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84" w:rsidRPr="00E456C6" w:rsidRDefault="005F7984" w:rsidP="00727AC7">
      <w:pPr>
        <w:jc w:val="center"/>
        <w:rPr>
          <w:b/>
          <w:bCs/>
        </w:rPr>
      </w:pPr>
      <w:r w:rsidRPr="00E456C6">
        <w:rPr>
          <w:b/>
          <w:bCs/>
        </w:rPr>
        <w:t>МУНИЦИПАЛЬНОЕ БЮДЖЕТНОЕ ОБЩЕОБРАЗОВАТЕЛЬНОЕ УЧРЕЖДЕНИЕ</w:t>
      </w:r>
    </w:p>
    <w:p w:rsidR="005F7984" w:rsidRPr="00E456C6" w:rsidRDefault="005F7984" w:rsidP="00727AC7">
      <w:pPr>
        <w:jc w:val="center"/>
        <w:rPr>
          <w:b/>
          <w:bCs/>
        </w:rPr>
      </w:pPr>
      <w:r w:rsidRPr="00E456C6">
        <w:rPr>
          <w:b/>
          <w:bCs/>
        </w:rPr>
        <w:t xml:space="preserve"> «СРЕДНЯЯ ШКОЛА № 16 ГОРОДА ЕВПАТОРИИ РЕСПУБЛИКИ КРЫМ»</w:t>
      </w:r>
    </w:p>
    <w:p w:rsidR="005F7984" w:rsidRPr="00E456C6" w:rsidRDefault="005F7984" w:rsidP="00727AC7">
      <w:pPr>
        <w:jc w:val="center"/>
        <w:rPr>
          <w:b/>
          <w:bCs/>
        </w:rPr>
      </w:pPr>
      <w:r w:rsidRPr="00E456C6">
        <w:rPr>
          <w:b/>
          <w:bCs/>
        </w:rPr>
        <w:t>(МБОУ «СШ № 16»)</w:t>
      </w:r>
    </w:p>
    <w:p w:rsidR="005F7984" w:rsidRPr="00E456C6" w:rsidRDefault="005F7984" w:rsidP="00727AC7">
      <w:pPr>
        <w:jc w:val="center"/>
        <w:rPr>
          <w:b/>
          <w:bCs/>
        </w:rPr>
      </w:pPr>
    </w:p>
    <w:p w:rsidR="005F7984" w:rsidRPr="005B4CC0" w:rsidRDefault="005F7984" w:rsidP="00727AC7">
      <w:pPr>
        <w:spacing w:line="252" w:lineRule="auto"/>
      </w:pPr>
    </w:p>
    <w:p w:rsidR="005F7984" w:rsidRPr="005B4CC0" w:rsidRDefault="005F7984" w:rsidP="00CA60B7">
      <w:pPr>
        <w:spacing w:line="252" w:lineRule="auto"/>
      </w:pPr>
      <w:r w:rsidRPr="005B4CC0">
        <w:t>«Рассмотре</w:t>
      </w:r>
      <w:r>
        <w:t xml:space="preserve">но»                      </w:t>
      </w:r>
      <w:r>
        <w:tab/>
        <w:t>«Согласован</w:t>
      </w:r>
      <w:r w:rsidRPr="005B4CC0">
        <w:t xml:space="preserve">о»                          </w:t>
      </w:r>
      <w:r w:rsidRPr="005B4CC0">
        <w:tab/>
        <w:t xml:space="preserve">     «Утверждаю»</w:t>
      </w:r>
    </w:p>
    <w:p w:rsidR="005F7984" w:rsidRPr="005B4CC0" w:rsidRDefault="005F7984" w:rsidP="00CA60B7">
      <w:pPr>
        <w:spacing w:line="252" w:lineRule="auto"/>
      </w:pPr>
      <w:r w:rsidRPr="005B4CC0">
        <w:t xml:space="preserve">на заседании МО                    </w:t>
      </w:r>
      <w:r w:rsidRPr="005B4CC0">
        <w:tab/>
      </w:r>
      <w:r>
        <w:t xml:space="preserve">зам. директора по УВР                   </w:t>
      </w:r>
      <w:r w:rsidRPr="005B4CC0">
        <w:t>Директор школы</w:t>
      </w:r>
    </w:p>
    <w:p w:rsidR="005F7984" w:rsidRPr="005B4CC0" w:rsidRDefault="005F7984" w:rsidP="00CA60B7">
      <w:pPr>
        <w:spacing w:line="252" w:lineRule="auto"/>
      </w:pPr>
      <w:r>
        <w:t>от 29. 08. 2016</w:t>
      </w:r>
      <w:r w:rsidRPr="005B4CC0">
        <w:t xml:space="preserve"> г</w:t>
      </w:r>
      <w:r>
        <w:t>.                     _______Т. В. Полищук                    _______</w:t>
      </w:r>
      <w:r w:rsidRPr="005B4CC0">
        <w:t xml:space="preserve"> О.А. Донцова</w:t>
      </w:r>
    </w:p>
    <w:p w:rsidR="005F7984" w:rsidRPr="005B4CC0" w:rsidRDefault="005F7984" w:rsidP="00CA60B7">
      <w:pPr>
        <w:spacing w:line="252" w:lineRule="auto"/>
      </w:pPr>
      <w:r w:rsidRPr="005B4CC0">
        <w:t>протокол №</w:t>
      </w:r>
      <w:r>
        <w:t xml:space="preserve"> 1                        </w:t>
      </w:r>
      <w:r>
        <w:tab/>
        <w:t>от 30.08.</w:t>
      </w:r>
      <w:r w:rsidRPr="005B4CC0">
        <w:t>201</w:t>
      </w:r>
      <w:r>
        <w:t>6</w:t>
      </w:r>
      <w:r w:rsidRPr="005B4CC0">
        <w:t xml:space="preserve"> г.                       </w:t>
      </w:r>
      <w:r>
        <w:t xml:space="preserve">        Приказ № 373</w:t>
      </w:r>
      <w:r w:rsidRPr="005B4CC0">
        <w:t xml:space="preserve">/01-03                 Руководитель МО  </w:t>
      </w:r>
      <w:r>
        <w:t xml:space="preserve">                 </w:t>
      </w:r>
      <w:r>
        <w:tab/>
        <w:t xml:space="preserve">                       </w:t>
      </w:r>
      <w:r w:rsidRPr="005B4CC0">
        <w:t xml:space="preserve">         </w:t>
      </w:r>
      <w:r>
        <w:t xml:space="preserve">                         от 31.08.2016 </w:t>
      </w:r>
      <w:r w:rsidRPr="005B4CC0">
        <w:t xml:space="preserve">г. </w:t>
      </w:r>
    </w:p>
    <w:p w:rsidR="005F7984" w:rsidRPr="005B4CC0" w:rsidRDefault="005F7984" w:rsidP="00CA60B7">
      <w:pPr>
        <w:spacing w:line="252" w:lineRule="auto"/>
        <w:rPr>
          <w:b/>
          <w:bCs/>
          <w:i/>
          <w:iCs/>
        </w:rPr>
      </w:pPr>
      <w:r w:rsidRPr="005B4CC0">
        <w:t xml:space="preserve">_____________ О.А. Шумейко                                                                                                      </w:t>
      </w:r>
    </w:p>
    <w:p w:rsidR="005F7984" w:rsidRPr="00E456C6" w:rsidRDefault="005F7984" w:rsidP="00727AC7">
      <w:pPr>
        <w:ind w:left="-284"/>
      </w:pPr>
      <w:r w:rsidRPr="00E456C6">
        <w:rPr>
          <w:lang w:val="uk-UA"/>
        </w:rPr>
        <w:t xml:space="preserve"> </w:t>
      </w:r>
    </w:p>
    <w:p w:rsidR="005F7984" w:rsidRPr="00E456C6" w:rsidRDefault="005F7984" w:rsidP="00727AC7">
      <w:pPr>
        <w:jc w:val="center"/>
        <w:textAlignment w:val="baseline"/>
      </w:pPr>
    </w:p>
    <w:p w:rsidR="005F7984" w:rsidRPr="00E456C6" w:rsidRDefault="005F7984" w:rsidP="00727AC7">
      <w:pPr>
        <w:jc w:val="center"/>
        <w:textAlignment w:val="baseline"/>
      </w:pPr>
      <w:r w:rsidRPr="00E456C6">
        <w:t xml:space="preserve">  </w:t>
      </w:r>
    </w:p>
    <w:p w:rsidR="005F7984" w:rsidRPr="00E456C6" w:rsidRDefault="005F7984" w:rsidP="00727AC7">
      <w:pPr>
        <w:jc w:val="center"/>
        <w:textAlignment w:val="baseline"/>
      </w:pPr>
    </w:p>
    <w:p w:rsidR="005F7984" w:rsidRPr="00E456C6" w:rsidRDefault="005F7984" w:rsidP="00727AC7">
      <w:pPr>
        <w:jc w:val="center"/>
        <w:textAlignment w:val="baseline"/>
      </w:pPr>
    </w:p>
    <w:p w:rsidR="005F7984" w:rsidRPr="00E456C6" w:rsidRDefault="005F7984" w:rsidP="00727AC7">
      <w:pPr>
        <w:jc w:val="center"/>
        <w:textAlignment w:val="baseline"/>
      </w:pPr>
    </w:p>
    <w:p w:rsidR="005F7984" w:rsidRPr="00E456C6" w:rsidRDefault="005F7984" w:rsidP="00727AC7">
      <w:pPr>
        <w:jc w:val="center"/>
        <w:textAlignment w:val="baseline"/>
      </w:pPr>
    </w:p>
    <w:p w:rsidR="005F7984" w:rsidRPr="00E456C6" w:rsidRDefault="005F7984" w:rsidP="00727AC7">
      <w:pPr>
        <w:jc w:val="center"/>
        <w:textAlignment w:val="baseline"/>
      </w:pPr>
    </w:p>
    <w:p w:rsidR="005F7984" w:rsidRPr="00F97D4D" w:rsidRDefault="005F7984" w:rsidP="00727AC7">
      <w:pPr>
        <w:jc w:val="center"/>
        <w:textAlignment w:val="baseline"/>
        <w:rPr>
          <w:b/>
          <w:bCs/>
          <w:kern w:val="24"/>
          <w:sz w:val="32"/>
          <w:szCs w:val="32"/>
        </w:rPr>
      </w:pPr>
      <w:r w:rsidRPr="00F97D4D">
        <w:rPr>
          <w:b/>
          <w:bCs/>
          <w:kern w:val="24"/>
          <w:sz w:val="32"/>
          <w:szCs w:val="32"/>
        </w:rPr>
        <w:t>РАБОЧАЯ    ПРОГРАММА</w:t>
      </w:r>
    </w:p>
    <w:p w:rsidR="005F7984" w:rsidRPr="00F97D4D" w:rsidRDefault="005F7984" w:rsidP="00727AC7">
      <w:pPr>
        <w:jc w:val="center"/>
        <w:textAlignment w:val="baseline"/>
        <w:rPr>
          <w:b/>
          <w:bCs/>
          <w:kern w:val="24"/>
          <w:sz w:val="32"/>
          <w:szCs w:val="32"/>
        </w:rPr>
      </w:pPr>
      <w:r w:rsidRPr="00F97D4D">
        <w:rPr>
          <w:b/>
          <w:bCs/>
          <w:kern w:val="24"/>
          <w:sz w:val="32"/>
          <w:szCs w:val="32"/>
        </w:rPr>
        <w:t xml:space="preserve">внеурочной    деятельности </w:t>
      </w:r>
    </w:p>
    <w:p w:rsidR="005F7984" w:rsidRPr="00F97D4D" w:rsidRDefault="005F7984" w:rsidP="00727AC7">
      <w:pPr>
        <w:jc w:val="center"/>
        <w:textAlignment w:val="baseline"/>
        <w:rPr>
          <w:b/>
          <w:bCs/>
          <w:kern w:val="24"/>
          <w:sz w:val="32"/>
          <w:szCs w:val="32"/>
        </w:rPr>
      </w:pPr>
      <w:r w:rsidRPr="00F97D4D">
        <w:rPr>
          <w:b/>
          <w:bCs/>
          <w:kern w:val="24"/>
          <w:sz w:val="32"/>
          <w:szCs w:val="32"/>
        </w:rPr>
        <w:t>общекультурного    направления</w:t>
      </w:r>
    </w:p>
    <w:p w:rsidR="005F7984" w:rsidRPr="00F97D4D" w:rsidRDefault="005F7984" w:rsidP="00727AC7">
      <w:pPr>
        <w:jc w:val="center"/>
        <w:textAlignment w:val="baseline"/>
        <w:rPr>
          <w:sz w:val="32"/>
          <w:szCs w:val="32"/>
        </w:rPr>
      </w:pPr>
      <w:r>
        <w:rPr>
          <w:b/>
          <w:bCs/>
          <w:kern w:val="24"/>
          <w:sz w:val="32"/>
          <w:szCs w:val="32"/>
        </w:rPr>
        <w:t>курса «</w:t>
      </w:r>
      <w:r w:rsidRPr="00F97D4D">
        <w:rPr>
          <w:b/>
          <w:bCs/>
          <w:kern w:val="24"/>
          <w:sz w:val="32"/>
          <w:szCs w:val="32"/>
        </w:rPr>
        <w:t>КАК ХОРОШО УМЕТЬ ЧИТАТЬ</w:t>
      </w:r>
      <w:r>
        <w:rPr>
          <w:b/>
          <w:bCs/>
          <w:kern w:val="24"/>
          <w:sz w:val="32"/>
          <w:szCs w:val="32"/>
        </w:rPr>
        <w:t>»</w:t>
      </w:r>
    </w:p>
    <w:p w:rsidR="005F7984" w:rsidRPr="00F97D4D" w:rsidRDefault="005F7984" w:rsidP="00727AC7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kern w:val="24"/>
          <w:sz w:val="32"/>
          <w:szCs w:val="32"/>
        </w:rPr>
        <w:t>во  2 – А</w:t>
      </w:r>
      <w:r w:rsidRPr="00F97D4D">
        <w:rPr>
          <w:b/>
          <w:bCs/>
          <w:kern w:val="24"/>
          <w:sz w:val="32"/>
          <w:szCs w:val="32"/>
        </w:rPr>
        <w:t xml:space="preserve">   классе</w:t>
      </w:r>
    </w:p>
    <w:p w:rsidR="005F7984" w:rsidRPr="00F97D4D" w:rsidRDefault="005F7984" w:rsidP="00727AC7">
      <w:pPr>
        <w:jc w:val="center"/>
        <w:textAlignment w:val="baseline"/>
        <w:rPr>
          <w:b/>
          <w:bCs/>
          <w:kern w:val="24"/>
          <w:sz w:val="32"/>
          <w:szCs w:val="32"/>
        </w:rPr>
      </w:pPr>
      <w:r>
        <w:rPr>
          <w:b/>
          <w:bCs/>
          <w:kern w:val="24"/>
          <w:sz w:val="32"/>
          <w:szCs w:val="32"/>
        </w:rPr>
        <w:t>на  2016 - 2017</w:t>
      </w:r>
      <w:r w:rsidRPr="00F97D4D">
        <w:rPr>
          <w:b/>
          <w:bCs/>
          <w:kern w:val="24"/>
          <w:sz w:val="32"/>
          <w:szCs w:val="32"/>
        </w:rPr>
        <w:t xml:space="preserve">  учебный  год </w:t>
      </w:r>
    </w:p>
    <w:p w:rsidR="005F7984" w:rsidRPr="00E456C6" w:rsidRDefault="005F7984" w:rsidP="00727AC7">
      <w:pPr>
        <w:jc w:val="center"/>
        <w:textAlignment w:val="baseline"/>
        <w:rPr>
          <w:b/>
          <w:bCs/>
          <w:kern w:val="24"/>
          <w:sz w:val="40"/>
          <w:szCs w:val="40"/>
        </w:rPr>
      </w:pPr>
    </w:p>
    <w:p w:rsidR="005F7984" w:rsidRPr="00E456C6" w:rsidRDefault="005F7984" w:rsidP="00727AC7">
      <w:pPr>
        <w:jc w:val="center"/>
        <w:textAlignment w:val="baseline"/>
        <w:rPr>
          <w:b/>
          <w:bCs/>
          <w:kern w:val="24"/>
          <w:sz w:val="40"/>
          <w:szCs w:val="40"/>
        </w:rPr>
      </w:pPr>
    </w:p>
    <w:p w:rsidR="005F7984" w:rsidRPr="00E456C6" w:rsidRDefault="005F7984" w:rsidP="00727AC7">
      <w:pPr>
        <w:jc w:val="center"/>
        <w:textAlignment w:val="baseline"/>
        <w:rPr>
          <w:b/>
          <w:bCs/>
          <w:kern w:val="24"/>
          <w:sz w:val="40"/>
          <w:szCs w:val="40"/>
        </w:rPr>
      </w:pPr>
    </w:p>
    <w:p w:rsidR="005F7984" w:rsidRPr="00E456C6" w:rsidRDefault="005F7984" w:rsidP="00727AC7">
      <w:pPr>
        <w:textAlignment w:val="baseline"/>
        <w:rPr>
          <w:b/>
          <w:bCs/>
          <w:kern w:val="24"/>
          <w:sz w:val="40"/>
          <w:szCs w:val="40"/>
        </w:rPr>
      </w:pPr>
    </w:p>
    <w:p w:rsidR="005F7984" w:rsidRPr="00E456C6" w:rsidRDefault="005F7984" w:rsidP="00727AC7">
      <w:pPr>
        <w:jc w:val="right"/>
        <w:textAlignment w:val="baseline"/>
        <w:rPr>
          <w:sz w:val="28"/>
          <w:szCs w:val="28"/>
        </w:rPr>
      </w:pPr>
      <w:r w:rsidRPr="00E456C6">
        <w:rPr>
          <w:kern w:val="24"/>
          <w:sz w:val="28"/>
          <w:szCs w:val="28"/>
        </w:rPr>
        <w:t xml:space="preserve">Составитель программы: </w:t>
      </w:r>
    </w:p>
    <w:p w:rsidR="005F7984" w:rsidRPr="00E456C6" w:rsidRDefault="005F7984" w:rsidP="00727AC7">
      <w:pPr>
        <w:jc w:val="right"/>
        <w:textAlignment w:val="baseline"/>
        <w:rPr>
          <w:b/>
          <w:bCs/>
          <w:kern w:val="24"/>
          <w:sz w:val="28"/>
          <w:szCs w:val="28"/>
        </w:rPr>
      </w:pPr>
      <w:r>
        <w:rPr>
          <w:b/>
          <w:bCs/>
          <w:kern w:val="24"/>
          <w:sz w:val="28"/>
          <w:szCs w:val="28"/>
        </w:rPr>
        <w:t>Гавронова Наталья Витальевна</w:t>
      </w:r>
      <w:r w:rsidRPr="00E456C6">
        <w:rPr>
          <w:b/>
          <w:bCs/>
          <w:kern w:val="24"/>
          <w:sz w:val="28"/>
          <w:szCs w:val="28"/>
        </w:rPr>
        <w:t>,</w:t>
      </w:r>
    </w:p>
    <w:p w:rsidR="005F7984" w:rsidRPr="00E456C6" w:rsidRDefault="005F7984" w:rsidP="00727AC7">
      <w:pPr>
        <w:jc w:val="right"/>
        <w:textAlignment w:val="baseline"/>
        <w:rPr>
          <w:sz w:val="28"/>
          <w:szCs w:val="28"/>
        </w:rPr>
      </w:pPr>
      <w:r w:rsidRPr="00E456C6">
        <w:rPr>
          <w:b/>
          <w:bCs/>
          <w:kern w:val="24"/>
          <w:sz w:val="28"/>
          <w:szCs w:val="28"/>
        </w:rPr>
        <w:t>учитель начальных классов</w:t>
      </w:r>
    </w:p>
    <w:p w:rsidR="005F7984" w:rsidRPr="00E456C6" w:rsidRDefault="005F7984" w:rsidP="00727AC7">
      <w:pPr>
        <w:jc w:val="right"/>
        <w:textAlignment w:val="baseline"/>
        <w:rPr>
          <w:sz w:val="28"/>
          <w:szCs w:val="28"/>
        </w:rPr>
      </w:pPr>
      <w:r w:rsidRPr="00E456C6">
        <w:rPr>
          <w:kern w:val="24"/>
          <w:sz w:val="28"/>
          <w:szCs w:val="28"/>
        </w:rPr>
        <w:t xml:space="preserve"> первой  категории </w:t>
      </w:r>
    </w:p>
    <w:p w:rsidR="005F7984" w:rsidRPr="00E456C6" w:rsidRDefault="005F7984" w:rsidP="00727AC7">
      <w:pPr>
        <w:jc w:val="right"/>
        <w:textAlignment w:val="baseline"/>
        <w:rPr>
          <w:kern w:val="24"/>
          <w:sz w:val="28"/>
          <w:szCs w:val="28"/>
        </w:rPr>
      </w:pPr>
    </w:p>
    <w:p w:rsidR="005F7984" w:rsidRPr="00E456C6" w:rsidRDefault="005F7984" w:rsidP="00727AC7">
      <w:pPr>
        <w:jc w:val="right"/>
        <w:textAlignment w:val="baseline"/>
      </w:pPr>
      <w:r w:rsidRPr="00E456C6">
        <w:rPr>
          <w:kern w:val="24"/>
        </w:rPr>
        <w:t xml:space="preserve">____________________ </w:t>
      </w:r>
    </w:p>
    <w:p w:rsidR="005F7984" w:rsidRPr="00E456C6" w:rsidRDefault="005F7984" w:rsidP="00727AC7">
      <w:pPr>
        <w:jc w:val="center"/>
        <w:textAlignment w:val="baseline"/>
        <w:rPr>
          <w:b/>
          <w:bCs/>
          <w:kern w:val="24"/>
        </w:rPr>
      </w:pPr>
    </w:p>
    <w:p w:rsidR="005F7984" w:rsidRPr="00E456C6" w:rsidRDefault="005F7984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5F7984" w:rsidRPr="00E456C6" w:rsidRDefault="005F7984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5F7984" w:rsidRPr="00E456C6" w:rsidRDefault="005F7984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5F7984" w:rsidRPr="00E456C6" w:rsidRDefault="005F7984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5F7984" w:rsidRPr="00E456C6" w:rsidRDefault="005F7984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5F7984" w:rsidRPr="00E456C6" w:rsidRDefault="005F7984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5F7984" w:rsidRPr="00E456C6" w:rsidRDefault="005F7984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</w:p>
    <w:p w:rsidR="005F7984" w:rsidRDefault="005F7984" w:rsidP="00727AC7">
      <w:pPr>
        <w:jc w:val="center"/>
        <w:textAlignment w:val="baseline"/>
        <w:rPr>
          <w:b/>
          <w:bCs/>
          <w:kern w:val="24"/>
          <w:sz w:val="28"/>
          <w:szCs w:val="28"/>
        </w:rPr>
      </w:pPr>
      <w:r w:rsidRPr="00E456C6">
        <w:rPr>
          <w:b/>
          <w:bCs/>
          <w:kern w:val="24"/>
          <w:sz w:val="28"/>
          <w:szCs w:val="28"/>
        </w:rPr>
        <w:t xml:space="preserve">г. Евпатория </w:t>
      </w:r>
      <w:r>
        <w:rPr>
          <w:b/>
          <w:bCs/>
          <w:kern w:val="24"/>
          <w:sz w:val="28"/>
          <w:szCs w:val="28"/>
        </w:rPr>
        <w:t xml:space="preserve"> 2016</w:t>
      </w:r>
    </w:p>
    <w:p w:rsidR="005F7984" w:rsidRPr="00F97D4D" w:rsidRDefault="005F7984" w:rsidP="009F35E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kern w:val="24"/>
          <w:sz w:val="28"/>
          <w:szCs w:val="28"/>
        </w:rPr>
        <w:br w:type="page"/>
      </w:r>
      <w:r w:rsidRPr="00F97D4D">
        <w:rPr>
          <w:rFonts w:ascii="Times New Roman" w:hAnsi="Times New Roman" w:cs="Times New Roman"/>
          <w:b/>
          <w:bCs/>
          <w:sz w:val="24"/>
          <w:szCs w:val="24"/>
        </w:rPr>
        <w:t xml:space="preserve"> Пояснительная записка</w:t>
      </w:r>
    </w:p>
    <w:p w:rsidR="005F7984" w:rsidRPr="00D51810" w:rsidRDefault="005F7984" w:rsidP="00175F4E">
      <w:pPr>
        <w:ind w:firstLine="540"/>
        <w:jc w:val="both"/>
      </w:pPr>
      <w:r w:rsidRPr="00D51810">
        <w:t>Рабочая программа по  внеурочной деятельности общекультурного направления  «Как хорошо уметь читать» разработана на основе федерального государственного стандарта нач</w:t>
      </w:r>
      <w:r>
        <w:t>ального общего образования, Конц</w:t>
      </w:r>
      <w:r w:rsidRPr="00D51810">
        <w:t>епции духовно-нравственного развития и воспитания личности гражданина России, планируемых результатов начального общего образования.</w:t>
      </w:r>
    </w:p>
    <w:p w:rsidR="005F7984" w:rsidRPr="00D51810" w:rsidRDefault="005F7984" w:rsidP="00175F4E">
      <w:pPr>
        <w:ind w:firstLine="567"/>
        <w:jc w:val="both"/>
        <w:rPr>
          <w:b/>
          <w:bCs/>
        </w:rPr>
      </w:pPr>
      <w:r w:rsidRPr="00D51810">
        <w:rPr>
          <w:b/>
          <w:bCs/>
        </w:rPr>
        <w:t>Нормативно – правовые документы, на основании которых разработана рабочая программа:</w:t>
      </w:r>
    </w:p>
    <w:p w:rsidR="005F7984" w:rsidRPr="00D51810" w:rsidRDefault="005F7984" w:rsidP="00175F4E">
      <w:pPr>
        <w:numPr>
          <w:ilvl w:val="0"/>
          <w:numId w:val="10"/>
        </w:numPr>
        <w:tabs>
          <w:tab w:val="clear" w:pos="1146"/>
          <w:tab w:val="num" w:pos="0"/>
        </w:tabs>
        <w:ind w:left="0" w:firstLine="540"/>
        <w:jc w:val="both"/>
      </w:pPr>
      <w:r w:rsidRPr="00D51810">
        <w:t>Федеральный закон от 29.12.2012 г. N 273-ФЗ (ред. от 13.07.2015) "Об образовании в Российской Федерации" (с изм. и доп., вступ. в силу с 24.07.2015);</w:t>
      </w:r>
    </w:p>
    <w:p w:rsidR="005F7984" w:rsidRPr="00D51810" w:rsidRDefault="005F7984" w:rsidP="00175F4E">
      <w:pPr>
        <w:numPr>
          <w:ilvl w:val="0"/>
          <w:numId w:val="10"/>
        </w:numPr>
        <w:tabs>
          <w:tab w:val="clear" w:pos="1146"/>
          <w:tab w:val="num" w:pos="0"/>
        </w:tabs>
        <w:ind w:left="0" w:firstLine="540"/>
        <w:jc w:val="both"/>
      </w:pPr>
      <w:r w:rsidRPr="00D51810">
        <w:t>Закон Республики Крым от 06 июля 2015 года № 131-ЗРК/2015 "Об образовании в Республике Крым". Дата публикации: 06.07.2015.</w:t>
      </w:r>
    </w:p>
    <w:p w:rsidR="005F7984" w:rsidRPr="00D51810" w:rsidRDefault="005F7984" w:rsidP="00175F4E">
      <w:pPr>
        <w:numPr>
          <w:ilvl w:val="0"/>
          <w:numId w:val="10"/>
        </w:numPr>
        <w:tabs>
          <w:tab w:val="clear" w:pos="1146"/>
          <w:tab w:val="num" w:pos="0"/>
        </w:tabs>
        <w:ind w:left="0" w:firstLine="540"/>
        <w:jc w:val="both"/>
      </w:pPr>
      <w:r w:rsidRPr="00D51810">
        <w:t>Основная образовательная программа начального общего образования муниципального бюджетного общеобразовательного учреждения «Средняя школа № 16» города Евпатории Республики Крым» согласовано на заседании Совета школы протокол № 2 от 08.-6.2015г., принята решением Педагогического совета протокол № 8 от 08.06.2015г., утверждена Директором МБОУ «СШ № 16» от 08.062015 г. Приказ № 232/01 – 03.</w:t>
      </w:r>
    </w:p>
    <w:p w:rsidR="005F7984" w:rsidRPr="00D51810" w:rsidRDefault="005F7984" w:rsidP="00175F4E">
      <w:pPr>
        <w:numPr>
          <w:ilvl w:val="0"/>
          <w:numId w:val="10"/>
        </w:numPr>
        <w:tabs>
          <w:tab w:val="clear" w:pos="1146"/>
          <w:tab w:val="num" w:pos="0"/>
        </w:tabs>
        <w:ind w:left="0" w:firstLine="540"/>
        <w:jc w:val="both"/>
      </w:pPr>
      <w:r w:rsidRPr="00D51810">
        <w:t>Приказ Минобрнауки РФ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5F7984" w:rsidRPr="00D51810" w:rsidRDefault="005F7984" w:rsidP="00175F4E">
      <w:pPr>
        <w:numPr>
          <w:ilvl w:val="0"/>
          <w:numId w:val="10"/>
        </w:numPr>
        <w:tabs>
          <w:tab w:val="clear" w:pos="1146"/>
          <w:tab w:val="num" w:pos="0"/>
        </w:tabs>
        <w:ind w:left="0" w:firstLine="540"/>
        <w:jc w:val="both"/>
      </w:pPr>
      <w:r w:rsidRPr="00D51810">
        <w:t xml:space="preserve">Приказ Минобрнауки РФ от 26 ноября 2010 года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№ 373 от 6 октября 2009 года». </w:t>
      </w:r>
    </w:p>
    <w:p w:rsidR="005F7984" w:rsidRDefault="005F7984" w:rsidP="00175F4E">
      <w:pPr>
        <w:numPr>
          <w:ilvl w:val="0"/>
          <w:numId w:val="10"/>
        </w:numPr>
        <w:tabs>
          <w:tab w:val="clear" w:pos="1146"/>
          <w:tab w:val="num" w:pos="0"/>
        </w:tabs>
        <w:ind w:left="0" w:firstLine="540"/>
        <w:jc w:val="both"/>
      </w:pPr>
      <w:r w:rsidRPr="00D51810">
        <w:t>Методические рекомендации об особенностях организации образовательного процесса в начальных классах общеобразовательных организаций Республики Крым в 2016/2017 учебном году.</w:t>
      </w:r>
    </w:p>
    <w:p w:rsidR="005F7984" w:rsidRPr="007547CF" w:rsidRDefault="005F7984" w:rsidP="00175F4E">
      <w:pPr>
        <w:numPr>
          <w:ilvl w:val="0"/>
          <w:numId w:val="10"/>
        </w:numPr>
        <w:tabs>
          <w:tab w:val="clear" w:pos="1146"/>
          <w:tab w:val="num" w:pos="0"/>
        </w:tabs>
        <w:ind w:left="0" w:firstLine="540"/>
        <w:jc w:val="both"/>
      </w:pPr>
      <w:r>
        <w:t>Рабочий учебный план МБОУ "СШ № 16" на 2016 - 2017 учебный год.</w:t>
      </w:r>
    </w:p>
    <w:p w:rsidR="005F7984" w:rsidRPr="00D51810" w:rsidRDefault="005F7984" w:rsidP="00175F4E">
      <w:pPr>
        <w:ind w:firstLine="426"/>
        <w:jc w:val="both"/>
      </w:pPr>
      <w:r w:rsidRPr="00D51810">
        <w:t xml:space="preserve">Еще совсем недавно ценность книги и чтения у нас была неоспорима. Но сегодня ситуация выглядит иначе. Картина массового чтения, его престиж, читательские пристрастия и привычки существенно изменились. В наш век научно-технического прогресса, когда господствует телевидение, компьютеры и видеоигры, дети потеряли интерес к чтению. Возрастает  число учащихся, ограничивающихся чтением литературы только по школьной программе, изменился характер чтения; «деловое» чтение преобладает над «свободным». Многие родители не знают, что читают их дети, и не интересуются, какими книгами они увлекаются, в подавляющем большинстве не выписывают своим детям периодические издания. Сами же школьники предпочитают покупать сканворды, комиксы. </w:t>
      </w:r>
    </w:p>
    <w:p w:rsidR="005F7984" w:rsidRDefault="005F7984" w:rsidP="00175F4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        Педагоги всерьез озабочены проблемой детского чтения. Общество заинтересовано в высококультурных, глубоко нравственных и социально активных гражданах. Это не может быть достигнуто без чтения детской литературы.  Проблема формирования правильного сознательного, беглого и выразительного чтения волнует каждого учителя, поскольку чтение играет очень важную (если не доминирующую) роль в образовании и развитии личности ребенка. Для  решения данной проблемы нами создана программа внеурочной деятельности  для учащихся 2 классов  «Как хорошо уметь читать»</w:t>
      </w:r>
      <w:r w:rsidRPr="00F97D4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F97D4D">
        <w:rPr>
          <w:rFonts w:ascii="Times New Roman" w:hAnsi="Times New Roman" w:cs="Times New Roman"/>
          <w:sz w:val="24"/>
          <w:szCs w:val="24"/>
        </w:rPr>
        <w:t>в рамках внеурочной деятельности по ФГОС.</w:t>
      </w:r>
      <w:r w:rsidRPr="002829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Программа  </w:t>
      </w:r>
      <w:r w:rsidRPr="002F369D">
        <w:rPr>
          <w:rFonts w:ascii="Times New Roman" w:hAnsi="Times New Roman" w:cs="Times New Roman"/>
          <w:sz w:val="24"/>
          <w:szCs w:val="24"/>
        </w:rPr>
        <w:t xml:space="preserve">рассчитана </w:t>
      </w:r>
      <w:r w:rsidRPr="003E6511">
        <w:rPr>
          <w:rFonts w:ascii="Times New Roman" w:hAnsi="Times New Roman" w:cs="Times New Roman"/>
          <w:b/>
          <w:bCs/>
          <w:sz w:val="24"/>
          <w:szCs w:val="24"/>
        </w:rPr>
        <w:t>во 2 классе на 34 учебные недели.</w:t>
      </w:r>
    </w:p>
    <w:p w:rsidR="005F7984" w:rsidRPr="00F97D4D" w:rsidRDefault="005F7984" w:rsidP="00175F4E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</w:t>
      </w:r>
      <w:r w:rsidRPr="00F97D4D">
        <w:rPr>
          <w:rFonts w:ascii="Times New Roman" w:hAnsi="Times New Roman" w:cs="Times New Roman"/>
          <w:sz w:val="24"/>
          <w:szCs w:val="24"/>
        </w:rPr>
        <w:t xml:space="preserve"> программы – расширить представление учащихся о детской литературе, раскрыть перед детьми мир нравственно-эстетических ценностей, накопленных предыдущими поколениями, вырабатывать художественный вкус,  формировать культуру чувств, общения.</w:t>
      </w:r>
    </w:p>
    <w:p w:rsidR="005F7984" w:rsidRPr="00F97D4D" w:rsidRDefault="005F7984" w:rsidP="00175F4E">
      <w:pPr>
        <w:ind w:firstLine="540"/>
        <w:jc w:val="both"/>
        <w:rPr>
          <w:b/>
          <w:bCs/>
        </w:rPr>
      </w:pPr>
      <w:r w:rsidRPr="00F97D4D">
        <w:rPr>
          <w:b/>
          <w:bCs/>
        </w:rPr>
        <w:t>Задачи: </w:t>
      </w:r>
    </w:p>
    <w:p w:rsidR="005F7984" w:rsidRPr="00F97D4D" w:rsidRDefault="005F7984" w:rsidP="00175F4E">
      <w:pPr>
        <w:ind w:firstLine="540"/>
        <w:jc w:val="both"/>
      </w:pPr>
      <w:r w:rsidRPr="00F97D4D">
        <w:t>• развивать у детей способность полноценно воспринимать художественное произведение, сопереживать героям, эмоционально откликаться на прочитанное;</w:t>
      </w:r>
    </w:p>
    <w:p w:rsidR="005F7984" w:rsidRPr="00F97D4D" w:rsidRDefault="005F7984" w:rsidP="00175F4E">
      <w:pPr>
        <w:ind w:firstLine="540"/>
        <w:jc w:val="both"/>
      </w:pPr>
      <w:r w:rsidRPr="00F97D4D">
        <w:t>• 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детской литературы, воспитывать художественный слух;</w:t>
      </w:r>
    </w:p>
    <w:p w:rsidR="005F7984" w:rsidRPr="00F97D4D" w:rsidRDefault="005F7984" w:rsidP="00175F4E">
      <w:pPr>
        <w:ind w:firstLine="540"/>
        <w:jc w:val="both"/>
        <w:rPr>
          <w:b/>
          <w:bCs/>
        </w:rPr>
      </w:pPr>
      <w:r w:rsidRPr="00F97D4D">
        <w:t>• формировать потребность в постоянном самостоятельном чтении книг, развивать интерес к литературному чтению создавать условия для формирования потребности в самостоятельном чтении художественных произведений</w:t>
      </w:r>
      <w:r w:rsidRPr="00F97D4D">
        <w:rPr>
          <w:b/>
          <w:bCs/>
        </w:rPr>
        <w:t xml:space="preserve"> </w:t>
      </w:r>
    </w:p>
    <w:p w:rsidR="005F7984" w:rsidRPr="00F97D4D" w:rsidRDefault="005F7984" w:rsidP="00175F4E">
      <w:pPr>
        <w:ind w:firstLine="540"/>
        <w:jc w:val="both"/>
      </w:pPr>
      <w:r w:rsidRPr="00F97D4D">
        <w:t>• расширять кругозор детей через чтение книг различных жанров, разнообразных по содержанию и тематике, обогащать нравственно-эстетический, познавательный и чувственный опыт ребенка, его реальные представления об окружающем мире и природе;</w:t>
      </w:r>
    </w:p>
    <w:p w:rsidR="005F7984" w:rsidRPr="00F97D4D" w:rsidRDefault="005F7984" w:rsidP="00175F4E">
      <w:pPr>
        <w:ind w:firstLine="540"/>
        <w:jc w:val="both"/>
      </w:pPr>
      <w:r w:rsidRPr="00F97D4D">
        <w:t>• обеспечивать развитие речи учащихся и активно формировать навыки чтения и речевые умения;</w:t>
      </w:r>
    </w:p>
    <w:p w:rsidR="005F7984" w:rsidRPr="00F97D4D" w:rsidRDefault="005F7984" w:rsidP="00175F4E">
      <w:pPr>
        <w:ind w:firstLine="540"/>
        <w:jc w:val="both"/>
      </w:pPr>
      <w:r w:rsidRPr="00F97D4D">
        <w:t>• знакомиться с различными типами текстов;</w:t>
      </w:r>
    </w:p>
    <w:p w:rsidR="005F7984" w:rsidRPr="00F97D4D" w:rsidRDefault="005F7984" w:rsidP="00175F4E">
      <w:pPr>
        <w:ind w:firstLine="540"/>
        <w:jc w:val="both"/>
      </w:pPr>
      <w:r w:rsidRPr="00F97D4D">
        <w:t>воспитывать художественный слух;</w:t>
      </w:r>
    </w:p>
    <w:p w:rsidR="005F7984" w:rsidRPr="00F97D4D" w:rsidRDefault="005F7984" w:rsidP="00175F4E">
      <w:pPr>
        <w:ind w:firstLine="540"/>
        <w:jc w:val="both"/>
      </w:pPr>
      <w:r w:rsidRPr="00F97D4D">
        <w:t xml:space="preserve">• формировать потребность в постоянном чтении книг, развивать интерес к литературному чтению, творчеству писателей, </w:t>
      </w:r>
    </w:p>
    <w:p w:rsidR="005F7984" w:rsidRPr="00F97D4D" w:rsidRDefault="005F7984" w:rsidP="00175F4E">
      <w:pPr>
        <w:ind w:firstLine="540"/>
        <w:jc w:val="both"/>
        <w:rPr>
          <w:b/>
          <w:bCs/>
        </w:rPr>
      </w:pPr>
      <w:r w:rsidRPr="00F97D4D">
        <w:t>• создавать условия для формирования потребности в самостоятельном чтении художественных произведений</w:t>
      </w:r>
      <w:r w:rsidRPr="00F97D4D">
        <w:rPr>
          <w:b/>
          <w:bCs/>
        </w:rPr>
        <w:t xml:space="preserve"> </w:t>
      </w:r>
    </w:p>
    <w:p w:rsidR="005F7984" w:rsidRPr="00F97D4D" w:rsidRDefault="005F7984" w:rsidP="00175F4E">
      <w:pPr>
        <w:ind w:firstLine="540"/>
        <w:jc w:val="both"/>
      </w:pPr>
      <w:r w:rsidRPr="00F97D4D">
        <w:t>• формировать эстетическое отношение ребенка к жизни, приобщая его к классике художественной литературы;</w:t>
      </w:r>
    </w:p>
    <w:p w:rsidR="005F7984" w:rsidRPr="00F97D4D" w:rsidRDefault="005F7984" w:rsidP="00175F4E">
      <w:pPr>
        <w:ind w:firstLine="540"/>
        <w:jc w:val="both"/>
      </w:pPr>
      <w:r w:rsidRPr="00F97D4D"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• обогащать чувственный опыт ребенка, его реальные представления об окружающем мире и природе;</w:t>
      </w:r>
    </w:p>
    <w:p w:rsidR="005F7984" w:rsidRPr="00F97D4D" w:rsidRDefault="005F7984" w:rsidP="00175F4E">
      <w:pPr>
        <w:ind w:firstLine="540"/>
        <w:jc w:val="both"/>
      </w:pPr>
      <w:r w:rsidRPr="00F97D4D">
        <w:t>• обеспечивать развитие речи учащихся и активно формировать навыки чтения и речевые умения;</w:t>
      </w:r>
    </w:p>
    <w:p w:rsidR="005F7984" w:rsidRPr="00F97D4D" w:rsidRDefault="005F7984" w:rsidP="00175F4E">
      <w:pPr>
        <w:ind w:firstLine="540"/>
        <w:jc w:val="both"/>
      </w:pPr>
      <w:r w:rsidRPr="00F97D4D">
        <w:t>• работать с различными типами текстов</w:t>
      </w:r>
    </w:p>
    <w:p w:rsidR="005F7984" w:rsidRPr="00F97D4D" w:rsidRDefault="005F7984" w:rsidP="00175F4E">
      <w:pPr>
        <w:ind w:firstLine="540"/>
        <w:jc w:val="both"/>
      </w:pPr>
      <w:r w:rsidRPr="00F97D4D">
        <w:rPr>
          <w:b/>
          <w:bCs/>
          <w:u w:val="single"/>
        </w:rPr>
        <w:t>Формы организации  занятий:</w:t>
      </w:r>
      <w:r w:rsidRPr="00F97D4D">
        <w:t xml:space="preserve"> </w:t>
      </w:r>
    </w:p>
    <w:p w:rsidR="005F7984" w:rsidRPr="00F97D4D" w:rsidRDefault="005F7984" w:rsidP="00175F4E">
      <w:pPr>
        <w:pStyle w:val="NoSpacing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занятие-диспут, </w:t>
      </w:r>
    </w:p>
    <w:p w:rsidR="005F7984" w:rsidRPr="00F97D4D" w:rsidRDefault="005F7984" w:rsidP="00175F4E">
      <w:pPr>
        <w:pStyle w:val="NoSpacing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занятие-спектакль, </w:t>
      </w:r>
    </w:p>
    <w:p w:rsidR="005F7984" w:rsidRPr="00F97D4D" w:rsidRDefault="005F7984" w:rsidP="00175F4E">
      <w:pPr>
        <w:pStyle w:val="NoSpacing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занятие-праздник, </w:t>
      </w:r>
    </w:p>
    <w:p w:rsidR="005F7984" w:rsidRPr="00F97D4D" w:rsidRDefault="005F7984" w:rsidP="00175F4E">
      <w:pPr>
        <w:pStyle w:val="NoSpacing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>занятие-интервью,</w:t>
      </w:r>
    </w:p>
    <w:p w:rsidR="005F7984" w:rsidRPr="00F97D4D" w:rsidRDefault="005F7984" w:rsidP="00175F4E">
      <w:pPr>
        <w:pStyle w:val="NoSpacing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интегрированное занятие, </w:t>
      </w:r>
    </w:p>
    <w:p w:rsidR="005F7984" w:rsidRPr="00F97D4D" w:rsidRDefault="005F7984" w:rsidP="00175F4E">
      <w:pPr>
        <w:pStyle w:val="NoSpacing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конференция, </w:t>
      </w:r>
    </w:p>
    <w:p w:rsidR="005F7984" w:rsidRPr="00F97D4D" w:rsidRDefault="005F7984" w:rsidP="00175F4E">
      <w:pPr>
        <w:pStyle w:val="NoSpacing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устный журнал, </w:t>
      </w:r>
    </w:p>
    <w:p w:rsidR="005F7984" w:rsidRPr="00F97D4D" w:rsidRDefault="005F7984" w:rsidP="00175F4E">
      <w:pPr>
        <w:pStyle w:val="NoSpacing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>конкурсы,</w:t>
      </w:r>
    </w:p>
    <w:p w:rsidR="005F7984" w:rsidRDefault="005F7984" w:rsidP="00175F4E">
      <w:pPr>
        <w:pStyle w:val="NoSpacing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>литературная игра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7984" w:rsidRPr="00175F4E" w:rsidRDefault="005F7984" w:rsidP="00175F4E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7D4D">
        <w:rPr>
          <w:rFonts w:ascii="Times New Roman" w:hAnsi="Times New Roman" w:cs="Times New Roman"/>
          <w:sz w:val="24"/>
          <w:szCs w:val="24"/>
        </w:rPr>
        <w:t xml:space="preserve">Представленная в программе система работы позволяет осуществить внедрение новых технологий, нестандартных форм работы во внеурочной деятельности, развить речь учащихся, повысить учебную мотивацию детей и, главное, воспитать грамотного читателя. Использование компьютерных и мультимедийных технологий значительно повысит </w:t>
      </w:r>
      <w:r w:rsidRPr="00175F4E">
        <w:rPr>
          <w:rFonts w:ascii="Times New Roman" w:hAnsi="Times New Roman" w:cs="Times New Roman"/>
          <w:sz w:val="24"/>
          <w:szCs w:val="24"/>
        </w:rPr>
        <w:t>эффективность работы по воспитанию интереса к книге, к чтению.</w:t>
      </w:r>
    </w:p>
    <w:p w:rsidR="005F7984" w:rsidRPr="00175F4E" w:rsidRDefault="005F7984" w:rsidP="00175F4E">
      <w:pPr>
        <w:pStyle w:val="NoSpacing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75F4E">
        <w:rPr>
          <w:rFonts w:ascii="Times New Roman" w:hAnsi="Times New Roman" w:cs="Times New Roman"/>
          <w:sz w:val="24"/>
          <w:szCs w:val="24"/>
        </w:rPr>
        <w:t xml:space="preserve">Для современного ребенка необходимо создавать условия, гарантирующие ему открытие целостной картины мира, развитие мотивации к чтению. </w:t>
      </w:r>
    </w:p>
    <w:p w:rsidR="005F7984" w:rsidRPr="00F97D4D" w:rsidRDefault="005F7984" w:rsidP="00175F4E">
      <w:pPr>
        <w:autoSpaceDE w:val="0"/>
        <w:autoSpaceDN w:val="0"/>
        <w:adjustRightInd w:val="0"/>
        <w:ind w:firstLine="540"/>
        <w:jc w:val="both"/>
      </w:pPr>
      <w:r w:rsidRPr="00F97D4D">
        <w:rPr>
          <w:b/>
          <w:bCs/>
        </w:rPr>
        <w:t>В с</w:t>
      </w:r>
      <w:r>
        <w:rPr>
          <w:b/>
          <w:bCs/>
        </w:rPr>
        <w:t>одержании</w:t>
      </w:r>
      <w:r w:rsidRPr="00F97D4D">
        <w:rPr>
          <w:b/>
          <w:bCs/>
        </w:rPr>
        <w:t xml:space="preserve"> программы выделяются два раздела:</w:t>
      </w:r>
    </w:p>
    <w:p w:rsidR="005F7984" w:rsidRPr="00F97D4D" w:rsidRDefault="005F7984" w:rsidP="00175F4E">
      <w:pPr>
        <w:ind w:firstLine="540"/>
        <w:jc w:val="both"/>
      </w:pPr>
      <w:r w:rsidRPr="00F97D4D">
        <w:t>1. Круг чтения.</w:t>
      </w:r>
    </w:p>
    <w:p w:rsidR="005F7984" w:rsidRDefault="005F7984" w:rsidP="00175F4E">
      <w:pPr>
        <w:ind w:firstLine="540"/>
        <w:jc w:val="both"/>
      </w:pPr>
      <w:r w:rsidRPr="00F97D4D">
        <w:t>2. Работа с детской книгой (УУД).</w:t>
      </w:r>
    </w:p>
    <w:p w:rsidR="005F7984" w:rsidRPr="00F97D4D" w:rsidRDefault="005F7984" w:rsidP="00175F4E">
      <w:pPr>
        <w:ind w:firstLine="540"/>
        <w:jc w:val="both"/>
      </w:pPr>
      <w:r w:rsidRPr="00F97D4D">
        <w:t>Круг чтения 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накоплению социально-нравственного опыта ребенка, обретению качеств «читательской самостоятельности».</w:t>
      </w:r>
    </w:p>
    <w:p w:rsidR="005F7984" w:rsidRDefault="005F7984" w:rsidP="00175F4E">
      <w:pPr>
        <w:autoSpaceDE w:val="0"/>
        <w:autoSpaceDN w:val="0"/>
        <w:adjustRightInd w:val="0"/>
        <w:jc w:val="both"/>
      </w:pPr>
      <w:r w:rsidRPr="00F97D4D">
        <w:t xml:space="preserve">       При обучении детей чтению их знания должны пополниться и элементарными понятиями литературоведческого характера: простейшими сведениями об авторе-писателе, о теме чит</w:t>
      </w:r>
      <w:r>
        <w:t>аемого произведения, его жанре.</w:t>
      </w:r>
    </w:p>
    <w:p w:rsidR="005F7984" w:rsidRDefault="005F7984" w:rsidP="00175F4E">
      <w:pPr>
        <w:autoSpaceDE w:val="0"/>
        <w:autoSpaceDN w:val="0"/>
        <w:adjustRightInd w:val="0"/>
        <w:ind w:firstLine="540"/>
        <w:jc w:val="both"/>
      </w:pPr>
      <w:r w:rsidRPr="00F97D4D">
        <w:t>Занятия нацелены на развитие коммуникативных умений ребенка,</w:t>
      </w:r>
      <w:r w:rsidRPr="00F97D4D">
        <w:br/>
        <w:t>умения вести диалог, участвовать в беседе, слушать и дополнять товарищей, высказывать суждения и доказывать их правоту. При этом необходимо сохранять доброжелательный тон, эмоциональный характер речи, упражняясь во владении литературными нормами родного языка.</w:t>
      </w:r>
    </w:p>
    <w:p w:rsidR="005F7984" w:rsidRDefault="005F7984" w:rsidP="00175F4E">
      <w:pPr>
        <w:autoSpaceDE w:val="0"/>
        <w:autoSpaceDN w:val="0"/>
        <w:adjustRightInd w:val="0"/>
        <w:ind w:firstLine="540"/>
        <w:jc w:val="both"/>
      </w:pPr>
      <w:r w:rsidRPr="00F97D4D">
        <w:rPr>
          <w:b/>
          <w:bCs/>
        </w:rPr>
        <w:t>Круг чтения:</w:t>
      </w:r>
      <w:r w:rsidRPr="00F97D4D">
        <w:t xml:space="preserve"> художественная и научно-популярная литература, произведения для самостоятельного чтения учащихся про себя и выборочного перечитывания вслух, стихи, рассказы, сказки о Родине, о детях, о подвигах, о животных и растениях, о приключениях и волшебстве, книги </w:t>
      </w:r>
      <w:r>
        <w:t>писателей родного края.</w:t>
      </w:r>
    </w:p>
    <w:p w:rsidR="005F7984" w:rsidRDefault="005F7984" w:rsidP="00175F4E">
      <w:pPr>
        <w:autoSpaceDE w:val="0"/>
        <w:autoSpaceDN w:val="0"/>
        <w:adjustRightInd w:val="0"/>
        <w:ind w:firstLine="540"/>
        <w:jc w:val="both"/>
      </w:pPr>
      <w:r w:rsidRPr="00F97D4D">
        <w:rPr>
          <w:rStyle w:val="Strong"/>
        </w:rPr>
        <w:t xml:space="preserve">Работа с детской книгой: </w:t>
      </w:r>
      <w:r w:rsidRPr="00F97D4D">
        <w:t>ориентировка в книге, умение различать основные элементы книги, определение содержания по названию (автор, заглавие), умение дать правильный ответ, о ком или о чем прочитанная книга. Ориентировка в группе книг, определение темы чтения, выбор книг по заданным признакам, по рекомендательному плакату и книжной выставке. Закрепление навыка коллективного воспроизведения прочитанного по вопросам учителя. Нравственная оценка ситуаций, поведения и поступков героев. Умение соотносить фамилии авторов с их книгами. Закрепление положительного отношения к самостоятельному чтению детских книг на уроке и во внеурочное время, самостоятельное разучивание игр из книг-сборников, участие в подготовке выступления на утреннике, умение содержать в порядке классный уголок чтения.</w:t>
      </w:r>
    </w:p>
    <w:p w:rsidR="005F7984" w:rsidRDefault="005F7984" w:rsidP="00175F4E">
      <w:pPr>
        <w:autoSpaceDE w:val="0"/>
        <w:autoSpaceDN w:val="0"/>
        <w:adjustRightInd w:val="0"/>
        <w:ind w:firstLine="540"/>
        <w:jc w:val="both"/>
      </w:pPr>
      <w:r w:rsidRPr="00F97D4D">
        <w:rPr>
          <w:i/>
          <w:iCs/>
        </w:rPr>
        <w:t>Первый уровень результатов</w:t>
      </w:r>
      <w:r w:rsidRPr="00F97D4D">
        <w:t xml:space="preserve"> – приобретение школьником знаний о детской литературе, знания детских писателей, назван</w:t>
      </w:r>
      <w:r>
        <w:t>ия произведений, знания героев.</w:t>
      </w:r>
    </w:p>
    <w:p w:rsidR="005F7984" w:rsidRDefault="005F7984" w:rsidP="00175F4E">
      <w:pPr>
        <w:autoSpaceDE w:val="0"/>
        <w:autoSpaceDN w:val="0"/>
        <w:adjustRightInd w:val="0"/>
        <w:ind w:firstLine="540"/>
        <w:jc w:val="both"/>
      </w:pPr>
      <w:r w:rsidRPr="00F97D4D">
        <w:rPr>
          <w:i/>
          <w:iCs/>
        </w:rPr>
        <w:t>Второй уровень результатов</w:t>
      </w:r>
      <w:r w:rsidRPr="00F97D4D">
        <w:t xml:space="preserve"> – получение школьником опыта переживания и позитивного отношения к базовым ценностям общества, приобретение любимых книг о человеке, семье, Отечестве, природе, мире, знаниях, труде, формирование желания читать, регулярное чтение, рассказ ровесникам о своих любимых книгах, иллюстрирование произведений.</w:t>
      </w:r>
    </w:p>
    <w:p w:rsidR="005F7984" w:rsidRPr="00F97D4D" w:rsidRDefault="005F7984" w:rsidP="00175F4E">
      <w:pPr>
        <w:autoSpaceDE w:val="0"/>
        <w:autoSpaceDN w:val="0"/>
        <w:adjustRightInd w:val="0"/>
        <w:ind w:firstLine="540"/>
        <w:jc w:val="both"/>
      </w:pPr>
      <w:r w:rsidRPr="00F97D4D">
        <w:rPr>
          <w:i/>
          <w:iCs/>
        </w:rPr>
        <w:t>Третий уровень результатов</w:t>
      </w:r>
      <w:r w:rsidRPr="00F97D4D">
        <w:t xml:space="preserve"> – получение школьником опыта самостоятельного общественного действия: самостоятельное составление викторины, кроссворда  по любимым произведениям, инсценирование эпизодов произведения, проведение литературных игр для младших товарищей.  </w:t>
      </w:r>
    </w:p>
    <w:p w:rsidR="005F7984" w:rsidRDefault="005F7984" w:rsidP="0030676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F97D4D">
        <w:rPr>
          <w:b/>
          <w:bCs/>
        </w:rPr>
        <w:t>Ведущие принципы программы «Как хорошо уметь читать»:</w:t>
      </w:r>
    </w:p>
    <w:p w:rsidR="005F7984" w:rsidRDefault="005F7984" w:rsidP="0030676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F97D4D">
        <w:rPr>
          <w:b/>
          <w:bCs/>
          <w:i/>
          <w:iCs/>
        </w:rPr>
        <w:t xml:space="preserve">Художественно-эстетический принцип </w:t>
      </w:r>
      <w:r w:rsidRPr="00F97D4D">
        <w:t>определяет стратегию отбора произведений для чтения, и поэтому в круг чтения младших школьников вошли преимущественно художественные тексты. Внимание детей привлекается к тому, что перед ними не просто познавательные интересные тексты, а именно произведения словесного искусства, которые раскрывают перед читателем богатство окружающего мира и человеческих отношений, рождают чувство гармонии, красоты, учат понимать прекрасное в жизни, формируют в ребенке собственное отношение к действительности. Этот принцип предполагает активное установление связей между всеми другими видами искусства.</w:t>
      </w:r>
    </w:p>
    <w:p w:rsidR="005F7984" w:rsidRDefault="005F7984" w:rsidP="0030676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F97D4D">
        <w:rPr>
          <w:b/>
          <w:bCs/>
          <w:i/>
          <w:iCs/>
        </w:rPr>
        <w:t xml:space="preserve">Литературоведческий принцип </w:t>
      </w:r>
      <w:r w:rsidRPr="00F97D4D">
        <w:t>с учетом особенностей начального этапа обучения реализуется при анализе литературного произведения, выдвигает на первый план художественный образ. Слово становится объектом внимания читателя и осмысливается им как средство создания словесно-художественного образа, через который автор выражает свои мысли, чувства, идеи. В начальной школе анализ художественного произведения должен помочь детям почувствовать целостность художественного образа и адекватно сопереживать герою. Литературоведческий принцип находит свое выражение и в том, что программа охватывает все основные литературные жанры: сказки, стихи, рассказы, басни, драматические произведения (в отрывках). При анализе произведения этот принцип нацеливает на обогащение учеников первыми представлениями о проблематике.</w:t>
      </w:r>
    </w:p>
    <w:p w:rsidR="005F7984" w:rsidRDefault="005F7984" w:rsidP="0030676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F97D4D">
        <w:rPr>
          <w:b/>
          <w:bCs/>
          <w:i/>
          <w:iCs/>
        </w:rPr>
        <w:t xml:space="preserve">Коммуникативно-речевой принцип </w:t>
      </w:r>
      <w:r w:rsidRPr="00F97D4D">
        <w:t xml:space="preserve">нацелен на развитие речевой культуры учащихся, на формирование и развитие у младших школьников речевых навыков, главным из которых является навык чтения. Задача занятий по литературному чтению заключается в интенсивном развитии навыка чтения как вида речевой деятельности: от громко речевой формы чтения до чтения про себя. </w:t>
      </w:r>
    </w:p>
    <w:p w:rsidR="005F7984" w:rsidRDefault="005F7984" w:rsidP="0030676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F97D4D">
        <w:rPr>
          <w:b/>
          <w:bCs/>
        </w:rPr>
        <w:t>Условия реализации программы</w:t>
      </w:r>
    </w:p>
    <w:p w:rsidR="005F7984" w:rsidRDefault="005F7984" w:rsidP="0030676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F97D4D">
        <w:t>Реализация целей  невозможна без использования ресурсов: наличия художествен</w:t>
      </w:r>
      <w:r>
        <w:t>ной литературы в школьной, городских</w:t>
      </w:r>
      <w:r w:rsidRPr="00F97D4D">
        <w:t xml:space="preserve"> </w:t>
      </w:r>
      <w:r>
        <w:t>детских</w:t>
      </w:r>
      <w:r w:rsidRPr="00F97D4D">
        <w:t xml:space="preserve"> библиотеках, учебно-методических материалов, наглядных демонстрационных пособий и таблиц, Интернет, электронных презентаций.</w:t>
      </w:r>
    </w:p>
    <w:p w:rsidR="005F7984" w:rsidRDefault="005F7984" w:rsidP="0030676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F97D4D">
        <w:rPr>
          <w:b/>
          <w:bCs/>
        </w:rPr>
        <w:t>Учет возрастных и психологических особенностей детей</w:t>
      </w:r>
    </w:p>
    <w:p w:rsidR="005F7984" w:rsidRDefault="005F7984" w:rsidP="0030676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F97D4D">
        <w:t>Отбор и расположение учебного материала, применение различных методов и педагогических технологий в данной программе соответствуют возрастным и психологическим особенностям детей младшего школьного возраста, для которого ведущей деятельностью является общение в процессе обучения.</w:t>
      </w:r>
    </w:p>
    <w:p w:rsidR="005F7984" w:rsidRDefault="005F7984" w:rsidP="0030676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F97D4D">
        <w:t xml:space="preserve">Программа  ориентирована на чувства, образы и мысли детей, возникающие у них на занятии. Процесс работы с произведением – это обобщение, поиски и открытия истин, сотрудничество по схеме </w:t>
      </w:r>
      <w:r w:rsidRPr="00F97D4D">
        <w:rPr>
          <w:i/>
          <w:iCs/>
        </w:rPr>
        <w:t>ученики – учитель – автор</w:t>
      </w:r>
      <w:r w:rsidRPr="00F97D4D">
        <w:t>. Неиссякаемым источником для речевого, интеллектуального и нравственного развития детей должен стать язык произведений нашей классики.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F97D4D">
        <w:rPr>
          <w:b/>
          <w:bCs/>
        </w:rPr>
        <w:t>Ожидаемые результаты (ключевые и общепредметные компетенции).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Ученик должен «уметь»: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  <w:rPr>
          <w:b/>
          <w:bCs/>
          <w:i/>
          <w:iCs/>
        </w:rPr>
      </w:pPr>
      <w:r w:rsidRPr="00F97D4D">
        <w:rPr>
          <w:b/>
          <w:bCs/>
          <w:i/>
          <w:iCs/>
        </w:rPr>
        <w:t>искать: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опрашивать окружение;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консультироваться у учителя;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получать информацию;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  <w:rPr>
          <w:b/>
          <w:bCs/>
          <w:i/>
          <w:iCs/>
        </w:rPr>
      </w:pPr>
      <w:r w:rsidRPr="00F97D4D">
        <w:rPr>
          <w:b/>
          <w:bCs/>
          <w:i/>
          <w:iCs/>
        </w:rPr>
        <w:t>думать: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устанавливать взаимосвязи между прошлыми и настоящими событиями;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критически относиться к тому или иному высказыванию, предложению;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уметь противостоять неуверенности и сложности;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занимать позицию в дискуссиях и вырабатывать свое собственное мнение;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оценивать произведения искусства и литературы;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  <w:rPr>
          <w:b/>
          <w:bCs/>
          <w:i/>
          <w:iCs/>
        </w:rPr>
      </w:pPr>
      <w:r w:rsidRPr="00F97D4D">
        <w:rPr>
          <w:b/>
          <w:bCs/>
          <w:i/>
          <w:iCs/>
        </w:rPr>
        <w:t>сотрудничать: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уметь работать в группе;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принимать решения;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улаживать разногласия и конфликты;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договариваться; разрабатывать и выполнять взятые на себя обязанности;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  <w:rPr>
          <w:b/>
          <w:bCs/>
          <w:i/>
          <w:iCs/>
        </w:rPr>
      </w:pPr>
      <w:r w:rsidRPr="00F97D4D">
        <w:rPr>
          <w:b/>
          <w:bCs/>
          <w:i/>
          <w:iCs/>
        </w:rPr>
        <w:t>приниматься за дело: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включаться в группу или коллектив и внести свой вклад;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доказать солидарность; организовать свою работу;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rPr>
          <w:b/>
          <w:bCs/>
          <w:i/>
          <w:iCs/>
        </w:rPr>
        <w:t>адаптироваться</w:t>
      </w:r>
      <w:r w:rsidRPr="00F97D4D">
        <w:t>: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использовать новые технологии информации и коммуникации;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стойко противостоять трудностям; находить новые решения.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jc w:val="both"/>
      </w:pPr>
      <w:r w:rsidRPr="00F97D4D">
        <w:t>Из этого следует, что обучающиеся должны проявить способность мобилизовать полученные ранее знания, использовать практический опыт взрослых, проявить способность доказывать (обосновывать свою точку зрения), суметь организовать взаимосвязь прошлых и настоящих знаний в решении конкретной ситуации, т. е. пользоваться приобретенными ранее компетенциями. Знания, полученные таким образом, оказываются более прочными и качественными.</w:t>
      </w:r>
    </w:p>
    <w:p w:rsidR="005F7984" w:rsidRPr="00F97D4D" w:rsidRDefault="005F7984" w:rsidP="00306762">
      <w:pPr>
        <w:pStyle w:val="ListParagraph"/>
        <w:tabs>
          <w:tab w:val="left" w:pos="2385"/>
        </w:tabs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В круг чтения детей входят произведения, представляющие все области литературного творчества: фольклор, русская и зарубежная классика, современная отечественная и зарубежная литература. Разделы состоят из произведений, составляющих золотой фонд детской литературы. Значительное место отведено произведениям современных писателей. Среди произведений учитель выбирает прозаические тексты и стихотворения для слушания, заучивания и драматизации.</w:t>
      </w:r>
    </w:p>
    <w:p w:rsidR="005F7984" w:rsidRPr="00F97D4D" w:rsidRDefault="005F7984" w:rsidP="00306762">
      <w:pPr>
        <w:autoSpaceDE w:val="0"/>
        <w:autoSpaceDN w:val="0"/>
        <w:adjustRightInd w:val="0"/>
        <w:ind w:firstLine="540"/>
        <w:rPr>
          <w:b/>
          <w:bCs/>
        </w:rPr>
      </w:pPr>
      <w:r w:rsidRPr="00F97D4D">
        <w:rPr>
          <w:b/>
          <w:bCs/>
        </w:rPr>
        <w:t>В результате реализации программы учащиеся 2 класса должны:</w:t>
      </w:r>
    </w:p>
    <w:p w:rsidR="005F7984" w:rsidRPr="00F97D4D" w:rsidRDefault="005F7984" w:rsidP="00306762">
      <w:pPr>
        <w:autoSpaceDE w:val="0"/>
        <w:autoSpaceDN w:val="0"/>
        <w:adjustRightInd w:val="0"/>
        <w:ind w:left="-10" w:firstLine="540"/>
        <w:jc w:val="both"/>
        <w:rPr>
          <w:b/>
          <w:bCs/>
        </w:rPr>
      </w:pPr>
      <w:r w:rsidRPr="00F97D4D">
        <w:rPr>
          <w:b/>
          <w:bCs/>
        </w:rPr>
        <w:t>знать/понимать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названия, основное содержание изученных  литературных произведений, их авторов;</w:t>
      </w:r>
    </w:p>
    <w:p w:rsidR="005F7984" w:rsidRPr="00F97D4D" w:rsidRDefault="005F7984" w:rsidP="00FB63F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F97D4D">
        <w:rPr>
          <w:b/>
          <w:bCs/>
        </w:rPr>
        <w:t>уметь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читать осознанно текст художественного произведения «про себя» (без учета скорости);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определять тему и главную мысль произведения;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</w:rPr>
      </w:pPr>
      <w:r w:rsidRPr="00F97D4D">
        <w:rPr>
          <w:rFonts w:ascii="Times New Roman" w:hAnsi="Times New Roman" w:cs="Times New Roman"/>
        </w:rPr>
        <w:t>пересказывать текст;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делить текст на смысловые части, составлять его простой  план;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 xml:space="preserve">составлять небольшое монологическое высказывание с опорой  на авторский текст, 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</w:rPr>
      </w:pPr>
      <w:r w:rsidRPr="00F97D4D">
        <w:rPr>
          <w:rFonts w:ascii="Times New Roman" w:hAnsi="Times New Roman" w:cs="Times New Roman"/>
        </w:rPr>
        <w:t>оценивать события, героев произведения;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читать стихотворные произведения наизусть (по выбору);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создавать небольшой устный текст на заданную тему;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приводить примеры произведений фольклора (пословицы, загадки, сказки);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различать жанры художественной литературы (сказка, рассказ, басня), различать сказки народные и литературные;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различать элементы книги (обложка, оглавление, титульный  лист, иллюстрация, аннотация);</w:t>
      </w:r>
    </w:p>
    <w:p w:rsidR="005F7984" w:rsidRPr="00F97D4D" w:rsidRDefault="005F7984" w:rsidP="00FB63F2">
      <w:pPr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F97D4D">
        <w:rPr>
          <w:b/>
          <w:bCs/>
        </w:rPr>
        <w:t>использовать приобретенные знания и умения в практической деятельности и повседневной жизни для: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</w:rPr>
      </w:pPr>
      <w:r w:rsidRPr="00F97D4D">
        <w:rPr>
          <w:rFonts w:ascii="Times New Roman" w:hAnsi="Times New Roman" w:cs="Times New Roman"/>
        </w:rPr>
        <w:t>самостоятельного чтения книг;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высказывания оценочных суждений о прочитанном произведении (герое, событии);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>самостоятельного выбора и определения содержания книги по  ее элементам;</w:t>
      </w:r>
    </w:p>
    <w:p w:rsidR="005F7984" w:rsidRPr="00F97D4D" w:rsidRDefault="005F7984" w:rsidP="00306762">
      <w:pPr>
        <w:pStyle w:val="ListParagraph"/>
        <w:numPr>
          <w:ilvl w:val="0"/>
          <w:numId w:val="12"/>
        </w:numPr>
        <w:tabs>
          <w:tab w:val="clear" w:pos="1260"/>
          <w:tab w:val="num" w:pos="0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lang w:val="ru-RU"/>
        </w:rPr>
      </w:pPr>
      <w:r w:rsidRPr="00F97D4D">
        <w:rPr>
          <w:rFonts w:ascii="Times New Roman" w:hAnsi="Times New Roman" w:cs="Times New Roman"/>
          <w:lang w:val="ru-RU"/>
        </w:rPr>
        <w:t xml:space="preserve">работы с разными источниками информации (словарями, справочниками).  </w:t>
      </w:r>
    </w:p>
    <w:p w:rsidR="005F7984" w:rsidRPr="00F97D4D" w:rsidRDefault="005F7984" w:rsidP="004968EC">
      <w:pPr>
        <w:autoSpaceDE w:val="0"/>
        <w:autoSpaceDN w:val="0"/>
        <w:adjustRightInd w:val="0"/>
        <w:jc w:val="both"/>
      </w:pPr>
    </w:p>
    <w:p w:rsidR="005F7984" w:rsidRPr="00F97D4D" w:rsidRDefault="005F7984" w:rsidP="009F35EB">
      <w:pPr>
        <w:pStyle w:val="ListParagraph"/>
        <w:tabs>
          <w:tab w:val="left" w:pos="2385"/>
        </w:tabs>
        <w:ind w:left="0" w:firstLine="550"/>
        <w:jc w:val="both"/>
        <w:rPr>
          <w:rFonts w:ascii="Times New Roman" w:hAnsi="Times New Roman" w:cs="Times New Roman"/>
          <w:lang w:val="ru-RU"/>
        </w:rPr>
      </w:pPr>
    </w:p>
    <w:p w:rsidR="005F7984" w:rsidRPr="00F97D4D" w:rsidRDefault="005F7984" w:rsidP="009F35EB">
      <w:pPr>
        <w:pStyle w:val="ListParagraph"/>
        <w:tabs>
          <w:tab w:val="left" w:pos="2385"/>
        </w:tabs>
        <w:ind w:left="0" w:firstLine="550"/>
        <w:jc w:val="both"/>
        <w:rPr>
          <w:rFonts w:ascii="Times New Roman" w:hAnsi="Times New Roman" w:cs="Times New Roman"/>
          <w:sz w:val="44"/>
          <w:szCs w:val="44"/>
          <w:lang w:val="ru-RU"/>
        </w:rPr>
      </w:pPr>
    </w:p>
    <w:p w:rsidR="005F7984" w:rsidRPr="00F97D4D" w:rsidRDefault="005F7984" w:rsidP="009F35EB">
      <w:pPr>
        <w:pStyle w:val="ListParagraph"/>
        <w:tabs>
          <w:tab w:val="left" w:pos="2385"/>
        </w:tabs>
        <w:ind w:left="0" w:firstLine="550"/>
        <w:jc w:val="both"/>
        <w:rPr>
          <w:rFonts w:ascii="Times New Roman" w:hAnsi="Times New Roman" w:cs="Times New Roman"/>
          <w:sz w:val="44"/>
          <w:szCs w:val="44"/>
          <w:lang w:val="ru-RU"/>
        </w:rPr>
      </w:pPr>
    </w:p>
    <w:p w:rsidR="005F7984" w:rsidRPr="00F97D4D" w:rsidRDefault="005F7984" w:rsidP="009F35EB">
      <w:pPr>
        <w:pStyle w:val="ListParagraph"/>
        <w:tabs>
          <w:tab w:val="left" w:pos="2385"/>
        </w:tabs>
        <w:ind w:left="0" w:firstLine="550"/>
        <w:jc w:val="both"/>
        <w:rPr>
          <w:rFonts w:ascii="Times New Roman" w:hAnsi="Times New Roman" w:cs="Times New Roman"/>
          <w:sz w:val="44"/>
          <w:szCs w:val="44"/>
          <w:lang w:val="ru-RU"/>
        </w:rPr>
      </w:pPr>
    </w:p>
    <w:p w:rsidR="005F7984" w:rsidRPr="00F97D4D" w:rsidRDefault="005F7984" w:rsidP="004968EC">
      <w:pPr>
        <w:tabs>
          <w:tab w:val="left" w:pos="2385"/>
        </w:tabs>
        <w:rPr>
          <w:sz w:val="44"/>
          <w:szCs w:val="44"/>
          <w:lang w:eastAsia="en-US"/>
        </w:rPr>
      </w:pPr>
    </w:p>
    <w:p w:rsidR="005F7984" w:rsidRDefault="005F7984" w:rsidP="00621840">
      <w:pPr>
        <w:tabs>
          <w:tab w:val="left" w:pos="2385"/>
        </w:tabs>
        <w:jc w:val="center"/>
        <w:rPr>
          <w:sz w:val="44"/>
          <w:szCs w:val="44"/>
          <w:lang w:eastAsia="en-US"/>
        </w:rPr>
      </w:pPr>
    </w:p>
    <w:p w:rsidR="005F7984" w:rsidRDefault="005F7984" w:rsidP="00621840">
      <w:pPr>
        <w:tabs>
          <w:tab w:val="left" w:pos="2385"/>
        </w:tabs>
        <w:jc w:val="center"/>
        <w:rPr>
          <w:b/>
          <w:bCs/>
        </w:rPr>
      </w:pPr>
    </w:p>
    <w:p w:rsidR="005F7984" w:rsidRDefault="005F7984" w:rsidP="00621840">
      <w:pPr>
        <w:tabs>
          <w:tab w:val="left" w:pos="2385"/>
        </w:tabs>
        <w:jc w:val="center"/>
        <w:rPr>
          <w:b/>
          <w:bCs/>
        </w:rPr>
      </w:pPr>
    </w:p>
    <w:p w:rsidR="005F7984" w:rsidRDefault="005F7984" w:rsidP="00621840">
      <w:pPr>
        <w:tabs>
          <w:tab w:val="left" w:pos="2385"/>
        </w:tabs>
        <w:jc w:val="center"/>
        <w:rPr>
          <w:b/>
          <w:bCs/>
        </w:rPr>
      </w:pPr>
    </w:p>
    <w:p w:rsidR="005F7984" w:rsidRDefault="005F7984" w:rsidP="00621840">
      <w:pPr>
        <w:tabs>
          <w:tab w:val="left" w:pos="2385"/>
        </w:tabs>
        <w:jc w:val="center"/>
        <w:rPr>
          <w:b/>
          <w:bCs/>
        </w:rPr>
      </w:pPr>
    </w:p>
    <w:p w:rsidR="005F7984" w:rsidRDefault="005F7984" w:rsidP="00621840">
      <w:pPr>
        <w:tabs>
          <w:tab w:val="left" w:pos="2385"/>
        </w:tabs>
        <w:jc w:val="center"/>
        <w:rPr>
          <w:b/>
          <w:bCs/>
        </w:rPr>
      </w:pPr>
    </w:p>
    <w:p w:rsidR="005F7984" w:rsidRDefault="005F7984" w:rsidP="00621840">
      <w:pPr>
        <w:tabs>
          <w:tab w:val="left" w:pos="2385"/>
        </w:tabs>
        <w:jc w:val="center"/>
        <w:rPr>
          <w:b/>
          <w:bCs/>
        </w:rPr>
      </w:pPr>
    </w:p>
    <w:p w:rsidR="005F7984" w:rsidRDefault="005F7984" w:rsidP="00621840">
      <w:pPr>
        <w:tabs>
          <w:tab w:val="left" w:pos="2385"/>
        </w:tabs>
        <w:jc w:val="center"/>
        <w:rPr>
          <w:b/>
          <w:bCs/>
        </w:rPr>
      </w:pPr>
    </w:p>
    <w:p w:rsidR="005F7984" w:rsidRPr="00F97D4D" w:rsidRDefault="005F7984" w:rsidP="00621840">
      <w:pPr>
        <w:tabs>
          <w:tab w:val="left" w:pos="2385"/>
        </w:tabs>
        <w:jc w:val="center"/>
        <w:rPr>
          <w:b/>
          <w:bCs/>
        </w:rPr>
      </w:pPr>
      <w:r w:rsidRPr="00F97D4D">
        <w:rPr>
          <w:b/>
          <w:bCs/>
        </w:rPr>
        <w:t>Календарно-тематическое планирование</w:t>
      </w:r>
    </w:p>
    <w:p w:rsidR="005F7984" w:rsidRPr="00F97D4D" w:rsidRDefault="005F7984" w:rsidP="00621840">
      <w:pPr>
        <w:pStyle w:val="ListParagraph"/>
        <w:tabs>
          <w:tab w:val="left" w:pos="2385"/>
        </w:tabs>
        <w:ind w:left="0" w:firstLine="55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964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"/>
        <w:gridCol w:w="567"/>
        <w:gridCol w:w="850"/>
        <w:gridCol w:w="851"/>
        <w:gridCol w:w="3400"/>
        <w:gridCol w:w="3975"/>
      </w:tblGrid>
      <w:tr w:rsidR="005F7984" w:rsidRPr="00F97D4D">
        <w:trPr>
          <w:cantSplit/>
          <w:trHeight w:val="482"/>
        </w:trPr>
        <w:tc>
          <w:tcPr>
            <w:tcW w:w="568" w:type="dxa"/>
            <w:gridSpan w:val="2"/>
          </w:tcPr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97D4D">
              <w:rPr>
                <w:b/>
                <w:bCs/>
                <w:sz w:val="18"/>
                <w:szCs w:val="18"/>
              </w:rPr>
              <w:t>№</w:t>
            </w:r>
          </w:p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97D4D">
              <w:rPr>
                <w:b/>
                <w:bCs/>
                <w:sz w:val="18"/>
                <w:szCs w:val="18"/>
              </w:rPr>
              <w:t>Дата</w:t>
            </w:r>
          </w:p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97D4D">
              <w:rPr>
                <w:b/>
                <w:bCs/>
                <w:sz w:val="18"/>
                <w:szCs w:val="18"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97D4D">
              <w:rPr>
                <w:b/>
                <w:bCs/>
                <w:sz w:val="18"/>
                <w:szCs w:val="18"/>
              </w:rPr>
              <w:t>Дата</w:t>
            </w:r>
          </w:p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97D4D">
              <w:rPr>
                <w:b/>
                <w:bCs/>
                <w:sz w:val="18"/>
                <w:szCs w:val="18"/>
              </w:rPr>
              <w:t>факт</w:t>
            </w:r>
          </w:p>
        </w:tc>
        <w:tc>
          <w:tcPr>
            <w:tcW w:w="3402" w:type="dxa"/>
          </w:tcPr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</w:p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97D4D">
              <w:rPr>
                <w:b/>
                <w:bCs/>
                <w:sz w:val="18"/>
                <w:szCs w:val="18"/>
              </w:rPr>
              <w:t>Тема  занятия</w:t>
            </w:r>
          </w:p>
        </w:tc>
        <w:tc>
          <w:tcPr>
            <w:tcW w:w="3977" w:type="dxa"/>
          </w:tcPr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</w:p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97D4D">
              <w:rPr>
                <w:b/>
                <w:bCs/>
                <w:sz w:val="18"/>
                <w:szCs w:val="18"/>
              </w:rPr>
              <w:t>Основное содержание работы</w:t>
            </w:r>
          </w:p>
        </w:tc>
      </w:tr>
      <w:tr w:rsidR="005F7984" w:rsidRPr="00F97D4D">
        <w:trPr>
          <w:trHeight w:val="270"/>
        </w:trPr>
        <w:tc>
          <w:tcPr>
            <w:tcW w:w="9648" w:type="dxa"/>
            <w:gridSpan w:val="6"/>
            <w:tcBorders>
              <w:bottom w:val="single" w:sz="4" w:space="0" w:color="auto"/>
            </w:tcBorders>
          </w:tcPr>
          <w:p w:rsidR="005F7984" w:rsidRPr="0027489F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 w:rsidRPr="0027489F">
              <w:rPr>
                <w:b/>
                <w:bCs/>
              </w:rPr>
              <w:t>Устное народное творчество</w:t>
            </w:r>
          </w:p>
        </w:tc>
      </w:tr>
      <w:tr w:rsidR="005F7984" w:rsidRPr="00F97D4D">
        <w:trPr>
          <w:trHeight w:val="330"/>
        </w:trPr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27489F" w:rsidRDefault="005F7984" w:rsidP="001F7CE7">
            <w:r w:rsidRPr="0027489F">
              <w:t xml:space="preserve">Песенки. </w:t>
            </w:r>
            <w:r>
              <w:t>Небылицы. Докучные сказки.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 w:rsidRPr="0027489F">
              <w:t>Выделение отличительных особенностей русского фольклора. Выучить  потешку, считалку, небылицу</w:t>
            </w:r>
            <w:r>
              <w:t>.</w:t>
            </w:r>
          </w:p>
        </w:tc>
      </w:tr>
      <w:tr w:rsidR="005F7984" w:rsidRPr="00F97D4D">
        <w:trPr>
          <w:trHeight w:val="138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-</w:t>
            </w:r>
          </w:p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02.09</w:t>
            </w:r>
          </w:p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r w:rsidRPr="0027489F">
              <w:rPr>
                <w:i/>
                <w:iCs/>
              </w:rPr>
              <w:t>Русские народные сказки.</w:t>
            </w:r>
            <w:r>
              <w:t xml:space="preserve"> «Сивка- бурка» (в. обр. К. Д. Ушинского) «Иван-царевич и Серый Волк» (в обр. А. Н. Толстого)</w:t>
            </w:r>
          </w:p>
          <w:p w:rsidR="005F7984" w:rsidRPr="0027489F" w:rsidRDefault="005F7984" w:rsidP="001F7CE7"/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9A35FB" w:rsidRDefault="005F7984" w:rsidP="001F7CE7">
            <w:pPr>
              <w:tabs>
                <w:tab w:val="left" w:pos="4696"/>
              </w:tabs>
            </w:pPr>
            <w:r w:rsidRPr="009A35FB">
              <w:t xml:space="preserve">Выделение отличительных особенностей русского фольклора. </w:t>
            </w:r>
          </w:p>
          <w:p w:rsidR="005F7984" w:rsidRPr="0027489F" w:rsidRDefault="005F7984" w:rsidP="001F7CE7">
            <w:pPr>
              <w:tabs>
                <w:tab w:val="left" w:pos="4696"/>
              </w:tabs>
            </w:pPr>
            <w:r w:rsidRPr="009A35FB">
              <w:rPr>
                <w:shd w:val="clear" w:color="auto" w:fill="FFFFFF"/>
              </w:rPr>
              <w:t>Слушание, чтение и рассматривание книги.</w:t>
            </w:r>
          </w:p>
        </w:tc>
      </w:tr>
      <w:tr w:rsidR="005F7984" w:rsidRPr="00F97D4D">
        <w:trPr>
          <w:trHeight w:val="216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09.09</w:t>
            </w:r>
          </w:p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r w:rsidRPr="00352E57">
              <w:rPr>
                <w:i/>
                <w:iCs/>
              </w:rPr>
              <w:t>Былины</w:t>
            </w:r>
            <w:r>
              <w:t>.</w:t>
            </w:r>
          </w:p>
          <w:p w:rsidR="005F7984" w:rsidRDefault="005F7984" w:rsidP="001F7CE7">
            <w:r>
              <w:t>«Болезнь и исцеление Ильи Муромца»</w:t>
            </w:r>
          </w:p>
          <w:p w:rsidR="005F7984" w:rsidRDefault="005F7984" w:rsidP="001F7CE7">
            <w:r>
              <w:t>«Илья Муромец и Соловей – разбойник»</w:t>
            </w:r>
          </w:p>
          <w:p w:rsidR="005F7984" w:rsidRDefault="005F7984" w:rsidP="001F7CE7">
            <w:r>
              <w:t>«Добрыня», «Добрыня и Змей»</w:t>
            </w:r>
          </w:p>
          <w:p w:rsidR="005F7984" w:rsidRPr="0027489F" w:rsidRDefault="005F7984" w:rsidP="001F7CE7">
            <w:pPr>
              <w:rPr>
                <w:i/>
                <w:iCs/>
              </w:rPr>
            </w:pP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9A35FB" w:rsidRDefault="005F7984" w:rsidP="001F7CE7">
            <w:pPr>
              <w:tabs>
                <w:tab w:val="left" w:pos="4696"/>
              </w:tabs>
            </w:pPr>
            <w:r w:rsidRPr="009A35FB">
              <w:t xml:space="preserve">Выделение отличительных особенностей русского фольклора. </w:t>
            </w:r>
          </w:p>
          <w:p w:rsidR="005F7984" w:rsidRPr="0027489F" w:rsidRDefault="005F7984" w:rsidP="001F7CE7">
            <w:pPr>
              <w:tabs>
                <w:tab w:val="left" w:pos="4696"/>
              </w:tabs>
            </w:pPr>
            <w:r w:rsidRPr="009A35FB">
              <w:rPr>
                <w:shd w:val="clear" w:color="auto" w:fill="FFFFFF"/>
              </w:rPr>
              <w:t>Слушание, чтение и рассматривание книги.</w:t>
            </w:r>
            <w:r>
              <w:rPr>
                <w:rFonts w:ascii="Verdana" w:hAnsi="Verdana" w:cs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У</w:t>
            </w:r>
            <w:r w:rsidRPr="00712408">
              <w:rPr>
                <w:shd w:val="clear" w:color="auto" w:fill="FFFFFF"/>
              </w:rPr>
              <w:t>точнение значений непонятных слов.</w:t>
            </w:r>
          </w:p>
        </w:tc>
      </w:tr>
      <w:tr w:rsidR="005F7984" w:rsidRPr="00F97D4D">
        <w:trPr>
          <w:trHeight w:val="315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D62C47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 w:rsidRPr="00D62C47">
              <w:rPr>
                <w:b/>
                <w:bCs/>
              </w:rPr>
              <w:t>Русская литература 19 века</w:t>
            </w:r>
          </w:p>
        </w:tc>
      </w:tr>
      <w:tr w:rsidR="005F7984" w:rsidRPr="00F97D4D">
        <w:trPr>
          <w:gridBefore w:val="1"/>
          <w:trHeight w:val="8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r w:rsidRPr="00D62C47">
              <w:rPr>
                <w:i/>
                <w:iCs/>
              </w:rPr>
              <w:t>Крылов И. А</w:t>
            </w:r>
            <w:r>
              <w:t>. «Мартышка и очки», «Ворона и лисица», «Зеркало и обезьяна».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352B5A" w:rsidRDefault="005F7984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Чтение и рассматривание книги. 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точнение значений непонятных слов.</w:t>
            </w:r>
          </w:p>
        </w:tc>
      </w:tr>
      <w:tr w:rsidR="005F7984" w:rsidRPr="00F97D4D">
        <w:trPr>
          <w:gridBefore w:val="1"/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22.09</w:t>
            </w:r>
          </w:p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D62C47" w:rsidRDefault="005F7984" w:rsidP="001F7CE7">
            <w:r>
              <w:rPr>
                <w:i/>
                <w:iCs/>
              </w:rPr>
              <w:t xml:space="preserve">Аксаков С. Т. </w:t>
            </w:r>
            <w:r>
              <w:t>«Аленький цветочек».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27489F" w:rsidRDefault="005F7984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Чтение и рассматривание книги. 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точнение значений непонятных слов.</w:t>
            </w:r>
            <w:r>
              <w:rPr>
                <w:rFonts w:ascii="Verdana" w:hAnsi="Verdana" w:cs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П</w:t>
            </w:r>
            <w:r w:rsidRPr="00352B5A">
              <w:rPr>
                <w:shd w:val="clear" w:color="auto" w:fill="FFFFFF"/>
              </w:rPr>
              <w:t>ересказ по серии картинок</w:t>
            </w:r>
            <w:r>
              <w:rPr>
                <w:shd w:val="clear" w:color="auto" w:fill="FFFFFF"/>
              </w:rPr>
              <w:t>.</w:t>
            </w:r>
          </w:p>
        </w:tc>
      </w:tr>
      <w:tr w:rsidR="005F7984" w:rsidRPr="00F97D4D">
        <w:trPr>
          <w:gridBefore w:val="1"/>
          <w:trHeight w:val="10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29.09</w:t>
            </w:r>
          </w:p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30.09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r w:rsidRPr="00D62C47">
              <w:rPr>
                <w:i/>
                <w:iCs/>
              </w:rPr>
              <w:t xml:space="preserve">Пушкин А. С. </w:t>
            </w:r>
            <w:r>
              <w:rPr>
                <w:i/>
                <w:iCs/>
              </w:rPr>
              <w:t xml:space="preserve">Стихи. </w:t>
            </w:r>
            <w:r>
              <w:t>«Зимнее утро», «Опрятней модного паркета».</w:t>
            </w:r>
          </w:p>
          <w:p w:rsidR="005F7984" w:rsidRPr="00D62C47" w:rsidRDefault="005F7984" w:rsidP="001F7CE7">
            <w:r>
              <w:t>«Сказка о царе Салтане».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rPr>
                <w:shd w:val="clear" w:color="auto" w:fill="FFFFFF"/>
              </w:rPr>
            </w:pPr>
            <w:r w:rsidRPr="00910A63">
              <w:rPr>
                <w:shd w:val="clear" w:color="auto" w:fill="FFFFFF"/>
              </w:rPr>
              <w:t>Рассматривание сборника стихов, выразительное чтение. Заучивание стихотворения наизусть.</w:t>
            </w:r>
          </w:p>
          <w:p w:rsidR="005F7984" w:rsidRPr="0027489F" w:rsidRDefault="005F7984" w:rsidP="001F7CE7">
            <w:pPr>
              <w:tabs>
                <w:tab w:val="left" w:pos="4696"/>
              </w:tabs>
            </w:pPr>
            <w:r>
              <w:rPr>
                <w:shd w:val="clear" w:color="auto" w:fill="FFFFFF"/>
              </w:rPr>
              <w:t>У</w:t>
            </w:r>
            <w:r w:rsidRPr="00712408">
              <w:rPr>
                <w:shd w:val="clear" w:color="auto" w:fill="FFFFFF"/>
              </w:rPr>
              <w:t>точнение значений непонятных слов.</w:t>
            </w:r>
            <w:r>
              <w:rPr>
                <w:rFonts w:ascii="Verdana" w:hAnsi="Verdana" w:cs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П</w:t>
            </w:r>
            <w:r w:rsidRPr="00352B5A">
              <w:rPr>
                <w:shd w:val="clear" w:color="auto" w:fill="FFFFFF"/>
              </w:rPr>
              <w:t>ересказ по серии картинок</w:t>
            </w:r>
            <w:r>
              <w:rPr>
                <w:shd w:val="clear" w:color="auto" w:fill="FFFFFF"/>
              </w:rPr>
              <w:t>.</w:t>
            </w:r>
          </w:p>
        </w:tc>
      </w:tr>
      <w:tr w:rsidR="005F7984" w:rsidRPr="00F97D4D">
        <w:trPr>
          <w:gridBefore w:val="1"/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15510C" w:rsidRDefault="005F7984" w:rsidP="001F7CE7">
            <w:r>
              <w:rPr>
                <w:i/>
                <w:iCs/>
              </w:rPr>
              <w:t xml:space="preserve">Одоевский В. Ф. </w:t>
            </w:r>
            <w:r>
              <w:t>«Мороз Иванович».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27489F" w:rsidRDefault="005F7984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Чтение и рассматривание книги. 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точнение значений непонятных слов.</w:t>
            </w:r>
            <w:r>
              <w:rPr>
                <w:rFonts w:ascii="Verdana" w:hAnsi="Verdana" w:cs="Verdana"/>
                <w:color w:val="444444"/>
                <w:sz w:val="17"/>
                <w:szCs w:val="17"/>
                <w:shd w:val="clear" w:color="auto" w:fill="FFFFFF"/>
              </w:rPr>
              <w:t xml:space="preserve"> </w:t>
            </w:r>
            <w:r w:rsidRPr="00352B5A">
              <w:rPr>
                <w:shd w:val="clear" w:color="auto" w:fill="FFFFFF"/>
              </w:rPr>
              <w:t>Работа с иллюстрациями</w:t>
            </w:r>
            <w:r>
              <w:rPr>
                <w:shd w:val="clear" w:color="auto" w:fill="FFFFFF"/>
              </w:rPr>
              <w:t>.</w:t>
            </w:r>
          </w:p>
        </w:tc>
      </w:tr>
      <w:tr w:rsidR="005F7984" w:rsidRPr="00F97D4D">
        <w:trPr>
          <w:gridBefore w:val="1"/>
          <w:trHeight w:val="5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r w:rsidRPr="0015510C">
              <w:rPr>
                <w:i/>
                <w:iCs/>
              </w:rPr>
              <w:t>Тютчев Ф. И.  Стихи.</w:t>
            </w:r>
            <w:r>
              <w:t xml:space="preserve"> «Весенняя гроза», «Листья».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910A63" w:rsidRDefault="005F7984" w:rsidP="001F7CE7">
            <w:pPr>
              <w:tabs>
                <w:tab w:val="left" w:pos="4696"/>
              </w:tabs>
            </w:pPr>
            <w:r w:rsidRPr="00910A63">
              <w:rPr>
                <w:shd w:val="clear" w:color="auto" w:fill="FFFFFF"/>
              </w:rPr>
              <w:t>Рассматривание сборника стихов, выразительное чтение. Заучивание стихотворения наизусть.</w:t>
            </w:r>
          </w:p>
        </w:tc>
      </w:tr>
      <w:tr w:rsidR="005F7984" w:rsidRPr="00F97D4D">
        <w:trPr>
          <w:gridBefore w:val="1"/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15510C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Лермонтов  М. Ю. Стихи. </w:t>
            </w:r>
            <w:r w:rsidRPr="0015510C">
              <w:t>«Утёс», «Осень».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27489F" w:rsidRDefault="005F7984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>чнение значений непонятных слов,</w:t>
            </w:r>
            <w:r w:rsidRPr="00910A63">
              <w:rPr>
                <w:shd w:val="clear" w:color="auto" w:fill="FFFFFF"/>
              </w:rPr>
              <w:t xml:space="preserve"> выразительное чтение.</w:t>
            </w:r>
          </w:p>
        </w:tc>
      </w:tr>
      <w:tr w:rsidR="005F7984" w:rsidRPr="00F97D4D">
        <w:trPr>
          <w:gridBefore w:val="1"/>
          <w:trHeight w:val="6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15510C" w:rsidRDefault="005F7984" w:rsidP="001F7CE7">
            <w:r w:rsidRPr="0015510C">
              <w:rPr>
                <w:i/>
                <w:iCs/>
              </w:rPr>
              <w:t>Толстой А. К. Стихи.</w:t>
            </w:r>
            <w:r>
              <w:t xml:space="preserve"> «Вот уж снег  последний в поле тает», «Звонче жаворонка  пенье».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27489F" w:rsidRDefault="005F7984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>чнение значений непонятных слов,</w:t>
            </w:r>
            <w:r w:rsidRPr="00910A63">
              <w:rPr>
                <w:shd w:val="clear" w:color="auto" w:fill="FFFFFF"/>
              </w:rPr>
              <w:t xml:space="preserve"> выразительное чтение.</w:t>
            </w:r>
          </w:p>
        </w:tc>
      </w:tr>
      <w:tr w:rsidR="005F7984" w:rsidRPr="00F97D4D">
        <w:trPr>
          <w:gridBefore w:val="1"/>
          <w:trHeight w:val="1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15510C" w:rsidRDefault="005F7984" w:rsidP="001F7CE7">
            <w:r>
              <w:rPr>
                <w:i/>
                <w:iCs/>
              </w:rPr>
              <w:t xml:space="preserve">Фет. А. А. Стихи. </w:t>
            </w:r>
            <w:r>
              <w:t>«Чудная картина, как ты мне родна», «Я пришел к тебе с приветом».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27489F" w:rsidRDefault="005F7984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>чнение значений непонятных слов,</w:t>
            </w:r>
            <w:r w:rsidRPr="00910A63">
              <w:rPr>
                <w:shd w:val="clear" w:color="auto" w:fill="FFFFFF"/>
              </w:rPr>
              <w:t xml:space="preserve"> выразительное чтение.</w:t>
            </w:r>
            <w:r w:rsidRPr="0027489F">
              <w:t xml:space="preserve"> Подобрать пословицы и поговорки  о Родине. Выделение для себя нравственных качеств.</w:t>
            </w:r>
          </w:p>
        </w:tc>
      </w:tr>
      <w:tr w:rsidR="005F7984" w:rsidRPr="00F97D4D">
        <w:trPr>
          <w:gridBefore w:val="1"/>
          <w:trHeight w:val="1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21.10</w:t>
            </w:r>
          </w:p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r>
              <w:rPr>
                <w:i/>
                <w:iCs/>
              </w:rPr>
              <w:t xml:space="preserve">Некрасов Н. А. </w:t>
            </w:r>
            <w:r w:rsidRPr="00511A73">
              <w:t>«Славная осень!</w:t>
            </w:r>
            <w:r>
              <w:t xml:space="preserve"> Здоровый, ядреный…</w:t>
            </w:r>
            <w:r w:rsidRPr="00511A73">
              <w:t>»</w:t>
            </w:r>
            <w:r>
              <w:t>,</w:t>
            </w:r>
          </w:p>
          <w:p w:rsidR="005F7984" w:rsidRDefault="005F7984" w:rsidP="001F7CE7">
            <w:r>
              <w:t>«Дедушка Мазай и зайцы».</w:t>
            </w:r>
          </w:p>
          <w:p w:rsidR="005F7984" w:rsidRPr="0015510C" w:rsidRDefault="005F7984" w:rsidP="001F7CE7">
            <w:pPr>
              <w:rPr>
                <w:i/>
                <w:iCs/>
              </w:rPr>
            </w:pPr>
            <w:r>
              <w:t>«Мороз – воевода».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27489F" w:rsidRDefault="005F7984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 xml:space="preserve">чнение значений непонятных слов, </w:t>
            </w:r>
            <w:r w:rsidRPr="00910A63">
              <w:rPr>
                <w:shd w:val="clear" w:color="auto" w:fill="FFFFFF"/>
              </w:rPr>
              <w:t>выразительное чтение.</w:t>
            </w:r>
          </w:p>
        </w:tc>
      </w:tr>
      <w:tr w:rsidR="005F7984" w:rsidRPr="00F97D4D">
        <w:trPr>
          <w:gridBefore w:val="1"/>
          <w:trHeight w:val="3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Майков А. Н. Стихи. </w:t>
            </w:r>
            <w:r w:rsidRPr="00511A73">
              <w:t>«Весна», «Летний дождь».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27489F" w:rsidRDefault="005F7984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 xml:space="preserve">чнение значений непонятных слов, </w:t>
            </w:r>
            <w:r w:rsidRPr="00910A63">
              <w:rPr>
                <w:shd w:val="clear" w:color="auto" w:fill="FFFFFF"/>
              </w:rPr>
              <w:t>выразительное чтение.</w:t>
            </w:r>
          </w:p>
        </w:tc>
      </w:tr>
      <w:tr w:rsidR="005F7984" w:rsidRPr="00F97D4D">
        <w:trPr>
          <w:gridBefore w:val="1"/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511A73" w:rsidRDefault="005F7984" w:rsidP="001F7CE7">
            <w:r>
              <w:rPr>
                <w:i/>
                <w:iCs/>
              </w:rPr>
              <w:t>Никитин И. С. Стихи.</w:t>
            </w:r>
            <w:r>
              <w:t xml:space="preserve"> «Встреча зимы», «Утро».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27489F" w:rsidRDefault="005F7984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 xml:space="preserve">чнение значений непонятных слов, </w:t>
            </w:r>
            <w:r w:rsidRPr="00910A63">
              <w:rPr>
                <w:shd w:val="clear" w:color="auto" w:fill="FFFFFF"/>
              </w:rPr>
              <w:t>выразительное чтение.</w:t>
            </w:r>
          </w:p>
        </w:tc>
      </w:tr>
      <w:tr w:rsidR="005F7984" w:rsidRPr="00F97D4D">
        <w:trPr>
          <w:gridBefore w:val="1"/>
          <w:trHeight w:val="1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11.11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7B2B70" w:rsidRDefault="005F7984" w:rsidP="001F7CE7">
            <w:r>
              <w:rPr>
                <w:i/>
                <w:iCs/>
              </w:rPr>
              <w:t xml:space="preserve">Плещеев А.Н. Стихи. </w:t>
            </w:r>
            <w:r w:rsidRPr="007B2B70">
              <w:t>«Весна», «Скучная картина! Тучи без конца…».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27489F" w:rsidRDefault="005F7984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 xml:space="preserve">чнение значений непонятных слов, </w:t>
            </w:r>
            <w:r w:rsidRPr="00910A63">
              <w:rPr>
                <w:shd w:val="clear" w:color="auto" w:fill="FFFFFF"/>
              </w:rPr>
              <w:t>выразительное чтение.</w:t>
            </w:r>
          </w:p>
        </w:tc>
      </w:tr>
      <w:tr w:rsidR="005F7984" w:rsidRPr="00F97D4D">
        <w:trPr>
          <w:gridBefore w:val="1"/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17.11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27489F" w:rsidRDefault="005F7984" w:rsidP="001F7CE7">
            <w:r w:rsidRPr="007B2B70">
              <w:rPr>
                <w:i/>
                <w:iCs/>
              </w:rPr>
              <w:t>Суриков И. З. Стихи.</w:t>
            </w:r>
            <w:r>
              <w:t xml:space="preserve">  «Зима», «Весна».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27489F" w:rsidRDefault="005F7984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 xml:space="preserve">чнение значений непонятных слов, </w:t>
            </w:r>
            <w:r w:rsidRPr="00910A63">
              <w:rPr>
                <w:shd w:val="clear" w:color="auto" w:fill="FFFFFF"/>
              </w:rPr>
              <w:t>выразительное чтение.</w:t>
            </w:r>
          </w:p>
        </w:tc>
      </w:tr>
      <w:tr w:rsidR="005F7984" w:rsidRPr="00F97D4D">
        <w:trPr>
          <w:gridBefore w:val="1"/>
          <w:trHeight w:val="3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18.11</w:t>
            </w:r>
          </w:p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24.11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r w:rsidRPr="007B2B70">
              <w:rPr>
                <w:i/>
                <w:iCs/>
              </w:rPr>
              <w:t>Гаршин В. М.</w:t>
            </w:r>
            <w:r>
              <w:t xml:space="preserve"> «Лягушка-путешественница».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 w:rsidRPr="0027489F">
              <w:t xml:space="preserve">Определение особенностей жанра сказок о животных.  Пересказ по иллюстрациям. </w:t>
            </w:r>
          </w:p>
        </w:tc>
      </w:tr>
      <w:tr w:rsidR="005F7984" w:rsidRPr="00F97D4D">
        <w:trPr>
          <w:gridBefore w:val="1"/>
          <w:trHeight w:val="345"/>
        </w:trPr>
        <w:tc>
          <w:tcPr>
            <w:tcW w:w="96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</w:pPr>
            <w:r w:rsidRPr="00D62C47">
              <w:rPr>
                <w:b/>
                <w:bCs/>
              </w:rPr>
              <w:t xml:space="preserve">Русская литература </w:t>
            </w:r>
            <w:r>
              <w:rPr>
                <w:b/>
                <w:bCs/>
              </w:rPr>
              <w:t xml:space="preserve"> конца </w:t>
            </w:r>
            <w:r w:rsidRPr="00D62C47">
              <w:rPr>
                <w:b/>
                <w:bCs/>
              </w:rPr>
              <w:t>19</w:t>
            </w:r>
            <w:r>
              <w:rPr>
                <w:b/>
                <w:bCs/>
              </w:rPr>
              <w:t>– начала 20</w:t>
            </w:r>
            <w:r w:rsidRPr="00D62C47">
              <w:rPr>
                <w:b/>
                <w:bCs/>
              </w:rPr>
              <w:t xml:space="preserve"> века</w:t>
            </w:r>
          </w:p>
        </w:tc>
      </w:tr>
      <w:tr w:rsidR="005F7984" w:rsidRPr="00F97D4D">
        <w:trPr>
          <w:gridBefore w:val="1"/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25.11</w:t>
            </w:r>
          </w:p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r w:rsidRPr="00F842D0">
              <w:rPr>
                <w:i/>
                <w:iCs/>
              </w:rPr>
              <w:t>Толстой Л. Н</w:t>
            </w:r>
            <w:r>
              <w:t>. «Лев и собачка», «Два брата».</w:t>
            </w:r>
          </w:p>
          <w:p w:rsidR="005F7984" w:rsidRDefault="005F7984" w:rsidP="001F7CE7">
            <w:r>
              <w:t>«Акула», «Прыжок».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Пересказ по иллюстрациям. </w:t>
            </w:r>
            <w:r w:rsidRPr="005408BE">
              <w:t>Придумать своё название рассказ</w:t>
            </w:r>
            <w:r>
              <w:t>у.</w:t>
            </w:r>
          </w:p>
        </w:tc>
      </w:tr>
      <w:tr w:rsidR="005F7984" w:rsidRPr="00F97D4D">
        <w:trPr>
          <w:gridBefore w:val="1"/>
          <w:trHeight w:val="2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r w:rsidRPr="00FF76FF">
              <w:rPr>
                <w:i/>
                <w:iCs/>
              </w:rPr>
              <w:t>Мамин – Сибиряк Д. Н.</w:t>
            </w:r>
            <w:r>
              <w:t xml:space="preserve"> «Присказка», </w:t>
            </w:r>
            <w:r w:rsidRPr="0027489F">
              <w:t>«Сказка про храброго Зайца - длинные уши, косые глаза, короткий хвост».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 w:rsidRPr="0027489F">
              <w:t xml:space="preserve">Определение особенностей жанра сказок о животных.  </w:t>
            </w:r>
            <w:r w:rsidRPr="005408BE">
              <w:t>Придумать своё название рассказ</w:t>
            </w:r>
            <w:r>
              <w:t>у. Пересказ сказки от лица зайца</w:t>
            </w:r>
            <w:r w:rsidRPr="005408BE">
              <w:t>.</w:t>
            </w:r>
          </w:p>
        </w:tc>
      </w:tr>
      <w:tr w:rsidR="005F7984" w:rsidRPr="00F97D4D">
        <w:trPr>
          <w:gridBefore w:val="1"/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08.12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FF76FF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>Бальмонт К. Д</w:t>
            </w:r>
            <w:r w:rsidRPr="00FF76FF">
              <w:t>. «Золотое слово», «Осень».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5F7984" w:rsidRPr="00F97D4D">
        <w:trPr>
          <w:gridBefore w:val="1"/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09.12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FF76FF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Горький М. </w:t>
            </w:r>
            <w:r w:rsidRPr="00FF76FF">
              <w:t>«Случай с Евсейкой».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 w:rsidRPr="0027489F">
              <w:t>Выразительное чтение с интонацией сочувствия, обиды, сопереживания. Найти пословицы о дружбе и друзьях</w:t>
            </w:r>
            <w:r>
              <w:t>.</w:t>
            </w:r>
          </w:p>
        </w:tc>
      </w:tr>
      <w:tr w:rsidR="005F7984" w:rsidRPr="00F97D4D">
        <w:trPr>
          <w:gridBefore w:val="1"/>
          <w:trHeight w:val="3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15.12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FF76FF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Куприн А. И. </w:t>
            </w:r>
            <w:r w:rsidRPr="00FF76FF">
              <w:t>«Слон».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Пересказ</w:t>
            </w:r>
            <w:r>
              <w:t xml:space="preserve"> от лица Нади</w:t>
            </w:r>
            <w:r w:rsidRPr="0027489F">
              <w:t xml:space="preserve">. </w:t>
            </w:r>
            <w:r w:rsidRPr="005408BE">
              <w:t>Придумать своё название рассказ</w:t>
            </w:r>
            <w:r>
              <w:t>у.</w:t>
            </w:r>
          </w:p>
        </w:tc>
      </w:tr>
      <w:tr w:rsidR="005F7984" w:rsidRPr="00F97D4D">
        <w:trPr>
          <w:gridBefore w:val="1"/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16.12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FF76FF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Бунин И. А. Стихи. </w:t>
            </w:r>
            <w:r w:rsidRPr="00FF76FF">
              <w:t>«На проселке», «Первый снег».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9907DA" w:rsidRDefault="005F7984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5F7984" w:rsidRPr="00F97D4D">
        <w:trPr>
          <w:gridBefore w:val="1"/>
          <w:trHeight w:val="22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FF76FF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Пришвин М. М. </w:t>
            </w:r>
            <w:r w:rsidRPr="00FF76FF">
              <w:t>«Моя родина», «Хромка».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5F7984" w:rsidRPr="00F97D4D">
        <w:trPr>
          <w:gridBefore w:val="1"/>
          <w:trHeight w:val="30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  <w:r>
              <w:rPr>
                <w:i/>
                <w:iCs/>
              </w:rPr>
              <w:t>23.12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Блок А.А. </w:t>
            </w:r>
            <w:r w:rsidRPr="00FF76FF">
              <w:t>«Ветхая избушка», «Ворона».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5F7984" w:rsidRPr="00F97D4D">
        <w:trPr>
          <w:gridBefore w:val="1"/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Черный С. </w:t>
            </w:r>
            <w:r w:rsidRPr="00FF76FF">
              <w:t>«Воробей», «Мышиное горе».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 w:rsidRPr="00B60CA1">
              <w:rPr>
                <w:shd w:val="clear" w:color="auto" w:fill="FFFFFF"/>
              </w:rPr>
              <w:t>Чтение и рассматривание книги, воспроизведение содержания по иллюстрациям.</w:t>
            </w:r>
          </w:p>
        </w:tc>
      </w:tr>
      <w:tr w:rsidR="005F7984" w:rsidRPr="00F97D4D">
        <w:trPr>
          <w:gridBefore w:val="1"/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>Житков Б. С</w:t>
            </w:r>
            <w:r w:rsidRPr="00FF76FF">
              <w:t>. «Как я ловил человечков».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>
              <w:t>Литературное  слушание. Пересказ сказки от лица мальчика</w:t>
            </w:r>
            <w:r w:rsidRPr="005408BE">
              <w:t>.</w:t>
            </w:r>
          </w:p>
        </w:tc>
      </w:tr>
      <w:tr w:rsidR="005F7984" w:rsidRPr="00F97D4D">
        <w:trPr>
          <w:gridBefore w:val="1"/>
          <w:trHeight w:val="5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Маяковский В. В. </w:t>
            </w:r>
            <w:r w:rsidRPr="00CD577F">
              <w:t>«Кем быть?».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 w:rsidRPr="00B60CA1">
              <w:rPr>
                <w:shd w:val="clear" w:color="auto" w:fill="FFFFFF"/>
              </w:rPr>
              <w:t>Чтение и рассматривание книги, воспроизведение содержания по иллюстрациям.</w:t>
            </w:r>
          </w:p>
        </w:tc>
      </w:tr>
      <w:tr w:rsidR="005F7984" w:rsidRPr="00F97D4D">
        <w:trPr>
          <w:gridBefore w:val="1"/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Есенин С. А. Стихи </w:t>
            </w:r>
            <w:r w:rsidRPr="00CD577F">
              <w:t>«Поет зима аукает…», «Черемуха».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5F7984" w:rsidRPr="00F97D4D">
        <w:trPr>
          <w:gridBefore w:val="1"/>
          <w:trHeight w:val="345"/>
        </w:trPr>
        <w:tc>
          <w:tcPr>
            <w:tcW w:w="96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</w:pPr>
            <w:r w:rsidRPr="00D62C47">
              <w:rPr>
                <w:b/>
                <w:bCs/>
              </w:rPr>
              <w:t xml:space="preserve">Русская литература </w:t>
            </w:r>
            <w:r>
              <w:rPr>
                <w:b/>
                <w:bCs/>
              </w:rPr>
              <w:t xml:space="preserve"> 20</w:t>
            </w:r>
            <w:r w:rsidRPr="00D62C47">
              <w:rPr>
                <w:b/>
                <w:bCs/>
              </w:rPr>
              <w:t xml:space="preserve"> века</w:t>
            </w:r>
          </w:p>
        </w:tc>
      </w:tr>
      <w:tr w:rsidR="005F7984" w:rsidRPr="00F97D4D">
        <w:trPr>
          <w:gridBefore w:val="1"/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39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Чуковский К. И. </w:t>
            </w:r>
            <w:r w:rsidRPr="001872F0">
              <w:t>«Скрюченная песня», «Обжора».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 w:rsidRPr="00352B5A">
              <w:rPr>
                <w:shd w:val="clear" w:color="auto" w:fill="FFFFFF"/>
              </w:rPr>
              <w:t>Литературное слушание.</w:t>
            </w:r>
            <w:r>
              <w:rPr>
                <w:shd w:val="clear" w:color="auto" w:fill="FFFFFF"/>
              </w:rPr>
              <w:t xml:space="preserve"> У</w:t>
            </w:r>
            <w:r w:rsidRPr="00712408">
              <w:rPr>
                <w:shd w:val="clear" w:color="auto" w:fill="FFFFFF"/>
              </w:rPr>
              <w:t>то</w:t>
            </w:r>
            <w:r>
              <w:rPr>
                <w:shd w:val="clear" w:color="auto" w:fill="FFFFFF"/>
              </w:rPr>
              <w:t xml:space="preserve">чнение значений непонятных слов, </w:t>
            </w:r>
            <w:r w:rsidRPr="00910A63">
              <w:rPr>
                <w:shd w:val="clear" w:color="auto" w:fill="FFFFFF"/>
              </w:rPr>
              <w:t>выразительное чтение.</w:t>
            </w:r>
            <w:r w:rsidRPr="0027489F">
              <w:t xml:space="preserve"> Выделение для себя нравственных качеств.</w:t>
            </w:r>
          </w:p>
        </w:tc>
      </w:tr>
      <w:tr w:rsidR="005F7984" w:rsidRPr="00F97D4D">
        <w:trPr>
          <w:gridBefore w:val="1"/>
          <w:trHeight w:val="3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Паустовский К. Г. </w:t>
            </w:r>
            <w:r w:rsidRPr="001872F0">
              <w:t>«Растрепанный воробей».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 w:rsidRPr="0027489F">
              <w:t xml:space="preserve">Определение особенностей жанра сказок о животных.  Пересказ по иллюстрациям. </w:t>
            </w:r>
          </w:p>
        </w:tc>
      </w:tr>
      <w:tr w:rsidR="005F7984" w:rsidRPr="00F97D4D">
        <w:trPr>
          <w:gridBefore w:val="1"/>
          <w:trHeight w:val="6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Соколов – Микитов И. С. </w:t>
            </w:r>
            <w:r w:rsidRPr="00F508D3">
              <w:t>«Листопадничек».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 w:rsidRPr="0027489F">
              <w:t xml:space="preserve">Определять жанр произведения и тему, составлять план произведения. Подготовка рисунков </w:t>
            </w:r>
            <w:r>
              <w:t xml:space="preserve"> по содержанию.</w:t>
            </w:r>
          </w:p>
        </w:tc>
      </w:tr>
      <w:tr w:rsidR="005F7984" w:rsidRPr="00F97D4D">
        <w:trPr>
          <w:gridBefore w:val="1"/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F508D3" w:rsidRDefault="005F7984" w:rsidP="001F7CE7">
            <w:r>
              <w:rPr>
                <w:i/>
                <w:iCs/>
              </w:rPr>
              <w:t xml:space="preserve">Зощенко М. М. </w:t>
            </w:r>
            <w:r w:rsidRPr="00F508D3">
              <w:t>«Великие путешественники».</w:t>
            </w:r>
          </w:p>
          <w:p w:rsidR="005F7984" w:rsidRDefault="005F7984" w:rsidP="001F7CE7">
            <w:pPr>
              <w:rPr>
                <w:i/>
                <w:iCs/>
              </w:rPr>
            </w:pPr>
            <w:r w:rsidRPr="00F508D3">
              <w:t>«Бабушкин подарок».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5408BE" w:rsidRDefault="005F7984" w:rsidP="001F7CE7">
            <w:pPr>
              <w:tabs>
                <w:tab w:val="left" w:pos="4696"/>
              </w:tabs>
            </w:pPr>
            <w:r w:rsidRPr="005408BE">
              <w:t>Чтение и рассматривание книги. Придумать своё название рассказу. Пересказ сказки от лица детей.</w:t>
            </w:r>
          </w:p>
        </w:tc>
      </w:tr>
      <w:tr w:rsidR="005F7984" w:rsidRPr="00F97D4D">
        <w:trPr>
          <w:gridBefore w:val="1"/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Бианки В. В. </w:t>
            </w:r>
            <w:r w:rsidRPr="00ED597F">
              <w:t>«Как муравьишка домой спешил».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1F0804" w:rsidRDefault="005F7984" w:rsidP="001F7CE7">
            <w:pPr>
              <w:tabs>
                <w:tab w:val="left" w:pos="4696"/>
              </w:tabs>
            </w:pPr>
            <w:r w:rsidRPr="001F0804">
              <w:t>Рассматривание книги. Пересказ по серии картинок, выбрать самый радостный эпизод, самый грустный. Выделение научно-познавательных сведений. Просмотр мультфильма.</w:t>
            </w:r>
          </w:p>
        </w:tc>
      </w:tr>
      <w:tr w:rsidR="005F7984" w:rsidRPr="00F97D4D">
        <w:trPr>
          <w:gridBefore w:val="1"/>
          <w:trHeight w:val="36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Катаев В. П. </w:t>
            </w:r>
            <w:r w:rsidRPr="00ED597F">
              <w:t>«Цветик – семицветик»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1F0804" w:rsidRDefault="005F7984" w:rsidP="001F7CE7">
            <w:pPr>
              <w:tabs>
                <w:tab w:val="left" w:pos="4696"/>
              </w:tabs>
            </w:pPr>
            <w:r w:rsidRPr="001F0804">
              <w:t>Литературное слушание, чтение и рассматривание книги. Разучивание волшебной песенки. Рисование цветика - семицветика. Соотнесение эпизодов сказки с лепестками волшебного цветка.</w:t>
            </w:r>
          </w:p>
        </w:tc>
      </w:tr>
      <w:tr w:rsidR="005F7984" w:rsidRPr="00F97D4D">
        <w:trPr>
          <w:gridBefore w:val="1"/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ED597F" w:rsidRDefault="005F7984" w:rsidP="001F7CE7">
            <w:r>
              <w:rPr>
                <w:i/>
                <w:iCs/>
              </w:rPr>
              <w:t xml:space="preserve">Платонов А. П. </w:t>
            </w:r>
            <w:r w:rsidRPr="00ED597F">
              <w:t>«Цветок на земле».</w:t>
            </w:r>
          </w:p>
          <w:p w:rsidR="005F7984" w:rsidRDefault="005F7984" w:rsidP="001F7CE7">
            <w:pPr>
              <w:rPr>
                <w:i/>
                <w:iCs/>
              </w:rPr>
            </w:pPr>
            <w:r w:rsidRPr="00ED597F">
              <w:t>«Еще мама».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1F0804" w:rsidRDefault="005F7984" w:rsidP="001F7CE7">
            <w:pPr>
              <w:tabs>
                <w:tab w:val="left" w:pos="4696"/>
              </w:tabs>
            </w:pPr>
            <w:r w:rsidRPr="001F0804">
              <w:t>Литературное слушание, рассматривание книги: содержание, иллюстрации; творческое чтение.</w:t>
            </w:r>
          </w:p>
        </w:tc>
      </w:tr>
      <w:tr w:rsidR="005F7984" w:rsidRPr="00F97D4D">
        <w:trPr>
          <w:gridBefore w:val="1"/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Барто А. Л. </w:t>
            </w:r>
            <w:r w:rsidRPr="00ED597F">
              <w:t>«Разлука», «Любочка».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 w:rsidRPr="0027489F">
              <w:t>Выразительное чтение с интонацией юмора, радости</w:t>
            </w:r>
            <w:r>
              <w:t>, печали</w:t>
            </w:r>
            <w:r w:rsidRPr="0027489F">
              <w:t>.  Обратить внимание на связь « тема – автор». Выбор отрывка для заучивания наизусть.</w:t>
            </w:r>
          </w:p>
        </w:tc>
      </w:tr>
      <w:tr w:rsidR="005F7984" w:rsidRPr="00F97D4D">
        <w:trPr>
          <w:gridBefore w:val="1"/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Твардовский А. Т. </w:t>
            </w:r>
            <w:r w:rsidRPr="003E3AEA">
              <w:t>«Дети», «Рожь, рожь».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5F7984" w:rsidRPr="00F97D4D">
        <w:trPr>
          <w:gridBefore w:val="1"/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3E3AEA" w:rsidRDefault="005F7984" w:rsidP="001F7CE7">
            <w:r>
              <w:rPr>
                <w:i/>
                <w:iCs/>
              </w:rPr>
              <w:t xml:space="preserve">Драгунский В. Ю. </w:t>
            </w:r>
            <w:r w:rsidRPr="003E3AEA">
              <w:t>«Что я люблю».</w:t>
            </w:r>
          </w:p>
          <w:p w:rsidR="005F7984" w:rsidRDefault="005F7984" w:rsidP="001F7CE7">
            <w:pPr>
              <w:rPr>
                <w:i/>
                <w:iCs/>
              </w:rPr>
            </w:pPr>
            <w:r w:rsidRPr="003E3AEA">
              <w:t>«Где это видано, где это слыхано…»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5F7984" w:rsidRPr="00F97D4D">
        <w:trPr>
          <w:gridBefore w:val="1"/>
          <w:trHeight w:val="7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Михалков С. В. </w:t>
            </w:r>
            <w:r w:rsidRPr="00386596">
              <w:t>«Тридцать шесть и пять», «Как старик корову продавал».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 Просмотр мультфильма.</w:t>
            </w:r>
          </w:p>
        </w:tc>
      </w:tr>
      <w:tr w:rsidR="005F7984" w:rsidRPr="00F97D4D">
        <w:trPr>
          <w:gridBefore w:val="1"/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817028" w:rsidRDefault="005F7984" w:rsidP="001F7CE7">
            <w:r>
              <w:rPr>
                <w:i/>
                <w:iCs/>
              </w:rPr>
              <w:t>Заходер Б. В</w:t>
            </w:r>
            <w:r w:rsidRPr="00817028">
              <w:t>. «Что красивее всего?», «Что всего труднее?».</w:t>
            </w:r>
          </w:p>
          <w:p w:rsidR="005F7984" w:rsidRDefault="005F7984" w:rsidP="001F7CE7">
            <w:pPr>
              <w:rPr>
                <w:i/>
                <w:iCs/>
              </w:rPr>
            </w:pPr>
            <w:r w:rsidRPr="00817028">
              <w:t>«Серая Звёздочка».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 w:rsidRPr="001F0804">
              <w:t>Литературное слушание, творческое чтение.</w:t>
            </w:r>
            <w:r w:rsidRPr="0027489F">
              <w:t xml:space="preserve"> Составление вопросов по произведению.</w:t>
            </w:r>
          </w:p>
        </w:tc>
      </w:tr>
      <w:tr w:rsidR="005F7984" w:rsidRPr="00F97D4D">
        <w:trPr>
          <w:gridBefore w:val="1"/>
          <w:trHeight w:val="28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>Солженицын А. И. «Утенок», «Шарик».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 w:rsidRPr="00B60CA1">
              <w:rPr>
                <w:shd w:val="clear" w:color="auto" w:fill="FFFFFF"/>
              </w:rPr>
              <w:t>Чтение и рассматривание книги, воспроизведение содержания по иллюстрациям.</w:t>
            </w:r>
            <w:r w:rsidRPr="0027489F">
              <w:t xml:space="preserve"> Составление вопросов по произведению.</w:t>
            </w:r>
          </w:p>
        </w:tc>
      </w:tr>
      <w:tr w:rsidR="005F7984" w:rsidRPr="00F97D4D">
        <w:trPr>
          <w:gridBefore w:val="1"/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Сладков Н. И. </w:t>
            </w:r>
            <w:r w:rsidRPr="00947B60">
              <w:t>«Суд над Декабрем», «Бюро лесных услуг».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5F7984" w:rsidRPr="00F97D4D">
        <w:trPr>
          <w:gridBefore w:val="1"/>
          <w:trHeight w:val="4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817028" w:rsidRDefault="005F7984" w:rsidP="001F7CE7">
            <w:r>
              <w:rPr>
                <w:i/>
                <w:iCs/>
              </w:rPr>
              <w:t xml:space="preserve">Рубцов Н.М. </w:t>
            </w:r>
            <w:r w:rsidRPr="00817028">
              <w:t>«В горнице», «Ворона».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  <w:r>
              <w:t>Литературное слушание.</w:t>
            </w:r>
            <w:r w:rsidRPr="0027489F">
              <w:t xml:space="preserve"> </w:t>
            </w:r>
            <w:r>
              <w:rPr>
                <w:shd w:val="clear" w:color="auto" w:fill="FFFFFF"/>
              </w:rPr>
              <w:t>В</w:t>
            </w:r>
            <w:r w:rsidRPr="009907DA">
              <w:rPr>
                <w:shd w:val="clear" w:color="auto" w:fill="FFFFFF"/>
              </w:rPr>
              <w:t>ыразительное чтение выбранного стихотворения</w:t>
            </w:r>
            <w:r>
              <w:rPr>
                <w:shd w:val="clear" w:color="auto" w:fill="FFFFFF"/>
              </w:rPr>
              <w:t>.</w:t>
            </w:r>
          </w:p>
        </w:tc>
      </w:tr>
      <w:tr w:rsidR="005F7984" w:rsidRPr="00F97D4D">
        <w:trPr>
          <w:gridBefore w:val="1"/>
          <w:trHeight w:val="11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817028" w:rsidRDefault="005F7984" w:rsidP="001F7CE7">
            <w:r>
              <w:rPr>
                <w:i/>
                <w:iCs/>
              </w:rPr>
              <w:t xml:space="preserve">Белов В. И. </w:t>
            </w:r>
            <w:r w:rsidRPr="00817028">
              <w:t>«Верный и Малька», «Малька провинилась».</w:t>
            </w:r>
          </w:p>
          <w:p w:rsidR="005F7984" w:rsidRDefault="005F7984" w:rsidP="001F7CE7">
            <w:pPr>
              <w:rPr>
                <w:i/>
                <w:iCs/>
              </w:rPr>
            </w:pPr>
            <w:r w:rsidRPr="00817028">
              <w:t>«</w:t>
            </w:r>
            <w:r>
              <w:t>Е</w:t>
            </w:r>
            <w:r w:rsidRPr="00817028">
              <w:t>щё про Мальку».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B60CA1" w:rsidRDefault="005F7984" w:rsidP="001F7CE7">
            <w:pPr>
              <w:tabs>
                <w:tab w:val="left" w:pos="4696"/>
              </w:tabs>
            </w:pPr>
            <w:r w:rsidRPr="00B60CA1">
              <w:rPr>
                <w:shd w:val="clear" w:color="auto" w:fill="FFFFFF"/>
              </w:rPr>
              <w:t>Чтение и рассматривание книги, воспроизведение содержания по иллюстрациям.</w:t>
            </w:r>
            <w:r w:rsidRPr="0027489F">
              <w:t xml:space="preserve"> Составление вопросов по произведению.</w:t>
            </w:r>
          </w:p>
        </w:tc>
      </w:tr>
      <w:tr w:rsidR="005F7984" w:rsidRPr="00F97D4D">
        <w:trPr>
          <w:gridBefore w:val="1"/>
          <w:trHeight w:val="34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1F0804" w:rsidRDefault="005F7984" w:rsidP="001F7CE7">
            <w:pPr>
              <w:rPr>
                <w:i/>
                <w:iCs/>
              </w:rPr>
            </w:pPr>
            <w:r w:rsidRPr="001F0804">
              <w:t>Экскурсия в школьную библиотеку.</w:t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D6373C" w:rsidRDefault="005F7984" w:rsidP="001F7CE7">
            <w:pPr>
              <w:tabs>
                <w:tab w:val="left" w:pos="4696"/>
              </w:tabs>
            </w:pPr>
            <w:r w:rsidRPr="00D6373C">
              <w:t>Знакомство с хранилищем книг. Работа с выставкой книг.</w:t>
            </w:r>
          </w:p>
        </w:tc>
      </w:tr>
      <w:tr w:rsidR="005F7984" w:rsidRPr="00F97D4D">
        <w:trPr>
          <w:gridBefore w:val="1"/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984" w:rsidRPr="00F97D4D" w:rsidRDefault="005F7984" w:rsidP="001F7CE7">
            <w:pPr>
              <w:pStyle w:val="NormalWeb"/>
              <w:rPr>
                <w:i/>
                <w:iCs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Pr="001F0804" w:rsidRDefault="005F7984" w:rsidP="001F7CE7">
            <w:r w:rsidRPr="001F0804">
              <w:rPr>
                <w:i/>
                <w:iCs/>
              </w:rPr>
              <w:t xml:space="preserve">Викторина </w:t>
            </w:r>
            <w:r w:rsidRPr="001F0804">
              <w:t>«По страницам любимых книг».</w:t>
            </w:r>
            <w:r w:rsidRPr="001F0804">
              <w:rPr>
                <w:i/>
                <w:iCs/>
              </w:rPr>
              <w:tab/>
            </w:r>
          </w:p>
        </w:tc>
        <w:tc>
          <w:tcPr>
            <w:tcW w:w="3977" w:type="dxa"/>
            <w:tcBorders>
              <w:top w:val="single" w:sz="4" w:space="0" w:color="auto"/>
              <w:bottom w:val="single" w:sz="4" w:space="0" w:color="auto"/>
            </w:tcBorders>
          </w:tcPr>
          <w:p w:rsidR="005F7984" w:rsidRDefault="005F7984" w:rsidP="001F7CE7">
            <w:pPr>
              <w:tabs>
                <w:tab w:val="left" w:pos="4696"/>
              </w:tabs>
            </w:pPr>
          </w:p>
        </w:tc>
      </w:tr>
    </w:tbl>
    <w:p w:rsidR="005F7984" w:rsidRDefault="005F7984" w:rsidP="009F35EB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5F7984" w:rsidRDefault="005F7984" w:rsidP="009F35EB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5F7984" w:rsidRDefault="005F7984" w:rsidP="009F35EB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5F7984" w:rsidRDefault="005F7984" w:rsidP="009F35EB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5F7984" w:rsidRPr="00F97D4D" w:rsidRDefault="005F7984" w:rsidP="009F35EB">
      <w:pPr>
        <w:autoSpaceDE w:val="0"/>
        <w:autoSpaceDN w:val="0"/>
        <w:adjustRightInd w:val="0"/>
        <w:jc w:val="center"/>
        <w:rPr>
          <w:b/>
          <w:bCs/>
          <w:i/>
          <w:iCs/>
        </w:rPr>
      </w:pPr>
    </w:p>
    <w:p w:rsidR="005F7984" w:rsidRPr="00F97D4D" w:rsidRDefault="005F7984" w:rsidP="009F35EB">
      <w:pPr>
        <w:autoSpaceDE w:val="0"/>
        <w:autoSpaceDN w:val="0"/>
        <w:adjustRightInd w:val="0"/>
        <w:jc w:val="both"/>
      </w:pPr>
    </w:p>
    <w:p w:rsidR="005F7984" w:rsidRPr="00F97D4D" w:rsidRDefault="005F7984" w:rsidP="009F35EB">
      <w:pPr>
        <w:autoSpaceDE w:val="0"/>
        <w:autoSpaceDN w:val="0"/>
        <w:adjustRightInd w:val="0"/>
        <w:jc w:val="both"/>
      </w:pPr>
    </w:p>
    <w:p w:rsidR="005F7984" w:rsidRPr="00F97D4D" w:rsidRDefault="005F7984"/>
    <w:sectPr w:rsidR="005F7984" w:rsidRPr="00F97D4D" w:rsidSect="00A3698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984" w:rsidRDefault="005F7984" w:rsidP="00E721A6">
      <w:pPr>
        <w:pStyle w:val="NormalWeb"/>
      </w:pPr>
      <w:r>
        <w:separator/>
      </w:r>
    </w:p>
  </w:endnote>
  <w:endnote w:type="continuationSeparator" w:id="0">
    <w:p w:rsidR="005F7984" w:rsidRDefault="005F7984" w:rsidP="00E721A6">
      <w:pPr>
        <w:pStyle w:val="NormalWeb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984" w:rsidRDefault="005F7984" w:rsidP="0020239C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5F7984" w:rsidRDefault="005F7984" w:rsidP="0050435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984" w:rsidRDefault="005F7984" w:rsidP="00E721A6">
      <w:pPr>
        <w:pStyle w:val="NormalWeb"/>
      </w:pPr>
      <w:r>
        <w:separator/>
      </w:r>
    </w:p>
  </w:footnote>
  <w:footnote w:type="continuationSeparator" w:id="0">
    <w:p w:rsidR="005F7984" w:rsidRDefault="005F7984" w:rsidP="00E721A6">
      <w:pPr>
        <w:pStyle w:val="NormalWeb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7318"/>
    <w:multiLevelType w:val="hybridMultilevel"/>
    <w:tmpl w:val="589A8268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C914FAD"/>
    <w:multiLevelType w:val="hybridMultilevel"/>
    <w:tmpl w:val="2654ED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D32616D"/>
    <w:multiLevelType w:val="hybridMultilevel"/>
    <w:tmpl w:val="C02A8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91731A0"/>
    <w:multiLevelType w:val="hybridMultilevel"/>
    <w:tmpl w:val="2C90F97C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4">
    <w:nsid w:val="24477256"/>
    <w:multiLevelType w:val="hybridMultilevel"/>
    <w:tmpl w:val="453C92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DF467A"/>
    <w:multiLevelType w:val="hybridMultilevel"/>
    <w:tmpl w:val="12E09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6A04594F"/>
    <w:multiLevelType w:val="hybridMultilevel"/>
    <w:tmpl w:val="CDFCD1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053740D"/>
    <w:multiLevelType w:val="hybridMultilevel"/>
    <w:tmpl w:val="DDFEF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4E7235E"/>
    <w:multiLevelType w:val="hybridMultilevel"/>
    <w:tmpl w:val="3A0C6C80"/>
    <w:lvl w:ilvl="0" w:tplc="A594B7D6">
      <w:start w:val="2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5A80691"/>
    <w:multiLevelType w:val="hybridMultilevel"/>
    <w:tmpl w:val="3A5685A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7"/>
  </w:num>
  <w:num w:numId="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0"/>
  </w:num>
  <w:num w:numId="6">
    <w:abstractNumId w:val="8"/>
  </w:num>
  <w:num w:numId="7">
    <w:abstractNumId w:val="2"/>
  </w:num>
  <w:num w:numId="8">
    <w:abstractNumId w:val="1"/>
  </w:num>
  <w:num w:numId="9">
    <w:abstractNumId w:val="6"/>
  </w:num>
  <w:num w:numId="10">
    <w:abstractNumId w:val="3"/>
  </w:num>
  <w:num w:numId="11">
    <w:abstractNumId w:val="4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392D"/>
    <w:rsid w:val="000005A9"/>
    <w:rsid w:val="00031F8E"/>
    <w:rsid w:val="001349BC"/>
    <w:rsid w:val="00143D70"/>
    <w:rsid w:val="0015510C"/>
    <w:rsid w:val="00155432"/>
    <w:rsid w:val="00172612"/>
    <w:rsid w:val="001730AA"/>
    <w:rsid w:val="00175F4E"/>
    <w:rsid w:val="001872F0"/>
    <w:rsid w:val="001B0527"/>
    <w:rsid w:val="001B6903"/>
    <w:rsid w:val="001D1BA9"/>
    <w:rsid w:val="001E637C"/>
    <w:rsid w:val="001F0804"/>
    <w:rsid w:val="001F3E10"/>
    <w:rsid w:val="001F7CE7"/>
    <w:rsid w:val="0020239C"/>
    <w:rsid w:val="0022718D"/>
    <w:rsid w:val="002711C7"/>
    <w:rsid w:val="00272E5A"/>
    <w:rsid w:val="0027489F"/>
    <w:rsid w:val="0028298D"/>
    <w:rsid w:val="002B1746"/>
    <w:rsid w:val="002B7584"/>
    <w:rsid w:val="002C069A"/>
    <w:rsid w:val="002C392D"/>
    <w:rsid w:val="002C4F0D"/>
    <w:rsid w:val="002C5EDD"/>
    <w:rsid w:val="002F369D"/>
    <w:rsid w:val="00306762"/>
    <w:rsid w:val="00325884"/>
    <w:rsid w:val="0034770E"/>
    <w:rsid w:val="00347B5E"/>
    <w:rsid w:val="00352B5A"/>
    <w:rsid w:val="00352E57"/>
    <w:rsid w:val="0036355C"/>
    <w:rsid w:val="003824F3"/>
    <w:rsid w:val="00386596"/>
    <w:rsid w:val="003A216D"/>
    <w:rsid w:val="003D5DA7"/>
    <w:rsid w:val="003E3AEA"/>
    <w:rsid w:val="003E51C9"/>
    <w:rsid w:val="003E6511"/>
    <w:rsid w:val="003F43F3"/>
    <w:rsid w:val="004169E0"/>
    <w:rsid w:val="00471CC5"/>
    <w:rsid w:val="00494DF5"/>
    <w:rsid w:val="004968EC"/>
    <w:rsid w:val="004D01F9"/>
    <w:rsid w:val="004E75A2"/>
    <w:rsid w:val="004F1930"/>
    <w:rsid w:val="0050435E"/>
    <w:rsid w:val="00511A73"/>
    <w:rsid w:val="00515A5D"/>
    <w:rsid w:val="005408BE"/>
    <w:rsid w:val="00563B92"/>
    <w:rsid w:val="005661EE"/>
    <w:rsid w:val="00592758"/>
    <w:rsid w:val="005B4CC0"/>
    <w:rsid w:val="005B7FDA"/>
    <w:rsid w:val="005F47BF"/>
    <w:rsid w:val="005F7984"/>
    <w:rsid w:val="00621840"/>
    <w:rsid w:val="0065151F"/>
    <w:rsid w:val="00670690"/>
    <w:rsid w:val="006A0675"/>
    <w:rsid w:val="006D780E"/>
    <w:rsid w:val="00712408"/>
    <w:rsid w:val="00727AC7"/>
    <w:rsid w:val="00732DEF"/>
    <w:rsid w:val="007547CF"/>
    <w:rsid w:val="0075533D"/>
    <w:rsid w:val="0076049F"/>
    <w:rsid w:val="0077020A"/>
    <w:rsid w:val="00780DB2"/>
    <w:rsid w:val="007A1800"/>
    <w:rsid w:val="007B2B70"/>
    <w:rsid w:val="007C2FA8"/>
    <w:rsid w:val="007C3A72"/>
    <w:rsid w:val="007F3909"/>
    <w:rsid w:val="007F4087"/>
    <w:rsid w:val="00817028"/>
    <w:rsid w:val="008B287A"/>
    <w:rsid w:val="008B3D68"/>
    <w:rsid w:val="00910A63"/>
    <w:rsid w:val="009244C7"/>
    <w:rsid w:val="00947B60"/>
    <w:rsid w:val="00953122"/>
    <w:rsid w:val="0096223E"/>
    <w:rsid w:val="00970263"/>
    <w:rsid w:val="00975332"/>
    <w:rsid w:val="009907DA"/>
    <w:rsid w:val="009A35FB"/>
    <w:rsid w:val="009D06E3"/>
    <w:rsid w:val="009E06FD"/>
    <w:rsid w:val="009F35EB"/>
    <w:rsid w:val="00A12775"/>
    <w:rsid w:val="00A36980"/>
    <w:rsid w:val="00A45B3E"/>
    <w:rsid w:val="00A528CB"/>
    <w:rsid w:val="00A81ED0"/>
    <w:rsid w:val="00A8446B"/>
    <w:rsid w:val="00AA1DEF"/>
    <w:rsid w:val="00AC3E3E"/>
    <w:rsid w:val="00B207E6"/>
    <w:rsid w:val="00B271D1"/>
    <w:rsid w:val="00B450B2"/>
    <w:rsid w:val="00B60CA1"/>
    <w:rsid w:val="00B6738A"/>
    <w:rsid w:val="00B7654D"/>
    <w:rsid w:val="00B8369B"/>
    <w:rsid w:val="00BA38BB"/>
    <w:rsid w:val="00BB358B"/>
    <w:rsid w:val="00BD3328"/>
    <w:rsid w:val="00BE0D5F"/>
    <w:rsid w:val="00BF5452"/>
    <w:rsid w:val="00C016E5"/>
    <w:rsid w:val="00C14DF8"/>
    <w:rsid w:val="00C270E1"/>
    <w:rsid w:val="00C351A5"/>
    <w:rsid w:val="00C52F86"/>
    <w:rsid w:val="00C570B8"/>
    <w:rsid w:val="00C92E77"/>
    <w:rsid w:val="00C94DE5"/>
    <w:rsid w:val="00CA5472"/>
    <w:rsid w:val="00CA60B7"/>
    <w:rsid w:val="00CD577F"/>
    <w:rsid w:val="00CF53F4"/>
    <w:rsid w:val="00D07BD9"/>
    <w:rsid w:val="00D152B9"/>
    <w:rsid w:val="00D51810"/>
    <w:rsid w:val="00D62C47"/>
    <w:rsid w:val="00D6373C"/>
    <w:rsid w:val="00D96D0C"/>
    <w:rsid w:val="00DC1093"/>
    <w:rsid w:val="00DC24F3"/>
    <w:rsid w:val="00DE4D3A"/>
    <w:rsid w:val="00DF196B"/>
    <w:rsid w:val="00E05B6D"/>
    <w:rsid w:val="00E23BF3"/>
    <w:rsid w:val="00E27C3B"/>
    <w:rsid w:val="00E456C6"/>
    <w:rsid w:val="00E51FEF"/>
    <w:rsid w:val="00E721A6"/>
    <w:rsid w:val="00EC4763"/>
    <w:rsid w:val="00ED597F"/>
    <w:rsid w:val="00F508D3"/>
    <w:rsid w:val="00F51529"/>
    <w:rsid w:val="00F842D0"/>
    <w:rsid w:val="00F94CB4"/>
    <w:rsid w:val="00F97D4D"/>
    <w:rsid w:val="00FB145F"/>
    <w:rsid w:val="00FB63F2"/>
    <w:rsid w:val="00FE0A5D"/>
    <w:rsid w:val="00FF2352"/>
    <w:rsid w:val="00FF2D10"/>
    <w:rsid w:val="00FF7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5E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F35EB"/>
    <w:pPr>
      <w:spacing w:before="100" w:beforeAutospacing="1" w:after="100" w:afterAutospacing="1"/>
    </w:pPr>
  </w:style>
  <w:style w:type="character" w:customStyle="1" w:styleId="NoSpacingChar">
    <w:name w:val="No Spacing Char"/>
    <w:link w:val="NoSpacing"/>
    <w:uiPriority w:val="99"/>
    <w:locked/>
    <w:rsid w:val="009F35EB"/>
    <w:rPr>
      <w:sz w:val="22"/>
      <w:szCs w:val="22"/>
      <w:lang w:val="ru-RU" w:eastAsia="en-US"/>
    </w:rPr>
  </w:style>
  <w:style w:type="paragraph" w:styleId="NoSpacing">
    <w:name w:val="No Spacing"/>
    <w:link w:val="NoSpacingChar"/>
    <w:uiPriority w:val="99"/>
    <w:qFormat/>
    <w:rsid w:val="009F35EB"/>
    <w:rPr>
      <w:rFonts w:cs="Calibri"/>
      <w:lang w:eastAsia="en-US"/>
    </w:rPr>
  </w:style>
  <w:style w:type="paragraph" w:styleId="ListParagraph">
    <w:name w:val="List Paragraph"/>
    <w:basedOn w:val="Normal"/>
    <w:uiPriority w:val="99"/>
    <w:qFormat/>
    <w:rsid w:val="009F35EB"/>
    <w:pPr>
      <w:ind w:left="720"/>
    </w:pPr>
    <w:rPr>
      <w:rFonts w:ascii="Calibri" w:hAnsi="Calibri" w:cs="Calibri"/>
      <w:lang w:val="en-US" w:eastAsia="en-US"/>
    </w:rPr>
  </w:style>
  <w:style w:type="character" w:styleId="Strong">
    <w:name w:val="Strong"/>
    <w:basedOn w:val="DefaultParagraphFont"/>
    <w:uiPriority w:val="99"/>
    <w:qFormat/>
    <w:rsid w:val="009F35E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477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4770E"/>
    <w:rPr>
      <w:rFonts w:ascii="Tahom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352B5A"/>
  </w:style>
  <w:style w:type="paragraph" w:styleId="Footer">
    <w:name w:val="footer"/>
    <w:basedOn w:val="Normal"/>
    <w:link w:val="FooterChar"/>
    <w:uiPriority w:val="99"/>
    <w:rsid w:val="0050435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C3E3E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5043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03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396</TotalTime>
  <Pages>10</Pages>
  <Words>3460</Words>
  <Characters>19728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NATA</cp:lastModifiedBy>
  <cp:revision>92</cp:revision>
  <cp:lastPrinted>2016-09-14T10:27:00Z</cp:lastPrinted>
  <dcterms:created xsi:type="dcterms:W3CDTF">2015-09-10T20:04:00Z</dcterms:created>
  <dcterms:modified xsi:type="dcterms:W3CDTF">2016-09-28T05:06:00Z</dcterms:modified>
</cp:coreProperties>
</file>