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5F0" w:rsidRPr="00095396" w:rsidRDefault="007945F0" w:rsidP="00D5152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095396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06.5pt">
            <v:imagedata r:id="rId7" o:title=""/>
          </v:shape>
        </w:pict>
      </w:r>
    </w:p>
    <w:p w:rsidR="007945F0" w:rsidRDefault="007945F0" w:rsidP="00D5152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7945F0" w:rsidRPr="00AF6B45" w:rsidRDefault="007945F0" w:rsidP="00D5152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AF6B45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7945F0" w:rsidRPr="00007A5B" w:rsidRDefault="007945F0" w:rsidP="002E25E5">
      <w:pPr>
        <w:tabs>
          <w:tab w:val="left" w:pos="0"/>
        </w:tabs>
        <w:suppressAutoHyphens/>
        <w:spacing w:after="0" w:line="240" w:lineRule="auto"/>
        <w:ind w:left="-76"/>
        <w:jc w:val="both"/>
        <w:rPr>
          <w:rFonts w:ascii="Times New Roman" w:hAnsi="Times New Roman"/>
          <w:sz w:val="24"/>
          <w:szCs w:val="24"/>
        </w:rPr>
      </w:pPr>
      <w:r w:rsidRPr="00007A5B">
        <w:rPr>
          <w:rFonts w:ascii="Times New Roman" w:hAnsi="Times New Roman"/>
          <w:b/>
          <w:bCs/>
          <w:sz w:val="24"/>
          <w:szCs w:val="24"/>
        </w:rPr>
        <w:t>Образовательный стандарт:</w:t>
      </w:r>
      <w:r w:rsidRPr="00007A5B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ООО, утвержденный при азом Минобразования РФ от 17.12.2010 №1897 (с изменениями от 31.12.2015г №1577).</w:t>
      </w:r>
    </w:p>
    <w:p w:rsidR="007945F0" w:rsidRPr="00007A5B" w:rsidRDefault="007945F0" w:rsidP="002E25E5">
      <w:pPr>
        <w:tabs>
          <w:tab w:val="left" w:pos="0"/>
        </w:tabs>
        <w:suppressAutoHyphens/>
        <w:spacing w:after="0" w:line="240" w:lineRule="auto"/>
        <w:ind w:left="-76"/>
        <w:jc w:val="both"/>
        <w:rPr>
          <w:rFonts w:ascii="Times New Roman" w:hAnsi="Times New Roman"/>
          <w:spacing w:val="-5"/>
          <w:sz w:val="24"/>
          <w:szCs w:val="24"/>
        </w:rPr>
      </w:pPr>
      <w:r w:rsidRPr="00007A5B">
        <w:rPr>
          <w:rFonts w:ascii="Times New Roman" w:hAnsi="Times New Roman"/>
          <w:b/>
          <w:bCs/>
          <w:sz w:val="24"/>
          <w:szCs w:val="24"/>
        </w:rPr>
        <w:t xml:space="preserve"> Рабочая программа по биологии для 5 класса составлена на основе авторской программы: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07A5B">
        <w:rPr>
          <w:rFonts w:ascii="Times New Roman" w:hAnsi="Times New Roman"/>
          <w:sz w:val="24"/>
          <w:szCs w:val="24"/>
        </w:rPr>
        <w:t>Сивоглазов В. И. Биология. Примерные рабочие программы. Предметная линия учебников В. И. Сивоглазова. 5—9 классы : учеб. пособие для об- щеобразоват. организаций / В. И. Сивоглазов. — М. : Просвеще- ние, 2020</w:t>
      </w:r>
    </w:p>
    <w:p w:rsidR="007945F0" w:rsidRPr="005151EA" w:rsidRDefault="007945F0" w:rsidP="002E25E5">
      <w:pPr>
        <w:pStyle w:val="Standard"/>
        <w:jc w:val="both"/>
        <w:rPr>
          <w:rFonts w:ascii="Times New Roman" w:hAnsi="Times New Roman" w:cs="Times New Roman"/>
          <w:bCs/>
          <w:color w:val="000000"/>
        </w:rPr>
      </w:pPr>
      <w:r w:rsidRPr="005151EA">
        <w:rPr>
          <w:rFonts w:ascii="Times New Roman" w:hAnsi="Times New Roman" w:cs="Times New Roman"/>
          <w:b/>
          <w:color w:val="000000"/>
        </w:rPr>
        <w:t xml:space="preserve"> Учебник:</w:t>
      </w:r>
      <w:r w:rsidRPr="005151EA">
        <w:rPr>
          <w:rFonts w:ascii="Times New Roman" w:hAnsi="Times New Roman" w:cs="Times New Roman"/>
          <w:bCs/>
          <w:color w:val="000000"/>
        </w:rPr>
        <w:t xml:space="preserve"> В.И.Сивоглазов, А.А.Плешаков «Биология. 5 класс: учебник для общеобразовательных организаций» - М.: Просвещение, 2019. – 160 с.: ил.</w:t>
      </w:r>
    </w:p>
    <w:p w:rsidR="007945F0" w:rsidRPr="005151EA" w:rsidRDefault="007945F0" w:rsidP="002E25E5">
      <w:pPr>
        <w:pStyle w:val="Textbody"/>
        <w:widowControl/>
        <w:spacing w:after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color w:val="000000"/>
        </w:rPr>
        <w:t xml:space="preserve"> «Примерные программы по учебным предметам. Биология. 5-9 классы»</w:t>
      </w:r>
      <w:r w:rsidRPr="005151EA">
        <w:rPr>
          <w:rFonts w:ascii="Times New Roman" w:hAnsi="Times New Roman" w:cs="Times New Roman"/>
          <w:i/>
          <w:color w:val="000000"/>
        </w:rPr>
        <w:t>.</w:t>
      </w:r>
      <w:r w:rsidRPr="005151EA">
        <w:rPr>
          <w:rFonts w:ascii="Times New Roman" w:hAnsi="Times New Roman" w:cs="Times New Roman"/>
          <w:color w:val="000000"/>
        </w:rPr>
        <w:t xml:space="preserve"> –М.: Просвещение, 2015</w:t>
      </w:r>
    </w:p>
    <w:p w:rsidR="007945F0" w:rsidRPr="0023649A" w:rsidRDefault="007945F0" w:rsidP="002E25E5">
      <w:pPr>
        <w:spacing w:after="0" w:line="240" w:lineRule="auto"/>
        <w:jc w:val="both"/>
        <w:rPr>
          <w:rFonts w:ascii="Times New Roman" w:hAnsi="Times New Roman"/>
          <w:spacing w:val="-5"/>
        </w:rPr>
      </w:pPr>
      <w:r>
        <w:rPr>
          <w:rFonts w:ascii="Times New Roman" w:hAnsi="Times New Roman"/>
          <w:spacing w:val="-5"/>
        </w:rPr>
        <w:t xml:space="preserve"> </w:t>
      </w:r>
    </w:p>
    <w:p w:rsidR="007945F0" w:rsidRPr="005151EA" w:rsidRDefault="007945F0" w:rsidP="002E25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51EA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7945F0" w:rsidRPr="005151EA" w:rsidRDefault="007945F0" w:rsidP="002E25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51EA">
        <w:rPr>
          <w:rFonts w:ascii="Times New Roman" w:hAnsi="Times New Roman"/>
          <w:b/>
          <w:sz w:val="24"/>
          <w:szCs w:val="24"/>
        </w:rPr>
        <w:t>Требования к результатам обучения</w:t>
      </w:r>
    </w:p>
    <w:p w:rsidR="007945F0" w:rsidRPr="005151EA" w:rsidRDefault="007945F0" w:rsidP="002E25E5">
      <w:pPr>
        <w:pStyle w:val="Standard"/>
        <w:widowControl/>
        <w:ind w:firstLine="85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Требования к уровню подготовки обучающихся 5 класса установлены Федеральным компонентом Государственного стандарта основного общего образования в соответствии с обязательным минимумом содержания.</w:t>
      </w:r>
    </w:p>
    <w:p w:rsidR="007945F0" w:rsidRPr="005151EA" w:rsidRDefault="007945F0" w:rsidP="002E25E5">
      <w:pPr>
        <w:pStyle w:val="Standard"/>
        <w:ind w:left="567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</w:rPr>
        <w:t xml:space="preserve">В результате изучения биологии в 5 </w:t>
      </w:r>
      <w:r w:rsidRPr="005151EA">
        <w:rPr>
          <w:rFonts w:ascii="Times New Roman" w:hAnsi="Times New Roman" w:cs="Times New Roman"/>
          <w:b/>
          <w:i/>
        </w:rPr>
        <w:t>классе ученик должен:</w:t>
      </w:r>
    </w:p>
    <w:p w:rsidR="007945F0" w:rsidRPr="005151EA" w:rsidRDefault="007945F0" w:rsidP="002E25E5">
      <w:pPr>
        <w:pStyle w:val="Standard"/>
        <w:shd w:val="clear" w:color="auto" w:fill="FFFFFF"/>
        <w:ind w:left="11"/>
        <w:jc w:val="both"/>
        <w:rPr>
          <w:rFonts w:ascii="Times New Roman" w:hAnsi="Times New Roman" w:cs="Times New Roman"/>
          <w:b/>
          <w:bCs/>
          <w:u w:val="single"/>
        </w:rPr>
      </w:pPr>
      <w:r w:rsidRPr="005151EA">
        <w:rPr>
          <w:rFonts w:ascii="Times New Roman" w:hAnsi="Times New Roman" w:cs="Times New Roman"/>
          <w:b/>
          <w:bCs/>
          <w:u w:val="single"/>
        </w:rPr>
        <w:t>знать/понимать</w:t>
      </w:r>
    </w:p>
    <w:p w:rsidR="007945F0" w:rsidRPr="005151EA" w:rsidRDefault="007945F0" w:rsidP="002E25E5">
      <w:pPr>
        <w:pStyle w:val="Standard"/>
        <w:widowControl/>
        <w:numPr>
          <w:ilvl w:val="0"/>
          <w:numId w:val="9"/>
        </w:numPr>
        <w:shd w:val="clear" w:color="auto" w:fill="FFFFFF"/>
        <w:tabs>
          <w:tab w:val="left" w:pos="284"/>
          <w:tab w:val="left" w:pos="742"/>
        </w:tabs>
        <w:ind w:left="1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признаки биологических объектов: организмов растений, грибов и бактерий; растений и грибов своего региона;</w:t>
      </w:r>
    </w:p>
    <w:p w:rsidR="007945F0" w:rsidRPr="005151EA" w:rsidRDefault="007945F0" w:rsidP="002E25E5">
      <w:pPr>
        <w:pStyle w:val="Standard"/>
        <w:widowControl/>
        <w:numPr>
          <w:ilvl w:val="0"/>
          <w:numId w:val="9"/>
        </w:numPr>
        <w:shd w:val="clear" w:color="auto" w:fill="FFFFFF"/>
        <w:tabs>
          <w:tab w:val="left" w:pos="284"/>
          <w:tab w:val="left" w:pos="742"/>
        </w:tabs>
        <w:ind w:left="1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сущность биологических процессов: обмен веществ, питание, дыхание, транспорт веществ, рост, развитие, размножение, регуляция жизнедеятельности организма.</w:t>
      </w:r>
    </w:p>
    <w:p w:rsidR="007945F0" w:rsidRPr="005151EA" w:rsidRDefault="007945F0" w:rsidP="002E25E5">
      <w:pPr>
        <w:pStyle w:val="Standard"/>
        <w:shd w:val="clear" w:color="auto" w:fill="FFFFFF"/>
        <w:ind w:left="11"/>
        <w:jc w:val="both"/>
        <w:rPr>
          <w:rFonts w:ascii="Times New Roman" w:hAnsi="Times New Roman" w:cs="Times New Roman"/>
          <w:b/>
          <w:bCs/>
          <w:u w:val="single"/>
        </w:rPr>
      </w:pPr>
      <w:r w:rsidRPr="005151EA">
        <w:rPr>
          <w:rFonts w:ascii="Times New Roman" w:hAnsi="Times New Roman" w:cs="Times New Roman"/>
          <w:b/>
          <w:bCs/>
          <w:u w:val="single"/>
        </w:rPr>
        <w:t>уметь</w:t>
      </w:r>
    </w:p>
    <w:p w:rsidR="007945F0" w:rsidRPr="005151EA" w:rsidRDefault="007945F0" w:rsidP="002E25E5">
      <w:pPr>
        <w:pStyle w:val="Standard"/>
        <w:widowControl/>
        <w:numPr>
          <w:ilvl w:val="0"/>
          <w:numId w:val="9"/>
        </w:numPr>
        <w:shd w:val="clear" w:color="auto" w:fill="FFFFFF"/>
        <w:tabs>
          <w:tab w:val="left" w:pos="284"/>
          <w:tab w:val="left" w:pos="742"/>
        </w:tabs>
        <w:ind w:left="1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объяснять:</w:t>
      </w:r>
      <w:r w:rsidRPr="005151EA">
        <w:rPr>
          <w:rFonts w:ascii="Times New Roman" w:hAnsi="Times New Roman" w:cs="Times New Roman"/>
        </w:rPr>
        <w:t xml:space="preserve"> роль биологии в формировании современной естественнонаучной картины мира, в практической деятельности людей; родство, общность происхождения и эволюцию растений (на примере сопоставления отдельных групп); роль различных растений в жизни человека и собственной деятельности; взаимосвязи организмов и окружающей среды; биологического разнообразия в сохранении биосферы; необходимость защиты окружающей среды;</w:t>
      </w:r>
    </w:p>
    <w:p w:rsidR="007945F0" w:rsidRPr="005151EA" w:rsidRDefault="007945F0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изучать</w:t>
      </w:r>
      <w:r w:rsidRPr="005151EA">
        <w:rPr>
          <w:rFonts w:ascii="Times New Roman" w:hAnsi="Times New Roman" w:cs="Times New Roman"/>
        </w:rPr>
        <w:t xml:space="preserve"> биологические объекты и процессы, рассматривать на готовых микропрепаратах и описывать биологические объекты; распознавать и описывать: на таблицах основные части и органоиды клетки, на живых объектах и таблицах органы цветкового растения, растения разных отделов;</w:t>
      </w:r>
    </w:p>
    <w:p w:rsidR="007945F0" w:rsidRPr="005151EA" w:rsidRDefault="007945F0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выявлять</w:t>
      </w:r>
      <w:r w:rsidRPr="005151EA">
        <w:rPr>
          <w:rFonts w:ascii="Times New Roman" w:hAnsi="Times New Roman" w:cs="Times New Roman"/>
        </w:rPr>
        <w:t xml:space="preserve"> приспособления организмов к среде обитания;</w:t>
      </w:r>
    </w:p>
    <w:p w:rsidR="007945F0" w:rsidRPr="005151EA" w:rsidRDefault="007945F0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сравнивать</w:t>
      </w:r>
      <w:r w:rsidRPr="005151EA">
        <w:rPr>
          <w:rFonts w:ascii="Times New Roman" w:hAnsi="Times New Roman" w:cs="Times New Roman"/>
        </w:rPr>
        <w:t xml:space="preserve"> биологические объекты (клетки, ткани, представителей отдельных систематических групп) и делать выводы на основе сравнения;</w:t>
      </w:r>
    </w:p>
    <w:p w:rsidR="007945F0" w:rsidRPr="005151EA" w:rsidRDefault="007945F0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определять</w:t>
      </w:r>
      <w:r w:rsidRPr="005151EA">
        <w:rPr>
          <w:rFonts w:ascii="Times New Roman" w:hAnsi="Times New Roman" w:cs="Times New Roman"/>
        </w:rPr>
        <w:t xml:space="preserve"> принадлежность биологических объектов к определенной систематической группе (классификация);</w:t>
      </w:r>
    </w:p>
    <w:p w:rsidR="007945F0" w:rsidRPr="005151EA" w:rsidRDefault="007945F0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30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анализировать</w:t>
      </w:r>
      <w:r w:rsidRPr="005151EA">
        <w:rPr>
          <w:rFonts w:ascii="Times New Roman" w:hAnsi="Times New Roman" w:cs="Times New Roman"/>
        </w:rPr>
        <w:t xml:space="preserve"> и оценивать воздействие факторов окружающей среды, последствий деятельности человека в экосистемах, влияние собственных поступков на живые организмы и экосистемы;</w:t>
      </w:r>
    </w:p>
    <w:p w:rsidR="007945F0" w:rsidRPr="005151EA" w:rsidRDefault="007945F0" w:rsidP="002E25E5">
      <w:pPr>
        <w:pStyle w:val="Standard"/>
        <w:widowControl/>
        <w:numPr>
          <w:ilvl w:val="0"/>
          <w:numId w:val="10"/>
        </w:numPr>
        <w:shd w:val="clear" w:color="auto" w:fill="FFFFFF"/>
        <w:tabs>
          <w:tab w:val="left" w:pos="316"/>
          <w:tab w:val="left" w:pos="766"/>
        </w:tabs>
        <w:ind w:left="19" w:right="-1" w:firstLine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i/>
          <w:u w:val="single"/>
        </w:rPr>
        <w:t>проводить</w:t>
      </w:r>
      <w:r w:rsidRPr="005151EA">
        <w:rPr>
          <w:rFonts w:ascii="Times New Roman" w:hAnsi="Times New Roman" w:cs="Times New Roman"/>
        </w:rPr>
        <w:t xml:space="preserve"> самостоятельный поиск биологической информации: 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технологий).</w:t>
      </w:r>
    </w:p>
    <w:p w:rsidR="007945F0" w:rsidRPr="005151EA" w:rsidRDefault="007945F0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Изучение биологии в основной школе даёт возможность достичь следующих результатов:</w:t>
      </w:r>
    </w:p>
    <w:p w:rsidR="007945F0" w:rsidRPr="005151EA" w:rsidRDefault="007945F0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 xml:space="preserve">Личностными результатами </w:t>
      </w:r>
      <w:r w:rsidRPr="005151EA">
        <w:rPr>
          <w:rFonts w:ascii="Times New Roman" w:hAnsi="Times New Roman" w:cs="Times New Roman"/>
        </w:rPr>
        <w:t>являются следующие умения:</w:t>
      </w:r>
    </w:p>
    <w:p w:rsidR="007945F0" w:rsidRPr="005151EA" w:rsidRDefault="007945F0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Осознавать единство и целостность окружающего мира, возможности его познаваемости и объяснения на основе достижений науки.</w:t>
      </w:r>
    </w:p>
    <w:p w:rsidR="007945F0" w:rsidRPr="005151EA" w:rsidRDefault="007945F0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Постепенно выстраивать собственное целостное мировоззрение.</w:t>
      </w:r>
    </w:p>
    <w:p w:rsidR="007945F0" w:rsidRPr="005151EA" w:rsidRDefault="007945F0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Осознавать потребность и готовность к самообразованию, в том числе и в рамках самостоятельной деятельности вне школы.</w:t>
      </w:r>
    </w:p>
    <w:p w:rsidR="007945F0" w:rsidRPr="005151EA" w:rsidRDefault="007945F0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Оценивать жизненные ситуации с точки зрения безопасного образа жизни и сохранения здоровья.</w:t>
      </w:r>
    </w:p>
    <w:p w:rsidR="007945F0" w:rsidRPr="005151EA" w:rsidRDefault="007945F0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Оценивать экологический риск взаимоотношений человека и природы.</w:t>
      </w:r>
    </w:p>
    <w:p w:rsidR="007945F0" w:rsidRPr="005151EA" w:rsidRDefault="007945F0" w:rsidP="002E25E5">
      <w:pPr>
        <w:pStyle w:val="Standard"/>
        <w:numPr>
          <w:ilvl w:val="0"/>
          <w:numId w:val="15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</w:r>
    </w:p>
    <w:p w:rsidR="007945F0" w:rsidRPr="005151EA" w:rsidRDefault="007945F0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 xml:space="preserve">Метапредметными результатами </w:t>
      </w:r>
      <w:r w:rsidRPr="005151EA">
        <w:rPr>
          <w:rFonts w:ascii="Times New Roman" w:hAnsi="Times New Roman" w:cs="Times New Roman"/>
        </w:rPr>
        <w:t>является формирование универсальных учебных действий (УУД).</w:t>
      </w:r>
    </w:p>
    <w:p w:rsidR="007945F0" w:rsidRPr="005151EA" w:rsidRDefault="007945F0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>Регулятивные УУД:</w:t>
      </w:r>
    </w:p>
    <w:p w:rsidR="007945F0" w:rsidRPr="005151EA" w:rsidRDefault="007945F0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7945F0" w:rsidRPr="005151EA" w:rsidRDefault="007945F0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7945F0" w:rsidRPr="005151EA" w:rsidRDefault="007945F0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Составлять (индивидуально или в группе) план решения проблемы (выполнения проекта).</w:t>
      </w:r>
    </w:p>
    <w:p w:rsidR="007945F0" w:rsidRPr="005151EA" w:rsidRDefault="007945F0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Работая по плану, сверять свои действия с целью и, при необходимости,     исправлять ошибки самостоятельно.</w:t>
      </w:r>
    </w:p>
    <w:p w:rsidR="007945F0" w:rsidRPr="005151EA" w:rsidRDefault="007945F0" w:rsidP="002E25E5">
      <w:pPr>
        <w:pStyle w:val="Standard"/>
        <w:numPr>
          <w:ilvl w:val="0"/>
          <w:numId w:val="16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В диалоге с учителем совершенствовать самостоятельно выработанные критерии оценки.</w:t>
      </w:r>
    </w:p>
    <w:p w:rsidR="007945F0" w:rsidRPr="005151EA" w:rsidRDefault="007945F0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>Познавательные УУД:</w:t>
      </w:r>
    </w:p>
    <w:p w:rsidR="007945F0" w:rsidRPr="005151EA" w:rsidRDefault="007945F0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7945F0" w:rsidRPr="005151EA" w:rsidRDefault="007945F0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Осуществлять сравнение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7945F0" w:rsidRPr="005151EA" w:rsidRDefault="007945F0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Строить логическое рассуждение, включающее установление причинно-следственных связей.</w:t>
      </w:r>
    </w:p>
    <w:p w:rsidR="007945F0" w:rsidRPr="005151EA" w:rsidRDefault="007945F0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Создавать схематические модели с выделением существенных характеристик объекта.</w:t>
      </w:r>
    </w:p>
    <w:p w:rsidR="007945F0" w:rsidRPr="005151EA" w:rsidRDefault="007945F0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7945F0" w:rsidRPr="005151EA" w:rsidRDefault="007945F0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Вычитывать все уровни текстовой информации.</w:t>
      </w:r>
    </w:p>
    <w:p w:rsidR="007945F0" w:rsidRPr="005151EA" w:rsidRDefault="007945F0" w:rsidP="002E25E5">
      <w:pPr>
        <w:pStyle w:val="Standard"/>
        <w:numPr>
          <w:ilvl w:val="0"/>
          <w:numId w:val="18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Уметь определять возможные источники необходимых сведений, производить поиск информации, анализировать и оценивать её достоверность.</w:t>
      </w:r>
    </w:p>
    <w:p w:rsidR="007945F0" w:rsidRPr="005151EA" w:rsidRDefault="007945F0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>Коммуникативные УУД:</w:t>
      </w:r>
      <w:r w:rsidRPr="005151EA">
        <w:rPr>
          <w:rFonts w:ascii="Times New Roman" w:hAnsi="Times New Roman" w:cs="Times New Roman"/>
        </w:rPr>
        <w:t xml:space="preserve"> 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7945F0" w:rsidRPr="005151EA" w:rsidRDefault="007945F0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  <w:b/>
          <w:bCs/>
          <w:i/>
          <w:iCs/>
        </w:rPr>
        <w:t xml:space="preserve">Предметными результатами </w:t>
      </w:r>
      <w:r w:rsidRPr="005151EA">
        <w:rPr>
          <w:rFonts w:ascii="Times New Roman" w:hAnsi="Times New Roman" w:cs="Times New Roman"/>
        </w:rPr>
        <w:t>изучения предмета «Биология» являются следующие умения: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определять роль в природе различных групп организмов;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объяснять роль живых организмов в круговороте веществ экосистемы;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приводить примеры приспособлений организмов к среде обитания и объяснять их значение;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находить черты, свидетельствующие об усложнении живых организмов по сравнению с предками, и давать им объяснение;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объяснять приспособления на разных стадиях жизненных циклов;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объяснять значение живых организмов в жизни и хозяйстве человека;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перечислять отличительные свойства живого;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различать (по таблице) основные группы живых организмов (бактерии: безъядерные, ядерные);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понимать смысл биологических терминов;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препаратов;</w:t>
      </w:r>
    </w:p>
    <w:p w:rsidR="007945F0" w:rsidRPr="005151EA" w:rsidRDefault="007945F0" w:rsidP="002E25E5">
      <w:pPr>
        <w:pStyle w:val="Standard"/>
        <w:numPr>
          <w:ilvl w:val="0"/>
          <w:numId w:val="19"/>
        </w:numPr>
        <w:autoSpaceDE w:val="0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использовать знания биологии при соблюдении правил повседневной</w:t>
      </w:r>
    </w:p>
    <w:p w:rsidR="007945F0" w:rsidRPr="005151EA" w:rsidRDefault="007945F0" w:rsidP="002E25E5">
      <w:pPr>
        <w:pStyle w:val="Standard"/>
        <w:autoSpaceDE w:val="0"/>
        <w:ind w:firstLine="709"/>
        <w:jc w:val="both"/>
        <w:rPr>
          <w:rFonts w:ascii="Times New Roman" w:hAnsi="Times New Roman" w:cs="Times New Roman"/>
        </w:rPr>
      </w:pPr>
      <w:r w:rsidRPr="005151EA">
        <w:rPr>
          <w:rFonts w:ascii="Times New Roman" w:hAnsi="Times New Roman" w:cs="Times New Roman"/>
        </w:rPr>
        <w:t>гигиены;</w:t>
      </w:r>
    </w:p>
    <w:p w:rsidR="007945F0" w:rsidRPr="00D101F5" w:rsidRDefault="007945F0" w:rsidP="005151EA">
      <w:pPr>
        <w:pStyle w:val="ListParagraph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01F5">
        <w:rPr>
          <w:rFonts w:ascii="Times New Roman" w:hAnsi="Times New Roman"/>
          <w:sz w:val="24"/>
          <w:szCs w:val="24"/>
        </w:rPr>
        <w:t>различать съедобные и ядовитые грибы и растения своей</w:t>
      </w:r>
    </w:p>
    <w:p w:rsidR="007945F0" w:rsidRPr="005151EA" w:rsidRDefault="007945F0" w:rsidP="002E25E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945F0" w:rsidRDefault="007945F0" w:rsidP="002E25E5">
      <w:pPr>
        <w:spacing w:after="0" w:line="240" w:lineRule="auto"/>
        <w:ind w:left="1069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  <w:r w:rsidRPr="005151EA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                В результате изучения предмета  «Биология. 5 класс» </w:t>
      </w:r>
    </w:p>
    <w:p w:rsidR="007945F0" w:rsidRPr="005151EA" w:rsidRDefault="007945F0" w:rsidP="002E25E5">
      <w:pPr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7945F0" w:rsidRPr="005151EA" w:rsidRDefault="007945F0" w:rsidP="002E25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151EA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аргументировать, приводить доказательства родства различных таксонов растений, животных, грибов и бактерий;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аргументировать, приводить доказательства различий растений, животных, грибов и бактерий;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раскрывать роль биологии в практической деятельности людей; роль различных организмов в жизни человека;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выявлять примеры и раскрывать сущность приспособленности организмов к среде обитания;</w:t>
      </w:r>
    </w:p>
    <w:p w:rsidR="007945F0" w:rsidRPr="005151EA" w:rsidRDefault="007945F0" w:rsidP="002E25E5">
      <w:pPr>
        <w:pStyle w:val="msonormalcxspmiddle"/>
        <w:widowControl w:val="0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устанавливать взаимосвязи между особенностями строения и функциями клеток и тканей, органов и систем органов;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знать и аргументировать основные правила поведения в природе;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анализировать и оценивать последствия деятельности человека в природе;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описывать и использовать приемы выращивания и размножения культурных растений и домашних животных, ухода за ними;</w:t>
      </w:r>
    </w:p>
    <w:p w:rsidR="007945F0" w:rsidRPr="005151EA" w:rsidRDefault="007945F0" w:rsidP="002E25E5">
      <w:pPr>
        <w:pStyle w:val="msonormalcxspmiddle"/>
        <w:numPr>
          <w:ilvl w:val="2"/>
          <w:numId w:val="7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знать и соблюдать правила работы в кабинете биологии.</w:t>
      </w:r>
    </w:p>
    <w:p w:rsidR="007945F0" w:rsidRPr="005151EA" w:rsidRDefault="007945F0" w:rsidP="002E25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151EA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7945F0" w:rsidRPr="005151EA" w:rsidRDefault="007945F0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5151EA"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7945F0" w:rsidRPr="005151EA" w:rsidRDefault="007945F0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7945F0" w:rsidRPr="005151EA" w:rsidRDefault="007945F0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7945F0" w:rsidRPr="005151EA" w:rsidRDefault="007945F0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7945F0" w:rsidRPr="005151EA" w:rsidRDefault="007945F0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7945F0" w:rsidRPr="005151EA" w:rsidRDefault="007945F0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  <w:rPr>
          <w:iCs/>
        </w:rPr>
      </w:pPr>
      <w:r w:rsidRPr="005151EA">
        <w:rPr>
          <w:iCs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7945F0" w:rsidRPr="005151EA" w:rsidRDefault="007945F0" w:rsidP="002E25E5">
      <w:pPr>
        <w:pStyle w:val="msonormalcxspmiddle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5151EA">
        <w:t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7945F0" w:rsidRPr="005151EA" w:rsidRDefault="007945F0" w:rsidP="002E25E5">
      <w:pPr>
        <w:pStyle w:val="ListParagraph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45F0" w:rsidRPr="00AF6B45" w:rsidRDefault="007945F0" w:rsidP="00AF6B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45F0" w:rsidRPr="00AF6B45" w:rsidRDefault="007945F0" w:rsidP="00AF6B4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6B45">
        <w:rPr>
          <w:rFonts w:ascii="Times New Roman" w:hAnsi="Times New Roman"/>
          <w:b/>
          <w:sz w:val="24"/>
          <w:szCs w:val="24"/>
        </w:rPr>
        <w:t xml:space="preserve"> СОДЕРЖАНИЕ УЧЕБНОГО ПРЕДМЕТА</w:t>
      </w:r>
    </w:p>
    <w:p w:rsidR="007945F0" w:rsidRPr="00AF6B45" w:rsidRDefault="007945F0" w:rsidP="00AF6B45">
      <w:pPr>
        <w:pStyle w:val="Standard"/>
        <w:shd w:val="clear" w:color="auto" w:fill="FFFFFF"/>
        <w:tabs>
          <w:tab w:val="left" w:pos="6494"/>
        </w:tabs>
        <w:ind w:firstLine="709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  <w:b/>
          <w:bCs/>
          <w:u w:val="single"/>
        </w:rPr>
        <w:t>Введение</w:t>
      </w:r>
      <w:r w:rsidRPr="00AF6B45">
        <w:rPr>
          <w:rFonts w:ascii="Times New Roman" w:hAnsi="Times New Roman" w:cs="Times New Roman"/>
          <w:b/>
          <w:u w:val="single"/>
        </w:rPr>
        <w:t xml:space="preserve">. </w:t>
      </w:r>
      <w:r w:rsidRPr="00AF6B45">
        <w:rPr>
          <w:rFonts w:ascii="Times New Roman" w:hAnsi="Times New Roman" w:cs="Times New Roman"/>
          <w:b/>
        </w:rPr>
        <w:t>Би</w:t>
      </w:r>
      <w:r>
        <w:rPr>
          <w:rFonts w:ascii="Times New Roman" w:hAnsi="Times New Roman" w:cs="Times New Roman"/>
          <w:b/>
        </w:rPr>
        <w:t>ология - наука о живой природе.</w:t>
      </w:r>
      <w:r w:rsidRPr="00AF6B45">
        <w:rPr>
          <w:rFonts w:ascii="Times New Roman" w:hAnsi="Times New Roman" w:cs="Times New Roman"/>
          <w:b/>
        </w:rPr>
        <w:t>(6 часов)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 xml:space="preserve">Биология - наука о живой природе. Методы изучения биологии. Разнообразие живой природы. Царства живой природы. Среды обитания (водная, наземно-воздушная, почвенная, организменная). Экологические факторы. Связь организмов со средой обитания. Взаимосвязь организмов в природе. Влияние деятельности человека на природу, её охрана. 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bookmarkStart w:id="0" w:name="_Hlk50368504"/>
      <w:r w:rsidRPr="00AF6B45">
        <w:rPr>
          <w:rFonts w:ascii="Times New Roman" w:hAnsi="Times New Roman"/>
          <w:i/>
          <w:sz w:val="24"/>
          <w:szCs w:val="24"/>
        </w:rPr>
        <w:t>Лабораторная работа №1 «Влияние света на рост и развитие растения».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 xml:space="preserve"> </w:t>
      </w:r>
    </w:p>
    <w:bookmarkEnd w:id="0"/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  <w:b/>
        </w:rPr>
      </w:pPr>
      <w:r w:rsidRPr="00AF6B45">
        <w:rPr>
          <w:rFonts w:ascii="Times New Roman" w:hAnsi="Times New Roman" w:cs="Times New Roman"/>
          <w:b/>
          <w:u w:val="single"/>
        </w:rPr>
        <w:t xml:space="preserve">Раздел 1. </w:t>
      </w:r>
      <w:r w:rsidRPr="00AF6B45">
        <w:rPr>
          <w:rFonts w:ascii="Times New Roman" w:hAnsi="Times New Roman" w:cs="Times New Roman"/>
          <w:b/>
        </w:rPr>
        <w:t>Строение организма (9 часов)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Что такое живой организм. Клетка и её строение: оболочка, цитоплазма, ядро, вакуоли, пластиды. Химический состав клетки. Жизнедеятельность клетки. Ткани растений. Ткани животных. Органы растений. Системы органов животных. Организм – биологическая система.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№2 «Изучение устройства увеличительных приборов и правил работы с ними».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№3 «Химический состав клетки».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№4 «Движение цитоплазмы».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№5 «Животные ткани».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№6 «Органы цветкового растения».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 xml:space="preserve"> </w:t>
      </w:r>
      <w:r w:rsidRPr="00AF6B45">
        <w:rPr>
          <w:rFonts w:ascii="Times New Roman" w:hAnsi="Times New Roman" w:cs="Times New Roman"/>
          <w:b/>
          <w:u w:val="single"/>
        </w:rPr>
        <w:t xml:space="preserve">Раздел 2. </w:t>
      </w:r>
      <w:r w:rsidRPr="00AF6B45">
        <w:rPr>
          <w:rFonts w:ascii="Times New Roman" w:hAnsi="Times New Roman" w:cs="Times New Roman"/>
          <w:b/>
        </w:rPr>
        <w:t>Многообразие живых организмов (15 часов)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Как развивалась жизнь на Земле. Бактерии, их роль в природе и жизни человека. Строение и жизнедеятельность бактерий. Размножение бактерий. Разнообразие бактерий, их распространение в природе.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Грибы. Общая характеристика грибов, их строение и жизнедеятельность. Шляпочные грибы. Грибы - паразиты. Дрожжи, плесневые грибы.</w:t>
      </w:r>
    </w:p>
    <w:p w:rsidR="007945F0" w:rsidRPr="00AF6B45" w:rsidRDefault="007945F0" w:rsidP="00AF6B45">
      <w:pPr>
        <w:pStyle w:val="Standard"/>
        <w:shd w:val="clear" w:color="auto" w:fill="FFFFFF"/>
        <w:tabs>
          <w:tab w:val="left" w:pos="141"/>
          <w:tab w:val="left" w:pos="425"/>
          <w:tab w:val="left" w:pos="709"/>
          <w:tab w:val="left" w:leader="dot" w:pos="5844"/>
        </w:tabs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Царство растений. Ботаника - наука о растениях. Общая характеристика растительного царства. Многообразие растений, их связь со средой обитания. Роль в биосфере.</w:t>
      </w:r>
    </w:p>
    <w:p w:rsidR="007945F0" w:rsidRPr="00AF6B45" w:rsidRDefault="007945F0" w:rsidP="00AF6B45">
      <w:pPr>
        <w:pStyle w:val="Standard"/>
        <w:shd w:val="clear" w:color="auto" w:fill="FFFFFF"/>
        <w:tabs>
          <w:tab w:val="left" w:pos="141"/>
          <w:tab w:val="left" w:pos="425"/>
          <w:tab w:val="left" w:pos="709"/>
          <w:tab w:val="left" w:leader="dot" w:pos="5844"/>
        </w:tabs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Мхи. Многообразие мхов. Среда обитания. Строение мхов, их значение.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Папоротники, хвощи, плауны, их строение, многообразие, среда обитания и роль в природе и жизни человека, их охрана.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Голосеменные, их строение и разнообразие. Среда обитания. Распространение голосеменных, значение в природе и жизни человека, их охрана.</w:t>
      </w:r>
    </w:p>
    <w:p w:rsidR="007945F0" w:rsidRDefault="007945F0" w:rsidP="00AC37A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>Основные этапы развития растений на Земле. Значение и охрана растений.</w:t>
      </w:r>
    </w:p>
    <w:p w:rsidR="007945F0" w:rsidRPr="00AF6B45" w:rsidRDefault="007945F0" w:rsidP="00AC37A4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bookmarkStart w:id="1" w:name="_Hlk50373617"/>
      <w:r w:rsidRPr="00AF6B45">
        <w:rPr>
          <w:rFonts w:ascii="Times New Roman" w:hAnsi="Times New Roman"/>
          <w:i/>
          <w:sz w:val="24"/>
          <w:szCs w:val="24"/>
        </w:rPr>
        <w:t>Лабораторная работа №7 «Плесневые грибы ».</w:t>
      </w:r>
    </w:p>
    <w:bookmarkEnd w:id="1"/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№8 «Строение хламидомонады».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№9 «Внешнее строение мхов».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№10 «Изучение внешнего строения папоротникообразных».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Лабораторная работа №11 «Изучение внешнего строения шишек, хвои и семени голосеменных растений».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 xml:space="preserve"> </w:t>
      </w:r>
      <w:r w:rsidRPr="00AF6B45">
        <w:rPr>
          <w:rFonts w:ascii="Times New Roman" w:hAnsi="Times New Roman" w:cs="Times New Roman"/>
          <w:b/>
          <w:u w:val="single"/>
        </w:rPr>
        <w:t>Обобщение курса</w:t>
      </w:r>
      <w:r w:rsidRPr="00AF6B45">
        <w:rPr>
          <w:rFonts w:ascii="Times New Roman" w:hAnsi="Times New Roman" w:cs="Times New Roman"/>
        </w:rPr>
        <w:t xml:space="preserve">, </w:t>
      </w:r>
      <w:r w:rsidRPr="00AF6B45">
        <w:rPr>
          <w:rFonts w:ascii="Times New Roman" w:hAnsi="Times New Roman" w:cs="Times New Roman"/>
          <w:b/>
        </w:rPr>
        <w:t>повторение</w:t>
      </w:r>
      <w:r w:rsidRPr="00AF6B45">
        <w:rPr>
          <w:rFonts w:ascii="Times New Roman" w:hAnsi="Times New Roman" w:cs="Times New Roman"/>
        </w:rPr>
        <w:t xml:space="preserve"> (4 часа)</w:t>
      </w:r>
    </w:p>
    <w:p w:rsidR="007945F0" w:rsidRPr="00AF6B45" w:rsidRDefault="007945F0" w:rsidP="00AF6B45">
      <w:pPr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  <w:r w:rsidRPr="00AF6B45">
        <w:rPr>
          <w:rFonts w:ascii="Times New Roman" w:hAnsi="Times New Roman"/>
          <w:i/>
          <w:sz w:val="24"/>
          <w:szCs w:val="24"/>
        </w:rPr>
        <w:t>Практическая работа №1 «Изучение внешнего строения покрытосеменных растений ».</w:t>
      </w:r>
    </w:p>
    <w:p w:rsidR="007945F0" w:rsidRPr="00AF6B45" w:rsidRDefault="007945F0" w:rsidP="00AF6B45">
      <w:pPr>
        <w:pStyle w:val="Standard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AF6B45">
        <w:rPr>
          <w:rFonts w:ascii="Times New Roman" w:hAnsi="Times New Roman" w:cs="Times New Roman"/>
        </w:rPr>
        <w:t xml:space="preserve"> </w:t>
      </w:r>
    </w:p>
    <w:p w:rsidR="007945F0" w:rsidRPr="00AF6B45" w:rsidRDefault="007945F0" w:rsidP="00AF6B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6B45">
        <w:rPr>
          <w:rFonts w:ascii="Times New Roman" w:hAnsi="Times New Roman"/>
          <w:b/>
          <w:sz w:val="24"/>
          <w:szCs w:val="24"/>
        </w:rPr>
        <w:t xml:space="preserve"> </w:t>
      </w:r>
    </w:p>
    <w:p w:rsidR="007945F0" w:rsidRPr="00AF6B45" w:rsidRDefault="007945F0" w:rsidP="00AF6B45">
      <w:pPr>
        <w:jc w:val="center"/>
        <w:rPr>
          <w:rFonts w:ascii="Times New Roman" w:hAnsi="Times New Roman"/>
          <w:b/>
          <w:sz w:val="24"/>
          <w:szCs w:val="24"/>
        </w:rPr>
      </w:pPr>
      <w:r w:rsidRPr="00AF6B45">
        <w:rPr>
          <w:rFonts w:ascii="Times New Roman" w:hAnsi="Times New Roman"/>
          <w:b/>
          <w:sz w:val="24"/>
          <w:szCs w:val="24"/>
        </w:rPr>
        <w:t>Тематическое  планирование</w:t>
      </w:r>
    </w:p>
    <w:tbl>
      <w:tblPr>
        <w:tblW w:w="10728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917"/>
        <w:gridCol w:w="3754"/>
        <w:gridCol w:w="900"/>
        <w:gridCol w:w="1646"/>
        <w:gridCol w:w="1774"/>
        <w:gridCol w:w="1697"/>
        <w:gridCol w:w="40"/>
      </w:tblGrid>
      <w:tr w:rsidR="007945F0" w:rsidRPr="00AF6B45" w:rsidTr="00773070">
        <w:trPr>
          <w:gridAfter w:val="1"/>
          <w:wAfter w:w="40" w:type="dxa"/>
          <w:trHeight w:val="795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37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  <w:r w:rsidRPr="00AF6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Практическая часть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Контрольные </w:t>
            </w:r>
            <w:r w:rsidRPr="00AF6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работы</w:t>
            </w:r>
          </w:p>
        </w:tc>
      </w:tr>
      <w:tr w:rsidR="007945F0" w:rsidRPr="00AF6B45" w:rsidTr="00773070">
        <w:trPr>
          <w:gridAfter w:val="1"/>
          <w:wAfter w:w="40" w:type="dxa"/>
          <w:trHeight w:val="270"/>
          <w:jc w:val="center"/>
        </w:trPr>
        <w:tc>
          <w:tcPr>
            <w:tcW w:w="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7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AF6B4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AF6B45">
              <w:rPr>
                <w:rFonts w:ascii="Times New Roman" w:hAnsi="Times New Roman"/>
                <w:b/>
                <w:lang w:eastAsia="en-US"/>
              </w:rPr>
              <w:t>Лабораторные</w:t>
            </w:r>
          </w:p>
          <w:p w:rsidR="007945F0" w:rsidRPr="00AF6B45" w:rsidRDefault="007945F0" w:rsidP="00AF6B45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AF6B45">
              <w:rPr>
                <w:rFonts w:ascii="Times New Roman" w:hAnsi="Times New Roman"/>
                <w:b/>
                <w:lang w:eastAsia="en-US"/>
              </w:rPr>
              <w:t>работы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AF6B45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  <w:p w:rsidR="007945F0" w:rsidRPr="00AF6B45" w:rsidRDefault="007945F0" w:rsidP="00AF6B45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lang w:eastAsia="en-US"/>
              </w:rPr>
              <w:t>Практические</w:t>
            </w:r>
          </w:p>
          <w:p w:rsidR="007945F0" w:rsidRPr="00AF6B45" w:rsidRDefault="007945F0" w:rsidP="00AF6B45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lang w:eastAsia="en-US"/>
              </w:rPr>
              <w:t>работы</w:t>
            </w:r>
          </w:p>
          <w:p w:rsidR="007945F0" w:rsidRPr="00AF6B45" w:rsidRDefault="007945F0" w:rsidP="00AF6B45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945F0" w:rsidRPr="00AF6B45" w:rsidTr="00773070">
        <w:trPr>
          <w:gridAfter w:val="1"/>
          <w:wAfter w:w="40" w:type="dxa"/>
          <w:trHeight w:val="19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AF6B45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Введение.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5F0" w:rsidRPr="00AF6B45" w:rsidRDefault="007945F0" w:rsidP="008B5F3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945F0" w:rsidRPr="00AF6B45" w:rsidTr="00773070">
        <w:trPr>
          <w:gridAfter w:val="1"/>
          <w:wAfter w:w="40" w:type="dxa"/>
          <w:trHeight w:val="192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AF6B45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Строение организма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5F0" w:rsidRPr="00AF6B45" w:rsidRDefault="007945F0" w:rsidP="008B5F3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945F0" w:rsidRPr="00AF6B45" w:rsidTr="00773070">
        <w:trPr>
          <w:gridAfter w:val="1"/>
          <w:wAfter w:w="40" w:type="dxa"/>
          <w:trHeight w:val="423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AF6B4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Многообразие живых организмов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5F0" w:rsidRPr="00AF6B45" w:rsidRDefault="007945F0" w:rsidP="008B5F3E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7945F0" w:rsidRPr="00AF6B45" w:rsidTr="00773070">
        <w:trPr>
          <w:gridAfter w:val="1"/>
          <w:wAfter w:w="40" w:type="dxa"/>
          <w:trHeight w:val="218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AF6B45">
            <w:pPr>
              <w:pStyle w:val="NormalWeb"/>
              <w:shd w:val="clear" w:color="auto" w:fill="FFFFFF"/>
              <w:spacing w:before="0" w:beforeAutospacing="0" w:after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 w:rsidRPr="00AF6B45">
              <w:t xml:space="preserve">Обобщение, повторение </w:t>
            </w:r>
          </w:p>
          <w:p w:rsidR="007945F0" w:rsidRPr="00AF6B45" w:rsidRDefault="007945F0" w:rsidP="00AF6B4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5F0" w:rsidRPr="00AF6B45" w:rsidRDefault="007945F0" w:rsidP="008B5F3E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45F0" w:rsidRPr="00AF6B45" w:rsidTr="00773070">
        <w:trPr>
          <w:trHeight w:val="434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5F0" w:rsidRPr="00AF6B45" w:rsidRDefault="007945F0" w:rsidP="008B5F3E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F6B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</w:tcBorders>
            <w:shd w:val="clear" w:color="auto" w:fill="FFFFFF"/>
          </w:tcPr>
          <w:p w:rsidR="007945F0" w:rsidRPr="00AF6B45" w:rsidRDefault="007945F0" w:rsidP="008B5F3E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7945F0" w:rsidRPr="00AF6B45" w:rsidRDefault="007945F0" w:rsidP="0081112B">
      <w:pPr>
        <w:rPr>
          <w:rFonts w:ascii="Times New Roman" w:hAnsi="Times New Roman"/>
          <w:b/>
          <w:sz w:val="24"/>
          <w:szCs w:val="24"/>
        </w:rPr>
      </w:pPr>
    </w:p>
    <w:p w:rsidR="007945F0" w:rsidRPr="0081112B" w:rsidRDefault="007945F0" w:rsidP="0081112B">
      <w:pPr>
        <w:jc w:val="center"/>
        <w:rPr>
          <w:rFonts w:ascii="Times New Roman" w:hAnsi="Times New Roman"/>
          <w:sz w:val="24"/>
          <w:szCs w:val="24"/>
        </w:rPr>
      </w:pPr>
      <w:r w:rsidRPr="00AF6B45">
        <w:rPr>
          <w:rFonts w:ascii="Times New Roman" w:hAnsi="Times New Roman"/>
          <w:b/>
          <w:sz w:val="24"/>
          <w:szCs w:val="24"/>
        </w:rPr>
        <w:t>Календарно – тематическое планирование 5-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01F5">
        <w:rPr>
          <w:rFonts w:ascii="Times New Roman" w:hAnsi="Times New Roman"/>
          <w:b/>
          <w:sz w:val="24"/>
          <w:szCs w:val="24"/>
        </w:rPr>
        <w:t>А, В, Г, К</w:t>
      </w:r>
      <w:r>
        <w:rPr>
          <w:rFonts w:ascii="Times New Roman" w:hAnsi="Times New Roman"/>
          <w:b/>
          <w:sz w:val="24"/>
          <w:szCs w:val="24"/>
        </w:rPr>
        <w:t xml:space="preserve"> классы</w:t>
      </w:r>
    </w:p>
    <w:tbl>
      <w:tblPr>
        <w:tblW w:w="999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9"/>
        <w:gridCol w:w="11"/>
        <w:gridCol w:w="840"/>
        <w:gridCol w:w="955"/>
        <w:gridCol w:w="11"/>
        <w:gridCol w:w="26"/>
        <w:gridCol w:w="880"/>
        <w:gridCol w:w="3231"/>
        <w:gridCol w:w="3207"/>
      </w:tblGrid>
      <w:tr w:rsidR="007945F0" w:rsidRPr="00AF6B45" w:rsidTr="00F354CA">
        <w:trPr>
          <w:trHeight w:val="510"/>
        </w:trPr>
        <w:tc>
          <w:tcPr>
            <w:tcW w:w="1680" w:type="dxa"/>
            <w:gridSpan w:val="3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72" w:type="dxa"/>
            <w:gridSpan w:val="4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231" w:type="dxa"/>
            <w:vMerge w:val="restart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207" w:type="dxa"/>
            <w:vMerge w:val="restart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часть</w:t>
            </w:r>
          </w:p>
        </w:tc>
      </w:tr>
      <w:tr w:rsidR="007945F0" w:rsidRPr="00AF6B45" w:rsidTr="00F354CA">
        <w:trPr>
          <w:cantSplit/>
          <w:trHeight w:val="835"/>
        </w:trPr>
        <w:tc>
          <w:tcPr>
            <w:tcW w:w="840" w:type="dxa"/>
            <w:gridSpan w:val="2"/>
            <w:textDirection w:val="lrTbV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  <w:textDirection w:val="lrTbV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966" w:type="dxa"/>
            <w:gridSpan w:val="2"/>
            <w:textDirection w:val="lrTbV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06" w:type="dxa"/>
            <w:gridSpan w:val="2"/>
            <w:textDirection w:val="lrTbV"/>
            <w:vAlign w:val="center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231" w:type="dxa"/>
            <w:vMerge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7" w:type="dxa"/>
            <w:vMerge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945F0" w:rsidRPr="00AF6B45" w:rsidTr="008B5F3E">
        <w:trPr>
          <w:cantSplit/>
          <w:trHeight w:val="283"/>
        </w:trPr>
        <w:tc>
          <w:tcPr>
            <w:tcW w:w="9990" w:type="dxa"/>
            <w:gridSpan w:val="9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</w:t>
            </w:r>
            <w:r w:rsidRPr="00AF6B4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81112B">
              <w:rPr>
                <w:rFonts w:ascii="Times New Roman" w:hAnsi="Times New Roman"/>
                <w:b/>
                <w:iCs/>
                <w:sz w:val="24"/>
                <w:szCs w:val="24"/>
              </w:rPr>
              <w:t>Введение  (6 ч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асов</w:t>
            </w:r>
            <w:r w:rsidRPr="0081112B">
              <w:rPr>
                <w:rFonts w:ascii="Times New Roman" w:hAnsi="Times New Roman"/>
                <w:b/>
                <w:iCs/>
                <w:sz w:val="24"/>
                <w:szCs w:val="24"/>
              </w:rPr>
              <w:t>)</w:t>
            </w:r>
          </w:p>
        </w:tc>
      </w:tr>
      <w:tr w:rsidR="007945F0" w:rsidRPr="00AF6B45" w:rsidTr="00AF6B45">
        <w:trPr>
          <w:trHeight w:val="854"/>
        </w:trPr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D227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07.09</w:t>
            </w:r>
          </w:p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Биология – наука о живой природе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F6B4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Инструктаж по ТБ.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014.09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Методы исследования в биологии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21.09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Разнообразие живой природы. Царства живых организмов. Отличительные признаки живого от неживого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28.09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Среды обитания живых организмов.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pStyle w:val="Standard"/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05.10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FE3BF3" w:rsidRDefault="007945F0" w:rsidP="00FE3B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/>
              </w:rPr>
              <w:t>Экологические факторы и их влияние на живые организмы</w:t>
            </w:r>
            <w:r>
              <w:rPr>
                <w:rFonts w:ascii="Times New Roman" w:hAnsi="Times New Roman"/>
              </w:rPr>
              <w:t>. Л.Р №1</w:t>
            </w:r>
          </w:p>
        </w:tc>
        <w:tc>
          <w:tcPr>
            <w:tcW w:w="3207" w:type="dxa"/>
          </w:tcPr>
          <w:p w:rsidR="007945F0" w:rsidRPr="00AF6B45" w:rsidRDefault="007945F0" w:rsidP="00FE3BF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</w:t>
            </w:r>
          </w:p>
          <w:p w:rsidR="007945F0" w:rsidRPr="00AF6B45" w:rsidRDefault="007945F0" w:rsidP="00FE3BF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 xml:space="preserve"> «Влияние света на рост и развитие растения».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12.10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FE3BF3" w:rsidRDefault="007945F0" w:rsidP="00AF6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Разнообразие живой природы.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3BF3">
              <w:rPr>
                <w:rFonts w:ascii="Times New Roman" w:hAnsi="Times New Roman"/>
                <w:bCs/>
                <w:sz w:val="24"/>
                <w:szCs w:val="24"/>
              </w:rPr>
              <w:t>Контрольная работа №1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</w:t>
            </w:r>
            <w:r w:rsidRPr="00AF6B45">
              <w:rPr>
                <w:rFonts w:ascii="Times New Roman" w:hAnsi="Times New Roman"/>
                <w:b/>
                <w:sz w:val="24"/>
                <w:szCs w:val="24"/>
              </w:rPr>
              <w:t xml:space="preserve"> работа №1</w:t>
            </w:r>
          </w:p>
        </w:tc>
      </w:tr>
      <w:tr w:rsidR="007945F0" w:rsidRPr="00AF6B45" w:rsidTr="008B5F3E">
        <w:tc>
          <w:tcPr>
            <w:tcW w:w="9990" w:type="dxa"/>
            <w:gridSpan w:val="9"/>
          </w:tcPr>
          <w:p w:rsidR="007945F0" w:rsidRDefault="007945F0" w:rsidP="00AF6B45">
            <w:pPr>
              <w:tabs>
                <w:tab w:val="left" w:pos="36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945F0" w:rsidRDefault="007945F0" w:rsidP="0081112B">
            <w:pPr>
              <w:tabs>
                <w:tab w:val="left" w:pos="36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sz w:val="24"/>
                <w:szCs w:val="24"/>
              </w:rPr>
              <w:t>Строение организма  (9часов)</w:t>
            </w:r>
          </w:p>
          <w:p w:rsidR="007945F0" w:rsidRPr="00AF6B45" w:rsidRDefault="007945F0" w:rsidP="0081112B">
            <w:pPr>
              <w:tabs>
                <w:tab w:val="left" w:pos="36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19.10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AF6B45">
              <w:t>Что такое живой организм</w:t>
            </w:r>
            <w:r>
              <w:t>.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26.10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Default="007945F0" w:rsidP="00AF6B45">
            <w:pPr>
              <w:pStyle w:val="NormalWeb"/>
              <w:spacing w:before="0" w:beforeAutospacing="0" w:after="0" w:afterAutospacing="0"/>
            </w:pPr>
            <w:r w:rsidRPr="00AF6B45">
              <w:t>Строение клетки Устройство увеличительных приборов</w:t>
            </w:r>
          </w:p>
          <w:p w:rsidR="007945F0" w:rsidRPr="00AF6B45" w:rsidRDefault="007945F0" w:rsidP="00AF6B4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AF6B45">
              <w:t xml:space="preserve"> </w:t>
            </w:r>
            <w:r>
              <w:t>Л.Р №2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 «Изучение устройства увеличительных приборов и правил работы с ними».</w:t>
            </w: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09.11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Default="007945F0" w:rsidP="00AF6B45">
            <w:pPr>
              <w:pStyle w:val="NormalWeb"/>
              <w:spacing w:before="0" w:beforeAutospacing="0" w:after="0" w:afterAutospacing="0"/>
            </w:pPr>
            <w:r w:rsidRPr="00AF6B45">
              <w:t>Химический состав клетки: неорганические и органические вещества</w:t>
            </w:r>
            <w:r>
              <w:t>.</w:t>
            </w:r>
          </w:p>
          <w:p w:rsidR="007945F0" w:rsidRPr="00AF6B45" w:rsidRDefault="007945F0" w:rsidP="00AF6B4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AF6B45">
              <w:t xml:space="preserve"> </w:t>
            </w:r>
            <w:r>
              <w:t>Л.Р №3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 «Химический состав клетки».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16.11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 w:cs="Times New Roman"/>
              </w:rPr>
              <w:t>Жизнедеятельность клетки: поступление веществ в клетку (дыхание, питание,</w:t>
            </w:r>
          </w:p>
          <w:p w:rsidR="007945F0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 w:cs="Times New Roman"/>
              </w:rPr>
              <w:t xml:space="preserve"> рост, развитие, деление)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>
              <w:t>Л.Р №4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 «Движение цитоплазмы».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23.11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 w:cs="Times New Roman"/>
              </w:rPr>
              <w:t>Ткани растений</w:t>
            </w:r>
          </w:p>
          <w:p w:rsidR="007945F0" w:rsidRPr="00AF6B45" w:rsidRDefault="007945F0" w:rsidP="00AF6B4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AF6B45">
              <w:rPr>
                <w:color w:val="000000"/>
              </w:rPr>
              <w:t xml:space="preserve">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30.11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 w:cs="Times New Roman"/>
              </w:rPr>
              <w:t>Ткани животных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/>
              </w:rPr>
              <w:t>Л.Р №5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 «Животные ткани».</w:t>
            </w: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07.12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 w:cs="Times New Roman"/>
              </w:rPr>
              <w:t>Органы растений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/>
              </w:rPr>
              <w:t>Л.Р №6</w:t>
            </w:r>
          </w:p>
          <w:p w:rsidR="007945F0" w:rsidRPr="00AF6B45" w:rsidRDefault="007945F0" w:rsidP="00AF6B45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№6 «Органы цветкового растения».</w:t>
            </w:r>
          </w:p>
        </w:tc>
      </w:tr>
      <w:tr w:rsidR="007945F0" w:rsidRPr="00AF6B45" w:rsidTr="00AF6B45">
        <w:trPr>
          <w:trHeight w:val="479"/>
        </w:trPr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14.12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AF6B45">
              <w:t xml:space="preserve">Системы органов животных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29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t>«</w:t>
            </w:r>
            <w:r w:rsidRPr="00AF6B45">
              <w:t>Организм – биологическая система</w:t>
            </w:r>
            <w:r>
              <w:t xml:space="preserve">». </w:t>
            </w:r>
            <w:r w:rsidRPr="00391AB3">
              <w:rPr>
                <w:bCs/>
              </w:rPr>
              <w:t>Контрольная работа №2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</w:t>
            </w:r>
            <w:r w:rsidRPr="00AF6B45">
              <w:rPr>
                <w:rFonts w:ascii="Times New Roman" w:hAnsi="Times New Roman"/>
                <w:b/>
                <w:sz w:val="24"/>
                <w:szCs w:val="24"/>
              </w:rPr>
              <w:t xml:space="preserve"> работа №2</w:t>
            </w:r>
          </w:p>
        </w:tc>
      </w:tr>
      <w:tr w:rsidR="007945F0" w:rsidRPr="00AF6B45" w:rsidTr="0081112B">
        <w:trPr>
          <w:trHeight w:val="900"/>
        </w:trPr>
        <w:tc>
          <w:tcPr>
            <w:tcW w:w="9990" w:type="dxa"/>
            <w:gridSpan w:val="9"/>
          </w:tcPr>
          <w:p w:rsidR="007945F0" w:rsidRPr="00AF6B45" w:rsidRDefault="007945F0" w:rsidP="00AF6B45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7945F0" w:rsidRPr="0081112B" w:rsidRDefault="007945F0" w:rsidP="0081112B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1112B">
              <w:rPr>
                <w:b/>
                <w:bCs/>
                <w:color w:val="000000"/>
              </w:rPr>
              <w:t xml:space="preserve">                                        </w:t>
            </w:r>
            <w:r w:rsidRPr="0081112B">
              <w:rPr>
                <w:b/>
                <w:bCs/>
              </w:rPr>
              <w:t>М</w:t>
            </w:r>
            <w:r>
              <w:rPr>
                <w:b/>
                <w:bCs/>
              </w:rPr>
              <w:t>ногообразие живых организмов (</w:t>
            </w:r>
            <w:r w:rsidRPr="0081112B">
              <w:rPr>
                <w:b/>
                <w:bCs/>
              </w:rPr>
              <w:t>15 часов</w:t>
            </w:r>
            <w:r w:rsidRPr="0081112B">
              <w:rPr>
                <w:b/>
                <w:bCs/>
                <w:color w:val="000000"/>
              </w:rPr>
              <w:t>)</w:t>
            </w: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28.12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Как развивалась жизнь на Земле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81112B" w:rsidRDefault="007945F0" w:rsidP="008B5F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Бактерии, их разнообразие, строение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6B45">
              <w:rPr>
                <w:rFonts w:ascii="Times New Roman" w:hAnsi="Times New Roman"/>
                <w:sz w:val="24"/>
                <w:szCs w:val="24"/>
              </w:rPr>
              <w:t xml:space="preserve">жизнедеятельность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AF6B4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.01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Роль бактерий в природе и жизни человека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25.01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Грибы, их общая характеристика, строение и жизнедеятельность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F6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01.02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Многообразие и значение грибов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F6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Л.Р №7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рная работа №7 «Плесневые грибы</w:t>
            </w: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».</w:t>
            </w: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08.02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t>Царство растений. Ботаника — наука о растениях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15.02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 w:cs="Times New Roman"/>
              </w:rPr>
              <w:t>Водоросли. Общая характеристика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/>
              </w:rPr>
              <w:t>Л.Р №8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№8 «Строение хламидомонады».</w:t>
            </w: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22.02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Многообразие водорослей. Роль водорослей в природе и жизни человек. Охрана водорослей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01.03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t>Лишайники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15.03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 w:cs="Times New Roman"/>
              </w:rPr>
              <w:t>Мхи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/>
              </w:rPr>
              <w:t>Л.Р №9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№9 «Внешнее строение мхов».</w:t>
            </w: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29.03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 w:cs="Times New Roman"/>
              </w:rPr>
              <w:t>Папоротники, хвощи, плауны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/>
              </w:rPr>
              <w:t>Л.Р №10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№10 «Изучение внешнего строения папоротникообразных».</w:t>
            </w: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05.04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Голосеменные растения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Л.Р №11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6B45"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№11 «Изучение внешнего строения шишек, хвои и семени голосеменных растений».</w:t>
            </w: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12.04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  <w:r w:rsidRPr="00AF6B45">
              <w:rPr>
                <w:rFonts w:ascii="Times New Roman" w:hAnsi="Times New Roman" w:cs="Times New Roman"/>
              </w:rPr>
              <w:t>Покрытосеменные растения</w:t>
            </w:r>
          </w:p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П.Р №1</w:t>
            </w:r>
          </w:p>
        </w:tc>
        <w:tc>
          <w:tcPr>
            <w:tcW w:w="3207" w:type="dxa"/>
          </w:tcPr>
          <w:p w:rsidR="007945F0" w:rsidRPr="00A35709" w:rsidRDefault="007945F0" w:rsidP="00AF6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35709">
              <w:rPr>
                <w:rFonts w:ascii="Times New Roman" w:hAnsi="Times New Roman"/>
                <w:sz w:val="24"/>
                <w:szCs w:val="24"/>
              </w:rPr>
              <w:t>Практическая работа №1 «Изучение внешнего строения покрытосеменных растений ».</w:t>
            </w: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19.04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67B6C" w:rsidRDefault="007945F0" w:rsidP="00A6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15F6">
              <w:rPr>
                <w:rFonts w:ascii="Times New Roman" w:hAnsi="Times New Roman"/>
              </w:rPr>
              <w:t xml:space="preserve"> Основные этапы развития растительного мира</w:t>
            </w:r>
            <w:r>
              <w:rPr>
                <w:rFonts w:ascii="Times New Roman" w:hAnsi="Times New Roman"/>
              </w:rPr>
              <w:t xml:space="preserve">. </w:t>
            </w:r>
            <w:r w:rsidRPr="00AF6B45">
              <w:rPr>
                <w:rFonts w:ascii="Times New Roman" w:hAnsi="Times New Roman"/>
                <w:sz w:val="24"/>
                <w:szCs w:val="24"/>
              </w:rPr>
              <w:t>Значение и охрана растений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26.04</w:t>
            </w:r>
          </w:p>
        </w:tc>
        <w:tc>
          <w:tcPr>
            <w:tcW w:w="880" w:type="dxa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Default="007945F0" w:rsidP="00AF6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«</w:t>
            </w:r>
            <w:r w:rsidRPr="00AE7028">
              <w:rPr>
                <w:rFonts w:ascii="Times New Roman" w:hAnsi="Times New Roman"/>
                <w:bCs/>
              </w:rPr>
              <w:t>Многообразие живых организмов</w:t>
            </w:r>
            <w:r>
              <w:rPr>
                <w:rFonts w:ascii="Times New Roman" w:hAnsi="Times New Roman"/>
                <w:bCs/>
              </w:rPr>
              <w:t>»</w:t>
            </w:r>
            <w:r w:rsidRPr="00391AB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945F0" w:rsidRPr="00391AB3" w:rsidRDefault="007945F0" w:rsidP="00AF6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91AB3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работа №3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</w:t>
            </w:r>
            <w:r w:rsidRPr="00AF6B45">
              <w:rPr>
                <w:rFonts w:ascii="Times New Roman" w:hAnsi="Times New Roman"/>
                <w:b/>
                <w:sz w:val="24"/>
                <w:szCs w:val="24"/>
              </w:rPr>
              <w:t xml:space="preserve"> работа №3</w:t>
            </w:r>
          </w:p>
        </w:tc>
      </w:tr>
      <w:tr w:rsidR="007945F0" w:rsidRPr="00AF6B45" w:rsidTr="008B5F3E">
        <w:tc>
          <w:tcPr>
            <w:tcW w:w="9990" w:type="dxa"/>
            <w:gridSpan w:val="9"/>
          </w:tcPr>
          <w:p w:rsidR="007945F0" w:rsidRDefault="007945F0" w:rsidP="00AF6B45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945F0" w:rsidRDefault="007945F0" w:rsidP="0081112B">
            <w:pPr>
              <w:tabs>
                <w:tab w:val="left" w:pos="32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B45">
              <w:rPr>
                <w:rFonts w:ascii="Times New Roman" w:hAnsi="Times New Roman"/>
                <w:b/>
                <w:sz w:val="24"/>
                <w:szCs w:val="24"/>
              </w:rPr>
              <w:t>Обобщение, повторение (4 часа)</w:t>
            </w:r>
          </w:p>
          <w:p w:rsidR="007945F0" w:rsidRPr="00AF6B45" w:rsidRDefault="007945F0" w:rsidP="00AF6B45">
            <w:pPr>
              <w:tabs>
                <w:tab w:val="left" w:pos="32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10.05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Повторение темы  «Биология – наука о живой природе»  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17.05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темы «Строение организма»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24.05</w:t>
            </w: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темы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                                  «</w:t>
            </w:r>
            <w:r>
              <w:rPr>
                <w:rFonts w:ascii="Times New Roman" w:hAnsi="Times New Roman"/>
                <w:sz w:val="24"/>
                <w:szCs w:val="24"/>
              </w:rPr>
              <w:t>Многообразие живых организмов».</w:t>
            </w: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5F0" w:rsidRPr="00AF6B45" w:rsidTr="00F354CA">
        <w:tc>
          <w:tcPr>
            <w:tcW w:w="840" w:type="dxa"/>
            <w:gridSpan w:val="2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B4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40" w:type="dxa"/>
          </w:tcPr>
          <w:p w:rsidR="007945F0" w:rsidRPr="00AF6B45" w:rsidRDefault="007945F0" w:rsidP="008B5F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7945F0" w:rsidRPr="00AF6B45" w:rsidRDefault="007945F0" w:rsidP="008B5F3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3"/>
          </w:tcPr>
          <w:p w:rsidR="007945F0" w:rsidRPr="00AF6B45" w:rsidRDefault="007945F0" w:rsidP="008B5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07" w:type="dxa"/>
          </w:tcPr>
          <w:p w:rsidR="007945F0" w:rsidRPr="00AF6B45" w:rsidRDefault="007945F0" w:rsidP="00AF6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45F0" w:rsidRPr="00AF6B45" w:rsidRDefault="007945F0">
      <w:pPr>
        <w:rPr>
          <w:rFonts w:ascii="Times New Roman" w:hAnsi="Times New Roman"/>
          <w:sz w:val="24"/>
          <w:szCs w:val="24"/>
        </w:rPr>
      </w:pPr>
      <w:bookmarkStart w:id="2" w:name="_GoBack"/>
      <w:bookmarkEnd w:id="2"/>
    </w:p>
    <w:sectPr w:rsidR="007945F0" w:rsidRPr="00AF6B45" w:rsidSect="00095396">
      <w:footerReference w:type="even" r:id="rId8"/>
      <w:footerReference w:type="default" r:id="rId9"/>
      <w:pgSz w:w="11906" w:h="16838"/>
      <w:pgMar w:top="539" w:right="850" w:bottom="113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5F0" w:rsidRDefault="007945F0">
      <w:r>
        <w:separator/>
      </w:r>
    </w:p>
  </w:endnote>
  <w:endnote w:type="continuationSeparator" w:id="0">
    <w:p w:rsidR="007945F0" w:rsidRDefault="00794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Segoe UI Symbol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5F0" w:rsidRDefault="007945F0" w:rsidP="007273D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945F0" w:rsidRDefault="007945F0" w:rsidP="00AC37A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5F0" w:rsidRDefault="007945F0" w:rsidP="007273D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7945F0" w:rsidRDefault="007945F0" w:rsidP="00AC37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5F0" w:rsidRDefault="007945F0">
      <w:r>
        <w:separator/>
      </w:r>
    </w:p>
  </w:footnote>
  <w:footnote w:type="continuationSeparator" w:id="0">
    <w:p w:rsidR="007945F0" w:rsidRDefault="007945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0BE"/>
    <w:multiLevelType w:val="hybridMultilevel"/>
    <w:tmpl w:val="D33A0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772BF2"/>
    <w:multiLevelType w:val="hybridMultilevel"/>
    <w:tmpl w:val="90D48D9E"/>
    <w:lvl w:ilvl="0" w:tplc="919ED7EC">
      <w:start w:val="1"/>
      <w:numFmt w:val="decimal"/>
      <w:lvlText w:val="%1."/>
      <w:lvlJc w:val="left"/>
      <w:pPr>
        <w:ind w:left="4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AD687B"/>
    <w:multiLevelType w:val="multilevel"/>
    <w:tmpl w:val="1938F08A"/>
    <w:lvl w:ilvl="0">
      <w:numFmt w:val="bullet"/>
      <w:lvlText w:val="➢"/>
      <w:lvlJc w:val="left"/>
      <w:pPr>
        <w:ind w:left="720" w:hanging="360"/>
      </w:pPr>
      <w:rPr>
        <w:rFonts w:ascii="StarSymbol" w:eastAsia="Times New Roman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eastAsia="Times New Roman" w:hAnsi="StarSymbol"/>
      </w:rPr>
    </w:lvl>
  </w:abstractNum>
  <w:abstractNum w:abstractNumId="3">
    <w:nsid w:val="19B61B8B"/>
    <w:multiLevelType w:val="hybridMultilevel"/>
    <w:tmpl w:val="D61E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843A83"/>
    <w:multiLevelType w:val="multilevel"/>
    <w:tmpl w:val="CC184E76"/>
    <w:styleLink w:val="WWNum2"/>
    <w:lvl w:ilvl="0">
      <w:numFmt w:val="bullet"/>
      <w:lvlText w:val="*"/>
      <w:lvlJc w:val="left"/>
      <w:pPr>
        <w:ind w:left="7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5">
    <w:nsid w:val="1DBA1DE5"/>
    <w:multiLevelType w:val="multilevel"/>
    <w:tmpl w:val="0EA6797C"/>
    <w:lvl w:ilvl="0">
      <w:numFmt w:val="bullet"/>
      <w:lvlText w:val="➢"/>
      <w:lvlJc w:val="left"/>
      <w:pPr>
        <w:ind w:left="720" w:hanging="360"/>
      </w:pPr>
      <w:rPr>
        <w:rFonts w:ascii="StarSymbol" w:eastAsia="Times New Roman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eastAsia="Times New Roman" w:hAnsi="StarSymbol"/>
      </w:rPr>
    </w:lvl>
  </w:abstractNum>
  <w:abstractNum w:abstractNumId="6">
    <w:nsid w:val="2447709E"/>
    <w:multiLevelType w:val="hybridMultilevel"/>
    <w:tmpl w:val="38523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995438"/>
    <w:multiLevelType w:val="hybridMultilevel"/>
    <w:tmpl w:val="71426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7E50CFE"/>
    <w:multiLevelType w:val="hybridMultilevel"/>
    <w:tmpl w:val="363CF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7A1397"/>
    <w:multiLevelType w:val="hybridMultilevel"/>
    <w:tmpl w:val="840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CC0B3A"/>
    <w:multiLevelType w:val="multilevel"/>
    <w:tmpl w:val="C18EF4A6"/>
    <w:styleLink w:val="WWNum3"/>
    <w:lvl w:ilvl="0">
      <w:numFmt w:val="bullet"/>
      <w:lvlText w:val="*"/>
      <w:lvlJc w:val="left"/>
      <w:pPr>
        <w:ind w:left="72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12">
    <w:nsid w:val="4F942211"/>
    <w:multiLevelType w:val="multilevel"/>
    <w:tmpl w:val="531EF702"/>
    <w:lvl w:ilvl="0">
      <w:numFmt w:val="bullet"/>
      <w:lvlText w:val="➢"/>
      <w:lvlJc w:val="left"/>
      <w:pPr>
        <w:ind w:left="720" w:hanging="360"/>
      </w:pPr>
      <w:rPr>
        <w:rFonts w:ascii="StarSymbol" w:eastAsia="Times New Roman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eastAsia="Times New Roman" w:hAnsi="StarSymbol"/>
      </w:rPr>
    </w:lvl>
  </w:abstractNum>
  <w:abstractNum w:abstractNumId="13">
    <w:nsid w:val="521C4048"/>
    <w:multiLevelType w:val="hybridMultilevel"/>
    <w:tmpl w:val="AB2E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5846865"/>
    <w:multiLevelType w:val="multilevel"/>
    <w:tmpl w:val="7FC29B82"/>
    <w:lvl w:ilvl="0">
      <w:numFmt w:val="bullet"/>
      <w:lvlText w:val="➢"/>
      <w:lvlJc w:val="left"/>
      <w:pPr>
        <w:ind w:left="720" w:hanging="360"/>
      </w:pPr>
      <w:rPr>
        <w:rFonts w:ascii="StarSymbol" w:eastAsia="Times New Roman" w:hAnsi="StarSymbol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eastAsia="Times New Roman" w:hAnsi="StarSymbol"/>
      </w:rPr>
    </w:lvl>
  </w:abstractNum>
  <w:abstractNum w:abstractNumId="15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95254C8"/>
    <w:multiLevelType w:val="hybridMultilevel"/>
    <w:tmpl w:val="D11E2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35E1E"/>
    <w:multiLevelType w:val="hybridMultilevel"/>
    <w:tmpl w:val="8AA09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65EAD"/>
    <w:multiLevelType w:val="hybridMultilevel"/>
    <w:tmpl w:val="AAA4D2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32D53C4"/>
    <w:multiLevelType w:val="hybridMultilevel"/>
    <w:tmpl w:val="2F5C65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13"/>
  </w:num>
  <w:num w:numId="5">
    <w:abstractNumId w:val="3"/>
  </w:num>
  <w:num w:numId="6">
    <w:abstractNumId w:val="1"/>
  </w:num>
  <w:num w:numId="7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1"/>
  </w:num>
  <w:num w:numId="11">
    <w:abstractNumId w:val="14"/>
  </w:num>
  <w:num w:numId="12">
    <w:abstractNumId w:val="12"/>
  </w:num>
  <w:num w:numId="13">
    <w:abstractNumId w:val="5"/>
  </w:num>
  <w:num w:numId="14">
    <w:abstractNumId w:val="2"/>
  </w:num>
  <w:num w:numId="15">
    <w:abstractNumId w:val="17"/>
  </w:num>
  <w:num w:numId="16">
    <w:abstractNumId w:val="19"/>
  </w:num>
  <w:num w:numId="17">
    <w:abstractNumId w:val="6"/>
  </w:num>
  <w:num w:numId="18">
    <w:abstractNumId w:val="16"/>
  </w:num>
  <w:num w:numId="19">
    <w:abstractNumId w:val="1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4043"/>
    <w:rsid w:val="00007A5B"/>
    <w:rsid w:val="00095396"/>
    <w:rsid w:val="000B09C2"/>
    <w:rsid w:val="000F4988"/>
    <w:rsid w:val="001378F0"/>
    <w:rsid w:val="00141372"/>
    <w:rsid w:val="001524E1"/>
    <w:rsid w:val="00171DAB"/>
    <w:rsid w:val="00181AEF"/>
    <w:rsid w:val="00195C77"/>
    <w:rsid w:val="001B65C8"/>
    <w:rsid w:val="001E4B87"/>
    <w:rsid w:val="0023649A"/>
    <w:rsid w:val="00251CB7"/>
    <w:rsid w:val="00275001"/>
    <w:rsid w:val="002B3006"/>
    <w:rsid w:val="002E25E5"/>
    <w:rsid w:val="003445A6"/>
    <w:rsid w:val="00383AC9"/>
    <w:rsid w:val="00391AB3"/>
    <w:rsid w:val="00397C57"/>
    <w:rsid w:val="003A4175"/>
    <w:rsid w:val="003C1217"/>
    <w:rsid w:val="003F5A63"/>
    <w:rsid w:val="00440721"/>
    <w:rsid w:val="00461B41"/>
    <w:rsid w:val="0048549B"/>
    <w:rsid w:val="004958AA"/>
    <w:rsid w:val="004C79FC"/>
    <w:rsid w:val="005151EA"/>
    <w:rsid w:val="0054766A"/>
    <w:rsid w:val="00567F12"/>
    <w:rsid w:val="00584D15"/>
    <w:rsid w:val="005939BA"/>
    <w:rsid w:val="005B4043"/>
    <w:rsid w:val="005D3787"/>
    <w:rsid w:val="00600E23"/>
    <w:rsid w:val="00617508"/>
    <w:rsid w:val="00636BE9"/>
    <w:rsid w:val="0066513D"/>
    <w:rsid w:val="00676B2A"/>
    <w:rsid w:val="00705D24"/>
    <w:rsid w:val="007213AA"/>
    <w:rsid w:val="007255DC"/>
    <w:rsid w:val="007273D9"/>
    <w:rsid w:val="00750352"/>
    <w:rsid w:val="00766359"/>
    <w:rsid w:val="00773070"/>
    <w:rsid w:val="007859D0"/>
    <w:rsid w:val="007945F0"/>
    <w:rsid w:val="007A5383"/>
    <w:rsid w:val="0081112B"/>
    <w:rsid w:val="008611EA"/>
    <w:rsid w:val="00890A9C"/>
    <w:rsid w:val="008A66A2"/>
    <w:rsid w:val="008B5F3E"/>
    <w:rsid w:val="008B619E"/>
    <w:rsid w:val="008B647C"/>
    <w:rsid w:val="008C6429"/>
    <w:rsid w:val="00916A57"/>
    <w:rsid w:val="00943F2E"/>
    <w:rsid w:val="00950068"/>
    <w:rsid w:val="00987540"/>
    <w:rsid w:val="00A35709"/>
    <w:rsid w:val="00A67B6C"/>
    <w:rsid w:val="00AB38E2"/>
    <w:rsid w:val="00AC37A4"/>
    <w:rsid w:val="00AD305E"/>
    <w:rsid w:val="00AE432D"/>
    <w:rsid w:val="00AE541D"/>
    <w:rsid w:val="00AE7028"/>
    <w:rsid w:val="00AE7BC0"/>
    <w:rsid w:val="00AF168A"/>
    <w:rsid w:val="00AF6B45"/>
    <w:rsid w:val="00B03464"/>
    <w:rsid w:val="00B0467D"/>
    <w:rsid w:val="00B146CA"/>
    <w:rsid w:val="00B839B8"/>
    <w:rsid w:val="00B86800"/>
    <w:rsid w:val="00BA0A96"/>
    <w:rsid w:val="00BD33B8"/>
    <w:rsid w:val="00BE1000"/>
    <w:rsid w:val="00BE67B5"/>
    <w:rsid w:val="00BF13A4"/>
    <w:rsid w:val="00C05B0F"/>
    <w:rsid w:val="00C13E82"/>
    <w:rsid w:val="00C245BC"/>
    <w:rsid w:val="00C60BBE"/>
    <w:rsid w:val="00C60ECC"/>
    <w:rsid w:val="00C87B95"/>
    <w:rsid w:val="00C96AAB"/>
    <w:rsid w:val="00CA15FC"/>
    <w:rsid w:val="00CA2657"/>
    <w:rsid w:val="00CA3BB3"/>
    <w:rsid w:val="00CB1139"/>
    <w:rsid w:val="00D101F5"/>
    <w:rsid w:val="00D22767"/>
    <w:rsid w:val="00D43191"/>
    <w:rsid w:val="00D51526"/>
    <w:rsid w:val="00D76027"/>
    <w:rsid w:val="00D77C53"/>
    <w:rsid w:val="00D9130A"/>
    <w:rsid w:val="00DE0BF9"/>
    <w:rsid w:val="00DE386A"/>
    <w:rsid w:val="00DE6FD7"/>
    <w:rsid w:val="00DF0556"/>
    <w:rsid w:val="00EE0A2E"/>
    <w:rsid w:val="00EF21ED"/>
    <w:rsid w:val="00F070F8"/>
    <w:rsid w:val="00F354CA"/>
    <w:rsid w:val="00F5734B"/>
    <w:rsid w:val="00F71AB7"/>
    <w:rsid w:val="00FC15F6"/>
    <w:rsid w:val="00FE3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A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B40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Spacing1">
    <w:name w:val="No Spacing1"/>
    <w:uiPriority w:val="99"/>
    <w:rsid w:val="001378F0"/>
  </w:style>
  <w:style w:type="character" w:customStyle="1" w:styleId="2">
    <w:name w:val="Основной текст (2)_"/>
    <w:link w:val="20"/>
    <w:uiPriority w:val="99"/>
    <w:locked/>
    <w:rsid w:val="001378F0"/>
    <w:rPr>
      <w:sz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1378F0"/>
    <w:pPr>
      <w:widowControl w:val="0"/>
      <w:shd w:val="clear" w:color="auto" w:fill="FFFFFF"/>
      <w:spacing w:after="0" w:line="485" w:lineRule="exact"/>
      <w:jc w:val="center"/>
    </w:pPr>
    <w:rPr>
      <w:sz w:val="28"/>
      <w:szCs w:val="20"/>
      <w:shd w:val="clear" w:color="auto" w:fill="FFFFFF"/>
      <w:lang w:eastAsia="ja-JP"/>
    </w:rPr>
  </w:style>
  <w:style w:type="character" w:customStyle="1" w:styleId="21">
    <w:name w:val="Основной текст (2) + Курсив"/>
    <w:uiPriority w:val="99"/>
    <w:rsid w:val="001378F0"/>
    <w:rPr>
      <w:rFonts w:ascii="Times New Roman" w:hAnsi="Times New Roman"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c9c14">
    <w:name w:val="c9 c14"/>
    <w:uiPriority w:val="99"/>
    <w:rsid w:val="001378F0"/>
  </w:style>
  <w:style w:type="paragraph" w:customStyle="1" w:styleId="c6">
    <w:name w:val="c6"/>
    <w:basedOn w:val="Normal"/>
    <w:uiPriority w:val="99"/>
    <w:rsid w:val="001378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1378F0"/>
  </w:style>
  <w:style w:type="paragraph" w:customStyle="1" w:styleId="1">
    <w:name w:val="Абзац списка1"/>
    <w:basedOn w:val="Normal"/>
    <w:uiPriority w:val="99"/>
    <w:rsid w:val="00D51526"/>
    <w:pPr>
      <w:ind w:left="720"/>
      <w:contextualSpacing/>
    </w:pPr>
    <w:rPr>
      <w:lang w:eastAsia="en-US"/>
    </w:rPr>
  </w:style>
  <w:style w:type="paragraph" w:customStyle="1" w:styleId="msonormalcxspmiddle">
    <w:name w:val="msonormalcxspmiddle"/>
    <w:basedOn w:val="Normal"/>
    <w:uiPriority w:val="99"/>
    <w:rsid w:val="00D51526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apple-converted-space">
    <w:name w:val="apple-converted-space"/>
    <w:uiPriority w:val="99"/>
    <w:rsid w:val="00D51526"/>
  </w:style>
  <w:style w:type="paragraph" w:styleId="ListParagraph">
    <w:name w:val="List Paragraph"/>
    <w:basedOn w:val="Normal"/>
    <w:uiPriority w:val="99"/>
    <w:qFormat/>
    <w:rsid w:val="00D51526"/>
    <w:pPr>
      <w:ind w:left="720"/>
      <w:contextualSpacing/>
    </w:pPr>
  </w:style>
  <w:style w:type="paragraph" w:customStyle="1" w:styleId="Standard">
    <w:name w:val="Standard"/>
    <w:uiPriority w:val="99"/>
    <w:rsid w:val="00D51526"/>
    <w:pPr>
      <w:widowControl w:val="0"/>
      <w:suppressAutoHyphens/>
      <w:autoSpaceDN w:val="0"/>
      <w:textAlignment w:val="baseline"/>
    </w:pPr>
    <w:rPr>
      <w:rFonts w:ascii="Liberation Serif" w:eastAsia="SimSun" w:hAnsi="Liberation Serif" w:cs="DejaVu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7A5383"/>
    <w:pPr>
      <w:spacing w:after="120"/>
    </w:pPr>
  </w:style>
  <w:style w:type="paragraph" w:styleId="Footer">
    <w:name w:val="footer"/>
    <w:basedOn w:val="Normal"/>
    <w:link w:val="FooterChar"/>
    <w:uiPriority w:val="99"/>
    <w:rsid w:val="00AC37A4"/>
    <w:pPr>
      <w:tabs>
        <w:tab w:val="center" w:pos="4677"/>
        <w:tab w:val="right" w:pos="9355"/>
      </w:tabs>
    </w:pPr>
    <w:rPr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5A63"/>
    <w:rPr>
      <w:rFonts w:cs="Times New Roman"/>
    </w:rPr>
  </w:style>
  <w:style w:type="character" w:styleId="PageNumber">
    <w:name w:val="page number"/>
    <w:basedOn w:val="DefaultParagraphFont"/>
    <w:uiPriority w:val="99"/>
    <w:rsid w:val="00AC37A4"/>
    <w:rPr>
      <w:rFonts w:cs="Times New Roman"/>
    </w:rPr>
  </w:style>
  <w:style w:type="numbering" w:customStyle="1" w:styleId="WWNum2">
    <w:name w:val="WWNum2"/>
    <w:rsid w:val="009911F9"/>
    <w:pPr>
      <w:numPr>
        <w:numId w:val="9"/>
      </w:numPr>
    </w:pPr>
  </w:style>
  <w:style w:type="numbering" w:customStyle="1" w:styleId="WWNum3">
    <w:name w:val="WWNum3"/>
    <w:rsid w:val="009911F9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02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367</TotalTime>
  <Pages>8</Pages>
  <Words>2388</Words>
  <Characters>13615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Vc180814</dc:creator>
  <cp:keywords/>
  <dc:description/>
  <cp:lastModifiedBy>Наталия</cp:lastModifiedBy>
  <cp:revision>34</cp:revision>
  <cp:lastPrinted>2021-09-11T08:55:00Z</cp:lastPrinted>
  <dcterms:created xsi:type="dcterms:W3CDTF">2020-09-02T14:50:00Z</dcterms:created>
  <dcterms:modified xsi:type="dcterms:W3CDTF">2021-10-07T12:52:00Z</dcterms:modified>
</cp:coreProperties>
</file>