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E2" w:rsidRPr="00E456C6" w:rsidRDefault="008E1BE2" w:rsidP="00F713C3">
      <w:pPr>
        <w:spacing w:after="0" w:line="240" w:lineRule="auto"/>
        <w:jc w:val="center"/>
        <w:rPr>
          <w:rFonts w:ascii="Times New Roman" w:hAnsi="Times New Roman" w:cs="Times New Roman"/>
          <w:b/>
          <w:bCs/>
        </w:rPr>
      </w:pPr>
      <w:r w:rsidRPr="005B4CC0">
        <w:rPr>
          <w:rFonts w:ascii="Times New Roman" w:hAnsi="Times New Roman" w:cs="Times New Roman"/>
        </w:rPr>
        <w:t xml:space="preserve"> </w:t>
      </w:r>
      <w:r w:rsidRPr="00E456C6">
        <w:rPr>
          <w:rFonts w:ascii="Times New Roman" w:hAnsi="Times New Roman" w:cs="Times New Roman"/>
          <w:b/>
          <w:bCs/>
        </w:rPr>
        <w:t>МУНИЦИПАЛЬНОЕ БЮДЖЕТНОЕ ОБЩЕОБРАЗОВАТЕЛЬНОЕ УЧРЕЖДЕНИЕ</w:t>
      </w:r>
    </w:p>
    <w:p w:rsidR="008E1BE2" w:rsidRPr="00E456C6" w:rsidRDefault="008E1BE2" w:rsidP="00F713C3">
      <w:pPr>
        <w:spacing w:after="0" w:line="240" w:lineRule="auto"/>
        <w:jc w:val="center"/>
        <w:rPr>
          <w:rFonts w:ascii="Times New Roman" w:hAnsi="Times New Roman" w:cs="Times New Roman"/>
          <w:b/>
          <w:bCs/>
        </w:rPr>
      </w:pPr>
      <w:r w:rsidRPr="00E456C6">
        <w:rPr>
          <w:rFonts w:ascii="Times New Roman" w:hAnsi="Times New Roman" w:cs="Times New Roman"/>
          <w:b/>
          <w:bCs/>
        </w:rPr>
        <w:t xml:space="preserve"> «СРЕДНЯЯ ШКОЛА № 16 ГОРОДА ЕВПАТОРИИ РЕСПУБЛИКИ КРЫМ»</w:t>
      </w:r>
    </w:p>
    <w:p w:rsidR="008E1BE2" w:rsidRPr="00E456C6" w:rsidRDefault="008E1BE2" w:rsidP="00F713C3">
      <w:pPr>
        <w:spacing w:after="0" w:line="240" w:lineRule="auto"/>
        <w:jc w:val="center"/>
        <w:rPr>
          <w:rFonts w:ascii="Times New Roman" w:hAnsi="Times New Roman" w:cs="Times New Roman"/>
          <w:b/>
          <w:bCs/>
        </w:rPr>
      </w:pPr>
      <w:r w:rsidRPr="00E456C6">
        <w:rPr>
          <w:rFonts w:ascii="Times New Roman" w:hAnsi="Times New Roman" w:cs="Times New Roman"/>
          <w:b/>
          <w:bCs/>
        </w:rPr>
        <w:t>(МБОУ «СШ № 16»)</w:t>
      </w:r>
    </w:p>
    <w:p w:rsidR="008E1BE2" w:rsidRPr="00E456C6" w:rsidRDefault="008E1BE2" w:rsidP="00F713C3">
      <w:pPr>
        <w:spacing w:after="0" w:line="240" w:lineRule="auto"/>
        <w:jc w:val="center"/>
        <w:rPr>
          <w:rFonts w:ascii="Times New Roman" w:hAnsi="Times New Roman" w:cs="Times New Roman"/>
          <w:b/>
          <w:bCs/>
        </w:rPr>
      </w:pPr>
    </w:p>
    <w:p w:rsidR="008E1BE2" w:rsidRPr="005B4CC0" w:rsidRDefault="008E1BE2" w:rsidP="00F713C3">
      <w:pPr>
        <w:spacing w:after="0" w:line="252" w:lineRule="auto"/>
        <w:rPr>
          <w:rFonts w:ascii="Times New Roman" w:hAnsi="Times New Roman" w:cs="Times New Roman"/>
        </w:rPr>
      </w:pPr>
    </w:p>
    <w:p w:rsidR="008E1BE2" w:rsidRPr="005B4CC0" w:rsidRDefault="008E1BE2" w:rsidP="00F713C3">
      <w:pPr>
        <w:spacing w:after="0" w:line="252" w:lineRule="auto"/>
        <w:rPr>
          <w:rFonts w:ascii="Times New Roman" w:hAnsi="Times New Roman" w:cs="Times New Roman"/>
        </w:rPr>
      </w:pPr>
      <w:r w:rsidRPr="005B4CC0">
        <w:rPr>
          <w:rFonts w:ascii="Times New Roman" w:hAnsi="Times New Roman" w:cs="Times New Roman"/>
        </w:rPr>
        <w:t>«Рассмотре</w:t>
      </w:r>
      <w:r>
        <w:rPr>
          <w:rFonts w:ascii="Times New Roman" w:hAnsi="Times New Roman" w:cs="Times New Roman"/>
        </w:rPr>
        <w:t xml:space="preserve">но»                     </w:t>
      </w:r>
      <w:r>
        <w:rPr>
          <w:rFonts w:ascii="Times New Roman" w:hAnsi="Times New Roman" w:cs="Times New Roman"/>
        </w:rPr>
        <w:tab/>
        <w:t>«Согласован</w:t>
      </w:r>
      <w:r w:rsidRPr="005B4CC0">
        <w:rPr>
          <w:rFonts w:ascii="Times New Roman" w:hAnsi="Times New Roman" w:cs="Times New Roman"/>
        </w:rPr>
        <w:t xml:space="preserve">о»                          </w:t>
      </w:r>
      <w:r w:rsidRPr="005B4CC0">
        <w:rPr>
          <w:rFonts w:ascii="Times New Roman" w:hAnsi="Times New Roman" w:cs="Times New Roman"/>
        </w:rPr>
        <w:tab/>
        <w:t xml:space="preserve">     «Утверждаю»</w:t>
      </w:r>
    </w:p>
    <w:p w:rsidR="008E1BE2" w:rsidRPr="005B4CC0" w:rsidRDefault="008E1BE2" w:rsidP="00F713C3">
      <w:pPr>
        <w:spacing w:after="0" w:line="252" w:lineRule="auto"/>
        <w:rPr>
          <w:rFonts w:ascii="Times New Roman" w:hAnsi="Times New Roman" w:cs="Times New Roman"/>
        </w:rPr>
      </w:pPr>
      <w:r w:rsidRPr="005B4CC0">
        <w:rPr>
          <w:rFonts w:ascii="Times New Roman" w:hAnsi="Times New Roman" w:cs="Times New Roman"/>
        </w:rPr>
        <w:t xml:space="preserve">на заседании МО                    </w:t>
      </w:r>
      <w:r w:rsidRPr="005B4CC0">
        <w:rPr>
          <w:rFonts w:ascii="Times New Roman" w:hAnsi="Times New Roman" w:cs="Times New Roman"/>
        </w:rPr>
        <w:tab/>
      </w:r>
      <w:r>
        <w:rPr>
          <w:rFonts w:ascii="Times New Roman" w:hAnsi="Times New Roman" w:cs="Times New Roman"/>
        </w:rPr>
        <w:t xml:space="preserve">зам. директора по УВР                   </w:t>
      </w:r>
      <w:r w:rsidRPr="005B4CC0">
        <w:rPr>
          <w:rFonts w:ascii="Times New Roman" w:hAnsi="Times New Roman" w:cs="Times New Roman"/>
        </w:rPr>
        <w:t>Директор школы</w:t>
      </w:r>
    </w:p>
    <w:p w:rsidR="008E1BE2" w:rsidRPr="005B4CC0" w:rsidRDefault="008E1BE2" w:rsidP="00F713C3">
      <w:pPr>
        <w:spacing w:after="0" w:line="252" w:lineRule="auto"/>
        <w:rPr>
          <w:rFonts w:ascii="Times New Roman" w:hAnsi="Times New Roman" w:cs="Times New Roman"/>
        </w:rPr>
      </w:pPr>
      <w:r>
        <w:rPr>
          <w:rFonts w:ascii="Times New Roman" w:hAnsi="Times New Roman" w:cs="Times New Roman"/>
        </w:rPr>
        <w:t>от 29. 08. 2016</w:t>
      </w:r>
      <w:r w:rsidRPr="005B4CC0">
        <w:rPr>
          <w:rFonts w:ascii="Times New Roman" w:hAnsi="Times New Roman" w:cs="Times New Roman"/>
        </w:rPr>
        <w:t xml:space="preserve"> г.                     </w:t>
      </w:r>
      <w:r w:rsidRPr="005B4CC0">
        <w:rPr>
          <w:rFonts w:ascii="Times New Roman" w:hAnsi="Times New Roman" w:cs="Times New Roman"/>
        </w:rPr>
        <w:tab/>
      </w:r>
      <w:r>
        <w:rPr>
          <w:rFonts w:ascii="Times New Roman" w:hAnsi="Times New Roman" w:cs="Times New Roman"/>
        </w:rPr>
        <w:t xml:space="preserve">_________ Т. В. Полищук             </w:t>
      </w:r>
      <w:r w:rsidRPr="005B4CC0">
        <w:rPr>
          <w:rFonts w:ascii="Times New Roman" w:hAnsi="Times New Roman" w:cs="Times New Roman"/>
        </w:rPr>
        <w:t>_________ О.А. Донцова</w:t>
      </w:r>
    </w:p>
    <w:p w:rsidR="008E1BE2" w:rsidRPr="005B4CC0" w:rsidRDefault="008E1BE2" w:rsidP="00F713C3">
      <w:pPr>
        <w:spacing w:after="0" w:line="252" w:lineRule="auto"/>
        <w:rPr>
          <w:rFonts w:ascii="Times New Roman" w:hAnsi="Times New Roman" w:cs="Times New Roman"/>
        </w:rPr>
      </w:pPr>
      <w:r w:rsidRPr="005B4CC0">
        <w:rPr>
          <w:rFonts w:ascii="Times New Roman" w:hAnsi="Times New Roman" w:cs="Times New Roman"/>
        </w:rPr>
        <w:t>протокол №</w:t>
      </w:r>
      <w:r>
        <w:rPr>
          <w:rFonts w:ascii="Times New Roman" w:hAnsi="Times New Roman" w:cs="Times New Roman"/>
        </w:rPr>
        <w:t xml:space="preserve"> 1                        </w:t>
      </w:r>
      <w:r>
        <w:rPr>
          <w:rFonts w:ascii="Times New Roman" w:hAnsi="Times New Roman" w:cs="Times New Roman"/>
        </w:rPr>
        <w:tab/>
        <w:t>от 30.08.</w:t>
      </w:r>
      <w:r w:rsidRPr="005B4CC0">
        <w:rPr>
          <w:rFonts w:ascii="Times New Roman" w:hAnsi="Times New Roman" w:cs="Times New Roman"/>
        </w:rPr>
        <w:t>201</w:t>
      </w:r>
      <w:r>
        <w:rPr>
          <w:rFonts w:ascii="Times New Roman" w:hAnsi="Times New Roman" w:cs="Times New Roman"/>
        </w:rPr>
        <w:t>6</w:t>
      </w:r>
      <w:r w:rsidRPr="005B4CC0">
        <w:rPr>
          <w:rFonts w:ascii="Times New Roman" w:hAnsi="Times New Roman" w:cs="Times New Roman"/>
        </w:rPr>
        <w:t xml:space="preserve"> г.                       </w:t>
      </w:r>
      <w:r>
        <w:rPr>
          <w:rFonts w:ascii="Times New Roman" w:hAnsi="Times New Roman" w:cs="Times New Roman"/>
        </w:rPr>
        <w:t xml:space="preserve">        Приказ №    </w:t>
      </w:r>
      <w:r w:rsidRPr="005B4CC0">
        <w:rPr>
          <w:rFonts w:ascii="Times New Roman" w:hAnsi="Times New Roman" w:cs="Times New Roman"/>
        </w:rPr>
        <w:t xml:space="preserve">/01-03                 Руководитель МО  </w:t>
      </w:r>
      <w:r>
        <w:rPr>
          <w:rFonts w:ascii="Times New Roman" w:hAnsi="Times New Roman" w:cs="Times New Roman"/>
        </w:rPr>
        <w:t xml:space="preserve">                 </w:t>
      </w:r>
      <w:r>
        <w:rPr>
          <w:rFonts w:ascii="Times New Roman" w:hAnsi="Times New Roman" w:cs="Times New Roman"/>
        </w:rPr>
        <w:tab/>
        <w:t xml:space="preserve">                       </w:t>
      </w:r>
      <w:r w:rsidRPr="005B4CC0">
        <w:rPr>
          <w:rFonts w:ascii="Times New Roman" w:hAnsi="Times New Roman" w:cs="Times New Roman"/>
        </w:rPr>
        <w:t xml:space="preserve">         </w:t>
      </w:r>
      <w:r>
        <w:rPr>
          <w:rFonts w:ascii="Times New Roman" w:hAnsi="Times New Roman" w:cs="Times New Roman"/>
        </w:rPr>
        <w:t xml:space="preserve">                         от 31.08.2016 </w:t>
      </w:r>
      <w:r w:rsidRPr="005B4CC0">
        <w:rPr>
          <w:rFonts w:ascii="Times New Roman" w:hAnsi="Times New Roman" w:cs="Times New Roman"/>
        </w:rPr>
        <w:t xml:space="preserve">г. </w:t>
      </w:r>
    </w:p>
    <w:p w:rsidR="008E1BE2" w:rsidRPr="005B4CC0" w:rsidRDefault="008E1BE2" w:rsidP="00F713C3">
      <w:pPr>
        <w:spacing w:after="0" w:line="252" w:lineRule="auto"/>
        <w:rPr>
          <w:rFonts w:ascii="Times New Roman" w:hAnsi="Times New Roman" w:cs="Times New Roman"/>
          <w:b/>
          <w:bCs/>
          <w:i/>
          <w:iCs/>
        </w:rPr>
      </w:pPr>
      <w:r w:rsidRPr="005B4CC0">
        <w:rPr>
          <w:rFonts w:ascii="Times New Roman" w:hAnsi="Times New Roman" w:cs="Times New Roman"/>
        </w:rPr>
        <w:t xml:space="preserve">_____________ О.А. Шумейко                                                                                                      </w:t>
      </w:r>
    </w:p>
    <w:p w:rsidR="008E1BE2" w:rsidRPr="00E456C6" w:rsidRDefault="008E1BE2" w:rsidP="00403094">
      <w:pPr>
        <w:spacing w:after="0" w:line="240" w:lineRule="auto"/>
        <w:ind w:left="-284"/>
        <w:rPr>
          <w:rFonts w:ascii="Times New Roman" w:hAnsi="Times New Roman" w:cs="Times New Roman"/>
        </w:rPr>
      </w:pPr>
      <w:r w:rsidRPr="00E456C6">
        <w:rPr>
          <w:rFonts w:ascii="Times New Roman" w:hAnsi="Times New Roman" w:cs="Times New Roman"/>
          <w:lang w:val="uk-UA"/>
        </w:rPr>
        <w:t xml:space="preserve"> </w:t>
      </w:r>
    </w:p>
    <w:p w:rsidR="008E1BE2" w:rsidRPr="00E456C6" w:rsidRDefault="008E1BE2" w:rsidP="00403094">
      <w:pPr>
        <w:spacing w:after="0" w:line="240" w:lineRule="auto"/>
        <w:jc w:val="center"/>
        <w:textAlignment w:val="baseline"/>
        <w:rPr>
          <w:rFonts w:ascii="Times New Roman" w:hAnsi="Times New Roman" w:cs="Times New Roman"/>
        </w:rPr>
      </w:pPr>
    </w:p>
    <w:p w:rsidR="008E1BE2" w:rsidRPr="00E456C6" w:rsidRDefault="008E1BE2" w:rsidP="00403094">
      <w:pPr>
        <w:spacing w:after="0" w:line="240" w:lineRule="auto"/>
        <w:jc w:val="center"/>
        <w:textAlignment w:val="baseline"/>
        <w:rPr>
          <w:rFonts w:ascii="Times New Roman" w:hAnsi="Times New Roman" w:cs="Times New Roman"/>
        </w:rPr>
      </w:pPr>
      <w:r w:rsidRPr="00E456C6">
        <w:rPr>
          <w:rFonts w:ascii="Times New Roman" w:hAnsi="Times New Roman" w:cs="Times New Roman"/>
        </w:rPr>
        <w:t xml:space="preserve">  </w:t>
      </w:r>
    </w:p>
    <w:p w:rsidR="008E1BE2" w:rsidRPr="00E456C6" w:rsidRDefault="008E1BE2" w:rsidP="00403094">
      <w:pPr>
        <w:spacing w:after="0" w:line="240" w:lineRule="auto"/>
        <w:jc w:val="center"/>
        <w:textAlignment w:val="baseline"/>
        <w:rPr>
          <w:rFonts w:ascii="Times New Roman" w:hAnsi="Times New Roman" w:cs="Times New Roman"/>
        </w:rPr>
      </w:pPr>
    </w:p>
    <w:p w:rsidR="008E1BE2" w:rsidRPr="00E456C6" w:rsidRDefault="008E1BE2" w:rsidP="00403094">
      <w:pPr>
        <w:spacing w:after="0" w:line="240" w:lineRule="auto"/>
        <w:jc w:val="center"/>
        <w:textAlignment w:val="baseline"/>
        <w:rPr>
          <w:rFonts w:ascii="Times New Roman" w:hAnsi="Times New Roman" w:cs="Times New Roman"/>
        </w:rPr>
      </w:pPr>
    </w:p>
    <w:p w:rsidR="008E1BE2" w:rsidRPr="00E456C6" w:rsidRDefault="008E1BE2" w:rsidP="00403094">
      <w:pPr>
        <w:spacing w:after="0" w:line="240" w:lineRule="auto"/>
        <w:jc w:val="center"/>
        <w:textAlignment w:val="baseline"/>
        <w:rPr>
          <w:rFonts w:ascii="Times New Roman" w:hAnsi="Times New Roman" w:cs="Times New Roman"/>
        </w:rPr>
      </w:pPr>
    </w:p>
    <w:p w:rsidR="008E1BE2" w:rsidRPr="00E456C6" w:rsidRDefault="008E1BE2" w:rsidP="00403094">
      <w:pPr>
        <w:spacing w:after="0" w:line="240" w:lineRule="auto"/>
        <w:jc w:val="center"/>
        <w:textAlignment w:val="baseline"/>
        <w:rPr>
          <w:rFonts w:ascii="Times New Roman" w:hAnsi="Times New Roman" w:cs="Times New Roman"/>
        </w:rPr>
      </w:pPr>
    </w:p>
    <w:p w:rsidR="008E1BE2" w:rsidRPr="00E456C6" w:rsidRDefault="008E1BE2" w:rsidP="00403094">
      <w:pPr>
        <w:spacing w:after="0" w:line="240" w:lineRule="auto"/>
        <w:jc w:val="center"/>
        <w:textAlignment w:val="baseline"/>
        <w:rPr>
          <w:rFonts w:ascii="Times New Roman" w:hAnsi="Times New Roman" w:cs="Times New Roman"/>
        </w:rPr>
      </w:pPr>
    </w:p>
    <w:p w:rsidR="008E1BE2" w:rsidRPr="00E456C6" w:rsidRDefault="008E1BE2" w:rsidP="00403094">
      <w:pPr>
        <w:spacing w:after="0" w:line="240" w:lineRule="auto"/>
        <w:jc w:val="center"/>
        <w:textAlignment w:val="baseline"/>
        <w:rPr>
          <w:rFonts w:ascii="Times New Roman" w:hAnsi="Times New Roman" w:cs="Times New Roman"/>
        </w:rPr>
      </w:pPr>
    </w:p>
    <w:p w:rsidR="008E1BE2" w:rsidRPr="00E456C6" w:rsidRDefault="008E1BE2" w:rsidP="00403094">
      <w:pPr>
        <w:spacing w:after="0" w:line="240" w:lineRule="auto"/>
        <w:jc w:val="center"/>
        <w:textAlignment w:val="baseline"/>
        <w:rPr>
          <w:rFonts w:ascii="Times New Roman" w:hAnsi="Times New Roman" w:cs="Times New Roman"/>
          <w:b/>
          <w:bCs/>
          <w:kern w:val="24"/>
          <w:sz w:val="32"/>
          <w:szCs w:val="32"/>
        </w:rPr>
      </w:pPr>
      <w:r w:rsidRPr="00E456C6">
        <w:rPr>
          <w:rFonts w:ascii="Times New Roman" w:hAnsi="Times New Roman" w:cs="Times New Roman"/>
          <w:b/>
          <w:bCs/>
          <w:kern w:val="24"/>
          <w:sz w:val="32"/>
          <w:szCs w:val="32"/>
        </w:rPr>
        <w:t xml:space="preserve">РАБОЧАЯ ПРОГРАММА </w:t>
      </w:r>
    </w:p>
    <w:p w:rsidR="008E1BE2" w:rsidRPr="00E456C6" w:rsidRDefault="008E1BE2" w:rsidP="00403094">
      <w:pPr>
        <w:spacing w:after="0" w:line="240" w:lineRule="auto"/>
        <w:jc w:val="center"/>
        <w:textAlignment w:val="baseline"/>
        <w:rPr>
          <w:rFonts w:ascii="Times New Roman" w:hAnsi="Times New Roman" w:cs="Times New Roman"/>
          <w:sz w:val="32"/>
          <w:szCs w:val="32"/>
        </w:rPr>
      </w:pPr>
      <w:r w:rsidRPr="00E456C6">
        <w:rPr>
          <w:rFonts w:ascii="Times New Roman" w:hAnsi="Times New Roman" w:cs="Times New Roman"/>
          <w:b/>
          <w:bCs/>
          <w:kern w:val="24"/>
          <w:sz w:val="32"/>
          <w:szCs w:val="32"/>
        </w:rPr>
        <w:t xml:space="preserve">ПО </w:t>
      </w:r>
      <w:r>
        <w:rPr>
          <w:rFonts w:ascii="Times New Roman" w:hAnsi="Times New Roman" w:cs="Times New Roman"/>
          <w:b/>
          <w:bCs/>
          <w:kern w:val="24"/>
          <w:sz w:val="32"/>
          <w:szCs w:val="32"/>
        </w:rPr>
        <w:t>ТЕХНОЛОГИИ</w:t>
      </w:r>
    </w:p>
    <w:p w:rsidR="008E1BE2" w:rsidRPr="00E456C6" w:rsidRDefault="008E1BE2" w:rsidP="00403094">
      <w:pPr>
        <w:spacing w:after="0" w:line="240" w:lineRule="auto"/>
        <w:jc w:val="center"/>
        <w:textAlignment w:val="baseline"/>
        <w:rPr>
          <w:rFonts w:ascii="Times New Roman" w:hAnsi="Times New Roman" w:cs="Times New Roman"/>
          <w:b/>
          <w:bCs/>
          <w:sz w:val="32"/>
          <w:szCs w:val="32"/>
        </w:rPr>
      </w:pPr>
      <w:r>
        <w:rPr>
          <w:rFonts w:ascii="Times New Roman" w:hAnsi="Times New Roman" w:cs="Times New Roman"/>
          <w:b/>
          <w:bCs/>
          <w:kern w:val="24"/>
          <w:sz w:val="32"/>
          <w:szCs w:val="32"/>
        </w:rPr>
        <w:t>для 2 - Б</w:t>
      </w:r>
      <w:r w:rsidRPr="00E456C6">
        <w:rPr>
          <w:rFonts w:ascii="Times New Roman" w:hAnsi="Times New Roman" w:cs="Times New Roman"/>
          <w:b/>
          <w:bCs/>
          <w:kern w:val="24"/>
          <w:sz w:val="32"/>
          <w:szCs w:val="32"/>
        </w:rPr>
        <w:t xml:space="preserve"> класса</w:t>
      </w:r>
    </w:p>
    <w:p w:rsidR="008E1BE2" w:rsidRPr="00E456C6" w:rsidRDefault="008E1BE2" w:rsidP="00403094">
      <w:pPr>
        <w:spacing w:after="0" w:line="240" w:lineRule="auto"/>
        <w:jc w:val="center"/>
        <w:textAlignment w:val="baseline"/>
        <w:rPr>
          <w:rFonts w:ascii="Times New Roman" w:hAnsi="Times New Roman" w:cs="Times New Roman"/>
          <w:b/>
          <w:bCs/>
          <w:kern w:val="24"/>
          <w:sz w:val="32"/>
          <w:szCs w:val="32"/>
        </w:rPr>
      </w:pPr>
      <w:r>
        <w:rPr>
          <w:rFonts w:ascii="Times New Roman" w:hAnsi="Times New Roman" w:cs="Times New Roman"/>
          <w:b/>
          <w:bCs/>
          <w:kern w:val="24"/>
          <w:sz w:val="32"/>
          <w:szCs w:val="32"/>
        </w:rPr>
        <w:t>на 2016 - 2017</w:t>
      </w:r>
      <w:r w:rsidRPr="00E456C6">
        <w:rPr>
          <w:rFonts w:ascii="Times New Roman" w:hAnsi="Times New Roman" w:cs="Times New Roman"/>
          <w:b/>
          <w:bCs/>
          <w:kern w:val="24"/>
          <w:sz w:val="32"/>
          <w:szCs w:val="32"/>
        </w:rPr>
        <w:t xml:space="preserve"> учебный год </w:t>
      </w:r>
    </w:p>
    <w:p w:rsidR="008E1BE2" w:rsidRPr="00E456C6" w:rsidRDefault="008E1BE2" w:rsidP="00403094">
      <w:pPr>
        <w:spacing w:after="0" w:line="240" w:lineRule="auto"/>
        <w:jc w:val="center"/>
        <w:textAlignment w:val="baseline"/>
        <w:rPr>
          <w:rFonts w:ascii="Times New Roman" w:hAnsi="Times New Roman" w:cs="Times New Roman"/>
          <w:b/>
          <w:bCs/>
          <w:kern w:val="24"/>
          <w:sz w:val="40"/>
          <w:szCs w:val="40"/>
        </w:rPr>
      </w:pPr>
    </w:p>
    <w:p w:rsidR="008E1BE2" w:rsidRPr="00E456C6" w:rsidRDefault="008E1BE2" w:rsidP="00403094">
      <w:pPr>
        <w:spacing w:after="0" w:line="240" w:lineRule="auto"/>
        <w:jc w:val="center"/>
        <w:textAlignment w:val="baseline"/>
        <w:rPr>
          <w:rFonts w:ascii="Times New Roman" w:hAnsi="Times New Roman" w:cs="Times New Roman"/>
          <w:b/>
          <w:bCs/>
          <w:kern w:val="24"/>
          <w:sz w:val="40"/>
          <w:szCs w:val="40"/>
        </w:rPr>
      </w:pPr>
    </w:p>
    <w:p w:rsidR="008E1BE2" w:rsidRPr="00E456C6" w:rsidRDefault="008E1BE2" w:rsidP="00403094">
      <w:pPr>
        <w:spacing w:after="0" w:line="240" w:lineRule="auto"/>
        <w:jc w:val="center"/>
        <w:textAlignment w:val="baseline"/>
        <w:rPr>
          <w:rFonts w:ascii="Times New Roman" w:hAnsi="Times New Roman" w:cs="Times New Roman"/>
          <w:b/>
          <w:bCs/>
          <w:kern w:val="24"/>
          <w:sz w:val="40"/>
          <w:szCs w:val="40"/>
        </w:rPr>
      </w:pPr>
    </w:p>
    <w:p w:rsidR="008E1BE2" w:rsidRPr="00E456C6" w:rsidRDefault="008E1BE2" w:rsidP="00403094">
      <w:pPr>
        <w:spacing w:after="0" w:line="240" w:lineRule="auto"/>
        <w:textAlignment w:val="baseline"/>
        <w:rPr>
          <w:rFonts w:ascii="Times New Roman" w:hAnsi="Times New Roman" w:cs="Times New Roman"/>
          <w:b/>
          <w:bCs/>
          <w:kern w:val="24"/>
          <w:sz w:val="40"/>
          <w:szCs w:val="40"/>
        </w:rPr>
      </w:pPr>
    </w:p>
    <w:p w:rsidR="008E1BE2" w:rsidRPr="00E456C6" w:rsidRDefault="008E1BE2" w:rsidP="00403094">
      <w:pPr>
        <w:spacing w:after="0" w:line="240" w:lineRule="auto"/>
        <w:jc w:val="right"/>
        <w:textAlignment w:val="baseline"/>
        <w:rPr>
          <w:rFonts w:ascii="Times New Roman" w:hAnsi="Times New Roman" w:cs="Times New Roman"/>
          <w:sz w:val="28"/>
          <w:szCs w:val="28"/>
        </w:rPr>
      </w:pPr>
      <w:r w:rsidRPr="00E456C6">
        <w:rPr>
          <w:rFonts w:ascii="Times New Roman" w:hAnsi="Times New Roman" w:cs="Times New Roman"/>
          <w:kern w:val="24"/>
          <w:sz w:val="28"/>
          <w:szCs w:val="28"/>
        </w:rPr>
        <w:t xml:space="preserve">Составитель программы: </w:t>
      </w:r>
    </w:p>
    <w:p w:rsidR="008E1BE2" w:rsidRDefault="008E1BE2" w:rsidP="00C76491">
      <w:pPr>
        <w:spacing w:line="240" w:lineRule="auto"/>
        <w:jc w:val="right"/>
        <w:textAlignment w:val="baseline"/>
        <w:rPr>
          <w:rFonts w:ascii="Times New Roman" w:hAnsi="Times New Roman" w:cs="Times New Roman"/>
          <w:b/>
          <w:bCs/>
          <w:kern w:val="24"/>
          <w:sz w:val="28"/>
          <w:szCs w:val="28"/>
        </w:rPr>
      </w:pPr>
      <w:r w:rsidRPr="00C76491">
        <w:rPr>
          <w:rFonts w:ascii="Times New Roman" w:hAnsi="Times New Roman" w:cs="Times New Roman"/>
          <w:b/>
          <w:bCs/>
          <w:kern w:val="24"/>
          <w:sz w:val="28"/>
          <w:szCs w:val="28"/>
        </w:rPr>
        <w:t>Загоруйко</w:t>
      </w:r>
      <w:r>
        <w:rPr>
          <w:rFonts w:ascii="Times New Roman" w:hAnsi="Times New Roman" w:cs="Times New Roman"/>
          <w:b/>
          <w:bCs/>
          <w:kern w:val="24"/>
          <w:sz w:val="28"/>
          <w:szCs w:val="28"/>
        </w:rPr>
        <w:t xml:space="preserve"> Елена Васильевна,</w:t>
      </w:r>
    </w:p>
    <w:p w:rsidR="008E1BE2" w:rsidRDefault="008E1BE2" w:rsidP="00C76491">
      <w:pPr>
        <w:spacing w:line="240" w:lineRule="auto"/>
        <w:jc w:val="right"/>
        <w:textAlignment w:val="baseline"/>
        <w:rPr>
          <w:rFonts w:ascii="Times New Roman" w:hAnsi="Times New Roman" w:cs="Times New Roman"/>
          <w:b/>
          <w:bCs/>
          <w:kern w:val="24"/>
          <w:sz w:val="28"/>
          <w:szCs w:val="28"/>
        </w:rPr>
      </w:pPr>
      <w:r>
        <w:rPr>
          <w:rFonts w:ascii="Times New Roman" w:hAnsi="Times New Roman" w:cs="Times New Roman"/>
          <w:b/>
          <w:bCs/>
          <w:kern w:val="24"/>
          <w:sz w:val="28"/>
          <w:szCs w:val="28"/>
        </w:rPr>
        <w:t xml:space="preserve">учитель начальных классов </w:t>
      </w:r>
    </w:p>
    <w:p w:rsidR="008E1BE2" w:rsidRPr="00E456C6" w:rsidRDefault="008E1BE2" w:rsidP="00403094">
      <w:pPr>
        <w:spacing w:after="0" w:line="240" w:lineRule="auto"/>
        <w:jc w:val="right"/>
        <w:textAlignment w:val="baseline"/>
        <w:rPr>
          <w:rFonts w:ascii="Times New Roman" w:hAnsi="Times New Roman" w:cs="Times New Roman"/>
          <w:kern w:val="24"/>
          <w:sz w:val="28"/>
          <w:szCs w:val="28"/>
        </w:rPr>
      </w:pPr>
    </w:p>
    <w:p w:rsidR="008E1BE2" w:rsidRPr="00E456C6" w:rsidRDefault="008E1BE2" w:rsidP="00403094">
      <w:pPr>
        <w:spacing w:after="0" w:line="240" w:lineRule="auto"/>
        <w:jc w:val="right"/>
        <w:textAlignment w:val="baseline"/>
        <w:rPr>
          <w:rFonts w:ascii="Times New Roman" w:hAnsi="Times New Roman" w:cs="Times New Roman"/>
          <w:sz w:val="24"/>
          <w:szCs w:val="24"/>
        </w:rPr>
      </w:pPr>
      <w:r w:rsidRPr="00E456C6">
        <w:rPr>
          <w:rFonts w:ascii="Times New Roman" w:hAnsi="Times New Roman" w:cs="Times New Roman"/>
          <w:kern w:val="24"/>
          <w:sz w:val="24"/>
          <w:szCs w:val="24"/>
        </w:rPr>
        <w:t xml:space="preserve">____________________ </w:t>
      </w:r>
    </w:p>
    <w:p w:rsidR="008E1BE2" w:rsidRPr="00E456C6" w:rsidRDefault="008E1BE2" w:rsidP="00403094">
      <w:pPr>
        <w:spacing w:after="0" w:line="240" w:lineRule="auto"/>
        <w:jc w:val="center"/>
        <w:textAlignment w:val="baseline"/>
        <w:rPr>
          <w:rFonts w:ascii="Times New Roman" w:hAnsi="Times New Roman" w:cs="Times New Roman"/>
          <w:b/>
          <w:bCs/>
          <w:kern w:val="24"/>
          <w:sz w:val="24"/>
          <w:szCs w:val="24"/>
        </w:rPr>
      </w:pPr>
    </w:p>
    <w:p w:rsidR="008E1BE2" w:rsidRPr="00E456C6" w:rsidRDefault="008E1BE2" w:rsidP="00403094">
      <w:pPr>
        <w:spacing w:after="0" w:line="240" w:lineRule="auto"/>
        <w:jc w:val="center"/>
        <w:textAlignment w:val="baseline"/>
        <w:rPr>
          <w:rFonts w:ascii="Times New Roman" w:hAnsi="Times New Roman" w:cs="Times New Roman"/>
          <w:b/>
          <w:bCs/>
          <w:kern w:val="24"/>
          <w:sz w:val="28"/>
          <w:szCs w:val="28"/>
        </w:rPr>
      </w:pPr>
    </w:p>
    <w:p w:rsidR="008E1BE2" w:rsidRPr="00E456C6" w:rsidRDefault="008E1BE2" w:rsidP="00403094">
      <w:pPr>
        <w:spacing w:after="0" w:line="240" w:lineRule="auto"/>
        <w:jc w:val="center"/>
        <w:textAlignment w:val="baseline"/>
        <w:rPr>
          <w:rFonts w:ascii="Times New Roman" w:hAnsi="Times New Roman" w:cs="Times New Roman"/>
          <w:b/>
          <w:bCs/>
          <w:kern w:val="24"/>
          <w:sz w:val="28"/>
          <w:szCs w:val="28"/>
        </w:rPr>
      </w:pPr>
    </w:p>
    <w:p w:rsidR="008E1BE2" w:rsidRPr="00E456C6" w:rsidRDefault="008E1BE2" w:rsidP="00403094">
      <w:pPr>
        <w:spacing w:after="0" w:line="240" w:lineRule="auto"/>
        <w:jc w:val="center"/>
        <w:textAlignment w:val="baseline"/>
        <w:rPr>
          <w:rFonts w:ascii="Times New Roman" w:hAnsi="Times New Roman" w:cs="Times New Roman"/>
          <w:b/>
          <w:bCs/>
          <w:kern w:val="24"/>
          <w:sz w:val="28"/>
          <w:szCs w:val="28"/>
        </w:rPr>
      </w:pPr>
    </w:p>
    <w:p w:rsidR="008E1BE2" w:rsidRPr="00E456C6" w:rsidRDefault="008E1BE2" w:rsidP="00403094">
      <w:pPr>
        <w:spacing w:after="0" w:line="240" w:lineRule="auto"/>
        <w:jc w:val="center"/>
        <w:textAlignment w:val="baseline"/>
        <w:rPr>
          <w:rFonts w:ascii="Times New Roman" w:hAnsi="Times New Roman" w:cs="Times New Roman"/>
          <w:b/>
          <w:bCs/>
          <w:kern w:val="24"/>
          <w:sz w:val="28"/>
          <w:szCs w:val="28"/>
        </w:rPr>
      </w:pPr>
    </w:p>
    <w:p w:rsidR="008E1BE2" w:rsidRPr="00E456C6" w:rsidRDefault="008E1BE2" w:rsidP="00403094">
      <w:pPr>
        <w:spacing w:after="0" w:line="240" w:lineRule="auto"/>
        <w:jc w:val="center"/>
        <w:textAlignment w:val="baseline"/>
        <w:rPr>
          <w:rFonts w:ascii="Times New Roman" w:hAnsi="Times New Roman" w:cs="Times New Roman"/>
          <w:b/>
          <w:bCs/>
          <w:kern w:val="24"/>
          <w:sz w:val="28"/>
          <w:szCs w:val="28"/>
        </w:rPr>
      </w:pPr>
    </w:p>
    <w:p w:rsidR="008E1BE2" w:rsidRPr="00E456C6" w:rsidRDefault="008E1BE2" w:rsidP="00403094">
      <w:pPr>
        <w:spacing w:after="0" w:line="240" w:lineRule="auto"/>
        <w:jc w:val="center"/>
        <w:textAlignment w:val="baseline"/>
        <w:rPr>
          <w:rFonts w:ascii="Times New Roman" w:hAnsi="Times New Roman" w:cs="Times New Roman"/>
          <w:b/>
          <w:bCs/>
          <w:kern w:val="24"/>
          <w:sz w:val="28"/>
          <w:szCs w:val="28"/>
        </w:rPr>
      </w:pPr>
    </w:p>
    <w:p w:rsidR="008E1BE2" w:rsidRPr="00E456C6" w:rsidRDefault="008E1BE2" w:rsidP="00403094">
      <w:pPr>
        <w:spacing w:after="0" w:line="240" w:lineRule="auto"/>
        <w:jc w:val="center"/>
        <w:textAlignment w:val="baseline"/>
        <w:rPr>
          <w:rFonts w:ascii="Times New Roman" w:hAnsi="Times New Roman" w:cs="Times New Roman"/>
          <w:b/>
          <w:bCs/>
          <w:kern w:val="24"/>
          <w:sz w:val="28"/>
          <w:szCs w:val="28"/>
        </w:rPr>
      </w:pPr>
    </w:p>
    <w:p w:rsidR="008E1BE2" w:rsidRDefault="008E1BE2" w:rsidP="0030613D">
      <w:pPr>
        <w:spacing w:after="0" w:line="240" w:lineRule="auto"/>
        <w:textAlignment w:val="baseline"/>
        <w:rPr>
          <w:rFonts w:ascii="Times New Roman" w:hAnsi="Times New Roman" w:cs="Times New Roman"/>
          <w:b/>
          <w:bCs/>
          <w:kern w:val="24"/>
          <w:sz w:val="28"/>
          <w:szCs w:val="28"/>
        </w:rPr>
      </w:pPr>
    </w:p>
    <w:p w:rsidR="008E1BE2" w:rsidRDefault="008E1BE2" w:rsidP="0030613D">
      <w:pPr>
        <w:spacing w:after="0" w:line="240" w:lineRule="auto"/>
        <w:textAlignment w:val="baseline"/>
        <w:rPr>
          <w:rFonts w:ascii="Times New Roman" w:hAnsi="Times New Roman" w:cs="Times New Roman"/>
          <w:b/>
          <w:bCs/>
          <w:kern w:val="24"/>
          <w:sz w:val="28"/>
          <w:szCs w:val="28"/>
        </w:rPr>
      </w:pPr>
    </w:p>
    <w:p w:rsidR="008E1BE2" w:rsidRDefault="008E1BE2" w:rsidP="0030613D">
      <w:pPr>
        <w:spacing w:after="0" w:line="240" w:lineRule="auto"/>
        <w:textAlignment w:val="baseline"/>
        <w:rPr>
          <w:rFonts w:ascii="Times New Roman" w:hAnsi="Times New Roman" w:cs="Times New Roman"/>
          <w:b/>
          <w:bCs/>
          <w:kern w:val="24"/>
          <w:sz w:val="28"/>
          <w:szCs w:val="28"/>
        </w:rPr>
      </w:pPr>
    </w:p>
    <w:p w:rsidR="008E1BE2" w:rsidRPr="00CD4A9B" w:rsidRDefault="008E1BE2" w:rsidP="00CD4A9B">
      <w:pPr>
        <w:spacing w:after="0" w:line="240" w:lineRule="auto"/>
        <w:jc w:val="center"/>
        <w:textAlignment w:val="baseline"/>
        <w:rPr>
          <w:rFonts w:ascii="Times New Roman" w:hAnsi="Times New Roman" w:cs="Times New Roman"/>
          <w:b/>
          <w:bCs/>
          <w:kern w:val="24"/>
          <w:sz w:val="28"/>
          <w:szCs w:val="28"/>
        </w:rPr>
      </w:pPr>
      <w:r w:rsidRPr="00E456C6">
        <w:rPr>
          <w:rFonts w:ascii="Times New Roman" w:hAnsi="Times New Roman" w:cs="Times New Roman"/>
          <w:b/>
          <w:bCs/>
          <w:kern w:val="24"/>
          <w:sz w:val="28"/>
          <w:szCs w:val="28"/>
        </w:rPr>
        <w:t xml:space="preserve">г. Евпатория </w:t>
      </w:r>
      <w:r>
        <w:rPr>
          <w:rFonts w:ascii="Times New Roman" w:hAnsi="Times New Roman" w:cs="Times New Roman"/>
          <w:b/>
          <w:bCs/>
          <w:kern w:val="24"/>
          <w:sz w:val="28"/>
          <w:szCs w:val="28"/>
        </w:rPr>
        <w:t xml:space="preserve"> 2016</w:t>
      </w:r>
    </w:p>
    <w:p w:rsidR="008E1BE2" w:rsidRPr="006C4D24" w:rsidRDefault="008E1BE2" w:rsidP="00CD4A9B">
      <w:pPr>
        <w:pageBreakBefore/>
        <w:spacing w:after="0" w:line="240" w:lineRule="auto"/>
        <w:jc w:val="center"/>
        <w:rPr>
          <w:rFonts w:ascii="Times New Roman" w:hAnsi="Times New Roman" w:cs="Times New Roman"/>
          <w:color w:val="000000"/>
          <w:sz w:val="48"/>
          <w:szCs w:val="48"/>
          <w:lang w:eastAsia="ru-RU"/>
        </w:rPr>
      </w:pPr>
      <w:r w:rsidRPr="006C4D24">
        <w:rPr>
          <w:rFonts w:ascii="Times New Roman" w:hAnsi="Times New Roman" w:cs="Times New Roman"/>
          <w:b/>
          <w:bCs/>
          <w:color w:val="000000"/>
          <w:sz w:val="24"/>
          <w:szCs w:val="24"/>
          <w:lang w:eastAsia="ru-RU"/>
        </w:rPr>
        <w:t>ПОЯСНИТЕЛЬНАЯ ЗАПИСКА</w:t>
      </w:r>
    </w:p>
    <w:p w:rsidR="008E1BE2" w:rsidRPr="006C4D24" w:rsidRDefault="008E1BE2" w:rsidP="00D0334F">
      <w:pPr>
        <w:spacing w:after="0" w:line="240" w:lineRule="auto"/>
        <w:ind w:firstLine="284"/>
        <w:jc w:val="center"/>
        <w:rPr>
          <w:rFonts w:ascii="Times New Roman" w:hAnsi="Times New Roman" w:cs="Times New Roman"/>
          <w:b/>
          <w:bCs/>
          <w:color w:val="000000"/>
          <w:sz w:val="24"/>
          <w:szCs w:val="24"/>
          <w:lang w:eastAsia="ru-RU"/>
        </w:rPr>
      </w:pPr>
    </w:p>
    <w:p w:rsidR="008E1BE2" w:rsidRDefault="008E1BE2" w:rsidP="00B94360">
      <w:pPr>
        <w:ind w:firstLine="426"/>
        <w:jc w:val="both"/>
        <w:rPr>
          <w:rFonts w:ascii="Times New Roman" w:hAnsi="Times New Roman" w:cs="Times New Roman"/>
          <w:sz w:val="24"/>
          <w:szCs w:val="24"/>
        </w:rPr>
      </w:pPr>
      <w:r w:rsidRPr="006C4D24">
        <w:rPr>
          <w:rFonts w:ascii="Times New Roman" w:hAnsi="Times New Roman" w:cs="Times New Roman"/>
          <w:color w:val="000000"/>
        </w:rPr>
        <w:t xml:space="preserve">      </w:t>
      </w:r>
      <w:r w:rsidRPr="007547CF">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 xml:space="preserve">технологии </w:t>
      </w:r>
      <w:r w:rsidRPr="007547CF">
        <w:rPr>
          <w:rFonts w:ascii="Times New Roman" w:hAnsi="Times New Roman" w:cs="Times New Roman"/>
          <w:sz w:val="24"/>
          <w:szCs w:val="24"/>
        </w:rPr>
        <w:t>разработана на основе федерального государственного стандарта начального общего образования, Консепции духовно-нравственного развития</w:t>
      </w:r>
      <w:r>
        <w:rPr>
          <w:rFonts w:ascii="Times New Roman" w:hAnsi="Times New Roman" w:cs="Times New Roman"/>
          <w:sz w:val="24"/>
          <w:szCs w:val="24"/>
        </w:rPr>
        <w:t xml:space="preserve"> и воспитания личности гражданина России, планируемых результатов начального общего образования, авторской программы</w:t>
      </w:r>
      <w:r w:rsidRPr="005A543B">
        <w:rPr>
          <w:rFonts w:ascii="Times New Roman" w:hAnsi="Times New Roman" w:cs="Times New Roman"/>
          <w:color w:val="000000"/>
          <w:sz w:val="24"/>
          <w:szCs w:val="24"/>
        </w:rPr>
        <w:t xml:space="preserve"> </w:t>
      </w:r>
      <w:r w:rsidRPr="00CF7E88">
        <w:rPr>
          <w:rFonts w:ascii="Times New Roman" w:hAnsi="Times New Roman" w:cs="Times New Roman"/>
          <w:color w:val="000000"/>
          <w:sz w:val="24"/>
          <w:szCs w:val="24"/>
        </w:rPr>
        <w:t>Е. А. Лутцевой, Т. П. Зуевой по технологии</w:t>
      </w:r>
      <w:r w:rsidRPr="007547CF">
        <w:rPr>
          <w:rFonts w:ascii="Times New Roman" w:hAnsi="Times New Roman" w:cs="Times New Roman"/>
          <w:sz w:val="24"/>
          <w:szCs w:val="24"/>
        </w:rPr>
        <w:t xml:space="preserve"> </w:t>
      </w:r>
      <w:r>
        <w:rPr>
          <w:rFonts w:ascii="Times New Roman" w:hAnsi="Times New Roman" w:cs="Times New Roman"/>
          <w:sz w:val="24"/>
          <w:szCs w:val="24"/>
        </w:rPr>
        <w:t>и ориентирована на работу по учебнику</w:t>
      </w:r>
    </w:p>
    <w:p w:rsidR="008E1BE2" w:rsidRDefault="008E1BE2" w:rsidP="00B94360">
      <w:pPr>
        <w:numPr>
          <w:ilvl w:val="0"/>
          <w:numId w:val="8"/>
        </w:numPr>
        <w:tabs>
          <w:tab w:val="clear" w:pos="1146"/>
          <w:tab w:val="num" w:pos="0"/>
        </w:tabs>
        <w:ind w:left="0" w:firstLine="567"/>
        <w:jc w:val="both"/>
        <w:rPr>
          <w:rFonts w:ascii="Times New Roman" w:hAnsi="Times New Roman" w:cs="Times New Roman"/>
          <w:sz w:val="24"/>
          <w:szCs w:val="24"/>
        </w:rPr>
      </w:pPr>
      <w:r>
        <w:rPr>
          <w:rFonts w:ascii="Times New Roman" w:hAnsi="Times New Roman" w:cs="Times New Roman"/>
          <w:color w:val="000000"/>
          <w:sz w:val="24"/>
          <w:szCs w:val="24"/>
        </w:rPr>
        <w:t>Е. А. Лутцева, Т. П. Зуева  Т</w:t>
      </w:r>
      <w:r w:rsidRPr="00CF7E88">
        <w:rPr>
          <w:rFonts w:ascii="Times New Roman" w:hAnsi="Times New Roman" w:cs="Times New Roman"/>
          <w:color w:val="000000"/>
          <w:sz w:val="24"/>
          <w:szCs w:val="24"/>
        </w:rPr>
        <w:t>ехнологи</w:t>
      </w:r>
      <w:r>
        <w:rPr>
          <w:rFonts w:ascii="Times New Roman" w:hAnsi="Times New Roman" w:cs="Times New Roman"/>
          <w:color w:val="000000"/>
          <w:sz w:val="24"/>
          <w:szCs w:val="24"/>
        </w:rPr>
        <w:t>я</w:t>
      </w:r>
      <w:r>
        <w:rPr>
          <w:rFonts w:ascii="Times New Roman" w:hAnsi="Times New Roman" w:cs="Times New Roman"/>
          <w:sz w:val="24"/>
          <w:szCs w:val="24"/>
        </w:rPr>
        <w:t>. 2 класс. Учеб. для общеобразоват. учреждений.</w:t>
      </w:r>
    </w:p>
    <w:p w:rsidR="008E1BE2" w:rsidRPr="00A17296" w:rsidRDefault="008E1BE2" w:rsidP="00B94360">
      <w:pPr>
        <w:ind w:firstLine="567"/>
        <w:jc w:val="both"/>
        <w:rPr>
          <w:rFonts w:ascii="Times New Roman" w:hAnsi="Times New Roman" w:cs="Times New Roman"/>
          <w:b/>
          <w:bCs/>
          <w:sz w:val="24"/>
          <w:szCs w:val="24"/>
        </w:rPr>
      </w:pPr>
      <w:r w:rsidRPr="00A17296">
        <w:rPr>
          <w:rFonts w:ascii="Times New Roman" w:hAnsi="Times New Roman" w:cs="Times New Roman"/>
          <w:b/>
          <w:bCs/>
          <w:sz w:val="24"/>
          <w:szCs w:val="24"/>
        </w:rPr>
        <w:t>Нормативно – правовые документы, на основании которых разработана рабочая программа:</w:t>
      </w:r>
    </w:p>
    <w:p w:rsidR="008E1BE2" w:rsidRPr="007547CF" w:rsidRDefault="008E1BE2" w:rsidP="00B94360">
      <w:pPr>
        <w:ind w:firstLine="426"/>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7547CF">
        <w:rPr>
          <w:rFonts w:ascii="Times New Roman" w:hAnsi="Times New Roman" w:cs="Times New Roman"/>
          <w:sz w:val="24"/>
          <w:szCs w:val="24"/>
        </w:rPr>
        <w:t xml:space="preserve"> от 29.12.2012 г. N 273-ФЗ (ред. от 13.07.2015) "Об образовании в Российской Федерации" (с изм. и доп., вступ. в силу с 24.07.2015);</w:t>
      </w:r>
    </w:p>
    <w:p w:rsidR="008E1BE2" w:rsidRDefault="008E1BE2" w:rsidP="00B94360">
      <w:pPr>
        <w:ind w:firstLine="426"/>
        <w:jc w:val="both"/>
        <w:rPr>
          <w:rFonts w:ascii="Times New Roman" w:hAnsi="Times New Roman" w:cs="Times New Roman"/>
          <w:sz w:val="24"/>
          <w:szCs w:val="24"/>
        </w:rPr>
      </w:pPr>
      <w:r>
        <w:rPr>
          <w:rFonts w:ascii="Times New Roman" w:hAnsi="Times New Roman" w:cs="Times New Roman"/>
          <w:sz w:val="24"/>
          <w:szCs w:val="24"/>
        </w:rPr>
        <w:t>Закон</w:t>
      </w:r>
      <w:r w:rsidRPr="007547CF">
        <w:rPr>
          <w:rFonts w:ascii="Times New Roman" w:hAnsi="Times New Roman" w:cs="Times New Roman"/>
          <w:sz w:val="24"/>
          <w:szCs w:val="24"/>
        </w:rPr>
        <w:t xml:space="preserve"> Республики Крым от 06 июля 2015 года № 131-ЗРК/2015 "Об образовании в Республике Крым". Дата публикации: 06.07.2015.</w:t>
      </w:r>
    </w:p>
    <w:p w:rsidR="008E1BE2" w:rsidRPr="007547CF" w:rsidRDefault="008E1BE2" w:rsidP="00B94360">
      <w:pPr>
        <w:ind w:firstLine="426"/>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начального общего образования муниципального бюджетного общеобразовательного учреждения «Средняя школа № 16» города Евпатории Республики Крым» согласовано на заседании Совета школы протокол № 2 от 08.-6.2015г., принята решением Педагогического совета протокол № 8 от 08.06.2015г., утвержлена Директором МБОУ «СШ № 16» от 08.062015 г. Приказ № 232/01 – 03.</w:t>
      </w:r>
    </w:p>
    <w:p w:rsidR="008E1BE2" w:rsidRPr="007547CF" w:rsidRDefault="008E1BE2" w:rsidP="00B94360">
      <w:pPr>
        <w:ind w:firstLine="426"/>
        <w:jc w:val="both"/>
        <w:rPr>
          <w:rFonts w:ascii="Times New Roman" w:hAnsi="Times New Roman" w:cs="Times New Roman"/>
          <w:sz w:val="24"/>
          <w:szCs w:val="24"/>
        </w:rPr>
      </w:pPr>
      <w:r>
        <w:rPr>
          <w:rFonts w:ascii="Times New Roman" w:hAnsi="Times New Roman" w:cs="Times New Roman"/>
          <w:sz w:val="24"/>
          <w:szCs w:val="24"/>
        </w:rPr>
        <w:t>Приказ</w:t>
      </w:r>
      <w:r w:rsidRPr="007547CF">
        <w:rPr>
          <w:rFonts w:ascii="Times New Roman" w:hAnsi="Times New Roman" w:cs="Times New Roman"/>
          <w:sz w:val="24"/>
          <w:szCs w:val="24"/>
        </w:rPr>
        <w:t xml:space="preserve">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8E1BE2" w:rsidRPr="007547CF" w:rsidRDefault="008E1BE2" w:rsidP="00B94360">
      <w:pPr>
        <w:ind w:firstLine="426"/>
        <w:jc w:val="both"/>
        <w:rPr>
          <w:rFonts w:ascii="Times New Roman" w:hAnsi="Times New Roman" w:cs="Times New Roman"/>
          <w:sz w:val="24"/>
          <w:szCs w:val="24"/>
        </w:rPr>
      </w:pPr>
      <w:r w:rsidRPr="007547CF">
        <w:rPr>
          <w:rFonts w:ascii="Times New Roman" w:hAnsi="Times New Roman" w:cs="Times New Roman"/>
          <w:sz w:val="24"/>
          <w:szCs w:val="24"/>
        </w:rPr>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8E1BE2" w:rsidRPr="00B94360" w:rsidRDefault="008E1BE2" w:rsidP="00B94360">
      <w:pPr>
        <w:ind w:firstLine="426"/>
        <w:jc w:val="both"/>
        <w:rPr>
          <w:rFonts w:ascii="Times New Roman" w:hAnsi="Times New Roman" w:cs="Times New Roman"/>
          <w:sz w:val="24"/>
          <w:szCs w:val="24"/>
        </w:rPr>
      </w:pPr>
      <w:r w:rsidRPr="00B94360">
        <w:rPr>
          <w:rFonts w:ascii="Times New Roman" w:hAnsi="Times New Roman" w:cs="Times New Roman"/>
          <w:sz w:val="24"/>
          <w:szCs w:val="24"/>
        </w:rPr>
        <w:t>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2016/2017 учебном году.</w:t>
      </w:r>
    </w:p>
    <w:p w:rsidR="008E1BE2" w:rsidRPr="00B94360" w:rsidRDefault="008E1BE2" w:rsidP="00B94360">
      <w:pPr>
        <w:ind w:firstLine="426"/>
        <w:jc w:val="both"/>
        <w:rPr>
          <w:rFonts w:ascii="Times New Roman" w:hAnsi="Times New Roman" w:cs="Times New Roman"/>
          <w:sz w:val="24"/>
          <w:szCs w:val="24"/>
        </w:rPr>
      </w:pPr>
      <w:r w:rsidRPr="00B94360">
        <w:rPr>
          <w:rFonts w:ascii="Times New Roman" w:hAnsi="Times New Roman" w:cs="Times New Roman"/>
          <w:b/>
          <w:bCs/>
          <w:color w:val="000000"/>
          <w:sz w:val="24"/>
          <w:szCs w:val="24"/>
          <w:lang w:eastAsia="ru-RU"/>
        </w:rPr>
        <w:t>Цель</w:t>
      </w:r>
      <w:r w:rsidRPr="00B94360">
        <w:rPr>
          <w:rFonts w:ascii="Times New Roman" w:hAnsi="Times New Roman" w:cs="Times New Roman"/>
          <w:color w:val="000000"/>
          <w:sz w:val="24"/>
          <w:szCs w:val="24"/>
          <w:lang w:eastAsia="ru-RU"/>
        </w:rPr>
        <w:t xml:space="preserve"> </w:t>
      </w:r>
      <w:r w:rsidRPr="00B94360">
        <w:rPr>
          <w:rFonts w:ascii="Times New Roman" w:hAnsi="Times New Roman" w:cs="Times New Roman"/>
          <w:b/>
          <w:bCs/>
          <w:color w:val="000000"/>
          <w:sz w:val="24"/>
          <w:szCs w:val="24"/>
          <w:lang w:eastAsia="ru-RU"/>
        </w:rPr>
        <w:t>изучения курса технологии</w:t>
      </w:r>
      <w:r w:rsidRPr="00B94360">
        <w:rPr>
          <w:rFonts w:ascii="Times New Roman" w:hAnsi="Times New Roman" w:cs="Times New Roman"/>
          <w:color w:val="000000"/>
          <w:sz w:val="24"/>
          <w:szCs w:val="24"/>
          <w:lang w:eastAsia="ru-RU"/>
        </w:rPr>
        <w:t xml:space="preserve">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r>
        <w:rPr>
          <w:rFonts w:ascii="Times New Roman" w:hAnsi="Times New Roman" w:cs="Times New Roman"/>
          <w:color w:val="000000"/>
          <w:sz w:val="24"/>
          <w:szCs w:val="24"/>
          <w:lang w:eastAsia="ru-RU"/>
        </w:rPr>
        <w:t>.</w:t>
      </w:r>
    </w:p>
    <w:p w:rsidR="008E1BE2" w:rsidRPr="006C4D24" w:rsidRDefault="008E1BE2" w:rsidP="00D0334F">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w:t>
      </w:r>
      <w:r w:rsidRPr="006C4D24">
        <w:rPr>
          <w:rFonts w:ascii="Times New Roman" w:hAnsi="Times New Roman" w:cs="Times New Roman"/>
          <w:b/>
          <w:bCs/>
          <w:color w:val="000000"/>
          <w:sz w:val="24"/>
          <w:szCs w:val="24"/>
          <w:lang w:eastAsia="ru-RU"/>
        </w:rPr>
        <w:t>Задачи:</w:t>
      </w:r>
    </w:p>
    <w:p w:rsidR="008E1BE2" w:rsidRPr="006C4D24" w:rsidRDefault="008E1BE2" w:rsidP="00D0334F">
      <w:pPr>
        <w:tabs>
          <w:tab w:val="left" w:pos="284"/>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 xml:space="preserve">           </w:t>
      </w:r>
      <w:r w:rsidRPr="006C4D24">
        <w:rPr>
          <w:rFonts w:ascii="Times New Roman" w:hAnsi="Times New Roman" w:cs="Times New Roman"/>
          <w:color w:val="000000"/>
          <w:sz w:val="24"/>
          <w:szCs w:val="24"/>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8E1BE2" w:rsidRPr="006C4D24" w:rsidRDefault="008E1BE2" w:rsidP="00D0334F">
      <w:pPr>
        <w:numPr>
          <w:ilvl w:val="0"/>
          <w:numId w:val="1"/>
        </w:numPr>
        <w:tabs>
          <w:tab w:val="left" w:pos="284"/>
        </w:tabs>
        <w:autoSpaceDE w:val="0"/>
        <w:autoSpaceDN w:val="0"/>
        <w:adjustRightInd w:val="0"/>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8E1BE2" w:rsidRPr="006C4D24" w:rsidRDefault="008E1BE2" w:rsidP="00D0334F">
      <w:pPr>
        <w:numPr>
          <w:ilvl w:val="0"/>
          <w:numId w:val="1"/>
        </w:numPr>
        <w:tabs>
          <w:tab w:val="left" w:pos="284"/>
        </w:tabs>
        <w:autoSpaceDE w:val="0"/>
        <w:autoSpaceDN w:val="0"/>
        <w:adjustRightInd w:val="0"/>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8E1BE2" w:rsidRPr="006C4D24" w:rsidRDefault="008E1BE2" w:rsidP="00D0334F">
      <w:pPr>
        <w:numPr>
          <w:ilvl w:val="0"/>
          <w:numId w:val="1"/>
        </w:numPr>
        <w:tabs>
          <w:tab w:val="left" w:pos="284"/>
        </w:tabs>
        <w:autoSpaceDE w:val="0"/>
        <w:autoSpaceDN w:val="0"/>
        <w:adjustRightInd w:val="0"/>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формирование первоначальных конструкторско-технологических знаний и умений;</w:t>
      </w:r>
    </w:p>
    <w:p w:rsidR="008E1BE2" w:rsidRPr="006C4D24" w:rsidRDefault="008E1BE2" w:rsidP="00D0334F">
      <w:pPr>
        <w:numPr>
          <w:ilvl w:val="0"/>
          <w:numId w:val="1"/>
        </w:numPr>
        <w:tabs>
          <w:tab w:val="left" w:pos="284"/>
        </w:tabs>
        <w:autoSpaceDE w:val="0"/>
        <w:autoSpaceDN w:val="0"/>
        <w:adjustRightInd w:val="0"/>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развитие знаково-символического и пространственного мышления, творческого и репродуктивного воображения; творческого мышления;</w:t>
      </w:r>
    </w:p>
    <w:p w:rsidR="008E1BE2" w:rsidRPr="006C4D24" w:rsidRDefault="008E1BE2" w:rsidP="00D0334F">
      <w:pPr>
        <w:numPr>
          <w:ilvl w:val="0"/>
          <w:numId w:val="1"/>
        </w:numPr>
        <w:tabs>
          <w:tab w:val="left" w:pos="284"/>
        </w:tabs>
        <w:autoSpaceDE w:val="0"/>
        <w:autoSpaceDN w:val="0"/>
        <w:adjustRightInd w:val="0"/>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8E1BE2" w:rsidRPr="006C4D24" w:rsidRDefault="008E1BE2" w:rsidP="00D0334F">
      <w:pPr>
        <w:numPr>
          <w:ilvl w:val="0"/>
          <w:numId w:val="1"/>
        </w:numPr>
        <w:tabs>
          <w:tab w:val="left" w:pos="284"/>
        </w:tabs>
        <w:autoSpaceDE w:val="0"/>
        <w:autoSpaceDN w:val="0"/>
        <w:adjustRightInd w:val="0"/>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формирование внутреннего плана деятельности на основе поэтапной отработки предметно-преобразовательных действий;</w:t>
      </w:r>
    </w:p>
    <w:p w:rsidR="008E1BE2" w:rsidRPr="006C4D24" w:rsidRDefault="008E1BE2" w:rsidP="00D0334F">
      <w:pPr>
        <w:numPr>
          <w:ilvl w:val="0"/>
          <w:numId w:val="1"/>
        </w:numPr>
        <w:tabs>
          <w:tab w:val="left" w:pos="284"/>
        </w:tabs>
        <w:autoSpaceDE w:val="0"/>
        <w:autoSpaceDN w:val="0"/>
        <w:adjustRightInd w:val="0"/>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8E1BE2" w:rsidRPr="006C4D24" w:rsidRDefault="008E1BE2" w:rsidP="00D0334F">
      <w:pPr>
        <w:numPr>
          <w:ilvl w:val="0"/>
          <w:numId w:val="1"/>
        </w:numPr>
        <w:tabs>
          <w:tab w:val="left" w:pos="284"/>
        </w:tabs>
        <w:autoSpaceDE w:val="0"/>
        <w:autoSpaceDN w:val="0"/>
        <w:adjustRightInd w:val="0"/>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ознакомление с миром профессий, их социальным значением, историей возникновения и развития;</w:t>
      </w:r>
    </w:p>
    <w:p w:rsidR="008E1BE2" w:rsidRPr="006C4D24" w:rsidRDefault="008E1BE2" w:rsidP="00D0334F">
      <w:pPr>
        <w:numPr>
          <w:ilvl w:val="0"/>
          <w:numId w:val="1"/>
        </w:numPr>
        <w:tabs>
          <w:tab w:val="left" w:pos="284"/>
        </w:tabs>
        <w:autoSpaceDE w:val="0"/>
        <w:autoSpaceDN w:val="0"/>
        <w:adjustRightInd w:val="0"/>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8E1BE2" w:rsidRPr="006C4D24" w:rsidRDefault="008E1BE2" w:rsidP="00D0334F">
      <w:pPr>
        <w:tabs>
          <w:tab w:val="left" w:pos="284"/>
        </w:tabs>
        <w:autoSpaceDE w:val="0"/>
        <w:autoSpaceDN w:val="0"/>
        <w:adjustRightInd w:val="0"/>
        <w:spacing w:after="0" w:line="240" w:lineRule="auto"/>
        <w:ind w:left="284"/>
        <w:jc w:val="both"/>
        <w:rPr>
          <w:rFonts w:ascii="Times New Roman" w:hAnsi="Times New Roman" w:cs="Times New Roman"/>
          <w:color w:val="000000"/>
          <w:sz w:val="24"/>
          <w:szCs w:val="24"/>
          <w:lang w:eastAsia="ru-RU"/>
        </w:rPr>
      </w:pPr>
    </w:p>
    <w:p w:rsidR="008E1BE2" w:rsidRPr="006C4D24" w:rsidRDefault="008E1BE2" w:rsidP="00D0334F">
      <w:pPr>
        <w:spacing w:after="0" w:line="240" w:lineRule="auto"/>
        <w:jc w:val="center"/>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ОБЩАЯ ХАРАКТЕРИСТИКА КУРСА</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 </w:t>
      </w:r>
    </w:p>
    <w:p w:rsidR="008E1BE2" w:rsidRPr="006C4D24" w:rsidRDefault="008E1BE2" w:rsidP="00D0334F">
      <w:pPr>
        <w:spacing w:after="0" w:line="240" w:lineRule="auto"/>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w:t>
      </w:r>
      <w:r w:rsidRPr="006C4D24">
        <w:rPr>
          <w:rFonts w:ascii="Times New Roman" w:hAnsi="Times New Roman" w:cs="Times New Roman"/>
          <w:b/>
          <w:bCs/>
          <w:color w:val="000000"/>
          <w:sz w:val="24"/>
          <w:szCs w:val="24"/>
          <w:lang w:eastAsia="ru-RU"/>
        </w:rPr>
        <w:t>Содержание</w:t>
      </w:r>
      <w:r w:rsidRPr="006C4D24">
        <w:rPr>
          <w:rFonts w:ascii="Times New Roman" w:hAnsi="Times New Roman" w:cs="Times New Roman"/>
          <w:color w:val="000000"/>
          <w:sz w:val="24"/>
          <w:szCs w:val="24"/>
          <w:lang w:eastAsia="ru-RU"/>
        </w:rPr>
        <w:t xml:space="preserve">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В  программу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w:t>
      </w:r>
    </w:p>
    <w:p w:rsidR="008E1BE2" w:rsidRPr="006C4D24" w:rsidRDefault="008E1BE2" w:rsidP="00D0334F">
      <w:pPr>
        <w:spacing w:after="0" w:line="240" w:lineRule="auto"/>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изделий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Методическая основа курса</w:t>
      </w:r>
      <w:r w:rsidRPr="006C4D24">
        <w:rPr>
          <w:rFonts w:ascii="Times New Roman" w:hAnsi="Times New Roman" w:cs="Times New Roman"/>
          <w:color w:val="000000"/>
          <w:sz w:val="24"/>
          <w:szCs w:val="24"/>
          <w:lang w:eastAsia="ru-RU"/>
        </w:rPr>
        <w:t xml:space="preserve"> — организация максимально продуктивной творческой деятельности.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w:t>
      </w:r>
    </w:p>
    <w:p w:rsidR="008E1BE2" w:rsidRPr="006C4D24" w:rsidRDefault="008E1BE2" w:rsidP="00D0334F">
      <w:pPr>
        <w:spacing w:after="0" w:line="240" w:lineRule="auto"/>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предложенного образца изделия.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Оценка деятельности учащихся осуществляется в конце каждого урока.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Оцениваются: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качество  выполнения  изученных  на  уроке  технологических  способов  и приёмов и работы в целом;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степень самостоятельности (вместе с учителем, с помощью учителя, под контролем учителя);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Предпочтение  следует  отдавать  </w:t>
      </w:r>
      <w:r w:rsidRPr="006C4D24">
        <w:rPr>
          <w:rFonts w:ascii="Times New Roman" w:hAnsi="Times New Roman" w:cs="Times New Roman"/>
          <w:b/>
          <w:bCs/>
          <w:color w:val="000000"/>
          <w:sz w:val="24"/>
          <w:szCs w:val="24"/>
          <w:lang w:eastAsia="ru-RU"/>
        </w:rPr>
        <w:t xml:space="preserve">качественной </w:t>
      </w:r>
      <w:r w:rsidRPr="006C4D24">
        <w:rPr>
          <w:rFonts w:ascii="Times New Roman" w:hAnsi="Times New Roman" w:cs="Times New Roman"/>
          <w:color w:val="000000"/>
          <w:sz w:val="24"/>
          <w:szCs w:val="24"/>
          <w:lang w:eastAsia="ru-RU"/>
        </w:rPr>
        <w:t xml:space="preserve"> оценке  деятельности каждого  ребёнка  на  уроке:  его  личным  творческим  находкам  в  процессе обсуждений и самореализации. Развитие  творческих  способностей  обеспечивается  деятельностным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учащихся  и  иллюстративный  материал.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Виды учебной деятельности учащихся: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простейшие наблюдения и исследования свойств материалов, способов их обработки, конструкций, их свойств, принципов и приёмов их создания;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 зависимости от сложности темы творческие задания могут носить индивидуальный или коллективный характер. </w:t>
      </w:r>
    </w:p>
    <w:p w:rsidR="008E1BE2" w:rsidRPr="006C4D24" w:rsidRDefault="008E1BE2" w:rsidP="00D0334F">
      <w:pPr>
        <w:spacing w:after="0" w:line="240" w:lineRule="auto"/>
        <w:rPr>
          <w:rFonts w:ascii="Times New Roman" w:hAnsi="Times New Roman" w:cs="Times New Roman"/>
          <w:color w:val="000000"/>
          <w:sz w:val="24"/>
          <w:szCs w:val="24"/>
          <w:lang w:eastAsia="ru-RU"/>
        </w:rPr>
      </w:pPr>
    </w:p>
    <w:p w:rsidR="008E1BE2" w:rsidRPr="006C4D24" w:rsidRDefault="008E1BE2" w:rsidP="00D0334F">
      <w:pPr>
        <w:spacing w:after="0" w:line="240" w:lineRule="auto"/>
        <w:jc w:val="center"/>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ОПИСАНИЕ МЕСТА КУРСА В УЧЕБНОМ ПЛАНЕ</w:t>
      </w:r>
    </w:p>
    <w:p w:rsidR="008E1BE2" w:rsidRPr="006C4D24" w:rsidRDefault="008E1BE2" w:rsidP="00D0334F">
      <w:pPr>
        <w:spacing w:after="0" w:line="240" w:lineRule="auto"/>
        <w:jc w:val="center"/>
        <w:rPr>
          <w:rFonts w:ascii="Times New Roman" w:hAnsi="Times New Roman" w:cs="Times New Roman"/>
          <w:b/>
          <w:bCs/>
          <w:color w:val="000000"/>
          <w:sz w:val="24"/>
          <w:szCs w:val="24"/>
          <w:lang w:eastAsia="ru-RU"/>
        </w:rPr>
      </w:pP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Курс  рассчитан   на  1  час  в  неделю  (34 часа ).  При одночасовом  планировании  уроков   для выполнения  объёмных  изделий  рекомендуется  организовывать  работу парами или малыми группами.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w:t>
      </w:r>
    </w:p>
    <w:p w:rsidR="008E1BE2" w:rsidRPr="006C4D24" w:rsidRDefault="008E1BE2" w:rsidP="00D0334F">
      <w:pPr>
        <w:spacing w:after="0" w:line="240" w:lineRule="auto"/>
        <w:ind w:firstLine="284"/>
        <w:jc w:val="center"/>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ОПИСАНИЕ  ЦЕННОСТНЫХ  ОРИЕНТИРОВ  СОДЕРЖАНИЯ КУРСА</w:t>
      </w:r>
    </w:p>
    <w:p w:rsidR="008E1BE2" w:rsidRPr="006C4D24" w:rsidRDefault="008E1BE2" w:rsidP="00D0334F">
      <w:pPr>
        <w:spacing w:after="0" w:line="240" w:lineRule="auto"/>
        <w:ind w:firstLine="284"/>
        <w:jc w:val="center"/>
        <w:rPr>
          <w:rFonts w:ascii="Times New Roman" w:hAnsi="Times New Roman" w:cs="Times New Roman"/>
          <w:color w:val="000000"/>
          <w:sz w:val="24"/>
          <w:szCs w:val="24"/>
          <w:lang w:eastAsia="ru-RU"/>
        </w:rPr>
      </w:pP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«Технология»  как  учебный  предмет  является  комплексным  и интегративным  по  своей  сути.  В  содержательном  плане  он  предполагает следующие  реальные  взаимосвязи  с  основными  предметами  начальной школы: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  литературным  чтением  —  работа  с  текстами  для  создания  образа, реализуемого  в  изделии,  извлечение  предметной  информации  из  деловых статей и текстов.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w:t>
      </w:r>
    </w:p>
    <w:p w:rsidR="008E1BE2" w:rsidRPr="006C4D24" w:rsidRDefault="008E1BE2" w:rsidP="00D0334F">
      <w:pPr>
        <w:spacing w:after="0" w:line="240" w:lineRule="auto"/>
        <w:ind w:firstLine="284"/>
        <w:jc w:val="center"/>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ЛИЧНОСТНЫЕ,  МЕТАПРЕДМЕТНЫЕ  И  ПРЕДМЕТНЫЕ</w:t>
      </w:r>
    </w:p>
    <w:p w:rsidR="008E1BE2" w:rsidRPr="006C4D24" w:rsidRDefault="008E1BE2" w:rsidP="00D0334F">
      <w:pPr>
        <w:spacing w:after="0" w:line="240" w:lineRule="auto"/>
        <w:ind w:firstLine="284"/>
        <w:jc w:val="center"/>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РЕЗУЛЬТАТЫ ОСВОЕНИЯ УЧЕБНОГО КУРСА</w:t>
      </w:r>
    </w:p>
    <w:p w:rsidR="008E1BE2" w:rsidRPr="006C4D24" w:rsidRDefault="008E1BE2" w:rsidP="00D0334F">
      <w:pPr>
        <w:spacing w:after="0" w:line="240" w:lineRule="auto"/>
        <w:ind w:firstLine="284"/>
        <w:jc w:val="center"/>
        <w:rPr>
          <w:rFonts w:ascii="Times New Roman" w:hAnsi="Times New Roman" w:cs="Times New Roman"/>
          <w:b/>
          <w:bCs/>
          <w:color w:val="000000"/>
          <w:sz w:val="16"/>
          <w:szCs w:val="16"/>
          <w:lang w:eastAsia="ru-RU"/>
        </w:rPr>
      </w:pP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Изучение курса в соответствии с требованиями ФГОС НОО направлено на достижение следующих результатов.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Личностными результатами</w:t>
      </w:r>
      <w:r w:rsidRPr="006C4D24">
        <w:rPr>
          <w:rFonts w:ascii="Times New Roman" w:hAnsi="Times New Roman" w:cs="Times New Roman"/>
          <w:color w:val="000000"/>
          <w:sz w:val="24"/>
          <w:szCs w:val="24"/>
          <w:lang w:eastAsia="ru-RU"/>
        </w:rPr>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Метапредметными  результатами</w:t>
      </w:r>
      <w:r w:rsidRPr="006C4D24">
        <w:rPr>
          <w:rFonts w:ascii="Times New Roman" w:hAnsi="Times New Roman" w:cs="Times New Roman"/>
          <w:color w:val="000000"/>
          <w:sz w:val="24"/>
          <w:szCs w:val="24"/>
          <w:lang w:eastAsia="ru-RU"/>
        </w:rP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Предметными  результатами</w:t>
      </w:r>
      <w:r w:rsidRPr="006C4D24">
        <w:rPr>
          <w:rFonts w:ascii="Times New Roman" w:hAnsi="Times New Roman" w:cs="Times New Roman"/>
          <w:color w:val="000000"/>
          <w:sz w:val="24"/>
          <w:szCs w:val="24"/>
          <w:lang w:eastAsia="ru-RU"/>
        </w:rPr>
        <w:t xml:space="preserve">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8E1BE2" w:rsidRPr="006C4D24" w:rsidRDefault="008E1BE2" w:rsidP="00D0334F">
      <w:pPr>
        <w:spacing w:after="0" w:line="240" w:lineRule="auto"/>
        <w:ind w:firstLine="284"/>
        <w:jc w:val="center"/>
        <w:rPr>
          <w:rFonts w:ascii="Times New Roman" w:hAnsi="Times New Roman" w:cs="Times New Roman"/>
          <w:b/>
          <w:bCs/>
          <w:color w:val="000000"/>
          <w:sz w:val="24"/>
          <w:szCs w:val="24"/>
          <w:lang w:eastAsia="ru-RU"/>
        </w:rPr>
      </w:pPr>
    </w:p>
    <w:p w:rsidR="008E1BE2" w:rsidRPr="006C4D24" w:rsidRDefault="008E1BE2" w:rsidP="00D0334F">
      <w:pPr>
        <w:spacing w:after="0" w:line="240" w:lineRule="auto"/>
        <w:ind w:firstLine="284"/>
        <w:jc w:val="center"/>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СОДЕРЖАНИЕ КУРСА</w:t>
      </w:r>
    </w:p>
    <w:p w:rsidR="008E1BE2" w:rsidRPr="006C4D24" w:rsidRDefault="008E1BE2" w:rsidP="00D0334F">
      <w:pPr>
        <w:spacing w:after="0" w:line="240" w:lineRule="auto"/>
        <w:ind w:firstLine="284"/>
        <w:jc w:val="center"/>
        <w:rPr>
          <w:rFonts w:ascii="Times New Roman" w:hAnsi="Times New Roman" w:cs="Times New Roman"/>
          <w:b/>
          <w:bCs/>
          <w:color w:val="000000"/>
          <w:sz w:val="24"/>
          <w:szCs w:val="24"/>
          <w:lang w:eastAsia="ru-RU"/>
        </w:rPr>
      </w:pPr>
    </w:p>
    <w:p w:rsidR="008E1BE2" w:rsidRPr="006C4D24" w:rsidRDefault="008E1BE2" w:rsidP="00D0334F">
      <w:pPr>
        <w:spacing w:after="0" w:line="240" w:lineRule="auto"/>
        <w:ind w:firstLine="284"/>
        <w:jc w:val="both"/>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 xml:space="preserve">1.Общекультурные  и  общетрудовые  компетенции  (знания,  умения  и способы деятельности). Основы культуры труда, самообслуживания.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и мира).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Выполнение доступных работ по самообслуживанию, домашнему труду, оказание помощи младшим, сверстникам и взрослым.</w:t>
      </w:r>
    </w:p>
    <w:p w:rsidR="008E1BE2" w:rsidRPr="006C4D24" w:rsidRDefault="008E1BE2" w:rsidP="00D0334F">
      <w:pPr>
        <w:spacing w:after="0" w:line="240" w:lineRule="auto"/>
        <w:jc w:val="both"/>
        <w:rPr>
          <w:rFonts w:ascii="Times New Roman" w:hAnsi="Times New Roman" w:cs="Times New Roman"/>
          <w:b/>
          <w:bCs/>
          <w:color w:val="000000"/>
          <w:sz w:val="24"/>
          <w:szCs w:val="24"/>
          <w:lang w:eastAsia="ru-RU"/>
        </w:rPr>
      </w:pPr>
      <w:r w:rsidRPr="006C4D24">
        <w:rPr>
          <w:rFonts w:ascii="Times New Roman" w:hAnsi="Times New Roman" w:cs="Times New Roman"/>
          <w:color w:val="000000"/>
          <w:sz w:val="24"/>
          <w:szCs w:val="24"/>
          <w:lang w:eastAsia="ru-RU"/>
        </w:rPr>
        <w:t xml:space="preserve">     </w:t>
      </w:r>
      <w:r w:rsidRPr="006C4D24">
        <w:rPr>
          <w:rFonts w:ascii="Times New Roman" w:hAnsi="Times New Roman" w:cs="Times New Roman"/>
          <w:b/>
          <w:bCs/>
          <w:color w:val="000000"/>
          <w:sz w:val="24"/>
          <w:szCs w:val="24"/>
          <w:lang w:eastAsia="ru-RU"/>
        </w:rPr>
        <w:t xml:space="preserve">2. Технология  ручной  обработки  материалов. Элементы  графической грамоты.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 </w:t>
      </w:r>
    </w:p>
    <w:p w:rsidR="008E1BE2" w:rsidRPr="006C4D24" w:rsidRDefault="008E1BE2" w:rsidP="00D0334F">
      <w:pPr>
        <w:spacing w:after="0" w:line="240" w:lineRule="auto"/>
        <w:jc w:val="both"/>
        <w:rPr>
          <w:rFonts w:ascii="Times New Roman" w:hAnsi="Times New Roman" w:cs="Times New Roman"/>
          <w:b/>
          <w:bCs/>
          <w:color w:val="000000"/>
          <w:sz w:val="24"/>
          <w:szCs w:val="24"/>
          <w:lang w:eastAsia="ru-RU"/>
        </w:rPr>
      </w:pPr>
      <w:r w:rsidRPr="006C4D24">
        <w:rPr>
          <w:rFonts w:ascii="Times New Roman" w:hAnsi="Times New Roman" w:cs="Times New Roman"/>
          <w:color w:val="000000"/>
          <w:sz w:val="24"/>
          <w:szCs w:val="24"/>
          <w:lang w:eastAsia="ru-RU"/>
        </w:rPr>
        <w:t xml:space="preserve">     </w:t>
      </w:r>
      <w:r w:rsidRPr="006C4D24">
        <w:rPr>
          <w:rFonts w:ascii="Times New Roman" w:hAnsi="Times New Roman" w:cs="Times New Roman"/>
          <w:b/>
          <w:bCs/>
          <w:color w:val="000000"/>
          <w:sz w:val="24"/>
          <w:szCs w:val="24"/>
          <w:lang w:eastAsia="ru-RU"/>
        </w:rPr>
        <w:t xml:space="preserve">3. Конструирование и моделирование.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Конструирование и моделирование изделий из различных материалов по образцу,  модели,  рисунку,  простейшему  чертежу  и  по  заданным  условиям (конструкторско-технологическим,  функциональным,  декоративно-художественным и др.). </w:t>
      </w:r>
    </w:p>
    <w:p w:rsidR="008E1BE2" w:rsidRPr="006C4D24" w:rsidRDefault="008E1BE2" w:rsidP="00D0334F">
      <w:pPr>
        <w:spacing w:after="0" w:line="240" w:lineRule="auto"/>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 xml:space="preserve">    </w:t>
      </w:r>
    </w:p>
    <w:p w:rsidR="008E1BE2" w:rsidRPr="006C4D24" w:rsidRDefault="008E1BE2" w:rsidP="00D0334F">
      <w:pPr>
        <w:spacing w:after="0" w:line="240" w:lineRule="auto"/>
        <w:jc w:val="center"/>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ПЛАНИРУЕМЫЕ  РЕЗУЛЬТАТЫ  ОБУЧЕНИЯ</w:t>
      </w:r>
    </w:p>
    <w:p w:rsidR="008E1BE2" w:rsidRPr="006C4D24" w:rsidRDefault="008E1BE2" w:rsidP="00D0334F">
      <w:pPr>
        <w:spacing w:after="0" w:line="240" w:lineRule="auto"/>
        <w:ind w:firstLine="284"/>
        <w:jc w:val="center"/>
        <w:rPr>
          <w:rFonts w:ascii="Times New Roman" w:hAnsi="Times New Roman" w:cs="Times New Roman"/>
          <w:b/>
          <w:bCs/>
          <w:color w:val="000000"/>
          <w:sz w:val="24"/>
          <w:szCs w:val="24"/>
          <w:lang w:eastAsia="ru-RU"/>
        </w:rPr>
      </w:pP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Личностными результатами</w:t>
      </w:r>
      <w:r w:rsidRPr="006C4D24">
        <w:rPr>
          <w:rFonts w:ascii="Times New Roman" w:hAnsi="Times New Roman" w:cs="Times New Roman"/>
          <w:color w:val="000000"/>
          <w:sz w:val="24"/>
          <w:szCs w:val="24"/>
          <w:lang w:eastAsia="ru-RU"/>
        </w:rPr>
        <w:t xml:space="preserve"> изучения   является  формирование следующих умений: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объяснять      свои        чувства      и      ощущения    от   наблюдаемых  образцов  и    предметов  декоративно-прикладного    творчества,  объяснять  своё    отношение  к  поступкам  одноклассников  с    позиции  общечеловеческих нравственных ценностей, рассуждать и  обсуждать  их;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самостоятельно    определять    и    высказывать    свои  чувства  и  ощущения,  возникающие  в  результате наблюдения,  рассуждения,  обсуждения    наблюдаемых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объектов,    результатов    трудовой  деятельности  человека-мастера;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в  предложенных ситуациях,  опираясь на  общие   для  всех  простые   правила  поведения,  делать  выбор,  какое  мнение принять (своё  или  другое, высказанное в ходе  обсуждения).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 </w:t>
      </w:r>
    </w:p>
    <w:p w:rsidR="008E1BE2" w:rsidRPr="006C4D24" w:rsidRDefault="008E1BE2" w:rsidP="00D0334F">
      <w:pPr>
        <w:spacing w:after="0" w:line="240" w:lineRule="auto"/>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w:t>
      </w:r>
      <w:r w:rsidRPr="006C4D24">
        <w:rPr>
          <w:rFonts w:ascii="Times New Roman" w:hAnsi="Times New Roman" w:cs="Times New Roman"/>
          <w:b/>
          <w:bCs/>
          <w:color w:val="000000"/>
          <w:sz w:val="24"/>
          <w:szCs w:val="24"/>
          <w:lang w:eastAsia="ru-RU"/>
        </w:rPr>
        <w:t>Метапредметными  результатами</w:t>
      </w:r>
      <w:r w:rsidRPr="006C4D24">
        <w:rPr>
          <w:rFonts w:ascii="Times New Roman" w:hAnsi="Times New Roman" w:cs="Times New Roman"/>
          <w:color w:val="000000"/>
          <w:sz w:val="24"/>
          <w:szCs w:val="24"/>
          <w:lang w:eastAsia="ru-RU"/>
        </w:rPr>
        <w:t xml:space="preserve"> является  формирование следующих универсальных учебных действий. </w:t>
      </w:r>
    </w:p>
    <w:p w:rsidR="008E1BE2" w:rsidRPr="006C4D24" w:rsidRDefault="008E1BE2" w:rsidP="00D0334F">
      <w:pPr>
        <w:spacing w:after="0" w:line="240" w:lineRule="auto"/>
        <w:ind w:firstLine="284"/>
        <w:jc w:val="both"/>
        <w:rPr>
          <w:rFonts w:ascii="Times New Roman" w:hAnsi="Times New Roman" w:cs="Times New Roman"/>
          <w:b/>
          <w:bCs/>
          <w:i/>
          <w:iCs/>
          <w:color w:val="000000"/>
          <w:sz w:val="24"/>
          <w:szCs w:val="24"/>
          <w:lang w:eastAsia="ru-RU"/>
        </w:rPr>
      </w:pPr>
      <w:r w:rsidRPr="006C4D24">
        <w:rPr>
          <w:rFonts w:ascii="Times New Roman" w:hAnsi="Times New Roman" w:cs="Times New Roman"/>
          <w:b/>
          <w:bCs/>
          <w:i/>
          <w:iCs/>
          <w:color w:val="000000"/>
          <w:sz w:val="24"/>
          <w:szCs w:val="24"/>
          <w:lang w:eastAsia="ru-RU"/>
        </w:rPr>
        <w:t xml:space="preserve">Регулятивные УУД: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определять  цель    деятельности  на  уроке  с  помощью учителя и самостоятельно;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учиться    совместно  с    учителем  выявлять    и  формулировать  учебную  проблему  (в  ходе    анализа предъявляемых заданий, образцов  изделий);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учиться планировать  практическую деятельность на уроке;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 помощью учителя  отбирать наиболее подходящие для выполнения задания материалы и инструменты;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учиться  предлагать  свои    конструкторско-технологические  приёмы  и  способы   выполнения  отдельных этапов  изготовления  изделий  (на  основе    продуктивных заданий в учебнике);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работая    по    совместно  составленному  плану,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Средством  формирования    этих    действий  служит соблюдение  технологии  предметно-практической  творческой деятельности;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определять  успешность  выполнения  своего    задания  в диалоге с учителем.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Средством  формирования    этих    действий  служит соблюдение технологии оценки учебных успехов. </w:t>
      </w:r>
    </w:p>
    <w:p w:rsidR="008E1BE2" w:rsidRPr="006C4D24" w:rsidRDefault="008E1BE2" w:rsidP="00D0334F">
      <w:pPr>
        <w:spacing w:after="0" w:line="240" w:lineRule="auto"/>
        <w:jc w:val="both"/>
        <w:rPr>
          <w:rFonts w:ascii="Times New Roman" w:hAnsi="Times New Roman" w:cs="Times New Roman"/>
          <w:b/>
          <w:bCs/>
          <w:i/>
          <w:iCs/>
          <w:color w:val="000000"/>
          <w:sz w:val="24"/>
          <w:szCs w:val="24"/>
          <w:lang w:eastAsia="ru-RU"/>
        </w:rPr>
      </w:pPr>
      <w:r w:rsidRPr="006C4D24">
        <w:rPr>
          <w:rFonts w:ascii="Times New Roman" w:hAnsi="Times New Roman" w:cs="Times New Roman"/>
          <w:b/>
          <w:bCs/>
          <w:i/>
          <w:iCs/>
          <w:color w:val="000000"/>
          <w:sz w:val="24"/>
          <w:szCs w:val="24"/>
          <w:lang w:eastAsia="ru-RU"/>
        </w:rPr>
        <w:t xml:space="preserve">Познавательные УУД: </w:t>
      </w:r>
    </w:p>
    <w:p w:rsidR="008E1BE2" w:rsidRPr="006C4D24" w:rsidRDefault="008E1BE2" w:rsidP="00D0334F">
      <w:pPr>
        <w:spacing w:after="0" w:line="240" w:lineRule="auto"/>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ориентироваться  в  своей    системе  знаний  и  умений: понимать,  что    нужно  использовать  пробно-поисковые практические    упражнения  для    открытия  нового    знания  и умения; </w:t>
      </w:r>
    </w:p>
    <w:p w:rsidR="008E1BE2" w:rsidRPr="006C4D24" w:rsidRDefault="008E1BE2" w:rsidP="00D0334F">
      <w:pPr>
        <w:spacing w:after="0" w:line="240" w:lineRule="auto"/>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перерабатывать  полученную  информацию:  наблюдать  и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самостоятельно делать простейшие обобщения и выводы.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Средством  формирования    этих    действий  служат  учебный материал  и  задания  учебника,  нацеленные  на   1-ю   линию развития  – чувствовать мир  технических достижений. </w:t>
      </w:r>
    </w:p>
    <w:p w:rsidR="008E1BE2" w:rsidRPr="006C4D24" w:rsidRDefault="008E1BE2" w:rsidP="00D0334F">
      <w:pPr>
        <w:spacing w:after="0" w:line="240" w:lineRule="auto"/>
        <w:ind w:firstLine="284"/>
        <w:jc w:val="both"/>
        <w:rPr>
          <w:rFonts w:ascii="Times New Roman" w:hAnsi="Times New Roman" w:cs="Times New Roman"/>
          <w:b/>
          <w:bCs/>
          <w:i/>
          <w:iCs/>
          <w:color w:val="000000"/>
          <w:sz w:val="24"/>
          <w:szCs w:val="24"/>
          <w:lang w:eastAsia="ru-RU"/>
        </w:rPr>
      </w:pPr>
      <w:r w:rsidRPr="006C4D24">
        <w:rPr>
          <w:rFonts w:ascii="Times New Roman" w:hAnsi="Times New Roman" w:cs="Times New Roman"/>
          <w:b/>
          <w:bCs/>
          <w:i/>
          <w:iCs/>
          <w:color w:val="000000"/>
          <w:sz w:val="24"/>
          <w:szCs w:val="24"/>
          <w:lang w:eastAsia="ru-RU"/>
        </w:rPr>
        <w:t>Коммуникативные УУД</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донести  свою    позицию  до    других:  оформлять  свою  мысль  в  устной  и    письменной    речи      (на    уровне    одного   предложения  или небольшого текста);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слушать и понимать речь  других;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вступать в беседу  и обсуждение на  уроке и в жизни.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Средством  формирования  этих    действий  служит  соблюдение технологии  продуктивной  художественно-творческой деятельности;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договариваться сообща;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учиться  выполнять  предлагаемые задания  в  паре, группе из 3–4  человек.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Средством  формирования    этих      действий  служит  организация работы в малых группах. </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p>
    <w:p w:rsidR="008E1BE2" w:rsidRPr="006C4D24" w:rsidRDefault="008E1BE2" w:rsidP="00D0334F">
      <w:pPr>
        <w:spacing w:after="0" w:line="240" w:lineRule="auto"/>
        <w:jc w:val="center"/>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Предметными результатами</w:t>
      </w:r>
      <w:r w:rsidRPr="006C4D24">
        <w:rPr>
          <w:rFonts w:ascii="Times New Roman" w:hAnsi="Times New Roman" w:cs="Times New Roman"/>
          <w:color w:val="000000"/>
          <w:sz w:val="24"/>
          <w:szCs w:val="24"/>
          <w:lang w:eastAsia="ru-RU"/>
        </w:rPr>
        <w:t xml:space="preserve">  является    формирование следующих умений:</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p>
    <w:p w:rsidR="008E1BE2" w:rsidRPr="006C4D24" w:rsidRDefault="008E1BE2" w:rsidP="00D0334F">
      <w:pPr>
        <w:spacing w:after="0" w:line="240" w:lineRule="auto"/>
        <w:ind w:firstLine="284"/>
        <w:jc w:val="both"/>
        <w:rPr>
          <w:rFonts w:ascii="Times New Roman" w:hAnsi="Times New Roman" w:cs="Times New Roman"/>
          <w:b/>
          <w:bCs/>
          <w:i/>
          <w:iCs/>
          <w:color w:val="000000"/>
          <w:sz w:val="24"/>
          <w:szCs w:val="24"/>
          <w:lang w:eastAsia="ru-RU"/>
        </w:rPr>
      </w:pPr>
      <w:r w:rsidRPr="006C4D24">
        <w:rPr>
          <w:rFonts w:ascii="Times New Roman" w:hAnsi="Times New Roman" w:cs="Times New Roman"/>
          <w:b/>
          <w:bCs/>
          <w:i/>
          <w:iCs/>
          <w:color w:val="000000"/>
          <w:sz w:val="24"/>
          <w:szCs w:val="24"/>
          <w:lang w:eastAsia="ru-RU"/>
        </w:rPr>
        <w:t>1.Общекультурные  и  общетрудовые  компетенции.  Основы  культуры труда. Самообслуживание.</w:t>
      </w:r>
    </w:p>
    <w:p w:rsidR="008E1BE2" w:rsidRPr="006C4D24" w:rsidRDefault="008E1BE2" w:rsidP="00D0334F">
      <w:pPr>
        <w:spacing w:after="0" w:line="240" w:lineRule="auto"/>
        <w:jc w:val="both"/>
        <w:rPr>
          <w:rFonts w:ascii="Times New Roman" w:hAnsi="Times New Roman" w:cs="Times New Roman"/>
          <w:i/>
          <w:iCs/>
          <w:color w:val="000000"/>
          <w:sz w:val="24"/>
          <w:szCs w:val="24"/>
          <w:lang w:eastAsia="ru-RU"/>
        </w:rPr>
      </w:pPr>
      <w:r w:rsidRPr="006C4D24">
        <w:rPr>
          <w:rFonts w:ascii="Times New Roman" w:hAnsi="Times New Roman" w:cs="Times New Roman"/>
          <w:i/>
          <w:iCs/>
          <w:color w:val="000000"/>
          <w:sz w:val="24"/>
          <w:szCs w:val="24"/>
          <w:lang w:eastAsia="ru-RU"/>
        </w:rPr>
        <w:t>Учащийся будет знать о :</w:t>
      </w:r>
    </w:p>
    <w:p w:rsidR="008E1BE2" w:rsidRPr="006C4D24" w:rsidRDefault="008E1BE2" w:rsidP="00D0334F">
      <w:pPr>
        <w:numPr>
          <w:ilvl w:val="0"/>
          <w:numId w:val="2"/>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элементарных общих правилах создания рукотворного мира(прочность, удобство, эстетическая выразительность- симметрия , асимметрия);</w:t>
      </w:r>
    </w:p>
    <w:p w:rsidR="008E1BE2" w:rsidRPr="006C4D24" w:rsidRDefault="008E1BE2" w:rsidP="00D0334F">
      <w:pPr>
        <w:numPr>
          <w:ilvl w:val="0"/>
          <w:numId w:val="2"/>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гармония предметов и окружающей среды;</w:t>
      </w:r>
    </w:p>
    <w:p w:rsidR="008E1BE2" w:rsidRPr="006C4D24" w:rsidRDefault="008E1BE2" w:rsidP="00D0334F">
      <w:pPr>
        <w:numPr>
          <w:ilvl w:val="0"/>
          <w:numId w:val="2"/>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профессия мастеров родного края;</w:t>
      </w:r>
    </w:p>
    <w:p w:rsidR="008E1BE2" w:rsidRPr="006C4D24" w:rsidRDefault="008E1BE2" w:rsidP="00D0334F">
      <w:pPr>
        <w:numPr>
          <w:ilvl w:val="0"/>
          <w:numId w:val="2"/>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характерных особенностях изученных видов декоративно-прикладного искусства.</w:t>
      </w:r>
    </w:p>
    <w:p w:rsidR="008E1BE2" w:rsidRPr="006C4D24" w:rsidRDefault="008E1BE2" w:rsidP="00D0334F">
      <w:pPr>
        <w:spacing w:after="0" w:line="240" w:lineRule="auto"/>
        <w:ind w:firstLine="284"/>
        <w:jc w:val="both"/>
        <w:rPr>
          <w:rFonts w:ascii="Times New Roman" w:hAnsi="Times New Roman" w:cs="Times New Roman"/>
          <w:i/>
          <w:iCs/>
          <w:color w:val="000000"/>
          <w:sz w:val="24"/>
          <w:szCs w:val="24"/>
          <w:lang w:eastAsia="ru-RU"/>
        </w:rPr>
      </w:pPr>
      <w:r w:rsidRPr="006C4D24">
        <w:rPr>
          <w:rFonts w:ascii="Times New Roman" w:hAnsi="Times New Roman" w:cs="Times New Roman"/>
          <w:i/>
          <w:iCs/>
          <w:color w:val="000000"/>
          <w:sz w:val="24"/>
          <w:szCs w:val="24"/>
          <w:lang w:eastAsia="ru-RU"/>
        </w:rPr>
        <w:t>Учащийся будет уметь:</w:t>
      </w:r>
    </w:p>
    <w:p w:rsidR="008E1BE2" w:rsidRPr="006C4D24" w:rsidRDefault="008E1BE2" w:rsidP="00D0334F">
      <w:pPr>
        <w:numPr>
          <w:ilvl w:val="0"/>
          <w:numId w:val="3"/>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самостоятельно отбирать материалы и инструменты для работы;</w:t>
      </w:r>
    </w:p>
    <w:p w:rsidR="008E1BE2" w:rsidRPr="006C4D24" w:rsidRDefault="008E1BE2" w:rsidP="00D0334F">
      <w:pPr>
        <w:numPr>
          <w:ilvl w:val="0"/>
          <w:numId w:val="3"/>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готовить рабочее место в соответствии с видом деятельности, поддерживать порядок во время работы, убирать рабочее место;</w:t>
      </w:r>
    </w:p>
    <w:p w:rsidR="008E1BE2" w:rsidRPr="006C4D24" w:rsidRDefault="008E1BE2" w:rsidP="00D0334F">
      <w:pPr>
        <w:numPr>
          <w:ilvl w:val="0"/>
          <w:numId w:val="3"/>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rsidR="008E1BE2" w:rsidRPr="006C4D24" w:rsidRDefault="008E1BE2" w:rsidP="00D0334F">
      <w:pPr>
        <w:numPr>
          <w:ilvl w:val="0"/>
          <w:numId w:val="3"/>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свое или другое. </w:t>
      </w:r>
    </w:p>
    <w:p w:rsidR="008E1BE2" w:rsidRPr="006C4D24" w:rsidRDefault="008E1BE2" w:rsidP="00D0334F">
      <w:pPr>
        <w:numPr>
          <w:ilvl w:val="0"/>
          <w:numId w:val="3"/>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8E1BE2" w:rsidRPr="006C4D24" w:rsidRDefault="008E1BE2" w:rsidP="008821DB">
      <w:pPr>
        <w:pageBreakBefore/>
        <w:spacing w:after="0" w:line="240" w:lineRule="auto"/>
        <w:jc w:val="both"/>
        <w:rPr>
          <w:rFonts w:ascii="Times New Roman" w:hAnsi="Times New Roman" w:cs="Times New Roman"/>
          <w:b/>
          <w:bCs/>
          <w:i/>
          <w:iCs/>
          <w:color w:val="000000"/>
          <w:sz w:val="24"/>
          <w:szCs w:val="24"/>
          <w:lang w:eastAsia="ru-RU"/>
        </w:rPr>
      </w:pPr>
      <w:r w:rsidRPr="006C4D24">
        <w:rPr>
          <w:rFonts w:ascii="Times New Roman" w:hAnsi="Times New Roman" w:cs="Times New Roman"/>
          <w:b/>
          <w:bCs/>
          <w:i/>
          <w:iCs/>
          <w:color w:val="000000"/>
          <w:sz w:val="24"/>
          <w:szCs w:val="24"/>
          <w:lang w:eastAsia="ru-RU"/>
        </w:rPr>
        <w:t xml:space="preserve">2.Технология  ручной  обработки  материалов.  Основы  художественно- практической   деятельности. </w:t>
      </w:r>
    </w:p>
    <w:p w:rsidR="008E1BE2" w:rsidRPr="006C4D24" w:rsidRDefault="008E1BE2" w:rsidP="00D0334F">
      <w:pPr>
        <w:spacing w:after="0" w:line="240" w:lineRule="auto"/>
        <w:ind w:firstLine="284"/>
        <w:jc w:val="both"/>
        <w:rPr>
          <w:rFonts w:ascii="Times New Roman" w:hAnsi="Times New Roman" w:cs="Times New Roman"/>
          <w:b/>
          <w:bCs/>
          <w:i/>
          <w:iCs/>
          <w:color w:val="000000"/>
          <w:sz w:val="24"/>
          <w:szCs w:val="24"/>
          <w:lang w:eastAsia="ru-RU"/>
        </w:rPr>
      </w:pPr>
      <w:r w:rsidRPr="006C4D24">
        <w:rPr>
          <w:rFonts w:ascii="Times New Roman" w:hAnsi="Times New Roman" w:cs="Times New Roman"/>
          <w:i/>
          <w:iCs/>
          <w:color w:val="000000"/>
          <w:sz w:val="24"/>
          <w:szCs w:val="24"/>
          <w:lang w:eastAsia="ru-RU"/>
        </w:rPr>
        <w:t>Учащийся будет знать:</w:t>
      </w:r>
    </w:p>
    <w:p w:rsidR="008E1BE2" w:rsidRPr="006C4D24" w:rsidRDefault="008E1BE2" w:rsidP="00D0334F">
      <w:pPr>
        <w:numPr>
          <w:ilvl w:val="0"/>
          <w:numId w:val="4"/>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происхождение натуральных тканей и их виды;</w:t>
      </w:r>
    </w:p>
    <w:p w:rsidR="008E1BE2" w:rsidRPr="006C4D24" w:rsidRDefault="008E1BE2" w:rsidP="00D0334F">
      <w:pPr>
        <w:numPr>
          <w:ilvl w:val="0"/>
          <w:numId w:val="4"/>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способы соединения деталей из разных материалов, изученные соединительные материалы;</w:t>
      </w:r>
    </w:p>
    <w:p w:rsidR="008E1BE2" w:rsidRPr="006C4D24" w:rsidRDefault="008E1BE2" w:rsidP="00D0334F">
      <w:pPr>
        <w:numPr>
          <w:ilvl w:val="0"/>
          <w:numId w:val="4"/>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основные характеристики и различия простейшего чертежа и эскиза;</w:t>
      </w:r>
    </w:p>
    <w:p w:rsidR="008E1BE2" w:rsidRPr="006C4D24" w:rsidRDefault="008E1BE2" w:rsidP="00D0334F">
      <w:pPr>
        <w:numPr>
          <w:ilvl w:val="0"/>
          <w:numId w:val="4"/>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линии чертежа и приемы построения прямоугольника и окружности с помощью чертежных инструментов;</w:t>
      </w:r>
    </w:p>
    <w:p w:rsidR="008E1BE2" w:rsidRPr="006C4D24" w:rsidRDefault="008E1BE2" w:rsidP="00D0334F">
      <w:pPr>
        <w:numPr>
          <w:ilvl w:val="0"/>
          <w:numId w:val="4"/>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название, устройство и назначение чертежных инструментов (линейка, циркуль, угольник)</w:t>
      </w:r>
    </w:p>
    <w:p w:rsidR="008E1BE2" w:rsidRPr="006C4D24" w:rsidRDefault="008E1BE2" w:rsidP="00D0334F">
      <w:pPr>
        <w:spacing w:after="0" w:line="240" w:lineRule="auto"/>
        <w:rPr>
          <w:rFonts w:ascii="Times New Roman" w:hAnsi="Times New Roman" w:cs="Times New Roman"/>
          <w:i/>
          <w:iCs/>
          <w:color w:val="000000"/>
          <w:sz w:val="24"/>
          <w:szCs w:val="24"/>
          <w:lang w:eastAsia="ru-RU"/>
        </w:rPr>
      </w:pPr>
      <w:r w:rsidRPr="006C4D24">
        <w:rPr>
          <w:rFonts w:ascii="Times New Roman" w:hAnsi="Times New Roman" w:cs="Times New Roman"/>
          <w:i/>
          <w:iCs/>
          <w:color w:val="000000"/>
          <w:sz w:val="24"/>
          <w:szCs w:val="24"/>
          <w:lang w:eastAsia="ru-RU"/>
        </w:rPr>
        <w:t xml:space="preserve">    Учащийся будет уметь:</w:t>
      </w:r>
    </w:p>
    <w:p w:rsidR="008E1BE2" w:rsidRPr="006C4D24" w:rsidRDefault="008E1BE2" w:rsidP="00D0334F">
      <w:pPr>
        <w:numPr>
          <w:ilvl w:val="0"/>
          <w:numId w:val="5"/>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читать простейшие чертежи (эскизы);</w:t>
      </w:r>
    </w:p>
    <w:p w:rsidR="008E1BE2" w:rsidRPr="006C4D24" w:rsidRDefault="008E1BE2" w:rsidP="00D0334F">
      <w:pPr>
        <w:numPr>
          <w:ilvl w:val="0"/>
          <w:numId w:val="5"/>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выполнять экономную разметку с помощью чертежных инструментов  с опорой на простейший чертеж (эскиз);</w:t>
      </w:r>
    </w:p>
    <w:p w:rsidR="008E1BE2" w:rsidRPr="006C4D24" w:rsidRDefault="008E1BE2" w:rsidP="00D0334F">
      <w:pPr>
        <w:numPr>
          <w:ilvl w:val="0"/>
          <w:numId w:val="5"/>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оформлять изделие и соединять детали прямой строчкой и ее вариантами;</w:t>
      </w:r>
    </w:p>
    <w:p w:rsidR="008E1BE2" w:rsidRPr="006C4D24" w:rsidRDefault="008E1BE2" w:rsidP="00D0334F">
      <w:pPr>
        <w:numPr>
          <w:ilvl w:val="0"/>
          <w:numId w:val="5"/>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справляться с доступными практическими заданиями с опорой на образец и инструкционную карту.</w:t>
      </w:r>
    </w:p>
    <w:p w:rsidR="008E1BE2" w:rsidRPr="006C4D24" w:rsidRDefault="008E1BE2" w:rsidP="00D0334F">
      <w:pPr>
        <w:spacing w:after="0" w:line="240" w:lineRule="auto"/>
        <w:ind w:firstLine="284"/>
        <w:jc w:val="both"/>
        <w:rPr>
          <w:rFonts w:ascii="Times New Roman" w:hAnsi="Times New Roman" w:cs="Times New Roman"/>
          <w:b/>
          <w:bCs/>
          <w:i/>
          <w:iCs/>
          <w:color w:val="000000"/>
          <w:sz w:val="24"/>
          <w:szCs w:val="24"/>
          <w:lang w:eastAsia="ru-RU"/>
        </w:rPr>
      </w:pPr>
      <w:r w:rsidRPr="006C4D24">
        <w:rPr>
          <w:rFonts w:ascii="Times New Roman" w:hAnsi="Times New Roman" w:cs="Times New Roman"/>
          <w:color w:val="000000"/>
          <w:sz w:val="24"/>
          <w:szCs w:val="24"/>
          <w:lang w:eastAsia="ru-RU"/>
        </w:rPr>
        <w:t xml:space="preserve">  </w:t>
      </w:r>
      <w:r w:rsidRPr="006C4D24">
        <w:rPr>
          <w:rFonts w:ascii="Times New Roman" w:hAnsi="Times New Roman" w:cs="Times New Roman"/>
          <w:b/>
          <w:bCs/>
          <w:i/>
          <w:iCs/>
          <w:color w:val="000000"/>
          <w:sz w:val="24"/>
          <w:szCs w:val="24"/>
          <w:lang w:eastAsia="ru-RU"/>
        </w:rPr>
        <w:t xml:space="preserve">3. Конструирование и моделирование. </w:t>
      </w:r>
    </w:p>
    <w:p w:rsidR="008E1BE2" w:rsidRPr="006C4D24" w:rsidRDefault="008E1BE2" w:rsidP="00D0334F">
      <w:pPr>
        <w:spacing w:after="0" w:line="240" w:lineRule="auto"/>
        <w:jc w:val="both"/>
        <w:rPr>
          <w:rFonts w:ascii="Times New Roman" w:hAnsi="Times New Roman" w:cs="Times New Roman"/>
          <w:i/>
          <w:iCs/>
          <w:color w:val="000000"/>
          <w:sz w:val="24"/>
          <w:szCs w:val="24"/>
          <w:lang w:eastAsia="ru-RU"/>
        </w:rPr>
      </w:pPr>
      <w:r w:rsidRPr="006C4D24">
        <w:rPr>
          <w:rFonts w:ascii="Times New Roman" w:hAnsi="Times New Roman" w:cs="Times New Roman"/>
          <w:color w:val="000000"/>
          <w:sz w:val="24"/>
          <w:szCs w:val="24"/>
          <w:lang w:eastAsia="ru-RU"/>
        </w:rPr>
        <w:t xml:space="preserve">      </w:t>
      </w:r>
      <w:r w:rsidRPr="006C4D24">
        <w:rPr>
          <w:rFonts w:ascii="Times New Roman" w:hAnsi="Times New Roman" w:cs="Times New Roman"/>
          <w:i/>
          <w:iCs/>
          <w:color w:val="000000"/>
          <w:sz w:val="24"/>
          <w:szCs w:val="24"/>
          <w:lang w:eastAsia="ru-RU"/>
        </w:rPr>
        <w:t>Учащийся будет знать:</w:t>
      </w:r>
    </w:p>
    <w:p w:rsidR="008E1BE2" w:rsidRPr="006C4D24" w:rsidRDefault="008E1BE2" w:rsidP="00D0334F">
      <w:pPr>
        <w:spacing w:after="0" w:line="240" w:lineRule="auto"/>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неподвижный и подвижный способ соединения деталей;</w:t>
      </w:r>
    </w:p>
    <w:p w:rsidR="008E1BE2" w:rsidRPr="006C4D24" w:rsidRDefault="008E1BE2" w:rsidP="00D0334F">
      <w:pPr>
        <w:numPr>
          <w:ilvl w:val="0"/>
          <w:numId w:val="6"/>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отличие макета от модели.</w:t>
      </w:r>
    </w:p>
    <w:p w:rsidR="008E1BE2" w:rsidRPr="006C4D24" w:rsidRDefault="008E1BE2" w:rsidP="00D0334F">
      <w:pPr>
        <w:spacing w:after="0" w:line="240" w:lineRule="auto"/>
        <w:jc w:val="both"/>
        <w:rPr>
          <w:rFonts w:ascii="Times New Roman" w:hAnsi="Times New Roman" w:cs="Times New Roman"/>
          <w:i/>
          <w:iCs/>
          <w:color w:val="000000"/>
          <w:sz w:val="24"/>
          <w:szCs w:val="24"/>
          <w:lang w:eastAsia="ru-RU"/>
        </w:rPr>
      </w:pPr>
      <w:r w:rsidRPr="006C4D24">
        <w:rPr>
          <w:rFonts w:ascii="Times New Roman" w:hAnsi="Times New Roman" w:cs="Times New Roman"/>
          <w:color w:val="000000"/>
          <w:sz w:val="24"/>
          <w:szCs w:val="24"/>
          <w:lang w:eastAsia="ru-RU"/>
        </w:rPr>
        <w:t xml:space="preserve">      </w:t>
      </w:r>
      <w:r w:rsidRPr="006C4D24">
        <w:rPr>
          <w:rFonts w:ascii="Times New Roman" w:hAnsi="Times New Roman" w:cs="Times New Roman"/>
          <w:i/>
          <w:iCs/>
          <w:color w:val="000000"/>
          <w:sz w:val="24"/>
          <w:szCs w:val="24"/>
          <w:lang w:eastAsia="ru-RU"/>
        </w:rPr>
        <w:t>Учащийся будет уметь:</w:t>
      </w:r>
    </w:p>
    <w:p w:rsidR="008E1BE2" w:rsidRPr="006C4D24" w:rsidRDefault="008E1BE2" w:rsidP="00D0334F">
      <w:pPr>
        <w:numPr>
          <w:ilvl w:val="0"/>
          <w:numId w:val="6"/>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конструировать и моделировать изделия из различных материалов по модели, простейшему чертеже или эскизу</w:t>
      </w:r>
    </w:p>
    <w:p w:rsidR="008E1BE2" w:rsidRPr="006C4D24" w:rsidRDefault="008E1BE2" w:rsidP="00D0334F">
      <w:pPr>
        <w:numPr>
          <w:ilvl w:val="0"/>
          <w:numId w:val="6"/>
        </w:num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определять способ соединения деталей и выполнять подвижное неподвижное соединение известными способами</w:t>
      </w:r>
    </w:p>
    <w:p w:rsidR="008E1BE2" w:rsidRPr="006C4D24" w:rsidRDefault="008E1BE2" w:rsidP="00D0334F">
      <w:pPr>
        <w:spacing w:after="0" w:line="240" w:lineRule="auto"/>
        <w:ind w:left="284"/>
        <w:jc w:val="both"/>
        <w:rPr>
          <w:rFonts w:ascii="Times New Roman" w:hAnsi="Times New Roman" w:cs="Times New Roman"/>
          <w:color w:val="000000"/>
          <w:sz w:val="24"/>
          <w:szCs w:val="24"/>
          <w:lang w:eastAsia="ru-RU"/>
        </w:rPr>
      </w:pPr>
    </w:p>
    <w:p w:rsidR="008E1BE2" w:rsidRPr="006C4D24" w:rsidRDefault="008E1BE2" w:rsidP="008821DB">
      <w:pPr>
        <w:spacing w:after="0" w:line="240" w:lineRule="auto"/>
        <w:ind w:left="284"/>
        <w:jc w:val="center"/>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Тематическое планирование</w:t>
      </w:r>
    </w:p>
    <w:p w:rsidR="008E1BE2" w:rsidRPr="006C4D24" w:rsidRDefault="008E1BE2" w:rsidP="00D0334F">
      <w:pPr>
        <w:spacing w:after="0" w:line="240" w:lineRule="auto"/>
        <w:jc w:val="both"/>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 xml:space="preserve">     Художественная мастерская (10 часов)</w:t>
      </w:r>
    </w:p>
    <w:p w:rsidR="008E1BE2" w:rsidRPr="006C4D24" w:rsidRDefault="008E1BE2" w:rsidP="008821DB">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Что ты уже знаешь? Зачем художнику знать о тоне, форме и размере? Какова роль цвета в композиции? Какие бывают цветочные композиции? Как увидеть белое изображение на белом фоне? Что    такое  симметрия?  Как  получить симметричные детали? Можно ли сгибать картон? Как? Наши проекты. Как плоское превратить в объемное? Как  согнуть  картон  по  кривой  линии?  Проверим себя.</w:t>
      </w:r>
    </w:p>
    <w:p w:rsidR="008E1BE2" w:rsidRPr="006C4D24" w:rsidRDefault="008E1BE2" w:rsidP="00D0334F">
      <w:pPr>
        <w:spacing w:after="0" w:line="240" w:lineRule="auto"/>
        <w:ind w:firstLine="284"/>
        <w:jc w:val="both"/>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Чертёжная мастерская (7 часов)</w:t>
      </w:r>
    </w:p>
    <w:p w:rsidR="008E1BE2" w:rsidRPr="006C4D24" w:rsidRDefault="008E1BE2" w:rsidP="008821DB">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Что такое технологические операции и способы? Что такое линейка и что онаумеет? Что такое чертеж и как его прочитать? Как изготовить несколько одинаковых прямоугольников? Можно  ли  разметить  прямоугольник  по угольнику? Можно ли без шаблона разметить круг? Мастерская Деда Мороза и Снегурочки. Проверим себя.</w:t>
      </w:r>
    </w:p>
    <w:p w:rsidR="008E1BE2" w:rsidRPr="006C4D24" w:rsidRDefault="008E1BE2" w:rsidP="00D0334F">
      <w:pPr>
        <w:spacing w:after="0" w:line="240" w:lineRule="auto"/>
        <w:ind w:firstLine="284"/>
        <w:jc w:val="both"/>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Конструкторская мастерская (10 часов)</w:t>
      </w:r>
    </w:p>
    <w:p w:rsidR="008E1BE2" w:rsidRPr="006C4D24" w:rsidRDefault="008E1BE2" w:rsidP="008821DB">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Какой секрет у подвижных игрушек? Как из неподвижной игрушки сделать подвижную? Еще один способ сделать игрушку подвижной. Что заставляет вращаться винт-пропеллер? Можно ли соединить детали без соединительных материалов? День защитника Отечества. Изменяется ли вооружение в армии? Как машины помогают человеку? Поздравляем женщин и девочек Что интересного в работе архитектора? Наши проекты. Проверим себя.</w:t>
      </w:r>
    </w:p>
    <w:p w:rsidR="008E1BE2" w:rsidRPr="006C4D24" w:rsidRDefault="008E1BE2" w:rsidP="00D0334F">
      <w:pPr>
        <w:spacing w:after="0" w:line="240" w:lineRule="auto"/>
        <w:ind w:firstLine="284"/>
        <w:jc w:val="both"/>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Рукодельная мастерская (7  часов)</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Какие бывают ткани? Какие бывают нитки. Как они используются? Что такое натуральные ткани? Каковы их свойства? Строчка косого стежка. Есть ли у неё «дочки»? Как ткань превращается в изделие? Лекало. Что узнали, чему учились?</w:t>
      </w:r>
    </w:p>
    <w:p w:rsidR="008E1BE2" w:rsidRPr="006C4D24" w:rsidRDefault="008E1BE2" w:rsidP="00D0334F">
      <w:pPr>
        <w:spacing w:after="0" w:line="240" w:lineRule="auto"/>
        <w:ind w:firstLine="284"/>
        <w:jc w:val="both"/>
        <w:rPr>
          <w:rFonts w:ascii="Times New Roman" w:hAnsi="Times New Roman" w:cs="Times New Roman"/>
          <w:color w:val="000000"/>
          <w:sz w:val="24"/>
          <w:szCs w:val="24"/>
          <w:lang w:eastAsia="ru-RU"/>
        </w:rPr>
      </w:pPr>
    </w:p>
    <w:p w:rsidR="008E1BE2" w:rsidRPr="006C4D24" w:rsidRDefault="008E1BE2" w:rsidP="00A9065F">
      <w:pPr>
        <w:pStyle w:val="NoSpacing"/>
        <w:jc w:val="center"/>
        <w:rPr>
          <w:rFonts w:ascii="Times New Roman" w:hAnsi="Times New Roman" w:cs="Times New Roman"/>
          <w:b/>
          <w:bCs/>
          <w:color w:val="000000"/>
          <w:sz w:val="24"/>
          <w:szCs w:val="24"/>
        </w:rPr>
      </w:pPr>
      <w:r w:rsidRPr="006C4D24">
        <w:rPr>
          <w:rFonts w:ascii="Times New Roman" w:hAnsi="Times New Roman" w:cs="Times New Roman"/>
          <w:b/>
          <w:bCs/>
          <w:color w:val="000000"/>
          <w:sz w:val="24"/>
          <w:szCs w:val="24"/>
        </w:rPr>
        <w:t>Пример</w:t>
      </w:r>
      <w:r>
        <w:rPr>
          <w:rFonts w:ascii="Times New Roman" w:hAnsi="Times New Roman" w:cs="Times New Roman"/>
          <w:b/>
          <w:bCs/>
          <w:color w:val="000000"/>
          <w:sz w:val="24"/>
          <w:szCs w:val="24"/>
        </w:rPr>
        <w:t xml:space="preserve">ное количество  проектов  во 2 </w:t>
      </w:r>
      <w:r w:rsidRPr="006C4D24">
        <w:rPr>
          <w:rFonts w:ascii="Times New Roman" w:hAnsi="Times New Roman" w:cs="Times New Roman"/>
          <w:b/>
          <w:bCs/>
          <w:color w:val="000000"/>
          <w:sz w:val="24"/>
          <w:szCs w:val="24"/>
        </w:rPr>
        <w:t>классе</w:t>
      </w:r>
    </w:p>
    <w:p w:rsidR="008E1BE2" w:rsidRPr="006C4D24" w:rsidRDefault="008E1BE2" w:rsidP="00A9065F">
      <w:pPr>
        <w:pStyle w:val="NoSpacing"/>
        <w:jc w:val="center"/>
        <w:rPr>
          <w:rFonts w:ascii="Times New Roman" w:hAnsi="Times New Roman" w:cs="Times New Roman"/>
          <w:b/>
          <w:bCs/>
          <w:color w:val="000000"/>
          <w:sz w:val="24"/>
          <w:szCs w:val="24"/>
        </w:rPr>
      </w:pPr>
    </w:p>
    <w:tbl>
      <w:tblPr>
        <w:tblW w:w="87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709"/>
        <w:gridCol w:w="851"/>
        <w:gridCol w:w="850"/>
        <w:gridCol w:w="851"/>
        <w:gridCol w:w="850"/>
      </w:tblGrid>
      <w:tr w:rsidR="008E1BE2" w:rsidRPr="006C4D24">
        <w:trPr>
          <w:trHeight w:val="409"/>
        </w:trPr>
        <w:tc>
          <w:tcPr>
            <w:tcW w:w="4644" w:type="dxa"/>
          </w:tcPr>
          <w:p w:rsidR="008E1BE2" w:rsidRPr="00C100EE" w:rsidRDefault="008E1BE2" w:rsidP="00A9065F">
            <w:pPr>
              <w:pStyle w:val="NoSpacing"/>
              <w:jc w:val="center"/>
              <w:rPr>
                <w:rFonts w:ascii="Times New Roman" w:hAnsi="Times New Roman" w:cs="Times New Roman"/>
                <w:b/>
                <w:bCs/>
                <w:color w:val="000000"/>
                <w:sz w:val="20"/>
                <w:szCs w:val="20"/>
              </w:rPr>
            </w:pPr>
            <w:r w:rsidRPr="00C100EE">
              <w:rPr>
                <w:rFonts w:ascii="Times New Roman" w:hAnsi="Times New Roman" w:cs="Times New Roman"/>
                <w:b/>
                <w:bCs/>
                <w:color w:val="000000"/>
                <w:sz w:val="20"/>
                <w:szCs w:val="20"/>
              </w:rPr>
              <w:t>Вид работы</w:t>
            </w:r>
          </w:p>
        </w:tc>
        <w:tc>
          <w:tcPr>
            <w:tcW w:w="709" w:type="dxa"/>
            <w:vAlign w:val="center"/>
          </w:tcPr>
          <w:p w:rsidR="008E1BE2" w:rsidRPr="00C100EE" w:rsidRDefault="008E1BE2" w:rsidP="00A9065F">
            <w:pPr>
              <w:pStyle w:val="NoSpacing"/>
              <w:jc w:val="center"/>
              <w:rPr>
                <w:rFonts w:ascii="Times New Roman" w:hAnsi="Times New Roman" w:cs="Times New Roman"/>
                <w:b/>
                <w:bCs/>
                <w:color w:val="000000"/>
                <w:sz w:val="20"/>
                <w:szCs w:val="20"/>
              </w:rPr>
            </w:pPr>
            <w:r w:rsidRPr="00C100EE">
              <w:rPr>
                <w:rFonts w:ascii="Times New Roman" w:hAnsi="Times New Roman" w:cs="Times New Roman"/>
                <w:b/>
                <w:bCs/>
                <w:color w:val="000000"/>
                <w:sz w:val="20"/>
                <w:szCs w:val="20"/>
              </w:rPr>
              <w:t>2</w:t>
            </w:r>
          </w:p>
          <w:p w:rsidR="008E1BE2" w:rsidRPr="00C100EE" w:rsidRDefault="008E1BE2" w:rsidP="00A9065F">
            <w:pPr>
              <w:pStyle w:val="NoSpacing"/>
              <w:jc w:val="center"/>
              <w:rPr>
                <w:rFonts w:ascii="Times New Roman" w:hAnsi="Times New Roman" w:cs="Times New Roman"/>
                <w:b/>
                <w:bCs/>
                <w:color w:val="000000"/>
                <w:sz w:val="20"/>
                <w:szCs w:val="20"/>
              </w:rPr>
            </w:pPr>
            <w:r w:rsidRPr="00C100EE">
              <w:rPr>
                <w:rFonts w:ascii="Times New Roman" w:hAnsi="Times New Roman" w:cs="Times New Roman"/>
                <w:b/>
                <w:bCs/>
                <w:color w:val="000000"/>
                <w:sz w:val="20"/>
                <w:szCs w:val="20"/>
              </w:rPr>
              <w:t>кл.</w:t>
            </w:r>
          </w:p>
        </w:tc>
        <w:tc>
          <w:tcPr>
            <w:tcW w:w="851" w:type="dxa"/>
            <w:vAlign w:val="center"/>
          </w:tcPr>
          <w:p w:rsidR="008E1BE2" w:rsidRPr="00C100EE" w:rsidRDefault="008E1BE2" w:rsidP="00A9065F">
            <w:pPr>
              <w:pStyle w:val="NoSpacing"/>
              <w:jc w:val="center"/>
              <w:rPr>
                <w:rFonts w:ascii="Times New Roman" w:hAnsi="Times New Roman" w:cs="Times New Roman"/>
                <w:b/>
                <w:bCs/>
                <w:color w:val="000000"/>
                <w:sz w:val="20"/>
                <w:szCs w:val="20"/>
              </w:rPr>
            </w:pPr>
            <w:r w:rsidRPr="00C100EE">
              <w:rPr>
                <w:rFonts w:ascii="Times New Roman" w:hAnsi="Times New Roman" w:cs="Times New Roman"/>
                <w:b/>
                <w:bCs/>
                <w:color w:val="000000"/>
                <w:sz w:val="20"/>
                <w:szCs w:val="20"/>
              </w:rPr>
              <w:t>1четв</w:t>
            </w:r>
          </w:p>
        </w:tc>
        <w:tc>
          <w:tcPr>
            <w:tcW w:w="850" w:type="dxa"/>
            <w:vAlign w:val="center"/>
          </w:tcPr>
          <w:p w:rsidR="008E1BE2" w:rsidRPr="00C100EE" w:rsidRDefault="008E1BE2" w:rsidP="00A9065F">
            <w:pPr>
              <w:pStyle w:val="NoSpacing"/>
              <w:jc w:val="center"/>
              <w:rPr>
                <w:rFonts w:ascii="Times New Roman" w:hAnsi="Times New Roman" w:cs="Times New Roman"/>
                <w:b/>
                <w:bCs/>
                <w:color w:val="000000"/>
                <w:sz w:val="20"/>
                <w:szCs w:val="20"/>
              </w:rPr>
            </w:pPr>
            <w:r w:rsidRPr="00C100EE">
              <w:rPr>
                <w:rFonts w:ascii="Times New Roman" w:hAnsi="Times New Roman" w:cs="Times New Roman"/>
                <w:b/>
                <w:bCs/>
                <w:color w:val="000000"/>
                <w:sz w:val="20"/>
                <w:szCs w:val="20"/>
              </w:rPr>
              <w:t>2четв</w:t>
            </w:r>
          </w:p>
        </w:tc>
        <w:tc>
          <w:tcPr>
            <w:tcW w:w="851" w:type="dxa"/>
            <w:vAlign w:val="center"/>
          </w:tcPr>
          <w:p w:rsidR="008E1BE2" w:rsidRPr="00C100EE" w:rsidRDefault="008E1BE2" w:rsidP="00A9065F">
            <w:pPr>
              <w:pStyle w:val="NoSpacing"/>
              <w:jc w:val="center"/>
              <w:rPr>
                <w:rFonts w:ascii="Times New Roman" w:hAnsi="Times New Roman" w:cs="Times New Roman"/>
                <w:b/>
                <w:bCs/>
                <w:color w:val="000000"/>
                <w:sz w:val="20"/>
                <w:szCs w:val="20"/>
              </w:rPr>
            </w:pPr>
            <w:r w:rsidRPr="00C100EE">
              <w:rPr>
                <w:rFonts w:ascii="Times New Roman" w:hAnsi="Times New Roman" w:cs="Times New Roman"/>
                <w:b/>
                <w:bCs/>
                <w:color w:val="000000"/>
                <w:sz w:val="20"/>
                <w:szCs w:val="20"/>
              </w:rPr>
              <w:t>3четв</w:t>
            </w:r>
          </w:p>
        </w:tc>
        <w:tc>
          <w:tcPr>
            <w:tcW w:w="850" w:type="dxa"/>
          </w:tcPr>
          <w:p w:rsidR="008E1BE2" w:rsidRPr="00C100EE" w:rsidRDefault="008E1BE2" w:rsidP="00A9065F">
            <w:pPr>
              <w:pStyle w:val="NoSpacing"/>
              <w:jc w:val="center"/>
              <w:rPr>
                <w:rFonts w:ascii="Times New Roman" w:hAnsi="Times New Roman" w:cs="Times New Roman"/>
                <w:b/>
                <w:bCs/>
                <w:color w:val="000000"/>
                <w:sz w:val="10"/>
                <w:szCs w:val="10"/>
              </w:rPr>
            </w:pPr>
          </w:p>
          <w:p w:rsidR="008E1BE2" w:rsidRPr="00C100EE" w:rsidRDefault="008E1BE2" w:rsidP="00A9065F">
            <w:pPr>
              <w:pStyle w:val="NoSpacing"/>
              <w:jc w:val="center"/>
              <w:rPr>
                <w:rFonts w:ascii="Times New Roman" w:hAnsi="Times New Roman" w:cs="Times New Roman"/>
                <w:b/>
                <w:bCs/>
                <w:color w:val="000000"/>
                <w:sz w:val="20"/>
                <w:szCs w:val="20"/>
              </w:rPr>
            </w:pPr>
            <w:r w:rsidRPr="00C100EE">
              <w:rPr>
                <w:rFonts w:ascii="Times New Roman" w:hAnsi="Times New Roman" w:cs="Times New Roman"/>
                <w:b/>
                <w:bCs/>
                <w:color w:val="000000"/>
                <w:sz w:val="20"/>
                <w:szCs w:val="20"/>
              </w:rPr>
              <w:t>4четв</w:t>
            </w:r>
          </w:p>
        </w:tc>
      </w:tr>
      <w:tr w:rsidR="008E1BE2" w:rsidRPr="006C4D24">
        <w:trPr>
          <w:trHeight w:val="252"/>
        </w:trPr>
        <w:tc>
          <w:tcPr>
            <w:tcW w:w="4644" w:type="dxa"/>
          </w:tcPr>
          <w:p w:rsidR="008E1BE2" w:rsidRPr="00C100EE" w:rsidRDefault="008E1BE2" w:rsidP="00EE272E">
            <w:pPr>
              <w:pStyle w:val="NoSpacing"/>
              <w:rPr>
                <w:rFonts w:ascii="Times New Roman" w:hAnsi="Times New Roman" w:cs="Times New Roman"/>
                <w:color w:val="000000"/>
              </w:rPr>
            </w:pPr>
            <w:r w:rsidRPr="00C100EE">
              <w:rPr>
                <w:rFonts w:ascii="Times New Roman" w:hAnsi="Times New Roman" w:cs="Times New Roman"/>
                <w:color w:val="000000"/>
              </w:rPr>
              <w:t>Проекты</w:t>
            </w:r>
          </w:p>
        </w:tc>
        <w:tc>
          <w:tcPr>
            <w:tcW w:w="709" w:type="dxa"/>
            <w:vAlign w:val="center"/>
          </w:tcPr>
          <w:p w:rsidR="008E1BE2" w:rsidRPr="00C100EE" w:rsidRDefault="008E1BE2" w:rsidP="00EE272E">
            <w:pPr>
              <w:pStyle w:val="NoSpacing"/>
              <w:jc w:val="center"/>
              <w:rPr>
                <w:rFonts w:ascii="Times New Roman" w:hAnsi="Times New Roman" w:cs="Times New Roman"/>
                <w:color w:val="000000"/>
              </w:rPr>
            </w:pPr>
            <w:r w:rsidRPr="00C100EE">
              <w:rPr>
                <w:rFonts w:ascii="Times New Roman" w:hAnsi="Times New Roman" w:cs="Times New Roman"/>
                <w:color w:val="000000"/>
              </w:rPr>
              <w:t>1</w:t>
            </w:r>
          </w:p>
        </w:tc>
        <w:tc>
          <w:tcPr>
            <w:tcW w:w="851" w:type="dxa"/>
            <w:vAlign w:val="center"/>
          </w:tcPr>
          <w:p w:rsidR="008E1BE2" w:rsidRPr="00C100EE" w:rsidRDefault="008E1BE2" w:rsidP="00EE272E">
            <w:pPr>
              <w:pStyle w:val="NoSpacing"/>
              <w:jc w:val="center"/>
              <w:rPr>
                <w:rFonts w:ascii="Times New Roman" w:hAnsi="Times New Roman" w:cs="Times New Roman"/>
                <w:color w:val="000000"/>
                <w:sz w:val="18"/>
                <w:szCs w:val="18"/>
              </w:rPr>
            </w:pPr>
          </w:p>
        </w:tc>
        <w:tc>
          <w:tcPr>
            <w:tcW w:w="850" w:type="dxa"/>
            <w:vAlign w:val="center"/>
          </w:tcPr>
          <w:p w:rsidR="008E1BE2" w:rsidRPr="00C100EE" w:rsidRDefault="008E1BE2" w:rsidP="00EE272E">
            <w:pPr>
              <w:pStyle w:val="NoSpacing"/>
              <w:jc w:val="center"/>
              <w:rPr>
                <w:rFonts w:ascii="Times New Roman" w:hAnsi="Times New Roman" w:cs="Times New Roman"/>
                <w:color w:val="000000"/>
                <w:sz w:val="18"/>
                <w:szCs w:val="18"/>
              </w:rPr>
            </w:pPr>
          </w:p>
        </w:tc>
        <w:tc>
          <w:tcPr>
            <w:tcW w:w="851" w:type="dxa"/>
            <w:vAlign w:val="center"/>
          </w:tcPr>
          <w:p w:rsidR="008E1BE2" w:rsidRPr="00C100EE" w:rsidRDefault="008E1BE2" w:rsidP="00EE272E">
            <w:pPr>
              <w:pStyle w:val="NoSpacing"/>
              <w:jc w:val="center"/>
              <w:rPr>
                <w:rFonts w:ascii="Times New Roman" w:hAnsi="Times New Roman" w:cs="Times New Roman"/>
                <w:color w:val="000000"/>
                <w:sz w:val="18"/>
                <w:szCs w:val="18"/>
              </w:rPr>
            </w:pPr>
            <w:r w:rsidRPr="00C100EE">
              <w:rPr>
                <w:rFonts w:ascii="Times New Roman" w:hAnsi="Times New Roman" w:cs="Times New Roman"/>
                <w:color w:val="000000"/>
                <w:sz w:val="18"/>
                <w:szCs w:val="18"/>
              </w:rPr>
              <w:t>.03</w:t>
            </w:r>
          </w:p>
        </w:tc>
        <w:tc>
          <w:tcPr>
            <w:tcW w:w="850" w:type="dxa"/>
          </w:tcPr>
          <w:p w:rsidR="008E1BE2" w:rsidRPr="00C100EE" w:rsidRDefault="008E1BE2" w:rsidP="00EE272E">
            <w:pPr>
              <w:pStyle w:val="NoSpacing"/>
              <w:jc w:val="center"/>
              <w:rPr>
                <w:rFonts w:ascii="Times New Roman" w:hAnsi="Times New Roman" w:cs="Times New Roman"/>
                <w:color w:val="000000"/>
                <w:sz w:val="18"/>
                <w:szCs w:val="18"/>
              </w:rPr>
            </w:pPr>
          </w:p>
        </w:tc>
      </w:tr>
      <w:tr w:rsidR="008E1BE2" w:rsidRPr="006C4D24">
        <w:trPr>
          <w:trHeight w:val="252"/>
        </w:trPr>
        <w:tc>
          <w:tcPr>
            <w:tcW w:w="4644" w:type="dxa"/>
          </w:tcPr>
          <w:p w:rsidR="008E1BE2" w:rsidRPr="00C100EE" w:rsidRDefault="008E1BE2" w:rsidP="00EE272E">
            <w:pPr>
              <w:pStyle w:val="NoSpacing"/>
              <w:rPr>
                <w:rFonts w:ascii="Times New Roman" w:hAnsi="Times New Roman" w:cs="Times New Roman"/>
                <w:b/>
                <w:bCs/>
                <w:i/>
                <w:iCs/>
                <w:color w:val="000000"/>
              </w:rPr>
            </w:pPr>
            <w:r w:rsidRPr="00C100EE">
              <w:rPr>
                <w:rFonts w:ascii="Times New Roman" w:hAnsi="Times New Roman" w:cs="Times New Roman"/>
                <w:b/>
                <w:bCs/>
                <w:i/>
                <w:iCs/>
                <w:color w:val="000000"/>
              </w:rPr>
              <w:t>Всего по технологии</w:t>
            </w:r>
          </w:p>
        </w:tc>
        <w:tc>
          <w:tcPr>
            <w:tcW w:w="709" w:type="dxa"/>
            <w:vAlign w:val="center"/>
          </w:tcPr>
          <w:p w:rsidR="008E1BE2" w:rsidRPr="00C100EE" w:rsidRDefault="008E1BE2" w:rsidP="00EE272E">
            <w:pPr>
              <w:pStyle w:val="NoSpacing"/>
              <w:jc w:val="center"/>
              <w:rPr>
                <w:rFonts w:ascii="Times New Roman" w:hAnsi="Times New Roman" w:cs="Times New Roman"/>
                <w:b/>
                <w:bCs/>
                <w:color w:val="000000"/>
              </w:rPr>
            </w:pPr>
            <w:r w:rsidRPr="00C100EE">
              <w:rPr>
                <w:rFonts w:ascii="Times New Roman" w:hAnsi="Times New Roman" w:cs="Times New Roman"/>
                <w:b/>
                <w:bCs/>
                <w:color w:val="000000"/>
              </w:rPr>
              <w:t>1</w:t>
            </w:r>
          </w:p>
        </w:tc>
        <w:tc>
          <w:tcPr>
            <w:tcW w:w="851" w:type="dxa"/>
            <w:vAlign w:val="center"/>
          </w:tcPr>
          <w:p w:rsidR="008E1BE2" w:rsidRPr="00C100EE" w:rsidRDefault="008E1BE2" w:rsidP="00EE272E">
            <w:pPr>
              <w:pStyle w:val="NoSpacing"/>
              <w:jc w:val="center"/>
              <w:rPr>
                <w:rFonts w:ascii="Times New Roman" w:hAnsi="Times New Roman" w:cs="Times New Roman"/>
                <w:b/>
                <w:bCs/>
                <w:color w:val="000000"/>
                <w:sz w:val="18"/>
                <w:szCs w:val="18"/>
              </w:rPr>
            </w:pPr>
          </w:p>
        </w:tc>
        <w:tc>
          <w:tcPr>
            <w:tcW w:w="850" w:type="dxa"/>
            <w:vAlign w:val="center"/>
          </w:tcPr>
          <w:p w:rsidR="008E1BE2" w:rsidRPr="00C100EE" w:rsidRDefault="008E1BE2" w:rsidP="00EE272E">
            <w:pPr>
              <w:pStyle w:val="NoSpacing"/>
              <w:jc w:val="center"/>
              <w:rPr>
                <w:rFonts w:ascii="Times New Roman" w:hAnsi="Times New Roman" w:cs="Times New Roman"/>
                <w:b/>
                <w:bCs/>
                <w:color w:val="000000"/>
                <w:sz w:val="18"/>
                <w:szCs w:val="18"/>
              </w:rPr>
            </w:pPr>
          </w:p>
        </w:tc>
        <w:tc>
          <w:tcPr>
            <w:tcW w:w="851" w:type="dxa"/>
            <w:vAlign w:val="center"/>
          </w:tcPr>
          <w:p w:rsidR="008E1BE2" w:rsidRPr="00C100EE" w:rsidRDefault="008E1BE2" w:rsidP="00EE272E">
            <w:pPr>
              <w:pStyle w:val="NoSpacing"/>
              <w:jc w:val="center"/>
              <w:rPr>
                <w:rFonts w:ascii="Times New Roman" w:hAnsi="Times New Roman" w:cs="Times New Roman"/>
                <w:b/>
                <w:bCs/>
                <w:color w:val="000000"/>
                <w:sz w:val="18"/>
                <w:szCs w:val="18"/>
              </w:rPr>
            </w:pPr>
          </w:p>
        </w:tc>
        <w:tc>
          <w:tcPr>
            <w:tcW w:w="850" w:type="dxa"/>
          </w:tcPr>
          <w:p w:rsidR="008E1BE2" w:rsidRPr="00C100EE" w:rsidRDefault="008E1BE2" w:rsidP="00EE272E">
            <w:pPr>
              <w:pStyle w:val="NoSpacing"/>
              <w:jc w:val="center"/>
              <w:rPr>
                <w:rFonts w:ascii="Times New Roman" w:hAnsi="Times New Roman" w:cs="Times New Roman"/>
                <w:b/>
                <w:bCs/>
                <w:color w:val="000000"/>
                <w:sz w:val="18"/>
                <w:szCs w:val="18"/>
              </w:rPr>
            </w:pPr>
          </w:p>
        </w:tc>
      </w:tr>
    </w:tbl>
    <w:p w:rsidR="008E1BE2" w:rsidRPr="006C4D24" w:rsidRDefault="008E1BE2" w:rsidP="00D0334F">
      <w:pPr>
        <w:spacing w:after="0" w:line="240" w:lineRule="auto"/>
        <w:ind w:firstLine="284"/>
        <w:jc w:val="center"/>
        <w:rPr>
          <w:rFonts w:ascii="Times New Roman" w:hAnsi="Times New Roman" w:cs="Times New Roman"/>
          <w:b/>
          <w:bCs/>
          <w:color w:val="000000"/>
          <w:sz w:val="24"/>
          <w:szCs w:val="24"/>
          <w:lang w:eastAsia="ru-RU"/>
        </w:rPr>
      </w:pPr>
    </w:p>
    <w:p w:rsidR="008E1BE2" w:rsidRPr="006C4D24" w:rsidRDefault="008E1BE2" w:rsidP="00D0334F">
      <w:pPr>
        <w:spacing w:after="240" w:line="240" w:lineRule="auto"/>
        <w:ind w:firstLine="284"/>
        <w:jc w:val="center"/>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Учебно-методическое и материально- техническое обеспечение.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8E1BE2" w:rsidRPr="006C4D24">
        <w:trPr>
          <w:trHeight w:val="695"/>
          <w:jc w:val="center"/>
        </w:trPr>
        <w:tc>
          <w:tcPr>
            <w:tcW w:w="9462" w:type="dxa"/>
          </w:tcPr>
          <w:p w:rsidR="008E1BE2" w:rsidRPr="006C4D24" w:rsidRDefault="008E1BE2">
            <w:pPr>
              <w:spacing w:after="0" w:line="240" w:lineRule="auto"/>
              <w:ind w:firstLine="284"/>
              <w:rPr>
                <w:rFonts w:ascii="Times New Roman" w:hAnsi="Times New Roman" w:cs="Times New Roman"/>
                <w:color w:val="000000"/>
                <w:sz w:val="24"/>
                <w:szCs w:val="24"/>
              </w:rPr>
            </w:pPr>
            <w:r w:rsidRPr="006C4D24">
              <w:rPr>
                <w:rFonts w:ascii="Times New Roman" w:hAnsi="Times New Roman" w:cs="Times New Roman"/>
                <w:color w:val="000000"/>
                <w:sz w:val="24"/>
                <w:szCs w:val="24"/>
              </w:rPr>
              <w:t>УЧЕБНИК</w:t>
            </w:r>
          </w:p>
          <w:p w:rsidR="008E1BE2" w:rsidRPr="006C4D24" w:rsidRDefault="008E1BE2" w:rsidP="009B265A">
            <w:pPr>
              <w:spacing w:after="0" w:line="240" w:lineRule="auto"/>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w:t>
            </w:r>
            <w:r w:rsidRPr="006C4D24">
              <w:rPr>
                <w:rFonts w:ascii="Times New Roman" w:hAnsi="Times New Roman" w:cs="Times New Roman"/>
                <w:color w:val="000000"/>
                <w:sz w:val="24"/>
                <w:szCs w:val="24"/>
                <w:shd w:val="clear" w:color="auto" w:fill="FFFFFF"/>
                <w:lang w:eastAsia="ru-RU"/>
              </w:rPr>
              <w:t>Технология. 2 класс: учебник для общеобразовательных организаций. Е.А. Лутцева, Т. П. Зуева. – М. : Просвещение, 2014.</w:t>
            </w:r>
          </w:p>
        </w:tc>
      </w:tr>
      <w:tr w:rsidR="008E1BE2" w:rsidRPr="006C4D24">
        <w:trPr>
          <w:trHeight w:val="229"/>
          <w:jc w:val="center"/>
        </w:trPr>
        <w:tc>
          <w:tcPr>
            <w:tcW w:w="9462" w:type="dxa"/>
          </w:tcPr>
          <w:p w:rsidR="008E1BE2" w:rsidRPr="006C4D24" w:rsidRDefault="008E1BE2">
            <w:pPr>
              <w:spacing w:after="0" w:line="240" w:lineRule="auto"/>
              <w:ind w:firstLine="284"/>
              <w:jc w:val="center"/>
              <w:rPr>
                <w:rFonts w:ascii="Times New Roman" w:hAnsi="Times New Roman" w:cs="Times New Roman"/>
                <w:color w:val="000000"/>
                <w:sz w:val="24"/>
                <w:szCs w:val="24"/>
              </w:rPr>
            </w:pPr>
            <w:r w:rsidRPr="006C4D24">
              <w:rPr>
                <w:rFonts w:ascii="Times New Roman" w:hAnsi="Times New Roman" w:cs="Times New Roman"/>
                <w:b/>
                <w:bCs/>
                <w:color w:val="000000"/>
                <w:sz w:val="24"/>
                <w:szCs w:val="24"/>
              </w:rPr>
              <w:t>Технические средства обучения</w:t>
            </w:r>
          </w:p>
        </w:tc>
      </w:tr>
      <w:tr w:rsidR="008E1BE2" w:rsidRPr="006C4D24">
        <w:trPr>
          <w:trHeight w:val="238"/>
          <w:jc w:val="center"/>
        </w:trPr>
        <w:tc>
          <w:tcPr>
            <w:tcW w:w="9462" w:type="dxa"/>
          </w:tcPr>
          <w:p w:rsidR="008E1BE2" w:rsidRPr="006C4D24" w:rsidRDefault="008E1BE2">
            <w:pPr>
              <w:spacing w:after="0" w:line="240" w:lineRule="auto"/>
              <w:rPr>
                <w:rFonts w:ascii="Times New Roman" w:hAnsi="Times New Roman" w:cs="Times New Roman"/>
                <w:color w:val="000000"/>
                <w:sz w:val="24"/>
                <w:szCs w:val="24"/>
              </w:rPr>
            </w:pPr>
            <w:r w:rsidRPr="006C4D24">
              <w:rPr>
                <w:rFonts w:ascii="Times New Roman" w:hAnsi="Times New Roman" w:cs="Times New Roman"/>
                <w:color w:val="000000"/>
                <w:sz w:val="24"/>
                <w:szCs w:val="24"/>
              </w:rPr>
              <w:t xml:space="preserve">     Классная доска с набором приспособлений для крепления таблиц.</w:t>
            </w:r>
          </w:p>
        </w:tc>
      </w:tr>
    </w:tbl>
    <w:p w:rsidR="008E1BE2" w:rsidRPr="006C4D24" w:rsidRDefault="008E1BE2" w:rsidP="00D0334F">
      <w:pPr>
        <w:spacing w:after="0" w:line="240" w:lineRule="auto"/>
        <w:jc w:val="both"/>
        <w:rPr>
          <w:rFonts w:ascii="Times New Roman" w:hAnsi="Times New Roman" w:cs="Times New Roman"/>
          <w:color w:val="000000"/>
          <w:sz w:val="24"/>
          <w:szCs w:val="24"/>
          <w:lang w:eastAsia="ru-RU"/>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pStyle w:val="NormalWeb"/>
        <w:spacing w:before="0" w:beforeAutospacing="0" w:after="0" w:afterAutospacing="0"/>
        <w:jc w:val="center"/>
        <w:textAlignment w:val="baseline"/>
        <w:rPr>
          <w:b/>
          <w:bCs/>
          <w:color w:val="000000"/>
          <w:kern w:val="24"/>
          <w:sz w:val="40"/>
          <w:szCs w:val="40"/>
        </w:rPr>
      </w:pPr>
    </w:p>
    <w:p w:rsidR="008E1BE2" w:rsidRPr="006C4D24" w:rsidRDefault="008E1BE2" w:rsidP="00D0334F">
      <w:pPr>
        <w:spacing w:after="0" w:line="264" w:lineRule="auto"/>
        <w:rPr>
          <w:rFonts w:ascii="Times New Roman" w:hAnsi="Times New Roman" w:cs="Times New Roman"/>
          <w:b/>
          <w:bCs/>
          <w:color w:val="000000"/>
          <w:sz w:val="28"/>
          <w:szCs w:val="28"/>
          <w:lang w:eastAsia="ru-RU"/>
        </w:rPr>
        <w:sectPr w:rsidR="008E1BE2" w:rsidRPr="006C4D24" w:rsidSect="0097262D">
          <w:footerReference w:type="default" r:id="rId7"/>
          <w:pgSz w:w="11906" w:h="16838"/>
          <w:pgMar w:top="1134" w:right="851" w:bottom="1134" w:left="1701" w:header="709" w:footer="709" w:gutter="0"/>
          <w:cols w:space="720"/>
        </w:sectPr>
      </w:pPr>
    </w:p>
    <w:p w:rsidR="008E1BE2" w:rsidRPr="006C4D24" w:rsidRDefault="008E1BE2" w:rsidP="00D0334F">
      <w:pPr>
        <w:autoSpaceDE w:val="0"/>
        <w:autoSpaceDN w:val="0"/>
        <w:adjustRightInd w:val="0"/>
        <w:spacing w:before="120" w:after="120" w:line="264" w:lineRule="auto"/>
        <w:jc w:val="center"/>
        <w:rPr>
          <w:rFonts w:ascii="Times New Roman" w:hAnsi="Times New Roman" w:cs="Times New Roman"/>
          <w:b/>
          <w:bCs/>
          <w:caps/>
          <w:color w:val="000000"/>
          <w:lang w:eastAsia="ru-RU"/>
        </w:rPr>
      </w:pPr>
      <w:r w:rsidRPr="006C4D24">
        <w:rPr>
          <w:rFonts w:ascii="Times New Roman" w:hAnsi="Times New Roman" w:cs="Times New Roman"/>
          <w:b/>
          <w:bCs/>
          <w:color w:val="000000"/>
          <w:lang w:eastAsia="ru-RU"/>
        </w:rPr>
        <w:t>КАЛЕНДАРНО</w:t>
      </w:r>
      <w:r w:rsidRPr="006C4D24">
        <w:rPr>
          <w:rFonts w:ascii="Times New Roman" w:hAnsi="Times New Roman" w:cs="Times New Roman"/>
          <w:b/>
          <w:bCs/>
          <w:caps/>
          <w:color w:val="000000"/>
          <w:lang w:eastAsia="ru-RU"/>
        </w:rPr>
        <w:t xml:space="preserve">-тематическое  планирование     </w:t>
      </w:r>
    </w:p>
    <w:tbl>
      <w:tblPr>
        <w:tblW w:w="154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711"/>
        <w:gridCol w:w="15"/>
        <w:gridCol w:w="15"/>
        <w:gridCol w:w="455"/>
        <w:gridCol w:w="5871"/>
        <w:gridCol w:w="7540"/>
      </w:tblGrid>
      <w:tr w:rsidR="008E1BE2" w:rsidRPr="006C4D24">
        <w:trPr>
          <w:cantSplit/>
          <w:trHeight w:val="1226"/>
        </w:trPr>
        <w:tc>
          <w:tcPr>
            <w:tcW w:w="818" w:type="dxa"/>
            <w:vAlign w:val="center"/>
          </w:tcPr>
          <w:p w:rsidR="008E1BE2" w:rsidRPr="006C4D24" w:rsidRDefault="008E1BE2">
            <w:pPr>
              <w:autoSpaceDE w:val="0"/>
              <w:autoSpaceDN w:val="0"/>
              <w:adjustRightInd w:val="0"/>
              <w:spacing w:after="0" w:line="240" w:lineRule="auto"/>
              <w:jc w:val="center"/>
              <w:rPr>
                <w:rFonts w:ascii="Times New Roman" w:hAnsi="Times New Roman" w:cs="Times New Roman"/>
                <w:b/>
                <w:bCs/>
                <w:caps/>
                <w:color w:val="000000"/>
                <w:lang w:eastAsia="ru-RU"/>
              </w:rPr>
            </w:pPr>
            <w:r w:rsidRPr="006C4D24">
              <w:rPr>
                <w:rFonts w:ascii="Times New Roman" w:hAnsi="Times New Roman" w:cs="Times New Roman"/>
                <w:b/>
                <w:bCs/>
                <w:caps/>
                <w:color w:val="000000"/>
                <w:lang w:eastAsia="ru-RU"/>
              </w:rPr>
              <w:t>№</w:t>
            </w:r>
          </w:p>
          <w:p w:rsidR="008E1BE2" w:rsidRPr="006C4D24" w:rsidRDefault="008E1BE2">
            <w:pPr>
              <w:autoSpaceDE w:val="0"/>
              <w:autoSpaceDN w:val="0"/>
              <w:adjustRightInd w:val="0"/>
              <w:spacing w:after="0" w:line="240" w:lineRule="auto"/>
              <w:jc w:val="center"/>
              <w:rPr>
                <w:rFonts w:ascii="Times New Roman" w:hAnsi="Times New Roman" w:cs="Times New Roman"/>
                <w:caps/>
                <w:color w:val="000000"/>
                <w:lang w:eastAsia="ru-RU"/>
              </w:rPr>
            </w:pPr>
            <w:r w:rsidRPr="006C4D24">
              <w:rPr>
                <w:rFonts w:ascii="Times New Roman" w:hAnsi="Times New Roman" w:cs="Times New Roman"/>
                <w:b/>
                <w:bCs/>
                <w:color w:val="000000"/>
                <w:lang w:eastAsia="ru-RU"/>
              </w:rPr>
              <w:t>п/п</w:t>
            </w:r>
          </w:p>
        </w:tc>
        <w:tc>
          <w:tcPr>
            <w:tcW w:w="1196" w:type="dxa"/>
            <w:gridSpan w:val="4"/>
            <w:vAlign w:val="center"/>
          </w:tcPr>
          <w:p w:rsidR="008E1BE2" w:rsidRPr="006C4D24" w:rsidRDefault="008E1BE2">
            <w:pPr>
              <w:autoSpaceDE w:val="0"/>
              <w:autoSpaceDN w:val="0"/>
              <w:adjustRightInd w:val="0"/>
              <w:spacing w:after="0" w:line="240" w:lineRule="auto"/>
              <w:jc w:val="center"/>
              <w:rPr>
                <w:rFonts w:ascii="Times New Roman" w:hAnsi="Times New Roman" w:cs="Times New Roman"/>
                <w:b/>
                <w:bCs/>
                <w:color w:val="000000"/>
                <w:lang w:eastAsia="ru-RU"/>
              </w:rPr>
            </w:pPr>
            <w:r w:rsidRPr="006C4D24">
              <w:rPr>
                <w:rFonts w:ascii="Times New Roman" w:hAnsi="Times New Roman" w:cs="Times New Roman"/>
                <w:b/>
                <w:bCs/>
                <w:color w:val="000000"/>
                <w:lang w:eastAsia="ru-RU"/>
              </w:rPr>
              <w:t>Дата</w:t>
            </w:r>
          </w:p>
          <w:p w:rsidR="008E1BE2" w:rsidRPr="006C4D24" w:rsidRDefault="008E1BE2">
            <w:pPr>
              <w:autoSpaceDE w:val="0"/>
              <w:autoSpaceDN w:val="0"/>
              <w:adjustRightInd w:val="0"/>
              <w:spacing w:after="0" w:line="240" w:lineRule="auto"/>
              <w:jc w:val="center"/>
              <w:rPr>
                <w:rFonts w:ascii="Times New Roman" w:hAnsi="Times New Roman" w:cs="Times New Roman"/>
                <w:b/>
                <w:bCs/>
                <w:color w:val="000000"/>
                <w:lang w:eastAsia="ru-RU"/>
              </w:rPr>
            </w:pPr>
            <w:r w:rsidRPr="006C4D24">
              <w:rPr>
                <w:rFonts w:ascii="Times New Roman" w:hAnsi="Times New Roman" w:cs="Times New Roman"/>
                <w:b/>
                <w:bCs/>
                <w:color w:val="000000"/>
                <w:lang w:eastAsia="ru-RU"/>
              </w:rPr>
              <w:t>прове-дения</w:t>
            </w:r>
          </w:p>
        </w:tc>
        <w:tc>
          <w:tcPr>
            <w:tcW w:w="5871" w:type="dxa"/>
            <w:vAlign w:val="center"/>
          </w:tcPr>
          <w:p w:rsidR="008E1BE2" w:rsidRPr="006C4D24" w:rsidRDefault="008E1BE2">
            <w:pPr>
              <w:autoSpaceDE w:val="0"/>
              <w:autoSpaceDN w:val="0"/>
              <w:adjustRightInd w:val="0"/>
              <w:spacing w:after="0" w:line="240" w:lineRule="auto"/>
              <w:jc w:val="center"/>
              <w:rPr>
                <w:rFonts w:ascii="Times New Roman" w:hAnsi="Times New Roman" w:cs="Times New Roman"/>
                <w:b/>
                <w:bCs/>
                <w:caps/>
                <w:color w:val="000000"/>
                <w:lang w:eastAsia="ru-RU"/>
              </w:rPr>
            </w:pPr>
            <w:r w:rsidRPr="006C4D24">
              <w:rPr>
                <w:rFonts w:ascii="Times New Roman" w:hAnsi="Times New Roman" w:cs="Times New Roman"/>
                <w:b/>
                <w:bCs/>
                <w:color w:val="000000"/>
                <w:lang w:eastAsia="ru-RU"/>
              </w:rPr>
              <w:t>Наименование разделов и тем</w:t>
            </w:r>
          </w:p>
        </w:tc>
        <w:tc>
          <w:tcPr>
            <w:tcW w:w="7540" w:type="dxa"/>
            <w:vAlign w:val="center"/>
          </w:tcPr>
          <w:p w:rsidR="008E1BE2" w:rsidRPr="006C4D24" w:rsidRDefault="008E1BE2">
            <w:pPr>
              <w:autoSpaceDE w:val="0"/>
              <w:autoSpaceDN w:val="0"/>
              <w:adjustRightInd w:val="0"/>
              <w:spacing w:after="0" w:line="240" w:lineRule="auto"/>
              <w:jc w:val="center"/>
              <w:rPr>
                <w:rFonts w:ascii="Times New Roman" w:hAnsi="Times New Roman" w:cs="Times New Roman"/>
                <w:caps/>
                <w:color w:val="000000"/>
                <w:lang w:eastAsia="ru-RU"/>
              </w:rPr>
            </w:pPr>
            <w:r w:rsidRPr="006C4D24">
              <w:rPr>
                <w:rFonts w:ascii="Times New Roman" w:hAnsi="Times New Roman" w:cs="Times New Roman"/>
                <w:b/>
                <w:bCs/>
                <w:color w:val="000000"/>
                <w:lang w:eastAsia="ru-RU"/>
              </w:rPr>
              <w:t>Характеристика деятельности</w:t>
            </w:r>
          </w:p>
        </w:tc>
      </w:tr>
      <w:tr w:rsidR="008E1BE2" w:rsidRPr="006C4D24">
        <w:trPr>
          <w:cantSplit/>
          <w:trHeight w:val="272"/>
        </w:trPr>
        <w:tc>
          <w:tcPr>
            <w:tcW w:w="15425" w:type="dxa"/>
            <w:gridSpan w:val="7"/>
          </w:tcPr>
          <w:p w:rsidR="008E1BE2" w:rsidRPr="006C4D24" w:rsidRDefault="008E1BE2">
            <w:pPr>
              <w:autoSpaceDE w:val="0"/>
              <w:autoSpaceDN w:val="0"/>
              <w:adjustRightInd w:val="0"/>
              <w:spacing w:before="120" w:after="120" w:line="240" w:lineRule="auto"/>
              <w:jc w:val="center"/>
              <w:rPr>
                <w:rFonts w:ascii="Times New Roman" w:hAnsi="Times New Roman" w:cs="Times New Roman"/>
                <w:i/>
                <w:iCs/>
                <w:color w:val="000000"/>
                <w:lang w:eastAsia="ru-RU"/>
              </w:rPr>
            </w:pPr>
            <w:r w:rsidRPr="006C4D24">
              <w:rPr>
                <w:rFonts w:ascii="Times New Roman" w:hAnsi="Times New Roman" w:cs="Times New Roman"/>
                <w:b/>
                <w:bCs/>
                <w:i/>
                <w:iCs/>
                <w:color w:val="000000"/>
                <w:lang w:eastAsia="ru-RU"/>
              </w:rPr>
              <w:t>Художественная мастерская (10 часов)</w:t>
            </w: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w:t>
            </w:r>
          </w:p>
        </w:tc>
        <w:tc>
          <w:tcPr>
            <w:tcW w:w="711" w:type="dxa"/>
          </w:tcPr>
          <w:p w:rsidR="008E1BE2" w:rsidRPr="006C4D24" w:rsidRDefault="008E1BE2">
            <w:pPr>
              <w:autoSpaceDE w:val="0"/>
              <w:autoSpaceDN w:val="0"/>
              <w:adjustRightInd w:val="0"/>
              <w:spacing w:after="0" w:line="240" w:lineRule="auto"/>
              <w:rPr>
                <w:rFonts w:ascii="Times New Roman" w:hAnsi="Times New Roman" w:cs="Times New Roman"/>
                <w:color w:val="000000"/>
                <w:sz w:val="18"/>
                <w:szCs w:val="18"/>
              </w:rPr>
            </w:pPr>
          </w:p>
          <w:p w:rsidR="008E1BE2" w:rsidRPr="006C4D24" w:rsidRDefault="008E1BE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07</w:t>
            </w:r>
            <w:r w:rsidRPr="006C4D24">
              <w:rPr>
                <w:rFonts w:ascii="Times New Roman" w:hAnsi="Times New Roman" w:cs="Times New Roman"/>
                <w:color w:val="000000"/>
                <w:sz w:val="18"/>
                <w:szCs w:val="18"/>
              </w:rPr>
              <w:t>.09</w:t>
            </w: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Что ты уже знаешь?</w:t>
            </w:r>
          </w:p>
          <w:p w:rsidR="008E1BE2" w:rsidRPr="006C4D24" w:rsidRDefault="008E1BE2">
            <w:pPr>
              <w:autoSpaceDE w:val="0"/>
              <w:autoSpaceDN w:val="0"/>
              <w:adjustRightInd w:val="0"/>
              <w:spacing w:after="0" w:line="240" w:lineRule="auto"/>
              <w:rPr>
                <w:rFonts w:ascii="Times New Roman" w:hAnsi="Times New Roman" w:cs="Times New Roman"/>
                <w:i/>
                <w:iCs/>
                <w:color w:val="000000"/>
                <w:lang w:eastAsia="ru-RU"/>
              </w:rPr>
            </w:pPr>
            <w:r w:rsidRPr="006C4D24">
              <w:rPr>
                <w:rFonts w:ascii="Times New Roman" w:hAnsi="Times New Roman" w:cs="Times New Roman"/>
                <w:i/>
                <w:iCs/>
                <w:color w:val="000000"/>
              </w:rPr>
              <w:t>Практическая работа «Мастер - бобёр».</w:t>
            </w:r>
          </w:p>
        </w:tc>
        <w:tc>
          <w:tcPr>
            <w:tcW w:w="7540" w:type="dxa"/>
            <w:vMerge w:val="restart"/>
          </w:tcPr>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xml:space="preserve">- наблюдать связь человека с природой и предметным миром </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наблюдать конструкции и образы объектов природы и окружающего мира, знакомиться с традициями и творчеством мастеров родного края;</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сравнивать конструктивные и декоративные особенности композиции   и осознавать их связь с выполняемыми  функциями, понимать особенности декоративно-прикладных изделий, называть используемые в рукотворной деятельности материалы.</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самостоятельно отбирать материалы и инструменты для работы;</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самостоятельно выполнять доступные задания с опорой на технологическую карту;</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xml:space="preserve">-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u w:val="single"/>
              </w:rPr>
            </w:pPr>
            <w:r w:rsidRPr="006C4D24">
              <w:rPr>
                <w:rFonts w:ascii="Times New Roman" w:hAnsi="Times New Roman" w:cs="Times New Roman"/>
                <w:color w:val="000000"/>
                <w:sz w:val="20"/>
                <w:szCs w:val="20"/>
                <w:u w:val="single"/>
              </w:rPr>
              <w:t>При помощи учителя:</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искать, отбирать и использовать необходимую информацию (из учебника и других справочных и дидактических материалов);</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организовывать свою деятельность, подготавливать своё рабочее место, размещать материалы и инструменты, соблюдать приёмы безопасного и рационального труда, работать в малых группах, осуществлять сотрудничество;</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оценивать результат своей деятельности: точность изготовления деталей, аккуратность выполнения работы;</w:t>
            </w:r>
          </w:p>
          <w:p w:rsidR="008E1BE2" w:rsidRPr="006C4D24" w:rsidRDefault="008E1BE2">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sz w:val="20"/>
                <w:szCs w:val="20"/>
              </w:rPr>
              <w:t>- обобщать (осознавать и формулировать) то новое, что усвоено.</w:t>
            </w: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w:t>
            </w:r>
          </w:p>
        </w:tc>
        <w:tc>
          <w:tcPr>
            <w:tcW w:w="711"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p w:rsidR="008E1BE2" w:rsidRPr="006C4D24" w:rsidRDefault="008E1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w:t>
            </w:r>
            <w:r w:rsidRPr="006C4D24">
              <w:rPr>
                <w:rFonts w:ascii="Times New Roman" w:hAnsi="Times New Roman" w:cs="Times New Roman"/>
                <w:color w:val="000000"/>
              </w:rPr>
              <w:t>.09</w:t>
            </w: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rsidP="00EA34B4">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Зачем художнику знать о цвете, форме и размере? </w:t>
            </w:r>
            <w:r w:rsidRPr="006C4D24">
              <w:rPr>
                <w:rFonts w:ascii="Times New Roman" w:hAnsi="Times New Roman" w:cs="Times New Roman"/>
                <w:i/>
                <w:iCs/>
                <w:color w:val="000000"/>
              </w:rPr>
              <w:t>Первичный инструктаж.</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3</w:t>
            </w:r>
          </w:p>
        </w:tc>
        <w:tc>
          <w:tcPr>
            <w:tcW w:w="711"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p w:rsidR="008E1BE2" w:rsidRPr="006C4D24" w:rsidRDefault="008E1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w:t>
            </w:r>
            <w:r w:rsidRPr="006C4D24">
              <w:rPr>
                <w:rFonts w:ascii="Times New Roman" w:hAnsi="Times New Roman" w:cs="Times New Roman"/>
                <w:color w:val="000000"/>
              </w:rPr>
              <w:t>.09</w:t>
            </w: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Какова роль цвета в композиции?</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 xml:space="preserve">4 </w:t>
            </w:r>
          </w:p>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5</w:t>
            </w:r>
          </w:p>
        </w:tc>
        <w:tc>
          <w:tcPr>
            <w:tcW w:w="711" w:type="dxa"/>
          </w:tcPr>
          <w:p w:rsidR="008E1BE2" w:rsidRPr="006C4D24" w:rsidRDefault="008E1BE2">
            <w:pPr>
              <w:autoSpaceDE w:val="0"/>
              <w:autoSpaceDN w:val="0"/>
              <w:adjustRightInd w:val="0"/>
              <w:spacing w:after="0" w:line="240" w:lineRule="auto"/>
              <w:rPr>
                <w:rFonts w:ascii="Times New Roman" w:hAnsi="Times New Roman" w:cs="Times New Roman"/>
                <w:color w:val="000000"/>
                <w:sz w:val="10"/>
                <w:szCs w:val="10"/>
              </w:rPr>
            </w:pPr>
          </w:p>
          <w:p w:rsidR="008E1BE2" w:rsidRPr="006C4D24" w:rsidRDefault="008E1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w:t>
            </w:r>
            <w:r w:rsidRPr="006C4D24">
              <w:rPr>
                <w:rFonts w:ascii="Times New Roman" w:hAnsi="Times New Roman" w:cs="Times New Roman"/>
                <w:color w:val="000000"/>
              </w:rPr>
              <w:t>.09</w:t>
            </w:r>
          </w:p>
          <w:p w:rsidR="008E1BE2" w:rsidRPr="006C4D24" w:rsidRDefault="008E1BE2">
            <w:pPr>
              <w:autoSpaceDE w:val="0"/>
              <w:autoSpaceDN w:val="0"/>
              <w:adjustRightInd w:val="0"/>
              <w:spacing w:after="0" w:line="240" w:lineRule="auto"/>
              <w:rPr>
                <w:rFonts w:ascii="Times New Roman" w:hAnsi="Times New Roman" w:cs="Times New Roman"/>
                <w:color w:val="000000"/>
                <w:sz w:val="16"/>
                <w:szCs w:val="16"/>
              </w:rPr>
            </w:pPr>
          </w:p>
          <w:p w:rsidR="008E1BE2" w:rsidRPr="006C4D24" w:rsidRDefault="008E1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05.10</w:t>
            </w: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Какие бывают цветочные композиции?</w:t>
            </w:r>
          </w:p>
          <w:p w:rsidR="008E1BE2" w:rsidRPr="006C4D24" w:rsidRDefault="008E1BE2">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i/>
                <w:iCs/>
                <w:color w:val="000000"/>
              </w:rPr>
              <w:t xml:space="preserve"> Практическая работа «Цветочная композиция».</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6</w:t>
            </w:r>
          </w:p>
        </w:tc>
        <w:tc>
          <w:tcPr>
            <w:tcW w:w="711" w:type="dxa"/>
          </w:tcPr>
          <w:p w:rsidR="008E1BE2" w:rsidRPr="006C4D24" w:rsidRDefault="008E1BE2" w:rsidP="007C40AB">
            <w:pPr>
              <w:autoSpaceDE w:val="0"/>
              <w:autoSpaceDN w:val="0"/>
              <w:adjustRightInd w:val="0"/>
              <w:spacing w:after="0" w:line="240" w:lineRule="auto"/>
              <w:rPr>
                <w:rFonts w:ascii="Times New Roman" w:hAnsi="Times New Roman" w:cs="Times New Roman"/>
                <w:color w:val="000000"/>
              </w:rPr>
            </w:pPr>
          </w:p>
          <w:p w:rsidR="008E1BE2" w:rsidRPr="006C4D24" w:rsidRDefault="008E1BE2" w:rsidP="007C40A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r w:rsidRPr="006C4D24">
              <w:rPr>
                <w:rFonts w:ascii="Times New Roman" w:hAnsi="Times New Roman" w:cs="Times New Roman"/>
                <w:color w:val="000000"/>
              </w:rPr>
              <w:t>.10</w:t>
            </w: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Как увидеть белое изображение на белом фоне? </w:t>
            </w:r>
            <w:r w:rsidRPr="006C4D24">
              <w:rPr>
                <w:rFonts w:ascii="Times New Roman" w:hAnsi="Times New Roman" w:cs="Times New Roman"/>
                <w:i/>
                <w:iCs/>
                <w:color w:val="000000"/>
              </w:rPr>
              <w:t>Практическая работа « Белоснежное очарование».</w:t>
            </w:r>
            <w:r w:rsidRPr="006C4D24">
              <w:rPr>
                <w:rFonts w:ascii="Times New Roman" w:hAnsi="Times New Roman" w:cs="Times New Roman"/>
                <w:color w:val="000000"/>
              </w:rPr>
              <w:t xml:space="preserve"> </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7</w:t>
            </w:r>
          </w:p>
        </w:tc>
        <w:tc>
          <w:tcPr>
            <w:tcW w:w="711" w:type="dxa"/>
          </w:tcPr>
          <w:p w:rsidR="008E1BE2" w:rsidRPr="006C4D24" w:rsidRDefault="008E1BE2" w:rsidP="007C40AB">
            <w:pPr>
              <w:autoSpaceDE w:val="0"/>
              <w:autoSpaceDN w:val="0"/>
              <w:adjustRightInd w:val="0"/>
              <w:spacing w:after="0" w:line="240" w:lineRule="auto"/>
              <w:rPr>
                <w:rFonts w:ascii="Times New Roman" w:hAnsi="Times New Roman" w:cs="Times New Roman"/>
                <w:color w:val="000000"/>
                <w:lang w:eastAsia="ru-RU"/>
              </w:rPr>
            </w:pPr>
          </w:p>
          <w:p w:rsidR="008E1BE2" w:rsidRPr="006C4D24" w:rsidRDefault="008E1BE2" w:rsidP="007C40AB">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19</w:t>
            </w:r>
            <w:r w:rsidRPr="006C4D24">
              <w:rPr>
                <w:rFonts w:ascii="Times New Roman" w:hAnsi="Times New Roman" w:cs="Times New Roman"/>
                <w:color w:val="000000"/>
                <w:lang w:eastAsia="ru-RU"/>
              </w:rPr>
              <w:t>.10</w:t>
            </w: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Что такое симметрия? </w:t>
            </w:r>
          </w:p>
          <w:p w:rsidR="008E1BE2" w:rsidRPr="006C4D24" w:rsidRDefault="008E1BE2">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rPr>
              <w:t xml:space="preserve"> Как получить симметричные детали?</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597"/>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8</w:t>
            </w:r>
          </w:p>
        </w:tc>
        <w:tc>
          <w:tcPr>
            <w:tcW w:w="711" w:type="dxa"/>
          </w:tcPr>
          <w:p w:rsidR="008E1BE2" w:rsidRPr="006C4D24" w:rsidRDefault="008E1BE2" w:rsidP="007C40AB">
            <w:pPr>
              <w:autoSpaceDE w:val="0"/>
              <w:autoSpaceDN w:val="0"/>
              <w:adjustRightInd w:val="0"/>
              <w:spacing w:after="0" w:line="240" w:lineRule="auto"/>
              <w:rPr>
                <w:rFonts w:ascii="Times New Roman" w:hAnsi="Times New Roman" w:cs="Times New Roman"/>
                <w:color w:val="000000"/>
              </w:rPr>
            </w:pPr>
          </w:p>
          <w:p w:rsidR="008E1BE2" w:rsidRPr="006C4D24" w:rsidRDefault="008E1BE2" w:rsidP="007C40A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w:t>
            </w:r>
            <w:r w:rsidRPr="006C4D24">
              <w:rPr>
                <w:rFonts w:ascii="Times New Roman" w:hAnsi="Times New Roman" w:cs="Times New Roman"/>
                <w:color w:val="000000"/>
              </w:rPr>
              <w:t>.10</w:t>
            </w: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lang w:eastAsia="ru-RU"/>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lang w:eastAsia="ru-RU"/>
              </w:rPr>
              <w:t xml:space="preserve">Можно ли сгибать картон? Как? </w:t>
            </w:r>
          </w:p>
          <w:p w:rsidR="008E1BE2" w:rsidRPr="006C4D24" w:rsidRDefault="008E1BE2">
            <w:pPr>
              <w:autoSpaceDE w:val="0"/>
              <w:autoSpaceDN w:val="0"/>
              <w:adjustRightInd w:val="0"/>
              <w:spacing w:after="0" w:line="240" w:lineRule="auto"/>
              <w:rPr>
                <w:rFonts w:ascii="Times New Roman" w:hAnsi="Times New Roman" w:cs="Times New Roman"/>
                <w:i/>
                <w:iCs/>
                <w:color w:val="000000"/>
                <w:lang w:eastAsia="ru-RU"/>
              </w:rPr>
            </w:pPr>
            <w:r w:rsidRPr="006C4D24">
              <w:rPr>
                <w:rFonts w:ascii="Times New Roman" w:hAnsi="Times New Roman" w:cs="Times New Roman"/>
                <w:i/>
                <w:iCs/>
                <w:color w:val="000000"/>
                <w:lang w:eastAsia="ru-RU"/>
              </w:rPr>
              <w:t>Практическая работа в парах « Композиция симметрия».</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527"/>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9</w:t>
            </w:r>
          </w:p>
        </w:tc>
        <w:tc>
          <w:tcPr>
            <w:tcW w:w="711"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p w:rsidR="008E1BE2" w:rsidRPr="006C4D24" w:rsidRDefault="008E1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09.11</w:t>
            </w: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rPr>
              <w:t xml:space="preserve"> Как плоское превратить в объёмное?</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trHeight w:val="491"/>
        </w:trPr>
        <w:tc>
          <w:tcPr>
            <w:tcW w:w="818" w:type="dxa"/>
            <w:vAlign w:val="center"/>
          </w:tcPr>
          <w:p w:rsidR="008E1BE2" w:rsidRPr="006C4D24" w:rsidRDefault="008E1BE2" w:rsidP="00A519E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10</w:t>
            </w:r>
          </w:p>
        </w:tc>
        <w:tc>
          <w:tcPr>
            <w:tcW w:w="711"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p w:rsidR="008E1BE2" w:rsidRPr="006C4D24" w:rsidRDefault="008E1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w:t>
            </w:r>
            <w:r w:rsidRPr="006C4D24">
              <w:rPr>
                <w:rFonts w:ascii="Times New Roman" w:hAnsi="Times New Roman" w:cs="Times New Roman"/>
                <w:color w:val="000000"/>
              </w:rPr>
              <w:t>.11</w:t>
            </w: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rPr>
              <w:t xml:space="preserve"> Как согнуть картон по кривой  линии?</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15425" w:type="dxa"/>
            <w:gridSpan w:val="7"/>
          </w:tcPr>
          <w:p w:rsidR="008E1BE2" w:rsidRPr="006C4D24" w:rsidRDefault="008E1BE2">
            <w:pPr>
              <w:autoSpaceDE w:val="0"/>
              <w:autoSpaceDN w:val="0"/>
              <w:adjustRightInd w:val="0"/>
              <w:spacing w:before="120" w:after="120" w:line="240" w:lineRule="auto"/>
              <w:jc w:val="center"/>
              <w:rPr>
                <w:rFonts w:ascii="Times New Roman" w:hAnsi="Times New Roman" w:cs="Times New Roman"/>
                <w:i/>
                <w:iCs/>
                <w:color w:val="000000"/>
                <w:lang w:eastAsia="ru-RU"/>
              </w:rPr>
            </w:pPr>
            <w:r w:rsidRPr="006C4D24">
              <w:rPr>
                <w:rFonts w:ascii="Times New Roman" w:hAnsi="Times New Roman" w:cs="Times New Roman"/>
                <w:b/>
                <w:bCs/>
                <w:i/>
                <w:iCs/>
                <w:color w:val="000000"/>
                <w:lang w:eastAsia="ru-RU"/>
              </w:rPr>
              <w:t>Чертёжная мастерская (7 часов)</w:t>
            </w: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11</w:t>
            </w:r>
          </w:p>
        </w:tc>
        <w:tc>
          <w:tcPr>
            <w:tcW w:w="726"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p w:rsidR="008E1BE2" w:rsidRPr="006C4D24" w:rsidRDefault="008E1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w:t>
            </w:r>
            <w:r w:rsidRPr="006C4D24">
              <w:rPr>
                <w:rFonts w:ascii="Times New Roman" w:hAnsi="Times New Roman" w:cs="Times New Roman"/>
                <w:color w:val="000000"/>
              </w:rPr>
              <w:t>.11</w:t>
            </w:r>
          </w:p>
        </w:tc>
        <w:tc>
          <w:tcPr>
            <w:tcW w:w="470"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Что такое технологические операции и способы выполнения</w:t>
            </w:r>
            <w:r w:rsidRPr="006C4D24">
              <w:rPr>
                <w:rFonts w:ascii="Times New Roman" w:hAnsi="Times New Roman" w:cs="Times New Roman"/>
                <w:i/>
                <w:iCs/>
                <w:color w:val="000000"/>
              </w:rPr>
              <w:t>? Практическая работа « Игрушки с пружинками». Работа по технологической карте</w:t>
            </w:r>
            <w:r w:rsidRPr="006C4D24">
              <w:rPr>
                <w:rFonts w:ascii="Times New Roman" w:hAnsi="Times New Roman" w:cs="Times New Roman"/>
                <w:color w:val="000000"/>
              </w:rPr>
              <w:t>.</w:t>
            </w:r>
          </w:p>
        </w:tc>
        <w:tc>
          <w:tcPr>
            <w:tcW w:w="7540" w:type="dxa"/>
            <w:vMerge w:val="restart"/>
          </w:tcPr>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исследовать, наблюдать, сравнивать, сопоставлять  доступные материалы: их виды, физические свойства, технологические свойства, конструктивные особенности используемых инструментов (ножницы), чертёжных инструментов (линейка, угольник), приспособлениями (шаблон);</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читать простейшие чертежи (эскизы);</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xml:space="preserve">- выполнять экономную разметку с помощью чертёжных инструментов с опорой на простейший эскиз; </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u w:val="single"/>
              </w:rPr>
            </w:pPr>
            <w:r w:rsidRPr="006C4D24">
              <w:rPr>
                <w:rFonts w:ascii="Times New Roman" w:hAnsi="Times New Roman" w:cs="Times New Roman"/>
                <w:color w:val="000000"/>
                <w:sz w:val="20"/>
                <w:szCs w:val="20"/>
                <w:u w:val="single"/>
              </w:rPr>
              <w:t>При помощи учителя:</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осуществлять практический поиск и открытие нового знания и умения; анализировать и читать графические изображения (рисунки);</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планировать последовательность практических действий для реализации поставленной задачи;</w:t>
            </w:r>
          </w:p>
          <w:p w:rsidR="008E1BE2" w:rsidRPr="006C4D24" w:rsidRDefault="008E1BE2">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осуществлять самоконтроль качества выполнения работы (по предложенному образцу);</w:t>
            </w:r>
          </w:p>
          <w:p w:rsidR="008E1BE2" w:rsidRPr="006C4D24" w:rsidRDefault="008E1BE2">
            <w:pPr>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sz w:val="20"/>
                <w:szCs w:val="20"/>
              </w:rPr>
              <w:t>- обобщать (осознавать и формулировать) то новое, что открыто и усвоено на уроке.</w:t>
            </w: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12</w:t>
            </w:r>
          </w:p>
        </w:tc>
        <w:tc>
          <w:tcPr>
            <w:tcW w:w="726"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p w:rsidR="008E1BE2" w:rsidRPr="006C4D24" w:rsidRDefault="008E1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r w:rsidRPr="006C4D24">
              <w:rPr>
                <w:rFonts w:ascii="Times New Roman" w:hAnsi="Times New Roman" w:cs="Times New Roman"/>
                <w:color w:val="000000"/>
              </w:rPr>
              <w:t>.11</w:t>
            </w:r>
          </w:p>
        </w:tc>
        <w:tc>
          <w:tcPr>
            <w:tcW w:w="470"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Что такое линейка и что она умеет? Точность измерений.</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13</w:t>
            </w:r>
          </w:p>
        </w:tc>
        <w:tc>
          <w:tcPr>
            <w:tcW w:w="726"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p w:rsidR="008E1BE2" w:rsidRPr="006C4D24" w:rsidRDefault="008E1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w:t>
            </w:r>
            <w:r w:rsidRPr="006C4D24">
              <w:rPr>
                <w:rFonts w:ascii="Times New Roman" w:hAnsi="Times New Roman" w:cs="Times New Roman"/>
                <w:color w:val="000000"/>
              </w:rPr>
              <w:t>.12</w:t>
            </w:r>
          </w:p>
        </w:tc>
        <w:tc>
          <w:tcPr>
            <w:tcW w:w="470"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Что такое чертёж и как его прочитать? Линии чертежа. </w:t>
            </w:r>
            <w:r w:rsidRPr="006C4D24">
              <w:rPr>
                <w:rFonts w:ascii="Times New Roman" w:hAnsi="Times New Roman" w:cs="Times New Roman"/>
                <w:i/>
                <w:iCs/>
                <w:color w:val="000000"/>
              </w:rPr>
              <w:t>Практическая работа  «Открытка-сюрприз». Работа по технологической карте.</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14</w:t>
            </w:r>
          </w:p>
        </w:tc>
        <w:tc>
          <w:tcPr>
            <w:tcW w:w="741"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p w:rsidR="008E1BE2" w:rsidRPr="006C4D24" w:rsidRDefault="008E1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w:t>
            </w:r>
            <w:r w:rsidRPr="006C4D24">
              <w:rPr>
                <w:rFonts w:ascii="Times New Roman" w:hAnsi="Times New Roman" w:cs="Times New Roman"/>
                <w:color w:val="000000"/>
              </w:rPr>
              <w:t>.12</w:t>
            </w:r>
          </w:p>
        </w:tc>
        <w:tc>
          <w:tcPr>
            <w:tcW w:w="455"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Как изготовить несколько одинаковых прямоугольников? </w:t>
            </w:r>
          </w:p>
          <w:p w:rsidR="008E1BE2" w:rsidRPr="006C4D24" w:rsidRDefault="008E1BE2">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i/>
                <w:iCs/>
                <w:color w:val="000000"/>
              </w:rPr>
              <w:t xml:space="preserve"> Практическая работа «Аппликация с плетением». Работа по технологической карте.</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15</w:t>
            </w:r>
          </w:p>
        </w:tc>
        <w:tc>
          <w:tcPr>
            <w:tcW w:w="741"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p w:rsidR="008E1BE2" w:rsidRPr="006C4D24" w:rsidRDefault="008E1B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r w:rsidRPr="006C4D24">
              <w:rPr>
                <w:rFonts w:ascii="Times New Roman" w:hAnsi="Times New Roman" w:cs="Times New Roman"/>
                <w:color w:val="000000"/>
              </w:rPr>
              <w:t>.12</w:t>
            </w:r>
          </w:p>
        </w:tc>
        <w:tc>
          <w:tcPr>
            <w:tcW w:w="455"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Можно ли разметить прямоугольник по угольнику? </w:t>
            </w:r>
          </w:p>
          <w:p w:rsidR="008E1BE2" w:rsidRPr="006C4D24" w:rsidRDefault="008E1BE2">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i/>
                <w:iCs/>
                <w:color w:val="000000"/>
              </w:rPr>
              <w:t>Практическая работа «Блокнотик для записей». Работа по технологической карте.</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16</w:t>
            </w:r>
          </w:p>
        </w:tc>
        <w:tc>
          <w:tcPr>
            <w:tcW w:w="741"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55"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rsidP="00902792">
            <w:pPr>
              <w:widowControl w:val="0"/>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Мастерская Деда Мороза и Снегурочки.</w:t>
            </w:r>
          </w:p>
          <w:p w:rsidR="008E1BE2" w:rsidRPr="006C4D24" w:rsidRDefault="008E1BE2" w:rsidP="00902792">
            <w:pPr>
              <w:widowControl w:val="0"/>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color w:val="000000"/>
              </w:rPr>
              <w:t xml:space="preserve"> </w:t>
            </w:r>
            <w:r w:rsidRPr="006C4D24">
              <w:rPr>
                <w:rFonts w:ascii="Times New Roman" w:hAnsi="Times New Roman" w:cs="Times New Roman"/>
                <w:i/>
                <w:iCs/>
                <w:color w:val="000000"/>
              </w:rPr>
              <w:t>Практическая работа «Игрушки из конусов». Работа по технологической карте.</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894"/>
        </w:trPr>
        <w:tc>
          <w:tcPr>
            <w:tcW w:w="818" w:type="dxa"/>
            <w:vAlign w:val="center"/>
          </w:tcPr>
          <w:p w:rsidR="008E1BE2" w:rsidRPr="006C4D24" w:rsidRDefault="008E1BE2">
            <w:pPr>
              <w:widowControl w:val="0"/>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17</w:t>
            </w:r>
          </w:p>
        </w:tc>
        <w:tc>
          <w:tcPr>
            <w:tcW w:w="741" w:type="dxa"/>
            <w:gridSpan w:val="3"/>
          </w:tcPr>
          <w:p w:rsidR="008E1BE2" w:rsidRPr="006C4D24" w:rsidRDefault="008E1BE2">
            <w:pPr>
              <w:widowControl w:val="0"/>
              <w:autoSpaceDE w:val="0"/>
              <w:autoSpaceDN w:val="0"/>
              <w:adjustRightInd w:val="0"/>
              <w:spacing w:after="0" w:line="240" w:lineRule="auto"/>
              <w:rPr>
                <w:rFonts w:ascii="Times New Roman" w:hAnsi="Times New Roman" w:cs="Times New Roman"/>
                <w:color w:val="000000"/>
              </w:rPr>
            </w:pPr>
          </w:p>
        </w:tc>
        <w:tc>
          <w:tcPr>
            <w:tcW w:w="455" w:type="dxa"/>
          </w:tcPr>
          <w:p w:rsidR="008E1BE2" w:rsidRPr="006C4D24" w:rsidRDefault="008E1BE2">
            <w:pPr>
              <w:widowControl w:val="0"/>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widowControl w:val="0"/>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color w:val="000000"/>
              </w:rPr>
              <w:t xml:space="preserve">Можно ли без шаблона разметить круг? Циркуль. </w:t>
            </w:r>
            <w:r w:rsidRPr="006C4D24">
              <w:rPr>
                <w:rFonts w:ascii="Times New Roman" w:hAnsi="Times New Roman" w:cs="Times New Roman"/>
                <w:i/>
                <w:iCs/>
                <w:color w:val="000000"/>
              </w:rPr>
              <w:t>Практическая работа «Узоры в круге».</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525"/>
        </w:trPr>
        <w:tc>
          <w:tcPr>
            <w:tcW w:w="15425" w:type="dxa"/>
            <w:gridSpan w:val="7"/>
            <w:vAlign w:val="center"/>
          </w:tcPr>
          <w:p w:rsidR="008E1BE2" w:rsidRPr="006C4D24" w:rsidRDefault="008E1BE2">
            <w:pPr>
              <w:widowControl w:val="0"/>
              <w:spacing w:after="0" w:line="240" w:lineRule="auto"/>
              <w:jc w:val="center"/>
              <w:rPr>
                <w:rFonts w:ascii="Times New Roman" w:hAnsi="Times New Roman" w:cs="Times New Roman"/>
                <w:b/>
                <w:bCs/>
                <w:i/>
                <w:iCs/>
                <w:color w:val="000000"/>
                <w:lang w:eastAsia="ru-RU"/>
              </w:rPr>
            </w:pPr>
            <w:r w:rsidRPr="006C4D24">
              <w:rPr>
                <w:rFonts w:ascii="Times New Roman" w:hAnsi="Times New Roman" w:cs="Times New Roman"/>
                <w:b/>
                <w:bCs/>
                <w:i/>
                <w:iCs/>
                <w:color w:val="000000"/>
                <w:lang w:eastAsia="ru-RU"/>
              </w:rPr>
              <w:t>Конструкторская мастерская (10 часов)</w:t>
            </w:r>
          </w:p>
        </w:tc>
      </w:tr>
      <w:tr w:rsidR="008E1BE2" w:rsidRPr="006C4D24">
        <w:trPr>
          <w:cantSplit/>
          <w:trHeight w:val="94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18</w:t>
            </w:r>
          </w:p>
        </w:tc>
        <w:tc>
          <w:tcPr>
            <w:tcW w:w="726"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70"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rPr>
              <w:t xml:space="preserve">Какой секрет у подвижных игрушек? Инструменты  с подвижными и неподвижными соединениями деталей. </w:t>
            </w:r>
            <w:r w:rsidRPr="006C4D24">
              <w:rPr>
                <w:rFonts w:ascii="Times New Roman" w:hAnsi="Times New Roman" w:cs="Times New Roman"/>
                <w:i/>
                <w:iCs/>
                <w:color w:val="000000"/>
              </w:rPr>
              <w:t>Практическая работа «Игрушки - качалки».</w:t>
            </w:r>
          </w:p>
        </w:tc>
        <w:tc>
          <w:tcPr>
            <w:tcW w:w="7540" w:type="dxa"/>
            <w:vMerge w:val="restart"/>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конструировать и моделировать изделия из различных материалов по модели, простейшему чертежу или эскизу;</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сравнивать различные виды конструкций и способы их сборки;</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моделировать несложные изделия с разными конструктивными особенностями ( подвижные и неподвижные игрушки );</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конструировать объекты с учётом технических условий: определять особенности конструкции, подбирать соответствующие материалы и инструменты; читать простейшую техническую документацию (рисунок, инструкционная карта) и выполнять по ней работу;</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определять способ соединения деталей и выполнять подвижное, неподвижное соединение известными способами;</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осуществлять самоконтроль и корректировку хода работы и конечного результата;</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обобщать (осознавать и формулировать) то новое, что открыто и усвоено на уроке.</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планировать последовательность практических действий для реализации поставленной задачи;</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осуществлять самоконтроль качества выполнения работы (по предложенному образцу);</w:t>
            </w:r>
          </w:p>
          <w:p w:rsidR="008E1BE2" w:rsidRPr="006C4D24" w:rsidRDefault="008E1BE2">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rPr>
              <w:t>- обобщать (осознавать и формулировать) то новое, что открыто и усвоено на уроке.</w:t>
            </w: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19</w:t>
            </w:r>
          </w:p>
        </w:tc>
        <w:tc>
          <w:tcPr>
            <w:tcW w:w="726"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70"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rsidP="007E19E4">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color w:val="000000"/>
              </w:rPr>
              <w:t xml:space="preserve">Как из неподвижной игрушки сделать подвижную? </w:t>
            </w:r>
            <w:r w:rsidRPr="006C4D24">
              <w:rPr>
                <w:rFonts w:ascii="Times New Roman" w:hAnsi="Times New Roman" w:cs="Times New Roman"/>
                <w:i/>
                <w:iCs/>
                <w:color w:val="000000"/>
              </w:rPr>
              <w:t>Практическая работа « Подвижные игрушки». Работа по технологической карте.</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20</w:t>
            </w:r>
          </w:p>
        </w:tc>
        <w:tc>
          <w:tcPr>
            <w:tcW w:w="726"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70"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Еще один способ сделать игрушку подвижной.</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21</w:t>
            </w:r>
          </w:p>
        </w:tc>
        <w:tc>
          <w:tcPr>
            <w:tcW w:w="726"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70"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Что заставляет вращаться пропеллер?</w:t>
            </w:r>
          </w:p>
          <w:p w:rsidR="008E1BE2" w:rsidRPr="006C4D24" w:rsidRDefault="008E1BE2">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color w:val="000000"/>
              </w:rPr>
              <w:t xml:space="preserve"> </w:t>
            </w:r>
            <w:r w:rsidRPr="006C4D24">
              <w:rPr>
                <w:rFonts w:ascii="Times New Roman" w:hAnsi="Times New Roman" w:cs="Times New Roman"/>
                <w:i/>
                <w:iCs/>
                <w:color w:val="000000"/>
              </w:rPr>
              <w:t>Практическая работа « Пропеллер».</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22</w:t>
            </w:r>
          </w:p>
        </w:tc>
        <w:tc>
          <w:tcPr>
            <w:tcW w:w="726"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70"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 Можно ли соединить детали без соединительных материалов?</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bookmarkStart w:id="0" w:name="_GoBack"/>
        <w:bookmarkEnd w:id="0"/>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23</w:t>
            </w:r>
          </w:p>
        </w:tc>
        <w:tc>
          <w:tcPr>
            <w:tcW w:w="726"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70"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День защитника Отечества. </w:t>
            </w:r>
          </w:p>
          <w:p w:rsidR="008E1BE2" w:rsidRPr="006C4D24" w:rsidRDefault="008E1BE2">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i/>
                <w:iCs/>
                <w:color w:val="000000"/>
              </w:rPr>
              <w:t xml:space="preserve"> Практическая работа Поздравительная открытка «Самолёт».</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24</w:t>
            </w:r>
          </w:p>
        </w:tc>
        <w:tc>
          <w:tcPr>
            <w:tcW w:w="726"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70" w:type="dxa"/>
            <w:gridSpan w:val="2"/>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rsidP="007648F3">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Поздравляем женщин и девочек. </w:t>
            </w:r>
          </w:p>
          <w:p w:rsidR="008E1BE2" w:rsidRPr="006C4D24" w:rsidRDefault="008E1BE2" w:rsidP="007648F3">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i/>
                <w:iCs/>
                <w:color w:val="000000"/>
              </w:rPr>
              <w:t>Практическая работа « Открытка  к 8 Марта». Работа по технологической карте.</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25</w:t>
            </w:r>
          </w:p>
        </w:tc>
        <w:tc>
          <w:tcPr>
            <w:tcW w:w="711"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rsidP="007648F3">
            <w:pPr>
              <w:autoSpaceDE w:val="0"/>
              <w:autoSpaceDN w:val="0"/>
              <w:adjustRightInd w:val="0"/>
              <w:spacing w:after="0" w:line="240" w:lineRule="auto"/>
              <w:rPr>
                <w:rFonts w:ascii="Times New Roman" w:hAnsi="Times New Roman" w:cs="Times New Roman"/>
                <w:i/>
                <w:iCs/>
                <w:color w:val="000000"/>
                <w:lang w:eastAsia="ru-RU"/>
              </w:rPr>
            </w:pPr>
            <w:r w:rsidRPr="006C4D24">
              <w:rPr>
                <w:rFonts w:ascii="Times New Roman" w:hAnsi="Times New Roman" w:cs="Times New Roman"/>
                <w:color w:val="000000"/>
              </w:rPr>
              <w:t>Виды техники. Как машины помогают человеку?</w:t>
            </w:r>
          </w:p>
          <w:p w:rsidR="008E1BE2" w:rsidRPr="006C4D24" w:rsidRDefault="008E1BE2">
            <w:pPr>
              <w:autoSpaceDE w:val="0"/>
              <w:autoSpaceDN w:val="0"/>
              <w:adjustRightInd w:val="0"/>
              <w:spacing w:after="0" w:line="240" w:lineRule="auto"/>
              <w:rPr>
                <w:rFonts w:ascii="Times New Roman" w:hAnsi="Times New Roman" w:cs="Times New Roman"/>
                <w:i/>
                <w:iCs/>
                <w:color w:val="000000"/>
                <w:lang w:eastAsia="ru-RU"/>
              </w:rPr>
            </w:pP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26</w:t>
            </w:r>
          </w:p>
          <w:p w:rsidR="008E1BE2" w:rsidRPr="006C4D24" w:rsidRDefault="008E1BE2" w:rsidP="00485E13">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27</w:t>
            </w:r>
          </w:p>
        </w:tc>
        <w:tc>
          <w:tcPr>
            <w:tcW w:w="711"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rsidP="007E19E4">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rPr>
              <w:t xml:space="preserve">Архитектура. Что интересного в работе архитектора? </w:t>
            </w:r>
            <w:r w:rsidRPr="006C4D24">
              <w:rPr>
                <w:rFonts w:ascii="Times New Roman" w:hAnsi="Times New Roman" w:cs="Times New Roman"/>
                <w:b/>
                <w:bCs/>
                <w:i/>
                <w:iCs/>
                <w:color w:val="000000"/>
              </w:rPr>
              <w:t>Проект  «Создадим свой город».</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303"/>
        </w:trPr>
        <w:tc>
          <w:tcPr>
            <w:tcW w:w="15425" w:type="dxa"/>
            <w:gridSpan w:val="7"/>
          </w:tcPr>
          <w:p w:rsidR="008E1BE2" w:rsidRPr="006C4D24" w:rsidRDefault="008E1BE2">
            <w:pPr>
              <w:tabs>
                <w:tab w:val="left" w:pos="5250"/>
                <w:tab w:val="left" w:pos="7080"/>
                <w:tab w:val="center" w:pos="7604"/>
              </w:tabs>
              <w:autoSpaceDE w:val="0"/>
              <w:autoSpaceDN w:val="0"/>
              <w:adjustRightInd w:val="0"/>
              <w:spacing w:before="120" w:after="120" w:line="240" w:lineRule="auto"/>
              <w:jc w:val="center"/>
              <w:rPr>
                <w:rFonts w:ascii="Times New Roman" w:hAnsi="Times New Roman" w:cs="Times New Roman"/>
                <w:i/>
                <w:iCs/>
                <w:color w:val="000000"/>
                <w:lang w:eastAsia="ru-RU"/>
              </w:rPr>
            </w:pPr>
            <w:r w:rsidRPr="006C4D24">
              <w:rPr>
                <w:rFonts w:ascii="Times New Roman" w:hAnsi="Times New Roman" w:cs="Times New Roman"/>
                <w:b/>
                <w:bCs/>
                <w:i/>
                <w:iCs/>
                <w:color w:val="000000"/>
                <w:lang w:eastAsia="ru-RU"/>
              </w:rPr>
              <w:t>Рукодельная мастерская (7 часов)</w:t>
            </w: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28</w:t>
            </w:r>
          </w:p>
        </w:tc>
        <w:tc>
          <w:tcPr>
            <w:tcW w:w="711"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Какие бывают ткани? Виды тканей.</w:t>
            </w:r>
          </w:p>
          <w:p w:rsidR="008E1BE2" w:rsidRPr="006C4D24" w:rsidRDefault="008E1BE2">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color w:val="000000"/>
              </w:rPr>
              <w:t xml:space="preserve"> </w:t>
            </w:r>
            <w:r w:rsidRPr="006C4D24">
              <w:rPr>
                <w:rFonts w:ascii="Times New Roman" w:hAnsi="Times New Roman" w:cs="Times New Roman"/>
                <w:i/>
                <w:iCs/>
                <w:color w:val="000000"/>
              </w:rPr>
              <w:t>Практическая работа «Одуванчик». Работа по технологической карте.</w:t>
            </w:r>
          </w:p>
        </w:tc>
        <w:tc>
          <w:tcPr>
            <w:tcW w:w="7540" w:type="dxa"/>
            <w:vMerge w:val="restart"/>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оформлять изделие и соединять детали прямой строчкой и её вариантами;</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выполнять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p w:rsidR="008E1BE2" w:rsidRPr="006C4D24" w:rsidRDefault="008E1BE2">
            <w:pPr>
              <w:autoSpaceDE w:val="0"/>
              <w:autoSpaceDN w:val="0"/>
              <w:adjustRightInd w:val="0"/>
              <w:spacing w:after="0" w:line="240" w:lineRule="auto"/>
              <w:rPr>
                <w:rFonts w:ascii="Times New Roman" w:hAnsi="Times New Roman" w:cs="Times New Roman"/>
                <w:color w:val="000000"/>
                <w:u w:val="single"/>
              </w:rPr>
            </w:pPr>
            <w:r w:rsidRPr="006C4D24">
              <w:rPr>
                <w:rFonts w:ascii="Times New Roman" w:hAnsi="Times New Roman" w:cs="Times New Roman"/>
                <w:color w:val="000000"/>
                <w:u w:val="single"/>
              </w:rPr>
              <w:t>При помощи учителя:</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осуществлять практический поиск и открытие нового знания и умения; анализировать и читать графические изображения (рисунки);</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воплощать мысленный образ в материале с опорой на графические изображения, соблюдая приёмы безопасного и рационального труда;</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планировать последовательность практических действий для реализации поставленной задачи;</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осуществлять самоконтроль качества выполнения работы;</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обобщать (осознавать и формулировать) то новое, что открыто и усвоено.</w:t>
            </w:r>
          </w:p>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29</w:t>
            </w:r>
          </w:p>
        </w:tc>
        <w:tc>
          <w:tcPr>
            <w:tcW w:w="711"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Виды ниток. </w:t>
            </w:r>
          </w:p>
          <w:p w:rsidR="008E1BE2" w:rsidRPr="006C4D24" w:rsidRDefault="008E1BE2">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i/>
                <w:iCs/>
                <w:color w:val="000000"/>
              </w:rPr>
              <w:t>Практическая работа «Птичка из помпона».</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30</w:t>
            </w:r>
          </w:p>
        </w:tc>
        <w:tc>
          <w:tcPr>
            <w:tcW w:w="711"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Что такое натуральные ткани? Каковы их свойства?</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31</w:t>
            </w:r>
          </w:p>
        </w:tc>
        <w:tc>
          <w:tcPr>
            <w:tcW w:w="711"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Вышивка. Понятия строчка, стежок. Строчка косого стежка.</w:t>
            </w:r>
          </w:p>
          <w:p w:rsidR="008E1BE2" w:rsidRPr="006C4D24" w:rsidRDefault="008E1BE2">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color w:val="000000"/>
              </w:rPr>
              <w:t xml:space="preserve"> </w:t>
            </w:r>
            <w:r w:rsidRPr="006C4D24">
              <w:rPr>
                <w:rFonts w:ascii="Times New Roman" w:hAnsi="Times New Roman" w:cs="Times New Roman"/>
                <w:i/>
                <w:iCs/>
                <w:color w:val="000000"/>
              </w:rPr>
              <w:t xml:space="preserve">Практическая работа «Мешочек с сюрпризом». Работа с опорой на технологическую карту. </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727"/>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32</w:t>
            </w:r>
          </w:p>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33</w:t>
            </w:r>
          </w:p>
        </w:tc>
        <w:tc>
          <w:tcPr>
            <w:tcW w:w="711"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rsidP="007E19E4">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Как ткань превращается в изделие? Лекало. </w:t>
            </w:r>
            <w:r w:rsidRPr="006C4D24">
              <w:rPr>
                <w:rFonts w:ascii="Times New Roman" w:hAnsi="Times New Roman" w:cs="Times New Roman"/>
                <w:i/>
                <w:iCs/>
                <w:color w:val="000000"/>
              </w:rPr>
              <w:t>Практическая работа «Футляр для мобильного телефона».</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r w:rsidR="008E1BE2" w:rsidRPr="006C4D24">
        <w:trPr>
          <w:cantSplit/>
          <w:trHeight w:val="272"/>
        </w:trPr>
        <w:tc>
          <w:tcPr>
            <w:tcW w:w="818" w:type="dxa"/>
            <w:vAlign w:val="center"/>
          </w:tcPr>
          <w:p w:rsidR="008E1BE2" w:rsidRPr="006C4D24" w:rsidRDefault="008E1BE2">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34</w:t>
            </w:r>
          </w:p>
        </w:tc>
        <w:tc>
          <w:tcPr>
            <w:tcW w:w="711" w:type="dxa"/>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485" w:type="dxa"/>
            <w:gridSpan w:val="3"/>
          </w:tcPr>
          <w:p w:rsidR="008E1BE2" w:rsidRPr="006C4D24" w:rsidRDefault="008E1BE2">
            <w:pPr>
              <w:autoSpaceDE w:val="0"/>
              <w:autoSpaceDN w:val="0"/>
              <w:adjustRightInd w:val="0"/>
              <w:spacing w:after="0" w:line="240" w:lineRule="auto"/>
              <w:rPr>
                <w:rFonts w:ascii="Times New Roman" w:hAnsi="Times New Roman" w:cs="Times New Roman"/>
                <w:color w:val="000000"/>
              </w:rPr>
            </w:pPr>
          </w:p>
        </w:tc>
        <w:tc>
          <w:tcPr>
            <w:tcW w:w="5871" w:type="dxa"/>
            <w:vAlign w:val="center"/>
          </w:tcPr>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Проверим себя.  Итоговый урок </w:t>
            </w:r>
          </w:p>
          <w:p w:rsidR="008E1BE2" w:rsidRPr="006C4D24" w:rsidRDefault="008E1BE2">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Что узнали, чему научились? </w:t>
            </w:r>
          </w:p>
        </w:tc>
        <w:tc>
          <w:tcPr>
            <w:tcW w:w="0" w:type="auto"/>
            <w:vMerge/>
            <w:vAlign w:val="center"/>
          </w:tcPr>
          <w:p w:rsidR="008E1BE2" w:rsidRPr="006C4D24" w:rsidRDefault="008E1BE2">
            <w:pPr>
              <w:spacing w:after="0" w:line="240" w:lineRule="auto"/>
              <w:rPr>
                <w:rFonts w:ascii="Times New Roman" w:hAnsi="Times New Roman" w:cs="Times New Roman"/>
                <w:color w:val="000000"/>
                <w:lang w:eastAsia="ru-RU"/>
              </w:rPr>
            </w:pPr>
          </w:p>
        </w:tc>
      </w:tr>
    </w:tbl>
    <w:p w:rsidR="008E1BE2" w:rsidRPr="006C4D24" w:rsidRDefault="008E1BE2" w:rsidP="00D0334F">
      <w:pPr>
        <w:spacing w:after="0" w:line="264" w:lineRule="auto"/>
        <w:rPr>
          <w:rFonts w:ascii="Times New Roman" w:hAnsi="Times New Roman" w:cs="Times New Roman"/>
          <w:b/>
          <w:bCs/>
          <w:caps/>
          <w:color w:val="000000"/>
          <w:sz w:val="24"/>
          <w:szCs w:val="24"/>
          <w:lang w:eastAsia="ru-RU"/>
        </w:rPr>
        <w:sectPr w:rsidR="008E1BE2" w:rsidRPr="006C4D24">
          <w:pgSz w:w="16838" w:h="11906" w:orient="landscape"/>
          <w:pgMar w:top="567" w:right="567" w:bottom="567" w:left="567" w:header="709" w:footer="709" w:gutter="0"/>
          <w:cols w:space="720"/>
        </w:sectPr>
      </w:pPr>
    </w:p>
    <w:p w:rsidR="008E1BE2" w:rsidRPr="006C4D24" w:rsidRDefault="008E1BE2" w:rsidP="00D0334F">
      <w:pPr>
        <w:tabs>
          <w:tab w:val="left" w:pos="1241"/>
        </w:tabs>
        <w:rPr>
          <w:color w:val="000000"/>
        </w:rPr>
      </w:pPr>
    </w:p>
    <w:sectPr w:rsidR="008E1BE2" w:rsidRPr="006C4D24" w:rsidSect="002E75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BE2" w:rsidRDefault="008E1BE2">
      <w:r>
        <w:separator/>
      </w:r>
    </w:p>
  </w:endnote>
  <w:endnote w:type="continuationSeparator" w:id="0">
    <w:p w:rsidR="008E1BE2" w:rsidRDefault="008E1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E2" w:rsidRDefault="008E1BE2" w:rsidP="0078592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8E1BE2" w:rsidRDefault="008E1BE2" w:rsidP="001F42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BE2" w:rsidRDefault="008E1BE2">
      <w:r>
        <w:separator/>
      </w:r>
    </w:p>
  </w:footnote>
  <w:footnote w:type="continuationSeparator" w:id="0">
    <w:p w:rsidR="008E1BE2" w:rsidRDefault="008E1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1F17"/>
    <w:multiLevelType w:val="hybridMultilevel"/>
    <w:tmpl w:val="DA3CDB7A"/>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
    <w:nsid w:val="18867592"/>
    <w:multiLevelType w:val="hybridMultilevel"/>
    <w:tmpl w:val="D292DF28"/>
    <w:lvl w:ilvl="0" w:tplc="04190005">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
    <w:nsid w:val="2AC63161"/>
    <w:multiLevelType w:val="hybridMultilevel"/>
    <w:tmpl w:val="37FAC0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2A32E17"/>
    <w:multiLevelType w:val="hybridMultilevel"/>
    <w:tmpl w:val="D9D66DA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EB51A0B"/>
    <w:multiLevelType w:val="hybridMultilevel"/>
    <w:tmpl w:val="BE0088E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3F33B47"/>
    <w:multiLevelType w:val="hybridMultilevel"/>
    <w:tmpl w:val="94DC24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3B070F4"/>
    <w:multiLevelType w:val="hybridMultilevel"/>
    <w:tmpl w:val="23D067D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7E5B4922"/>
    <w:multiLevelType w:val="hybridMultilevel"/>
    <w:tmpl w:val="1BEA2C6E"/>
    <w:lvl w:ilvl="0" w:tplc="04190005">
      <w:start w:val="1"/>
      <w:numFmt w:val="bullet"/>
      <w:lvlText w:val=""/>
      <w:lvlJc w:val="left"/>
      <w:pPr>
        <w:ind w:left="360" w:hanging="360"/>
      </w:pPr>
      <w:rPr>
        <w:rFonts w:ascii="Wingdings" w:hAnsi="Wingdings" w:cs="Wingdings" w:hint="default"/>
        <w:color w:val="auto"/>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cs="Wingdings" w:hint="default"/>
      </w:rPr>
    </w:lvl>
    <w:lvl w:ilvl="3" w:tplc="04190001">
      <w:start w:val="1"/>
      <w:numFmt w:val="bullet"/>
      <w:lvlText w:val=""/>
      <w:lvlJc w:val="left"/>
      <w:pPr>
        <w:ind w:left="2803" w:hanging="360"/>
      </w:pPr>
      <w:rPr>
        <w:rFonts w:ascii="Symbol" w:hAnsi="Symbol" w:cs="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cs="Wingdings" w:hint="default"/>
      </w:rPr>
    </w:lvl>
    <w:lvl w:ilvl="6" w:tplc="04190001">
      <w:start w:val="1"/>
      <w:numFmt w:val="bullet"/>
      <w:lvlText w:val=""/>
      <w:lvlJc w:val="left"/>
      <w:pPr>
        <w:ind w:left="4963" w:hanging="360"/>
      </w:pPr>
      <w:rPr>
        <w:rFonts w:ascii="Symbol" w:hAnsi="Symbol" w:cs="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cs="Wingdings" w:hint="default"/>
      </w:r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96B"/>
    <w:rsid w:val="00016282"/>
    <w:rsid w:val="00034CB6"/>
    <w:rsid w:val="00064660"/>
    <w:rsid w:val="00076135"/>
    <w:rsid w:val="00083536"/>
    <w:rsid w:val="001F422B"/>
    <w:rsid w:val="00206FD5"/>
    <w:rsid w:val="00272581"/>
    <w:rsid w:val="002E7568"/>
    <w:rsid w:val="0030613D"/>
    <w:rsid w:val="00394A3F"/>
    <w:rsid w:val="003D058C"/>
    <w:rsid w:val="003E3AB6"/>
    <w:rsid w:val="00403094"/>
    <w:rsid w:val="004207C5"/>
    <w:rsid w:val="00485E13"/>
    <w:rsid w:val="00597820"/>
    <w:rsid w:val="005A316A"/>
    <w:rsid w:val="005A543B"/>
    <w:rsid w:val="005B4CC0"/>
    <w:rsid w:val="0061055F"/>
    <w:rsid w:val="00614782"/>
    <w:rsid w:val="0063406E"/>
    <w:rsid w:val="006A5B3B"/>
    <w:rsid w:val="006B4BE3"/>
    <w:rsid w:val="006C4D24"/>
    <w:rsid w:val="006D3188"/>
    <w:rsid w:val="00744C0E"/>
    <w:rsid w:val="007547CF"/>
    <w:rsid w:val="00760C7F"/>
    <w:rsid w:val="007648F3"/>
    <w:rsid w:val="00785926"/>
    <w:rsid w:val="007C40AB"/>
    <w:rsid w:val="007E19E4"/>
    <w:rsid w:val="00874F4B"/>
    <w:rsid w:val="008821DB"/>
    <w:rsid w:val="008E0C0C"/>
    <w:rsid w:val="008E14B7"/>
    <w:rsid w:val="008E1BE2"/>
    <w:rsid w:val="00902792"/>
    <w:rsid w:val="00940B1B"/>
    <w:rsid w:val="009411C4"/>
    <w:rsid w:val="0094772F"/>
    <w:rsid w:val="0097262D"/>
    <w:rsid w:val="0098272F"/>
    <w:rsid w:val="009B265A"/>
    <w:rsid w:val="00A003C2"/>
    <w:rsid w:val="00A17296"/>
    <w:rsid w:val="00A519EC"/>
    <w:rsid w:val="00A56839"/>
    <w:rsid w:val="00A9065F"/>
    <w:rsid w:val="00AF6193"/>
    <w:rsid w:val="00B56569"/>
    <w:rsid w:val="00B8396B"/>
    <w:rsid w:val="00B94360"/>
    <w:rsid w:val="00BC1B04"/>
    <w:rsid w:val="00C100EE"/>
    <w:rsid w:val="00C250DE"/>
    <w:rsid w:val="00C556C0"/>
    <w:rsid w:val="00C64B24"/>
    <w:rsid w:val="00C76491"/>
    <w:rsid w:val="00C86CB8"/>
    <w:rsid w:val="00C93204"/>
    <w:rsid w:val="00C939CA"/>
    <w:rsid w:val="00CD30F9"/>
    <w:rsid w:val="00CD4A9B"/>
    <w:rsid w:val="00CE78A5"/>
    <w:rsid w:val="00CF7E88"/>
    <w:rsid w:val="00D0334F"/>
    <w:rsid w:val="00D368F5"/>
    <w:rsid w:val="00DC5D8D"/>
    <w:rsid w:val="00DC7B2C"/>
    <w:rsid w:val="00E456C6"/>
    <w:rsid w:val="00E5381A"/>
    <w:rsid w:val="00EA34B4"/>
    <w:rsid w:val="00EE272E"/>
    <w:rsid w:val="00EF5FCD"/>
    <w:rsid w:val="00F713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4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03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99"/>
    <w:qFormat/>
    <w:rsid w:val="00206FD5"/>
    <w:rPr>
      <w:rFonts w:eastAsia="Times New Roman" w:cs="Calibri"/>
    </w:rPr>
  </w:style>
  <w:style w:type="paragraph" w:customStyle="1" w:styleId="ParagraphStyle">
    <w:name w:val="Paragraph Style"/>
    <w:uiPriority w:val="99"/>
    <w:rsid w:val="00AF6193"/>
    <w:pPr>
      <w:widowControl w:val="0"/>
      <w:autoSpaceDE w:val="0"/>
      <w:autoSpaceDN w:val="0"/>
      <w:adjustRightInd w:val="0"/>
    </w:pPr>
    <w:rPr>
      <w:rFonts w:ascii="Arial" w:eastAsia="Times New Roman" w:hAnsi="Arial" w:cs="Arial"/>
      <w:sz w:val="24"/>
      <w:szCs w:val="24"/>
    </w:rPr>
  </w:style>
  <w:style w:type="paragraph" w:styleId="ListParagraph">
    <w:name w:val="List Paragraph"/>
    <w:basedOn w:val="Normal"/>
    <w:uiPriority w:val="99"/>
    <w:qFormat/>
    <w:rsid w:val="00AF6193"/>
    <w:pPr>
      <w:ind w:left="720"/>
    </w:pPr>
    <w:rPr>
      <w:rFonts w:ascii="Times New Roman" w:eastAsia="Times New Roman" w:hAnsi="Times New Roman" w:cs="Times New Roman"/>
      <w:sz w:val="28"/>
      <w:szCs w:val="28"/>
    </w:rPr>
  </w:style>
  <w:style w:type="paragraph" w:styleId="Footer">
    <w:name w:val="footer"/>
    <w:basedOn w:val="Normal"/>
    <w:link w:val="FooterChar"/>
    <w:uiPriority w:val="99"/>
    <w:rsid w:val="001F422B"/>
    <w:pPr>
      <w:tabs>
        <w:tab w:val="center" w:pos="4677"/>
        <w:tab w:val="right" w:pos="9355"/>
      </w:tabs>
    </w:pPr>
  </w:style>
  <w:style w:type="character" w:customStyle="1" w:styleId="FooterChar">
    <w:name w:val="Footer Char"/>
    <w:basedOn w:val="DefaultParagraphFont"/>
    <w:link w:val="Footer"/>
    <w:uiPriority w:val="99"/>
    <w:semiHidden/>
    <w:locked/>
    <w:rsid w:val="00A003C2"/>
    <w:rPr>
      <w:lang w:eastAsia="en-US"/>
    </w:rPr>
  </w:style>
  <w:style w:type="character" w:styleId="PageNumber">
    <w:name w:val="page number"/>
    <w:basedOn w:val="DefaultParagraphFont"/>
    <w:uiPriority w:val="99"/>
    <w:rsid w:val="001F422B"/>
  </w:style>
</w:styles>
</file>

<file path=word/webSettings.xml><?xml version="1.0" encoding="utf-8"?>
<w:webSettings xmlns:r="http://schemas.openxmlformats.org/officeDocument/2006/relationships" xmlns:w="http://schemas.openxmlformats.org/wordprocessingml/2006/main">
  <w:divs>
    <w:div w:id="812722517">
      <w:marLeft w:val="0"/>
      <w:marRight w:val="0"/>
      <w:marTop w:val="0"/>
      <w:marBottom w:val="0"/>
      <w:divBdr>
        <w:top w:val="none" w:sz="0" w:space="0" w:color="auto"/>
        <w:left w:val="none" w:sz="0" w:space="0" w:color="auto"/>
        <w:bottom w:val="none" w:sz="0" w:space="0" w:color="auto"/>
        <w:right w:val="none" w:sz="0" w:space="0" w:color="auto"/>
      </w:divBdr>
    </w:div>
    <w:div w:id="812722518">
      <w:marLeft w:val="0"/>
      <w:marRight w:val="0"/>
      <w:marTop w:val="0"/>
      <w:marBottom w:val="0"/>
      <w:divBdr>
        <w:top w:val="none" w:sz="0" w:space="0" w:color="auto"/>
        <w:left w:val="none" w:sz="0" w:space="0" w:color="auto"/>
        <w:bottom w:val="none" w:sz="0" w:space="0" w:color="auto"/>
        <w:right w:val="none" w:sz="0" w:space="0" w:color="auto"/>
      </w:divBdr>
    </w:div>
    <w:div w:id="812722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15</Pages>
  <Words>5626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Pavel</cp:lastModifiedBy>
  <cp:revision>40</cp:revision>
  <cp:lastPrinted>2015-09-11T14:47:00Z</cp:lastPrinted>
  <dcterms:created xsi:type="dcterms:W3CDTF">2015-06-08T17:48:00Z</dcterms:created>
  <dcterms:modified xsi:type="dcterms:W3CDTF">2016-09-12T11:28:00Z</dcterms:modified>
</cp:coreProperties>
</file>