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CellSpacing w:w="15" w:type="dxa"/>
        <w:tblInd w:w="138" w:type="dxa"/>
        <w:tblLook w:val="00A0" w:firstRow="1" w:lastRow="0" w:firstColumn="1" w:lastColumn="0" w:noHBand="0" w:noVBand="0"/>
      </w:tblPr>
      <w:tblGrid>
        <w:gridCol w:w="4820"/>
        <w:gridCol w:w="4961"/>
      </w:tblGrid>
      <w:tr w:rsidR="00A52993" w:rsidRPr="00BD5012" w:rsidTr="00961921">
        <w:trPr>
          <w:tblCellSpacing w:w="15" w:type="dxa"/>
        </w:trPr>
        <w:tc>
          <w:tcPr>
            <w:tcW w:w="4775" w:type="dxa"/>
          </w:tcPr>
          <w:p w:rsidR="00A52993" w:rsidRPr="00BD5012" w:rsidRDefault="00A52993" w:rsidP="00961921">
            <w:pPr>
              <w:ind w:right="302"/>
              <w:jc w:val="both"/>
            </w:pPr>
            <w:r w:rsidRPr="00BD5012">
              <w:t>РАССМОТРЕНО</w:t>
            </w:r>
          </w:p>
          <w:p w:rsidR="00A52993" w:rsidRPr="00BD5012" w:rsidRDefault="00A52993" w:rsidP="00961921">
            <w:pPr>
              <w:ind w:right="302"/>
              <w:jc w:val="both"/>
            </w:pPr>
            <w:r w:rsidRPr="00BD5012">
              <w:t>на заседании педагогического совета МБОУ «СШ № 16»</w:t>
            </w:r>
          </w:p>
          <w:p w:rsidR="00A52993" w:rsidRPr="00BD5012" w:rsidRDefault="00A52993" w:rsidP="00961921">
            <w:pPr>
              <w:jc w:val="both"/>
            </w:pPr>
            <w:r w:rsidRPr="00BD5012">
              <w:t xml:space="preserve">протокол № 19   от 31.08.2017г. </w:t>
            </w:r>
          </w:p>
          <w:p w:rsidR="00A52993" w:rsidRPr="00BD5012" w:rsidRDefault="00A52993" w:rsidP="00961921">
            <w:pPr>
              <w:jc w:val="both"/>
              <w:rPr>
                <w:u w:val="single"/>
              </w:rPr>
            </w:pPr>
          </w:p>
        </w:tc>
        <w:tc>
          <w:tcPr>
            <w:tcW w:w="49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993" w:rsidRPr="00BD5012" w:rsidRDefault="00A52993" w:rsidP="00961921">
            <w:pPr>
              <w:jc w:val="both"/>
              <w:rPr>
                <w:bCs/>
              </w:rPr>
            </w:pPr>
            <w:r w:rsidRPr="00BD5012">
              <w:rPr>
                <w:bCs/>
              </w:rPr>
              <w:t xml:space="preserve">                                  </w:t>
            </w:r>
            <w:r w:rsidRPr="00FA3BB0">
              <w:rPr>
                <w:bCs/>
              </w:rPr>
              <w:t xml:space="preserve">                  </w:t>
            </w:r>
            <w:r w:rsidRPr="00BD5012">
              <w:rPr>
                <w:bCs/>
              </w:rPr>
              <w:t>УТВЕРЖДАЮ</w:t>
            </w:r>
          </w:p>
          <w:p w:rsidR="00A52993" w:rsidRPr="00BD5012" w:rsidRDefault="00A52993" w:rsidP="00961921">
            <w:pPr>
              <w:jc w:val="both"/>
            </w:pPr>
            <w:r w:rsidRPr="00BD5012">
              <w:rPr>
                <w:bCs/>
              </w:rPr>
              <w:t xml:space="preserve">                               Директор МБОУ </w:t>
            </w:r>
            <w:r w:rsidRPr="00BD5012">
              <w:t>«СШ № 16»</w:t>
            </w:r>
          </w:p>
          <w:p w:rsidR="00A52993" w:rsidRPr="00BD5012" w:rsidRDefault="00A52993" w:rsidP="00961921">
            <w:pPr>
              <w:jc w:val="both"/>
            </w:pPr>
            <w:r w:rsidRPr="00BD5012">
              <w:t xml:space="preserve">                          _______________ О.А. Донцова</w:t>
            </w:r>
          </w:p>
          <w:p w:rsidR="00A52993" w:rsidRPr="00BD5012" w:rsidRDefault="00A52993" w:rsidP="00961921">
            <w:pPr>
              <w:jc w:val="both"/>
            </w:pPr>
            <w:r w:rsidRPr="00BD5012">
              <w:t xml:space="preserve">                приказ от 01.09.2017г.    № 457/01- 16</w:t>
            </w:r>
          </w:p>
        </w:tc>
      </w:tr>
    </w:tbl>
    <w:p w:rsidR="00A52993" w:rsidRDefault="003238F7" w:rsidP="00A52993">
      <w:pPr>
        <w:pStyle w:val="2"/>
        <w:tabs>
          <w:tab w:val="left" w:pos="1007"/>
        </w:tabs>
        <w:spacing w:line="230" w:lineRule="exact"/>
        <w:ind w:left="640" w:right="20"/>
        <w:rPr>
          <w:rFonts w:ascii="Times New Roman" w:hAnsi="Times New Roman"/>
          <w:sz w:val="24"/>
          <w:szCs w:val="24"/>
        </w:rPr>
      </w:pPr>
      <w:r w:rsidRPr="003238F7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5DF709C" wp14:editId="67EFBE27">
            <wp:simplePos x="0" y="0"/>
            <wp:positionH relativeFrom="column">
              <wp:posOffset>-880110</wp:posOffset>
            </wp:positionH>
            <wp:positionV relativeFrom="paragraph">
              <wp:posOffset>-1520190</wp:posOffset>
            </wp:positionV>
            <wp:extent cx="7317070" cy="10439400"/>
            <wp:effectExtent l="0" t="0" r="0" b="0"/>
            <wp:wrapNone/>
            <wp:docPr id="1" name="Рисунок 1" descr="H:\все для сайта\лок акты Ж. М\CCI26102017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все для сайта\лок акты Ж. М\CCI26102017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503" cy="1044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87B" w:rsidRPr="009605FB" w:rsidRDefault="0080687B" w:rsidP="0080687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0687B" w:rsidRPr="00A52993" w:rsidRDefault="0080687B" w:rsidP="0080687B">
      <w:pPr>
        <w:spacing w:line="276" w:lineRule="auto"/>
        <w:jc w:val="center"/>
        <w:rPr>
          <w:b/>
          <w:sz w:val="28"/>
          <w:szCs w:val="28"/>
        </w:rPr>
      </w:pPr>
      <w:r w:rsidRPr="00A52993">
        <w:rPr>
          <w:b/>
          <w:sz w:val="28"/>
          <w:szCs w:val="28"/>
        </w:rPr>
        <w:t>ПОЛОЖЕНИЕ</w:t>
      </w:r>
    </w:p>
    <w:p w:rsidR="0080687B" w:rsidRPr="00A52993" w:rsidRDefault="0080687B" w:rsidP="0080687B">
      <w:pPr>
        <w:spacing w:line="276" w:lineRule="auto"/>
        <w:jc w:val="center"/>
        <w:rPr>
          <w:b/>
          <w:sz w:val="28"/>
          <w:szCs w:val="28"/>
        </w:rPr>
      </w:pPr>
      <w:r w:rsidRPr="00A52993">
        <w:rPr>
          <w:b/>
          <w:sz w:val="28"/>
          <w:szCs w:val="28"/>
        </w:rPr>
        <w:t>о работе кружков и секций</w:t>
      </w:r>
      <w:r w:rsidRPr="00A52993">
        <w:rPr>
          <w:sz w:val="28"/>
          <w:szCs w:val="28"/>
        </w:rPr>
        <w:t xml:space="preserve"> </w:t>
      </w:r>
    </w:p>
    <w:p w:rsidR="0080687B" w:rsidRPr="00A52993" w:rsidRDefault="0080687B" w:rsidP="0080687B">
      <w:pPr>
        <w:spacing w:line="276" w:lineRule="auto"/>
        <w:jc w:val="center"/>
        <w:rPr>
          <w:b/>
          <w:sz w:val="28"/>
          <w:szCs w:val="28"/>
        </w:rPr>
      </w:pPr>
      <w:r w:rsidRPr="00A52993">
        <w:rPr>
          <w:b/>
          <w:sz w:val="28"/>
          <w:szCs w:val="28"/>
        </w:rPr>
        <w:t>в муниципальном бюджетном общеобразовательном учреждении</w:t>
      </w:r>
    </w:p>
    <w:p w:rsidR="00A52993" w:rsidRPr="00A52993" w:rsidRDefault="00A52993" w:rsidP="00A52993">
      <w:pPr>
        <w:jc w:val="center"/>
        <w:outlineLvl w:val="0"/>
        <w:rPr>
          <w:b/>
          <w:sz w:val="28"/>
          <w:szCs w:val="28"/>
        </w:rPr>
      </w:pPr>
      <w:r w:rsidRPr="00A52993">
        <w:rPr>
          <w:b/>
          <w:sz w:val="28"/>
          <w:szCs w:val="28"/>
        </w:rPr>
        <w:t xml:space="preserve">«Средняя школа №16 города Евпатории Республики Крым» </w:t>
      </w:r>
    </w:p>
    <w:p w:rsidR="00A52993" w:rsidRPr="00A52993" w:rsidRDefault="00A52993" w:rsidP="0080687B">
      <w:pPr>
        <w:spacing w:line="276" w:lineRule="auto"/>
        <w:jc w:val="center"/>
        <w:rPr>
          <w:b/>
          <w:sz w:val="28"/>
          <w:szCs w:val="28"/>
        </w:rPr>
      </w:pPr>
    </w:p>
    <w:p w:rsidR="0080687B" w:rsidRPr="00DA7A11" w:rsidRDefault="0080687B" w:rsidP="00806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7A11">
        <w:rPr>
          <w:rFonts w:ascii="Times New Roman" w:hAnsi="Times New Roman" w:cs="Times New Roman"/>
          <w:sz w:val="28"/>
          <w:szCs w:val="28"/>
        </w:rPr>
        <w:t xml:space="preserve">1.Общие положения. </w:t>
      </w: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7A11">
        <w:rPr>
          <w:rFonts w:ascii="Times New Roman" w:hAnsi="Times New Roman" w:cs="Times New Roman"/>
          <w:sz w:val="28"/>
          <w:szCs w:val="28"/>
        </w:rPr>
        <w:t>1.</w:t>
      </w:r>
      <w:r w:rsidRPr="00A52993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комплектования и организацию </w:t>
      </w:r>
      <w:r w:rsidR="00A52993">
        <w:rPr>
          <w:rFonts w:ascii="Times New Roman" w:hAnsi="Times New Roman" w:cs="Times New Roman"/>
          <w:sz w:val="24"/>
          <w:szCs w:val="24"/>
        </w:rPr>
        <w:t xml:space="preserve">деятельности кружков (секций) </w:t>
      </w:r>
      <w:proofErr w:type="gramStart"/>
      <w:r w:rsidR="00A52993">
        <w:rPr>
          <w:rFonts w:ascii="Times New Roman" w:hAnsi="Times New Roman" w:cs="Times New Roman"/>
          <w:sz w:val="24"/>
          <w:szCs w:val="24"/>
        </w:rPr>
        <w:t>в  МБОУ</w:t>
      </w:r>
      <w:proofErr w:type="gramEnd"/>
      <w:r w:rsidR="00A52993">
        <w:rPr>
          <w:rFonts w:ascii="Times New Roman" w:hAnsi="Times New Roman" w:cs="Times New Roman"/>
          <w:sz w:val="24"/>
          <w:szCs w:val="24"/>
        </w:rPr>
        <w:t xml:space="preserve"> « СШ№16»</w:t>
      </w: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993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с Законом РФ «Об образовании», Типовым положением об общеобразовательном учреждении, Федеральными требованиями к образовательным учреждениям в части охраны здоровья обучающихся, воспитанников, Уставом </w:t>
      </w:r>
      <w:r w:rsidR="00A52993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A52993">
        <w:rPr>
          <w:rFonts w:ascii="Times New Roman" w:hAnsi="Times New Roman" w:cs="Times New Roman"/>
          <w:sz w:val="24"/>
          <w:szCs w:val="24"/>
        </w:rPr>
        <w:t>« СШ</w:t>
      </w:r>
      <w:proofErr w:type="gramEnd"/>
      <w:r w:rsidR="00A52993">
        <w:rPr>
          <w:rFonts w:ascii="Times New Roman" w:hAnsi="Times New Roman" w:cs="Times New Roman"/>
          <w:sz w:val="24"/>
          <w:szCs w:val="24"/>
        </w:rPr>
        <w:t>№16»</w:t>
      </w:r>
      <w:r w:rsidRPr="00A529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993">
        <w:rPr>
          <w:rFonts w:ascii="Times New Roman" w:hAnsi="Times New Roman" w:cs="Times New Roman"/>
          <w:sz w:val="24"/>
          <w:szCs w:val="24"/>
        </w:rPr>
        <w:t xml:space="preserve">1.3. Кружки и секции создаются в соответствии с интересами детей и подростков, с учетом возможностей </w:t>
      </w:r>
      <w:r w:rsidR="00A52993">
        <w:rPr>
          <w:rFonts w:ascii="Times New Roman" w:hAnsi="Times New Roman" w:cs="Times New Roman"/>
          <w:sz w:val="24"/>
          <w:szCs w:val="24"/>
        </w:rPr>
        <w:t>школы</w:t>
      </w:r>
      <w:r w:rsidRPr="00A52993">
        <w:rPr>
          <w:rFonts w:ascii="Times New Roman" w:hAnsi="Times New Roman" w:cs="Times New Roman"/>
          <w:sz w:val="24"/>
          <w:szCs w:val="24"/>
        </w:rPr>
        <w:t xml:space="preserve">, социального заказа общества (родителей, педагогического коллектива), финансовыми возможностями </w:t>
      </w:r>
      <w:r w:rsidR="00A52993">
        <w:rPr>
          <w:rFonts w:ascii="Times New Roman" w:hAnsi="Times New Roman" w:cs="Times New Roman"/>
          <w:sz w:val="24"/>
          <w:szCs w:val="24"/>
        </w:rPr>
        <w:t>школы</w:t>
      </w:r>
      <w:r w:rsidRPr="00A52993">
        <w:rPr>
          <w:rFonts w:ascii="Times New Roman" w:hAnsi="Times New Roman" w:cs="Times New Roman"/>
          <w:sz w:val="24"/>
          <w:szCs w:val="24"/>
        </w:rPr>
        <w:t xml:space="preserve"> и при наличии педагогических кадров. </w:t>
      </w: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993">
        <w:rPr>
          <w:rFonts w:ascii="Times New Roman" w:hAnsi="Times New Roman" w:cs="Times New Roman"/>
          <w:sz w:val="24"/>
          <w:szCs w:val="24"/>
        </w:rPr>
        <w:t>1.4. Руководство кружковой работ</w:t>
      </w:r>
      <w:r w:rsidR="00A52993">
        <w:rPr>
          <w:rFonts w:ascii="Times New Roman" w:hAnsi="Times New Roman" w:cs="Times New Roman"/>
          <w:sz w:val="24"/>
          <w:szCs w:val="24"/>
        </w:rPr>
        <w:t>ой осуществляется как учителями школы</w:t>
      </w:r>
      <w:r w:rsidRPr="00A52993">
        <w:rPr>
          <w:rFonts w:ascii="Times New Roman" w:hAnsi="Times New Roman" w:cs="Times New Roman"/>
          <w:sz w:val="24"/>
          <w:szCs w:val="24"/>
        </w:rPr>
        <w:t xml:space="preserve">, так и привлекаемыми по совместительству специалистами других учреждений. </w:t>
      </w: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993">
        <w:rPr>
          <w:rFonts w:ascii="Times New Roman" w:hAnsi="Times New Roman" w:cs="Times New Roman"/>
          <w:sz w:val="24"/>
          <w:szCs w:val="24"/>
        </w:rPr>
        <w:t xml:space="preserve">1.5. Для руководства кружковой работой от работников требуются необходимые документы об образовании в соответствии с действующим законодательством. </w:t>
      </w: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993">
        <w:rPr>
          <w:rFonts w:ascii="Times New Roman" w:hAnsi="Times New Roman" w:cs="Times New Roman"/>
          <w:sz w:val="24"/>
          <w:szCs w:val="24"/>
        </w:rPr>
        <w:t xml:space="preserve">1.6. Положение о работе </w:t>
      </w:r>
      <w:r w:rsidR="00A52993">
        <w:rPr>
          <w:rFonts w:ascii="Times New Roman" w:hAnsi="Times New Roman" w:cs="Times New Roman"/>
          <w:sz w:val="24"/>
          <w:szCs w:val="24"/>
        </w:rPr>
        <w:t>школьных</w:t>
      </w:r>
      <w:r w:rsidRPr="00A52993">
        <w:rPr>
          <w:rFonts w:ascii="Times New Roman" w:hAnsi="Times New Roman" w:cs="Times New Roman"/>
          <w:sz w:val="24"/>
          <w:szCs w:val="24"/>
        </w:rPr>
        <w:t xml:space="preserve"> кружков и секций утверждается директором </w:t>
      </w:r>
      <w:r w:rsidR="00A52993">
        <w:rPr>
          <w:rFonts w:ascii="Times New Roman" w:hAnsi="Times New Roman" w:cs="Times New Roman"/>
          <w:sz w:val="24"/>
          <w:szCs w:val="24"/>
        </w:rPr>
        <w:t>школы</w:t>
      </w:r>
      <w:r w:rsidRPr="00A529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993">
        <w:rPr>
          <w:rFonts w:ascii="Times New Roman" w:hAnsi="Times New Roman" w:cs="Times New Roman"/>
          <w:sz w:val="24"/>
          <w:szCs w:val="24"/>
        </w:rPr>
        <w:t xml:space="preserve">2.Цель и задачи организации работы кружков и секций. </w:t>
      </w: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993">
        <w:rPr>
          <w:rFonts w:ascii="Times New Roman" w:hAnsi="Times New Roman" w:cs="Times New Roman"/>
          <w:sz w:val="24"/>
          <w:szCs w:val="24"/>
        </w:rPr>
        <w:t xml:space="preserve">2.1. Кружки и секции организуются с целью формирования единого воспитательного пространства </w:t>
      </w:r>
      <w:r w:rsidR="00A52993">
        <w:rPr>
          <w:rFonts w:ascii="Times New Roman" w:hAnsi="Times New Roman" w:cs="Times New Roman"/>
          <w:sz w:val="24"/>
          <w:szCs w:val="24"/>
        </w:rPr>
        <w:t>школы</w:t>
      </w:r>
      <w:r w:rsidRPr="00A52993">
        <w:rPr>
          <w:rFonts w:ascii="Times New Roman" w:hAnsi="Times New Roman" w:cs="Times New Roman"/>
          <w:sz w:val="24"/>
          <w:szCs w:val="24"/>
        </w:rPr>
        <w:t xml:space="preserve">, реализации процесса становления личности в разнообразных видах деятельности, социальной защиты обучающихся и обеспечения условий для проведения внеурочной деятельности с ними. </w:t>
      </w:r>
    </w:p>
    <w:p w:rsidR="0080687B" w:rsidRPr="00A52993" w:rsidRDefault="0080687B" w:rsidP="00A52993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993">
        <w:rPr>
          <w:rFonts w:ascii="Times New Roman" w:hAnsi="Times New Roman" w:cs="Times New Roman"/>
          <w:sz w:val="24"/>
          <w:szCs w:val="24"/>
        </w:rPr>
        <w:t xml:space="preserve">Занятия в кружках способствуют решению конкретных воспитательных задач: </w:t>
      </w:r>
    </w:p>
    <w:p w:rsidR="0080687B" w:rsidRPr="00A52993" w:rsidRDefault="00A52993" w:rsidP="00A5299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87B" w:rsidRPr="00A52993">
        <w:rPr>
          <w:rFonts w:ascii="Times New Roman" w:hAnsi="Times New Roman" w:cs="Times New Roman"/>
          <w:sz w:val="24"/>
          <w:szCs w:val="24"/>
        </w:rPr>
        <w:t xml:space="preserve">создать оптимальные условия для интеллектуального, творческого, физического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0687B" w:rsidRPr="00A52993">
        <w:rPr>
          <w:rFonts w:ascii="Times New Roman" w:hAnsi="Times New Roman" w:cs="Times New Roman"/>
          <w:sz w:val="24"/>
          <w:szCs w:val="24"/>
        </w:rPr>
        <w:t xml:space="preserve">развития обучающихся; </w:t>
      </w:r>
    </w:p>
    <w:p w:rsidR="0080687B" w:rsidRPr="00A52993" w:rsidRDefault="00A52993" w:rsidP="00A5299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87B" w:rsidRPr="00A52993">
        <w:rPr>
          <w:rFonts w:ascii="Times New Roman" w:hAnsi="Times New Roman" w:cs="Times New Roman"/>
          <w:sz w:val="24"/>
          <w:szCs w:val="24"/>
        </w:rPr>
        <w:t xml:space="preserve">удовлетворять интересы, склонности и дарования обучающихся; </w:t>
      </w:r>
    </w:p>
    <w:p w:rsidR="0080687B" w:rsidRPr="00A52993" w:rsidRDefault="00A52993" w:rsidP="00A5299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87B" w:rsidRPr="00A52993">
        <w:rPr>
          <w:rFonts w:ascii="Times New Roman" w:hAnsi="Times New Roman" w:cs="Times New Roman"/>
          <w:sz w:val="24"/>
          <w:szCs w:val="24"/>
        </w:rPr>
        <w:t xml:space="preserve">способствовать профессиональному самоопределению обучающихся; </w:t>
      </w:r>
    </w:p>
    <w:p w:rsidR="0080687B" w:rsidRPr="00A52993" w:rsidRDefault="00A52993" w:rsidP="00A5299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87B" w:rsidRPr="00A52993">
        <w:rPr>
          <w:rFonts w:ascii="Times New Roman" w:hAnsi="Times New Roman" w:cs="Times New Roman"/>
          <w:sz w:val="24"/>
          <w:szCs w:val="24"/>
        </w:rPr>
        <w:t xml:space="preserve">обеспечить социальную защиту, поддержку, реабилитацию и адаптацию к </w:t>
      </w:r>
      <w:proofErr w:type="gramStart"/>
      <w:r w:rsidR="0080687B" w:rsidRPr="00A52993">
        <w:rPr>
          <w:rFonts w:ascii="Times New Roman" w:hAnsi="Times New Roman" w:cs="Times New Roman"/>
          <w:sz w:val="24"/>
          <w:szCs w:val="24"/>
        </w:rPr>
        <w:t xml:space="preserve">жизни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87B" w:rsidRPr="00A529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0687B" w:rsidRPr="00A52993">
        <w:rPr>
          <w:rFonts w:ascii="Times New Roman" w:hAnsi="Times New Roman" w:cs="Times New Roman"/>
          <w:sz w:val="24"/>
          <w:szCs w:val="24"/>
        </w:rPr>
        <w:t xml:space="preserve"> обществе; </w:t>
      </w:r>
    </w:p>
    <w:p w:rsidR="0080687B" w:rsidRPr="00A52993" w:rsidRDefault="00A52993" w:rsidP="00A5299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87B" w:rsidRPr="00A52993">
        <w:rPr>
          <w:rFonts w:ascii="Times New Roman" w:hAnsi="Times New Roman" w:cs="Times New Roman"/>
          <w:sz w:val="24"/>
          <w:szCs w:val="24"/>
        </w:rPr>
        <w:t xml:space="preserve">способствовать сохранению и укреплению нравственного и физического здоровья </w:t>
      </w: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993">
        <w:rPr>
          <w:rFonts w:ascii="Times New Roman" w:hAnsi="Times New Roman" w:cs="Times New Roman"/>
          <w:sz w:val="24"/>
          <w:szCs w:val="24"/>
        </w:rPr>
        <w:t xml:space="preserve">3.Порядок комплектования кружков и секций. </w:t>
      </w: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993">
        <w:rPr>
          <w:rFonts w:ascii="Times New Roman" w:hAnsi="Times New Roman" w:cs="Times New Roman"/>
          <w:sz w:val="24"/>
          <w:szCs w:val="24"/>
        </w:rPr>
        <w:t xml:space="preserve">3.1. К занятиям в кружках допускаются обучающиеся без предъявления требований к уровню образования. </w:t>
      </w: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993">
        <w:rPr>
          <w:rFonts w:ascii="Times New Roman" w:hAnsi="Times New Roman" w:cs="Times New Roman"/>
          <w:sz w:val="24"/>
          <w:szCs w:val="24"/>
        </w:rPr>
        <w:t xml:space="preserve">3.2. Комплектование кружков и секций производится сроком до 15 сентября текущего года, но в течение года может проводиться дополнительный набор в кружки (секции). </w:t>
      </w: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993">
        <w:rPr>
          <w:rFonts w:ascii="Times New Roman" w:hAnsi="Times New Roman" w:cs="Times New Roman"/>
          <w:sz w:val="24"/>
          <w:szCs w:val="24"/>
        </w:rPr>
        <w:t xml:space="preserve">3.3. За обучающимися сохраняется место в кружке (секции) в случае болезни или прохождения санаторно-курортного лечения. </w:t>
      </w: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993">
        <w:rPr>
          <w:rFonts w:ascii="Times New Roman" w:hAnsi="Times New Roman" w:cs="Times New Roman"/>
          <w:sz w:val="24"/>
          <w:szCs w:val="24"/>
        </w:rPr>
        <w:t xml:space="preserve">3.4. Списочный состав кружков (секций) составляет от 10 человек. </w:t>
      </w: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993">
        <w:rPr>
          <w:rFonts w:ascii="Times New Roman" w:hAnsi="Times New Roman" w:cs="Times New Roman"/>
          <w:sz w:val="24"/>
          <w:szCs w:val="24"/>
        </w:rPr>
        <w:t xml:space="preserve">3.5. Каждый обучающийся имеет право заниматься в кружках (секциях) разной </w:t>
      </w:r>
      <w:bookmarkStart w:id="0" w:name="_GoBack"/>
      <w:bookmarkEnd w:id="0"/>
      <w:r w:rsidRPr="00A52993">
        <w:rPr>
          <w:rFonts w:ascii="Times New Roman" w:hAnsi="Times New Roman" w:cs="Times New Roman"/>
          <w:sz w:val="24"/>
          <w:szCs w:val="24"/>
        </w:rPr>
        <w:t xml:space="preserve">направленности, а также изменять направление обучения. </w:t>
      </w: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993">
        <w:rPr>
          <w:rFonts w:ascii="Times New Roman" w:hAnsi="Times New Roman" w:cs="Times New Roman"/>
          <w:sz w:val="24"/>
          <w:szCs w:val="24"/>
        </w:rPr>
        <w:lastRenderedPageBreak/>
        <w:t xml:space="preserve">4.Программы работы кружков. </w:t>
      </w: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993">
        <w:rPr>
          <w:rFonts w:ascii="Times New Roman" w:hAnsi="Times New Roman" w:cs="Times New Roman"/>
          <w:sz w:val="24"/>
          <w:szCs w:val="24"/>
        </w:rPr>
        <w:t xml:space="preserve">4.1.Виды программ кружков, используемые в </w:t>
      </w:r>
      <w:r w:rsidR="00A52993">
        <w:rPr>
          <w:rFonts w:ascii="Times New Roman" w:hAnsi="Times New Roman" w:cs="Times New Roman"/>
          <w:sz w:val="24"/>
          <w:szCs w:val="24"/>
        </w:rPr>
        <w:t>школе</w:t>
      </w:r>
      <w:r w:rsidRPr="00A529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993">
        <w:rPr>
          <w:rFonts w:ascii="Times New Roman" w:hAnsi="Times New Roman" w:cs="Times New Roman"/>
          <w:sz w:val="24"/>
          <w:szCs w:val="24"/>
        </w:rPr>
        <w:t xml:space="preserve">- типовые, рекомендованные Министерством образования, в которые могут быть внесены изменения в соответствии с особенностями работы </w:t>
      </w:r>
      <w:r w:rsidR="00A52993">
        <w:rPr>
          <w:rFonts w:ascii="Times New Roman" w:hAnsi="Times New Roman" w:cs="Times New Roman"/>
          <w:sz w:val="24"/>
          <w:szCs w:val="24"/>
        </w:rPr>
        <w:t>школы</w:t>
      </w:r>
      <w:r w:rsidRPr="00A529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993">
        <w:rPr>
          <w:rFonts w:ascii="Times New Roman" w:hAnsi="Times New Roman" w:cs="Times New Roman"/>
          <w:sz w:val="24"/>
          <w:szCs w:val="24"/>
        </w:rPr>
        <w:t xml:space="preserve">- собственные (авторские), разработанные руководителями кружков. </w:t>
      </w: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993">
        <w:rPr>
          <w:rFonts w:ascii="Times New Roman" w:hAnsi="Times New Roman" w:cs="Times New Roman"/>
          <w:sz w:val="24"/>
          <w:szCs w:val="24"/>
        </w:rPr>
        <w:t xml:space="preserve">4.2. Программы предоставляются руководителями кружков, секций и согласуются с заместителем </w:t>
      </w:r>
      <w:proofErr w:type="gramStart"/>
      <w:r w:rsidRPr="00A52993">
        <w:rPr>
          <w:rFonts w:ascii="Times New Roman" w:hAnsi="Times New Roman" w:cs="Times New Roman"/>
          <w:sz w:val="24"/>
          <w:szCs w:val="24"/>
        </w:rPr>
        <w:t>директора  по</w:t>
      </w:r>
      <w:proofErr w:type="gramEnd"/>
      <w:r w:rsidRPr="00A52993">
        <w:rPr>
          <w:rFonts w:ascii="Times New Roman" w:hAnsi="Times New Roman" w:cs="Times New Roman"/>
          <w:sz w:val="24"/>
          <w:szCs w:val="24"/>
        </w:rPr>
        <w:t xml:space="preserve"> воспитательной работе. </w:t>
      </w: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993">
        <w:rPr>
          <w:rFonts w:ascii="Times New Roman" w:hAnsi="Times New Roman" w:cs="Times New Roman"/>
          <w:sz w:val="24"/>
          <w:szCs w:val="24"/>
        </w:rPr>
        <w:t xml:space="preserve">5.Организация занятий кружков. </w:t>
      </w: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993">
        <w:rPr>
          <w:rFonts w:ascii="Times New Roman" w:hAnsi="Times New Roman" w:cs="Times New Roman"/>
          <w:sz w:val="24"/>
          <w:szCs w:val="24"/>
        </w:rPr>
        <w:t xml:space="preserve">5. 1. Продолжительность занятий кружков устанавливается, исходя из психологической и социально-экономической целесообразности, допускаемой нагрузки обучающихся, а также возможностей бюджета </w:t>
      </w:r>
      <w:r w:rsidR="00A52993">
        <w:rPr>
          <w:rFonts w:ascii="Times New Roman" w:hAnsi="Times New Roman" w:cs="Times New Roman"/>
          <w:sz w:val="24"/>
          <w:szCs w:val="24"/>
        </w:rPr>
        <w:t>МБОУ «СШ№16»</w:t>
      </w:r>
      <w:r w:rsidRPr="00A529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993">
        <w:rPr>
          <w:rFonts w:ascii="Times New Roman" w:hAnsi="Times New Roman" w:cs="Times New Roman"/>
          <w:sz w:val="24"/>
          <w:szCs w:val="24"/>
        </w:rPr>
        <w:t xml:space="preserve">а) для учащихся 11-13 лет - до 1,5 часов без перерыва; </w:t>
      </w: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993">
        <w:rPr>
          <w:rFonts w:ascii="Times New Roman" w:hAnsi="Times New Roman" w:cs="Times New Roman"/>
          <w:sz w:val="24"/>
          <w:szCs w:val="24"/>
        </w:rPr>
        <w:t xml:space="preserve">б) для учащихся 14-17 лет до 3 часов с 15-минутным перерывом. </w:t>
      </w: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993">
        <w:rPr>
          <w:rFonts w:ascii="Times New Roman" w:hAnsi="Times New Roman" w:cs="Times New Roman"/>
          <w:sz w:val="24"/>
          <w:szCs w:val="24"/>
        </w:rPr>
        <w:t>5.2. Занятия в кружках и секциях проводятся согласно расписанию, которое составляется в начале учебного года руководителем кружка (секции) с учетом наиболее благоприятного режима труда и отдыха обучающихся согласно нормам санитарных правил. Рас</w:t>
      </w:r>
      <w:r w:rsidR="00A52993">
        <w:rPr>
          <w:rFonts w:ascii="Times New Roman" w:hAnsi="Times New Roman" w:cs="Times New Roman"/>
          <w:sz w:val="24"/>
          <w:szCs w:val="24"/>
        </w:rPr>
        <w:t>писание утверждается директором МБОУ «СШ№16»</w:t>
      </w:r>
      <w:r w:rsidRPr="00A52993">
        <w:rPr>
          <w:rFonts w:ascii="Times New Roman" w:hAnsi="Times New Roman" w:cs="Times New Roman"/>
          <w:sz w:val="24"/>
          <w:szCs w:val="24"/>
        </w:rPr>
        <w:t xml:space="preserve">. Изменения в расписании производятся только по согласованию с администрацией </w:t>
      </w:r>
      <w:r w:rsidR="00A52993">
        <w:rPr>
          <w:rFonts w:ascii="Times New Roman" w:hAnsi="Times New Roman" w:cs="Times New Roman"/>
          <w:sz w:val="24"/>
          <w:szCs w:val="24"/>
        </w:rPr>
        <w:t>школы</w:t>
      </w:r>
      <w:r w:rsidRPr="00A529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993">
        <w:rPr>
          <w:rFonts w:ascii="Times New Roman" w:hAnsi="Times New Roman" w:cs="Times New Roman"/>
          <w:sz w:val="24"/>
          <w:szCs w:val="24"/>
        </w:rPr>
        <w:t xml:space="preserve">6. Руководитель кружка или секции. </w:t>
      </w: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993">
        <w:rPr>
          <w:rFonts w:ascii="Times New Roman" w:hAnsi="Times New Roman" w:cs="Times New Roman"/>
          <w:sz w:val="24"/>
          <w:szCs w:val="24"/>
        </w:rPr>
        <w:t xml:space="preserve">6.1 Руководитель кружка или секции назначается и освобождается приказом директора. </w:t>
      </w: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993">
        <w:rPr>
          <w:rFonts w:ascii="Times New Roman" w:hAnsi="Times New Roman" w:cs="Times New Roman"/>
          <w:sz w:val="24"/>
          <w:szCs w:val="24"/>
        </w:rPr>
        <w:t xml:space="preserve">6.2. Руководитель кружка планирует и организует деятельность обучающихся в кружке или секции, отвечает за жизнь и здоровье обучающихся. </w:t>
      </w: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993">
        <w:rPr>
          <w:rFonts w:ascii="Times New Roman" w:hAnsi="Times New Roman" w:cs="Times New Roman"/>
          <w:sz w:val="24"/>
          <w:szCs w:val="24"/>
        </w:rPr>
        <w:t xml:space="preserve">6.3. Руководитель кружка несет дисциплинарную ответственность за невыполнение своих функциональных обязанностей, а также за нарушение правил внутреннего распорядка </w:t>
      </w:r>
      <w:r w:rsidR="00A52993">
        <w:rPr>
          <w:rFonts w:ascii="Times New Roman" w:hAnsi="Times New Roman" w:cs="Times New Roman"/>
          <w:sz w:val="24"/>
          <w:szCs w:val="24"/>
        </w:rPr>
        <w:t>школы</w:t>
      </w:r>
      <w:r w:rsidRPr="00A52993">
        <w:rPr>
          <w:rFonts w:ascii="Times New Roman" w:hAnsi="Times New Roman" w:cs="Times New Roman"/>
          <w:sz w:val="24"/>
          <w:szCs w:val="24"/>
        </w:rPr>
        <w:t xml:space="preserve"> или устава </w:t>
      </w:r>
      <w:r w:rsidR="00A52993">
        <w:rPr>
          <w:rFonts w:ascii="Times New Roman" w:hAnsi="Times New Roman" w:cs="Times New Roman"/>
          <w:sz w:val="24"/>
          <w:szCs w:val="24"/>
        </w:rPr>
        <w:t>школы</w:t>
      </w:r>
      <w:r w:rsidRPr="00A529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993">
        <w:rPr>
          <w:rFonts w:ascii="Times New Roman" w:hAnsi="Times New Roman" w:cs="Times New Roman"/>
          <w:sz w:val="24"/>
          <w:szCs w:val="24"/>
        </w:rPr>
        <w:t xml:space="preserve">6.4. Документация руководителя кружка (секции): </w:t>
      </w:r>
    </w:p>
    <w:p w:rsidR="0080687B" w:rsidRPr="00A52993" w:rsidRDefault="00A52993" w:rsidP="00A5299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687B" w:rsidRPr="00A52993">
        <w:rPr>
          <w:rFonts w:ascii="Times New Roman" w:hAnsi="Times New Roman" w:cs="Times New Roman"/>
          <w:sz w:val="24"/>
          <w:szCs w:val="24"/>
        </w:rPr>
        <w:t xml:space="preserve">Журнал кружковой работы (секции), заполненный в соответствии с требованиями. </w:t>
      </w:r>
    </w:p>
    <w:p w:rsidR="0080687B" w:rsidRPr="00A52993" w:rsidRDefault="00A52993" w:rsidP="00A5299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87B" w:rsidRPr="00A52993">
        <w:rPr>
          <w:rFonts w:ascii="Times New Roman" w:hAnsi="Times New Roman" w:cs="Times New Roman"/>
          <w:sz w:val="24"/>
          <w:szCs w:val="24"/>
        </w:rPr>
        <w:t xml:space="preserve">Программа работы кружка (секции), тематическое планирование на учебный год. </w:t>
      </w: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993">
        <w:rPr>
          <w:rFonts w:ascii="Times New Roman" w:hAnsi="Times New Roman" w:cs="Times New Roman"/>
          <w:sz w:val="24"/>
          <w:szCs w:val="24"/>
        </w:rPr>
        <w:t xml:space="preserve">6.5. Без программы работы кружка, тематического (календарного) планирования руководитель кружка к работе не допускается, его работа не оплачивается. </w:t>
      </w: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993">
        <w:rPr>
          <w:rFonts w:ascii="Times New Roman" w:hAnsi="Times New Roman" w:cs="Times New Roman"/>
          <w:sz w:val="24"/>
          <w:szCs w:val="24"/>
        </w:rPr>
        <w:t xml:space="preserve">7.Итоги работы кружков. </w:t>
      </w: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993">
        <w:rPr>
          <w:rFonts w:ascii="Times New Roman" w:hAnsi="Times New Roman" w:cs="Times New Roman"/>
          <w:sz w:val="24"/>
          <w:szCs w:val="24"/>
        </w:rPr>
        <w:t xml:space="preserve">Итогом работы кружков является: </w:t>
      </w: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993">
        <w:rPr>
          <w:rFonts w:ascii="Times New Roman" w:hAnsi="Times New Roman" w:cs="Times New Roman"/>
          <w:sz w:val="24"/>
          <w:szCs w:val="24"/>
        </w:rPr>
        <w:t>7.1.Творческий отчет кружков художественно</w:t>
      </w:r>
      <w:r w:rsidR="00A95D3A">
        <w:rPr>
          <w:rFonts w:ascii="Times New Roman" w:hAnsi="Times New Roman" w:cs="Times New Roman"/>
          <w:sz w:val="24"/>
          <w:szCs w:val="24"/>
        </w:rPr>
        <w:t>-эстетического цикла (участие в школьных</w:t>
      </w:r>
      <w:r w:rsidRPr="00A52993">
        <w:rPr>
          <w:rFonts w:ascii="Times New Roman" w:hAnsi="Times New Roman" w:cs="Times New Roman"/>
          <w:sz w:val="24"/>
          <w:szCs w:val="24"/>
        </w:rPr>
        <w:t xml:space="preserve">, муниципальных и других смотрах, конкурсах по профилю работы, подготовка и проведение отчетных выставок, концертов и т.п.); </w:t>
      </w: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993">
        <w:rPr>
          <w:rFonts w:ascii="Times New Roman" w:hAnsi="Times New Roman" w:cs="Times New Roman"/>
          <w:sz w:val="24"/>
          <w:szCs w:val="24"/>
        </w:rPr>
        <w:t xml:space="preserve">7.2.Участие обучающихся предметных кружков в олимпиадах, конкурсах научных работ школьников и т.п.; </w:t>
      </w: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993">
        <w:rPr>
          <w:rFonts w:ascii="Times New Roman" w:hAnsi="Times New Roman" w:cs="Times New Roman"/>
          <w:sz w:val="24"/>
          <w:szCs w:val="24"/>
        </w:rPr>
        <w:t xml:space="preserve">7.3.Участие обучающихся, посещающих спортивные секции, в </w:t>
      </w:r>
      <w:r w:rsidR="00A95D3A">
        <w:rPr>
          <w:rFonts w:ascii="Times New Roman" w:hAnsi="Times New Roman" w:cs="Times New Roman"/>
          <w:sz w:val="24"/>
          <w:szCs w:val="24"/>
        </w:rPr>
        <w:t>школьных</w:t>
      </w:r>
      <w:r w:rsidRPr="00A52993">
        <w:rPr>
          <w:rFonts w:ascii="Times New Roman" w:hAnsi="Times New Roman" w:cs="Times New Roman"/>
          <w:sz w:val="24"/>
          <w:szCs w:val="24"/>
        </w:rPr>
        <w:t xml:space="preserve"> и городских спортивных соревнованиях. </w:t>
      </w: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993">
        <w:rPr>
          <w:rFonts w:ascii="Times New Roman" w:hAnsi="Times New Roman" w:cs="Times New Roman"/>
          <w:sz w:val="24"/>
          <w:szCs w:val="24"/>
        </w:rPr>
        <w:t xml:space="preserve">8. Контроль за работой кружков </w:t>
      </w: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993">
        <w:rPr>
          <w:rFonts w:ascii="Times New Roman" w:hAnsi="Times New Roman" w:cs="Times New Roman"/>
          <w:sz w:val="24"/>
          <w:szCs w:val="24"/>
        </w:rPr>
        <w:t xml:space="preserve">8.1.Контроль за работой кружков, ведением документации руководителем кружка возлагается на заместителя директора по воспитательной работе. </w:t>
      </w: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993">
        <w:rPr>
          <w:rFonts w:ascii="Times New Roman" w:hAnsi="Times New Roman" w:cs="Times New Roman"/>
          <w:sz w:val="24"/>
          <w:szCs w:val="24"/>
        </w:rPr>
        <w:t xml:space="preserve">8.2.Заместитель директора по ВР осуществляет тематическое инспектирование работы кружков (секций) через: </w:t>
      </w:r>
    </w:p>
    <w:p w:rsidR="0080687B" w:rsidRPr="00A52993" w:rsidRDefault="00A95D3A" w:rsidP="00A95D3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87B" w:rsidRPr="00A52993">
        <w:rPr>
          <w:rFonts w:ascii="Times New Roman" w:hAnsi="Times New Roman" w:cs="Times New Roman"/>
          <w:sz w:val="24"/>
          <w:szCs w:val="24"/>
        </w:rPr>
        <w:t xml:space="preserve">Проверку журналов не реже 1 раза в четверть; </w:t>
      </w:r>
    </w:p>
    <w:p w:rsidR="0080687B" w:rsidRPr="00A52993" w:rsidRDefault="00A95D3A" w:rsidP="00A95D3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87B" w:rsidRPr="00A52993">
        <w:rPr>
          <w:rFonts w:ascii="Times New Roman" w:hAnsi="Times New Roman" w:cs="Times New Roman"/>
          <w:sz w:val="24"/>
          <w:szCs w:val="24"/>
        </w:rPr>
        <w:t xml:space="preserve">Посещение занятий кружков согласно графику </w:t>
      </w:r>
      <w:proofErr w:type="spellStart"/>
      <w:r w:rsidR="0080687B" w:rsidRPr="00A52993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80687B" w:rsidRPr="00A52993">
        <w:rPr>
          <w:rFonts w:ascii="Times New Roman" w:hAnsi="Times New Roman" w:cs="Times New Roman"/>
          <w:sz w:val="24"/>
          <w:szCs w:val="24"/>
        </w:rPr>
        <w:t xml:space="preserve"> контроля; </w:t>
      </w:r>
    </w:p>
    <w:p w:rsidR="0080687B" w:rsidRPr="00A52993" w:rsidRDefault="00A95D3A" w:rsidP="00A95D3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87B" w:rsidRPr="00A52993">
        <w:rPr>
          <w:rFonts w:ascii="Times New Roman" w:hAnsi="Times New Roman" w:cs="Times New Roman"/>
          <w:sz w:val="24"/>
          <w:szCs w:val="24"/>
        </w:rPr>
        <w:t xml:space="preserve">Анкетирование обучающихся и родителей с целью изучить состояние удовлетворенности работой существующих и социальный заказ на организацию новых кружков </w:t>
      </w: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687B" w:rsidRPr="00A52993" w:rsidRDefault="0080687B" w:rsidP="00806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687B" w:rsidRPr="00A52993" w:rsidRDefault="0080687B" w:rsidP="0080687B">
      <w:pPr>
        <w:spacing w:line="276" w:lineRule="auto"/>
        <w:jc w:val="center"/>
        <w:rPr>
          <w:b/>
        </w:rPr>
      </w:pPr>
    </w:p>
    <w:p w:rsidR="00903212" w:rsidRPr="00A52993" w:rsidRDefault="00903212" w:rsidP="0080687B">
      <w:pPr>
        <w:pStyle w:val="a3"/>
        <w:rPr>
          <w:sz w:val="24"/>
          <w:szCs w:val="24"/>
        </w:rPr>
      </w:pPr>
    </w:p>
    <w:sectPr w:rsidR="00903212" w:rsidRPr="00A52993" w:rsidSect="00A95D3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1377"/>
    <w:multiLevelType w:val="multilevel"/>
    <w:tmpl w:val="CF7E9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CFE6AC2"/>
    <w:multiLevelType w:val="hybridMultilevel"/>
    <w:tmpl w:val="0E701B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C5076"/>
    <w:multiLevelType w:val="hybridMultilevel"/>
    <w:tmpl w:val="080C38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F379B"/>
    <w:multiLevelType w:val="hybridMultilevel"/>
    <w:tmpl w:val="BD18B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87B"/>
    <w:rsid w:val="003238F7"/>
    <w:rsid w:val="0080687B"/>
    <w:rsid w:val="00903212"/>
    <w:rsid w:val="00A52993"/>
    <w:rsid w:val="00A9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4A847-4471-4F9C-A505-7A00096E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87B"/>
    <w:pPr>
      <w:spacing w:after="0" w:line="240" w:lineRule="auto"/>
    </w:pPr>
  </w:style>
  <w:style w:type="character" w:customStyle="1" w:styleId="a4">
    <w:name w:val="Основной текст_"/>
    <w:link w:val="2"/>
    <w:locked/>
    <w:rsid w:val="00A52993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A52993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Тата</cp:lastModifiedBy>
  <cp:revision>4</cp:revision>
  <cp:lastPrinted>2017-04-07T10:56:00Z</cp:lastPrinted>
  <dcterms:created xsi:type="dcterms:W3CDTF">2017-04-07T10:53:00Z</dcterms:created>
  <dcterms:modified xsi:type="dcterms:W3CDTF">2017-10-26T15:02:00Z</dcterms:modified>
</cp:coreProperties>
</file>