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C39" w:rsidRPr="00E456C6" w:rsidRDefault="00A96C39" w:rsidP="00A96C39">
      <w:pPr>
        <w:spacing w:after="0" w:line="240" w:lineRule="auto"/>
        <w:jc w:val="center"/>
        <w:rPr>
          <w:rFonts w:ascii="Times New Roman" w:hAnsi="Times New Roman"/>
          <w:b/>
        </w:rPr>
      </w:pPr>
      <w:r w:rsidRPr="00E456C6">
        <w:rPr>
          <w:rFonts w:ascii="Times New Roman" w:hAnsi="Times New Roman"/>
          <w:b/>
        </w:rPr>
        <w:t>МУНИЦИПАЛЬНОЕ БЮДЖЕТНОЕ ОБЩЕОБРАЗОВАТЕЛЬНОЕ УЧРЕЖДЕНИЕ</w:t>
      </w:r>
    </w:p>
    <w:p w:rsidR="00A96C39" w:rsidRPr="00E456C6" w:rsidRDefault="00A96C39" w:rsidP="00A96C39">
      <w:pPr>
        <w:spacing w:after="0" w:line="240" w:lineRule="auto"/>
        <w:jc w:val="center"/>
        <w:rPr>
          <w:rFonts w:ascii="Times New Roman" w:hAnsi="Times New Roman"/>
          <w:b/>
        </w:rPr>
      </w:pPr>
      <w:r w:rsidRPr="00E456C6">
        <w:rPr>
          <w:rFonts w:ascii="Times New Roman" w:hAnsi="Times New Roman"/>
          <w:b/>
        </w:rPr>
        <w:t xml:space="preserve"> «СРЕДНЯЯ ШКОЛА № 16 ГОРОДА ЕВПАТОРИИ РЕСПУБЛИКИ КРЫМ»</w:t>
      </w:r>
    </w:p>
    <w:p w:rsidR="00A96C39" w:rsidRPr="00E456C6" w:rsidRDefault="00A96C39" w:rsidP="00A96C39">
      <w:pPr>
        <w:spacing w:after="0" w:line="240" w:lineRule="auto"/>
        <w:jc w:val="center"/>
        <w:rPr>
          <w:rFonts w:ascii="Times New Roman" w:hAnsi="Times New Roman"/>
          <w:b/>
        </w:rPr>
      </w:pPr>
      <w:r w:rsidRPr="00E456C6">
        <w:rPr>
          <w:rFonts w:ascii="Times New Roman" w:hAnsi="Times New Roman"/>
          <w:b/>
        </w:rPr>
        <w:t>(МБОУ «СШ № 16»)</w:t>
      </w:r>
    </w:p>
    <w:p w:rsidR="00A96C39" w:rsidRPr="00E456C6" w:rsidRDefault="00A96C39" w:rsidP="00A96C3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96C39" w:rsidRPr="00E456C6" w:rsidRDefault="00A96C39" w:rsidP="00A96C3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96C39" w:rsidRPr="00E456C6" w:rsidRDefault="00A96C39" w:rsidP="00A96C3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96C39" w:rsidRPr="00E456C6" w:rsidRDefault="00A96C39" w:rsidP="00A96C39">
      <w:pPr>
        <w:spacing w:after="0"/>
        <w:rPr>
          <w:rFonts w:ascii="Times New Roman" w:hAnsi="Times New Roman"/>
          <w:b/>
          <w:lang w:val="uk-UA"/>
        </w:rPr>
      </w:pPr>
      <w:r w:rsidRPr="00E456C6">
        <w:rPr>
          <w:rFonts w:ascii="Times New Roman" w:hAnsi="Times New Roman"/>
          <w:b/>
        </w:rPr>
        <w:t xml:space="preserve">«Рассмотрено»                     </w:t>
      </w:r>
      <w:r>
        <w:rPr>
          <w:rFonts w:ascii="Times New Roman" w:hAnsi="Times New Roman"/>
          <w:b/>
        </w:rPr>
        <w:t xml:space="preserve">           </w:t>
      </w:r>
      <w:r w:rsidRPr="00E456C6">
        <w:rPr>
          <w:rFonts w:ascii="Times New Roman" w:hAnsi="Times New Roman"/>
          <w:b/>
        </w:rPr>
        <w:t>«</w:t>
      </w:r>
      <w:r>
        <w:rPr>
          <w:rFonts w:ascii="Times New Roman" w:hAnsi="Times New Roman"/>
          <w:b/>
        </w:rPr>
        <w:t xml:space="preserve">Согласовано»                          </w:t>
      </w:r>
      <w:r w:rsidRPr="00E456C6">
        <w:rPr>
          <w:rFonts w:ascii="Times New Roman" w:hAnsi="Times New Roman"/>
          <w:b/>
        </w:rPr>
        <w:t>«Утверждаю»</w:t>
      </w:r>
    </w:p>
    <w:p w:rsidR="00A96C39" w:rsidRPr="00E456C6" w:rsidRDefault="00A96C39" w:rsidP="00A96C39">
      <w:pPr>
        <w:spacing w:after="0" w:line="240" w:lineRule="auto"/>
        <w:rPr>
          <w:rFonts w:ascii="Times New Roman" w:hAnsi="Times New Roman"/>
        </w:rPr>
      </w:pPr>
      <w:r w:rsidRPr="00E456C6">
        <w:rPr>
          <w:rFonts w:ascii="Times New Roman" w:hAnsi="Times New Roman"/>
          <w:lang w:val="uk-UA"/>
        </w:rPr>
        <w:t xml:space="preserve">на </w:t>
      </w:r>
      <w:proofErr w:type="spellStart"/>
      <w:r w:rsidRPr="00E456C6">
        <w:rPr>
          <w:rFonts w:ascii="Times New Roman" w:hAnsi="Times New Roman"/>
          <w:lang w:val="uk-UA"/>
        </w:rPr>
        <w:t>заседании</w:t>
      </w:r>
      <w:proofErr w:type="spellEnd"/>
      <w:r w:rsidRPr="00E456C6">
        <w:rPr>
          <w:rFonts w:ascii="Times New Roman" w:hAnsi="Times New Roman"/>
          <w:lang w:val="uk-UA"/>
        </w:rPr>
        <w:t xml:space="preserve"> МО                    </w:t>
      </w:r>
      <w:r>
        <w:rPr>
          <w:rFonts w:ascii="Times New Roman" w:hAnsi="Times New Roman"/>
          <w:lang w:val="uk-UA"/>
        </w:rPr>
        <w:t xml:space="preserve">         </w:t>
      </w:r>
      <w:r>
        <w:rPr>
          <w:rFonts w:ascii="Times New Roman" w:hAnsi="Times New Roman"/>
        </w:rPr>
        <w:t xml:space="preserve">Зам. директора по УВР              </w:t>
      </w:r>
      <w:r w:rsidRPr="00E456C6">
        <w:rPr>
          <w:rFonts w:ascii="Times New Roman" w:hAnsi="Times New Roman"/>
        </w:rPr>
        <w:t>Директор школы</w:t>
      </w:r>
    </w:p>
    <w:p w:rsidR="00A96C39" w:rsidRPr="00E456C6" w:rsidRDefault="00A96C39" w:rsidP="00A96C3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lang w:val="uk-UA"/>
        </w:rPr>
        <w:t>от 29</w:t>
      </w:r>
      <w:r w:rsidRPr="00E456C6">
        <w:rPr>
          <w:rFonts w:ascii="Times New Roman" w:hAnsi="Times New Roman"/>
          <w:lang w:val="uk-UA"/>
        </w:rPr>
        <w:t xml:space="preserve">. 08. </w:t>
      </w:r>
      <w:r>
        <w:rPr>
          <w:rFonts w:ascii="Times New Roman" w:hAnsi="Times New Roman"/>
          <w:lang w:val="uk-UA"/>
        </w:rPr>
        <w:t>2016</w:t>
      </w:r>
      <w:r w:rsidRPr="00E456C6">
        <w:rPr>
          <w:rFonts w:ascii="Times New Roman" w:hAnsi="Times New Roman"/>
          <w:lang w:val="uk-UA"/>
        </w:rPr>
        <w:t xml:space="preserve"> г.         </w:t>
      </w:r>
      <w:r w:rsidRPr="00E456C6">
        <w:rPr>
          <w:rFonts w:ascii="Times New Roman" w:hAnsi="Times New Roman"/>
        </w:rPr>
        <w:t xml:space="preserve">            </w:t>
      </w:r>
      <w:r>
        <w:rPr>
          <w:rFonts w:ascii="Times New Roman" w:hAnsi="Times New Roman"/>
        </w:rPr>
        <w:t xml:space="preserve">         _______ Т.В.</w:t>
      </w:r>
      <w:r w:rsidRPr="00E456C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Полищук</w:t>
      </w:r>
      <w:r w:rsidRPr="00E456C6">
        <w:rPr>
          <w:rFonts w:ascii="Times New Roman" w:hAnsi="Times New Roman"/>
        </w:rPr>
        <w:t xml:space="preserve">             </w:t>
      </w:r>
      <w:r>
        <w:rPr>
          <w:rFonts w:ascii="Times New Roman" w:hAnsi="Times New Roman"/>
        </w:rPr>
        <w:t xml:space="preserve"> </w:t>
      </w:r>
      <w:r w:rsidRPr="00E456C6">
        <w:rPr>
          <w:rFonts w:ascii="Times New Roman" w:hAnsi="Times New Roman"/>
        </w:rPr>
        <w:t>____________ О.А. Донцова</w:t>
      </w:r>
      <w:r w:rsidRPr="00E456C6">
        <w:rPr>
          <w:rFonts w:ascii="Times New Roman" w:hAnsi="Times New Roman"/>
          <w:lang w:val="uk-UA"/>
        </w:rPr>
        <w:t xml:space="preserve"> протокол № 1   </w:t>
      </w:r>
      <w:r w:rsidRPr="00E456C6">
        <w:rPr>
          <w:rFonts w:ascii="Times New Roman" w:hAnsi="Times New Roman"/>
        </w:rPr>
        <w:t xml:space="preserve">                     </w:t>
      </w:r>
      <w:r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  <w:lang w:val="uk-UA"/>
        </w:rPr>
        <w:t>от 30</w:t>
      </w:r>
      <w:r w:rsidRPr="00E456C6">
        <w:rPr>
          <w:rFonts w:ascii="Times New Roman" w:hAnsi="Times New Roman"/>
          <w:lang w:val="uk-UA"/>
        </w:rPr>
        <w:t xml:space="preserve">. 08. </w:t>
      </w:r>
      <w:r w:rsidRPr="00E456C6">
        <w:rPr>
          <w:rFonts w:ascii="Times New Roman" w:hAnsi="Times New Roman"/>
        </w:rPr>
        <w:t>201</w:t>
      </w:r>
      <w:r>
        <w:rPr>
          <w:rFonts w:ascii="Times New Roman" w:hAnsi="Times New Roman"/>
        </w:rPr>
        <w:t>6</w:t>
      </w:r>
      <w:r w:rsidRPr="00E456C6">
        <w:rPr>
          <w:rFonts w:ascii="Times New Roman" w:hAnsi="Times New Roman"/>
        </w:rPr>
        <w:t xml:space="preserve"> г.      </w:t>
      </w:r>
      <w:r>
        <w:rPr>
          <w:rFonts w:ascii="Times New Roman" w:hAnsi="Times New Roman"/>
        </w:rPr>
        <w:t xml:space="preserve">                    Приказ №   </w:t>
      </w:r>
      <w:r w:rsidR="00C45CE8">
        <w:rPr>
          <w:rFonts w:ascii="Times New Roman" w:hAnsi="Times New Roman"/>
        </w:rPr>
        <w:t>373</w:t>
      </w:r>
      <w:r>
        <w:rPr>
          <w:rFonts w:ascii="Times New Roman" w:hAnsi="Times New Roman"/>
        </w:rPr>
        <w:t xml:space="preserve"> </w:t>
      </w:r>
      <w:r w:rsidRPr="00E456C6">
        <w:rPr>
          <w:rFonts w:ascii="Times New Roman" w:hAnsi="Times New Roman"/>
        </w:rPr>
        <w:t>/01-03</w:t>
      </w:r>
      <w:r w:rsidRPr="00E456C6">
        <w:rPr>
          <w:rFonts w:ascii="Times New Roman" w:hAnsi="Times New Roman"/>
          <w:lang w:val="uk-UA"/>
        </w:rPr>
        <w:t xml:space="preserve">                 </w:t>
      </w:r>
      <w:proofErr w:type="spellStart"/>
      <w:r w:rsidRPr="00E456C6">
        <w:rPr>
          <w:rFonts w:ascii="Times New Roman" w:hAnsi="Times New Roman"/>
          <w:lang w:val="uk-UA"/>
        </w:rPr>
        <w:t>Руководитель</w:t>
      </w:r>
      <w:proofErr w:type="spellEnd"/>
      <w:r w:rsidRPr="00E456C6">
        <w:rPr>
          <w:rFonts w:ascii="Times New Roman" w:hAnsi="Times New Roman"/>
          <w:lang w:val="uk-UA"/>
        </w:rPr>
        <w:t xml:space="preserve"> МО                   </w:t>
      </w:r>
      <w:r>
        <w:rPr>
          <w:rFonts w:ascii="Times New Roman" w:hAnsi="Times New Roman"/>
          <w:lang w:val="uk-UA"/>
        </w:rPr>
        <w:t xml:space="preserve">                                                              </w:t>
      </w:r>
      <w:r>
        <w:rPr>
          <w:rFonts w:ascii="Times New Roman" w:hAnsi="Times New Roman"/>
        </w:rPr>
        <w:t xml:space="preserve">от 31. 08. 2016 </w:t>
      </w:r>
      <w:r w:rsidRPr="00E456C6">
        <w:rPr>
          <w:rFonts w:ascii="Times New Roman" w:hAnsi="Times New Roman"/>
        </w:rPr>
        <w:t xml:space="preserve">г. </w:t>
      </w:r>
    </w:p>
    <w:p w:rsidR="00A96C39" w:rsidRPr="00E456C6" w:rsidRDefault="00A96C39" w:rsidP="00A96C39">
      <w:pPr>
        <w:spacing w:after="0" w:line="240" w:lineRule="auto"/>
        <w:rPr>
          <w:rFonts w:ascii="Times New Roman" w:hAnsi="Times New Roman"/>
        </w:rPr>
      </w:pPr>
      <w:r w:rsidRPr="00E456C6">
        <w:rPr>
          <w:rFonts w:ascii="Times New Roman" w:hAnsi="Times New Roman"/>
        </w:rPr>
        <w:t xml:space="preserve">_____________ О.А. Шумейко                                                                                 </w:t>
      </w:r>
      <w:r w:rsidRPr="00E456C6">
        <w:rPr>
          <w:rFonts w:ascii="Times New Roman" w:hAnsi="Times New Roman"/>
          <w:lang w:val="uk-UA"/>
        </w:rPr>
        <w:t xml:space="preserve">                     </w:t>
      </w:r>
    </w:p>
    <w:p w:rsidR="00A96C39" w:rsidRPr="00E456C6" w:rsidRDefault="00A96C39" w:rsidP="00A96C39">
      <w:pPr>
        <w:spacing w:after="0" w:line="240" w:lineRule="auto"/>
        <w:jc w:val="center"/>
        <w:textAlignment w:val="baseline"/>
        <w:rPr>
          <w:rFonts w:ascii="Times New Roman" w:hAnsi="Times New Roman"/>
        </w:rPr>
      </w:pPr>
    </w:p>
    <w:p w:rsidR="00A96C39" w:rsidRPr="00E456C6" w:rsidRDefault="00A96C39" w:rsidP="00A96C39">
      <w:pPr>
        <w:spacing w:after="0" w:line="240" w:lineRule="auto"/>
        <w:jc w:val="center"/>
        <w:textAlignment w:val="baseline"/>
        <w:rPr>
          <w:rFonts w:ascii="Times New Roman" w:hAnsi="Times New Roman"/>
        </w:rPr>
      </w:pPr>
      <w:r w:rsidRPr="00E456C6">
        <w:rPr>
          <w:rFonts w:ascii="Times New Roman" w:hAnsi="Times New Roman"/>
        </w:rPr>
        <w:t xml:space="preserve">  </w:t>
      </w:r>
    </w:p>
    <w:p w:rsidR="00A96C39" w:rsidRPr="00E456C6" w:rsidRDefault="00A96C39" w:rsidP="00A96C39">
      <w:pPr>
        <w:spacing w:after="0" w:line="240" w:lineRule="auto"/>
        <w:jc w:val="center"/>
        <w:textAlignment w:val="baseline"/>
        <w:rPr>
          <w:rFonts w:ascii="Times New Roman" w:hAnsi="Times New Roman"/>
        </w:rPr>
      </w:pPr>
    </w:p>
    <w:p w:rsidR="00A96C39" w:rsidRPr="00E456C6" w:rsidRDefault="00A96C39" w:rsidP="00A96C39">
      <w:pPr>
        <w:spacing w:after="0" w:line="240" w:lineRule="auto"/>
        <w:jc w:val="center"/>
        <w:textAlignment w:val="baseline"/>
        <w:rPr>
          <w:rFonts w:ascii="Times New Roman" w:hAnsi="Times New Roman"/>
        </w:rPr>
      </w:pPr>
    </w:p>
    <w:p w:rsidR="00A96C39" w:rsidRPr="00E456C6" w:rsidRDefault="00A96C39" w:rsidP="00A96C39">
      <w:pPr>
        <w:spacing w:after="0" w:line="240" w:lineRule="auto"/>
        <w:jc w:val="center"/>
        <w:textAlignment w:val="baseline"/>
        <w:rPr>
          <w:rFonts w:ascii="Times New Roman" w:hAnsi="Times New Roman"/>
        </w:rPr>
      </w:pPr>
    </w:p>
    <w:p w:rsidR="00A96C39" w:rsidRPr="00E456C6" w:rsidRDefault="00A96C39" w:rsidP="00A96C39">
      <w:pPr>
        <w:spacing w:after="0" w:line="240" w:lineRule="auto"/>
        <w:jc w:val="center"/>
        <w:textAlignment w:val="baseline"/>
        <w:rPr>
          <w:rFonts w:ascii="Times New Roman" w:hAnsi="Times New Roman"/>
        </w:rPr>
      </w:pPr>
    </w:p>
    <w:p w:rsidR="00A96C39" w:rsidRPr="00E456C6" w:rsidRDefault="00A96C39" w:rsidP="00A96C39">
      <w:pPr>
        <w:spacing w:after="0" w:line="240" w:lineRule="auto"/>
        <w:jc w:val="center"/>
        <w:textAlignment w:val="baseline"/>
        <w:rPr>
          <w:rFonts w:ascii="Times New Roman" w:hAnsi="Times New Roman"/>
        </w:rPr>
      </w:pPr>
    </w:p>
    <w:p w:rsidR="00A96C39" w:rsidRPr="00E456C6" w:rsidRDefault="00A96C39" w:rsidP="00A96C39">
      <w:pPr>
        <w:spacing w:after="0" w:line="240" w:lineRule="auto"/>
        <w:jc w:val="center"/>
        <w:textAlignment w:val="baseline"/>
        <w:rPr>
          <w:rFonts w:ascii="Times New Roman" w:hAnsi="Times New Roman"/>
        </w:rPr>
      </w:pPr>
    </w:p>
    <w:p w:rsidR="00A96C39" w:rsidRPr="00E456C6" w:rsidRDefault="00A96C39" w:rsidP="00A96C39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kern w:val="24"/>
          <w:sz w:val="32"/>
          <w:szCs w:val="32"/>
        </w:rPr>
      </w:pPr>
      <w:r w:rsidRPr="00E456C6">
        <w:rPr>
          <w:rFonts w:ascii="Times New Roman" w:hAnsi="Times New Roman"/>
          <w:b/>
          <w:bCs/>
          <w:kern w:val="24"/>
          <w:sz w:val="32"/>
          <w:szCs w:val="32"/>
        </w:rPr>
        <w:t xml:space="preserve">РАБОЧАЯ ПРОГРАММА </w:t>
      </w:r>
    </w:p>
    <w:p w:rsidR="00A96C39" w:rsidRPr="00E456C6" w:rsidRDefault="00A96C39" w:rsidP="00A96C39">
      <w:pPr>
        <w:spacing w:after="0" w:line="240" w:lineRule="auto"/>
        <w:jc w:val="center"/>
        <w:textAlignment w:val="baseline"/>
        <w:rPr>
          <w:rFonts w:ascii="Times New Roman" w:hAnsi="Times New Roman"/>
          <w:sz w:val="32"/>
          <w:szCs w:val="32"/>
        </w:rPr>
      </w:pPr>
      <w:r w:rsidRPr="00E456C6">
        <w:rPr>
          <w:rFonts w:ascii="Times New Roman" w:hAnsi="Times New Roman"/>
          <w:b/>
          <w:bCs/>
          <w:kern w:val="24"/>
          <w:sz w:val="32"/>
          <w:szCs w:val="32"/>
        </w:rPr>
        <w:t xml:space="preserve">ПО </w:t>
      </w:r>
      <w:r>
        <w:rPr>
          <w:rFonts w:ascii="Times New Roman" w:hAnsi="Times New Roman"/>
          <w:b/>
          <w:bCs/>
          <w:kern w:val="24"/>
          <w:sz w:val="32"/>
          <w:szCs w:val="32"/>
        </w:rPr>
        <w:t>МАТЕМАТИКЕ</w:t>
      </w:r>
    </w:p>
    <w:p w:rsidR="00A96C39" w:rsidRPr="00E456C6" w:rsidRDefault="00A96C39" w:rsidP="00A96C39">
      <w:pPr>
        <w:spacing w:after="0" w:line="240" w:lineRule="auto"/>
        <w:jc w:val="center"/>
        <w:textAlignment w:val="baseline"/>
        <w:rPr>
          <w:rFonts w:ascii="Times New Roman" w:hAnsi="Times New Roman"/>
          <w:b/>
          <w:sz w:val="32"/>
          <w:szCs w:val="32"/>
        </w:rPr>
      </w:pPr>
      <w:r w:rsidRPr="00E456C6">
        <w:rPr>
          <w:rFonts w:ascii="Times New Roman" w:hAnsi="Times New Roman"/>
          <w:b/>
          <w:bCs/>
          <w:kern w:val="24"/>
          <w:sz w:val="32"/>
          <w:szCs w:val="32"/>
        </w:rPr>
        <w:t>для 2 - В класса</w:t>
      </w:r>
    </w:p>
    <w:p w:rsidR="00A96C39" w:rsidRPr="00E456C6" w:rsidRDefault="00A96C39" w:rsidP="00A96C39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kern w:val="24"/>
          <w:sz w:val="32"/>
          <w:szCs w:val="32"/>
        </w:rPr>
      </w:pPr>
      <w:r>
        <w:rPr>
          <w:rFonts w:ascii="Times New Roman" w:hAnsi="Times New Roman"/>
          <w:b/>
          <w:bCs/>
          <w:kern w:val="24"/>
          <w:sz w:val="32"/>
          <w:szCs w:val="32"/>
        </w:rPr>
        <w:t>на 2016 - 2017</w:t>
      </w:r>
      <w:r w:rsidRPr="00E456C6">
        <w:rPr>
          <w:rFonts w:ascii="Times New Roman" w:hAnsi="Times New Roman"/>
          <w:b/>
          <w:bCs/>
          <w:kern w:val="24"/>
          <w:sz w:val="32"/>
          <w:szCs w:val="32"/>
        </w:rPr>
        <w:t xml:space="preserve"> учебный год </w:t>
      </w:r>
    </w:p>
    <w:p w:rsidR="00A96C39" w:rsidRPr="00E456C6" w:rsidRDefault="00A96C39" w:rsidP="00A96C39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kern w:val="24"/>
          <w:sz w:val="40"/>
          <w:szCs w:val="40"/>
        </w:rPr>
      </w:pPr>
    </w:p>
    <w:p w:rsidR="00A96C39" w:rsidRPr="00E456C6" w:rsidRDefault="00A96C39" w:rsidP="00A96C39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kern w:val="24"/>
          <w:sz w:val="40"/>
          <w:szCs w:val="40"/>
        </w:rPr>
      </w:pPr>
    </w:p>
    <w:p w:rsidR="00A96C39" w:rsidRPr="00E456C6" w:rsidRDefault="00A96C39" w:rsidP="00A96C39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kern w:val="24"/>
          <w:sz w:val="40"/>
          <w:szCs w:val="40"/>
        </w:rPr>
      </w:pPr>
    </w:p>
    <w:p w:rsidR="00A96C39" w:rsidRPr="00E456C6" w:rsidRDefault="00A96C39" w:rsidP="00A96C39">
      <w:pPr>
        <w:spacing w:after="0" w:line="240" w:lineRule="auto"/>
        <w:textAlignment w:val="baseline"/>
        <w:rPr>
          <w:rFonts w:ascii="Times New Roman" w:hAnsi="Times New Roman"/>
          <w:b/>
          <w:bCs/>
          <w:kern w:val="24"/>
          <w:sz w:val="40"/>
          <w:szCs w:val="40"/>
        </w:rPr>
      </w:pPr>
    </w:p>
    <w:p w:rsidR="00A96C39" w:rsidRPr="00E456C6" w:rsidRDefault="00A96C39" w:rsidP="00A96C39">
      <w:pPr>
        <w:spacing w:after="0" w:line="240" w:lineRule="auto"/>
        <w:jc w:val="right"/>
        <w:textAlignment w:val="baseline"/>
        <w:rPr>
          <w:rFonts w:ascii="Times New Roman" w:hAnsi="Times New Roman"/>
          <w:sz w:val="28"/>
          <w:szCs w:val="28"/>
        </w:rPr>
      </w:pPr>
      <w:r w:rsidRPr="00E456C6">
        <w:rPr>
          <w:rFonts w:ascii="Times New Roman" w:hAnsi="Times New Roman"/>
          <w:kern w:val="24"/>
          <w:sz w:val="28"/>
          <w:szCs w:val="28"/>
        </w:rPr>
        <w:t xml:space="preserve">Составитель программы: </w:t>
      </w:r>
    </w:p>
    <w:p w:rsidR="00A96C39" w:rsidRPr="00E456C6" w:rsidRDefault="00A96C39" w:rsidP="00A96C39">
      <w:pPr>
        <w:spacing w:after="0" w:line="240" w:lineRule="auto"/>
        <w:jc w:val="right"/>
        <w:textAlignment w:val="baseline"/>
        <w:rPr>
          <w:rFonts w:ascii="Times New Roman" w:hAnsi="Times New Roman"/>
          <w:b/>
          <w:bCs/>
          <w:kern w:val="24"/>
          <w:sz w:val="28"/>
          <w:szCs w:val="28"/>
        </w:rPr>
      </w:pPr>
      <w:r>
        <w:rPr>
          <w:rFonts w:ascii="Times New Roman" w:hAnsi="Times New Roman"/>
          <w:b/>
          <w:bCs/>
          <w:kern w:val="24"/>
          <w:sz w:val="28"/>
          <w:szCs w:val="28"/>
        </w:rPr>
        <w:t>Нестерова Ирина Александровна</w:t>
      </w:r>
      <w:r w:rsidRPr="00E456C6">
        <w:rPr>
          <w:rFonts w:ascii="Times New Roman" w:hAnsi="Times New Roman"/>
          <w:b/>
          <w:bCs/>
          <w:kern w:val="24"/>
          <w:sz w:val="28"/>
          <w:szCs w:val="28"/>
        </w:rPr>
        <w:t>,</w:t>
      </w:r>
    </w:p>
    <w:p w:rsidR="00A96C39" w:rsidRPr="00E456C6" w:rsidRDefault="00A96C39" w:rsidP="00A96C39">
      <w:pPr>
        <w:spacing w:after="0" w:line="240" w:lineRule="auto"/>
        <w:jc w:val="right"/>
        <w:textAlignment w:val="baseline"/>
        <w:rPr>
          <w:rFonts w:ascii="Times New Roman" w:hAnsi="Times New Roman"/>
          <w:sz w:val="28"/>
          <w:szCs w:val="28"/>
        </w:rPr>
      </w:pPr>
      <w:r w:rsidRPr="00E456C6">
        <w:rPr>
          <w:rFonts w:ascii="Times New Roman" w:hAnsi="Times New Roman"/>
          <w:b/>
          <w:bCs/>
          <w:kern w:val="24"/>
          <w:sz w:val="28"/>
          <w:szCs w:val="28"/>
        </w:rPr>
        <w:t>учитель начальных классов</w:t>
      </w:r>
    </w:p>
    <w:p w:rsidR="00A96C39" w:rsidRPr="00E456C6" w:rsidRDefault="00A96C39" w:rsidP="00A96C39">
      <w:pPr>
        <w:spacing w:after="0" w:line="240" w:lineRule="auto"/>
        <w:textAlignment w:val="baseline"/>
        <w:rPr>
          <w:rFonts w:ascii="Times New Roman" w:hAnsi="Times New Roman"/>
          <w:kern w:val="24"/>
          <w:sz w:val="28"/>
          <w:szCs w:val="28"/>
        </w:rPr>
      </w:pPr>
    </w:p>
    <w:p w:rsidR="00A96C39" w:rsidRPr="00E456C6" w:rsidRDefault="00A96C39" w:rsidP="00A96C39">
      <w:pPr>
        <w:spacing w:after="0" w:line="240" w:lineRule="auto"/>
        <w:jc w:val="right"/>
        <w:textAlignment w:val="baseline"/>
        <w:rPr>
          <w:rFonts w:ascii="Times New Roman" w:hAnsi="Times New Roman"/>
          <w:sz w:val="24"/>
          <w:szCs w:val="24"/>
        </w:rPr>
      </w:pPr>
      <w:r w:rsidRPr="00E456C6">
        <w:rPr>
          <w:rFonts w:ascii="Times New Roman" w:hAnsi="Times New Roman"/>
          <w:kern w:val="24"/>
          <w:sz w:val="24"/>
          <w:szCs w:val="24"/>
        </w:rPr>
        <w:t xml:space="preserve">____________________ </w:t>
      </w:r>
    </w:p>
    <w:p w:rsidR="00A96C39" w:rsidRPr="00E456C6" w:rsidRDefault="00A96C39" w:rsidP="00A96C39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A96C39" w:rsidRPr="00E456C6" w:rsidRDefault="00A96C39" w:rsidP="00A96C39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kern w:val="24"/>
          <w:sz w:val="28"/>
          <w:szCs w:val="28"/>
        </w:rPr>
      </w:pPr>
    </w:p>
    <w:p w:rsidR="00A96C39" w:rsidRPr="00E456C6" w:rsidRDefault="00A96C39" w:rsidP="00A96C39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kern w:val="24"/>
          <w:sz w:val="28"/>
          <w:szCs w:val="28"/>
        </w:rPr>
      </w:pPr>
    </w:p>
    <w:p w:rsidR="00A96C39" w:rsidRPr="00E456C6" w:rsidRDefault="00A96C39" w:rsidP="00A96C39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kern w:val="24"/>
          <w:sz w:val="28"/>
          <w:szCs w:val="28"/>
        </w:rPr>
      </w:pPr>
    </w:p>
    <w:p w:rsidR="00A96C39" w:rsidRPr="00E456C6" w:rsidRDefault="00A96C39" w:rsidP="00A96C39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kern w:val="24"/>
          <w:sz w:val="28"/>
          <w:szCs w:val="28"/>
        </w:rPr>
      </w:pPr>
    </w:p>
    <w:p w:rsidR="00A96C39" w:rsidRPr="00E456C6" w:rsidRDefault="00A96C39" w:rsidP="00A96C39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kern w:val="24"/>
          <w:sz w:val="28"/>
          <w:szCs w:val="28"/>
        </w:rPr>
      </w:pPr>
    </w:p>
    <w:p w:rsidR="00A96C39" w:rsidRDefault="00A96C39" w:rsidP="00A96C39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kern w:val="24"/>
          <w:sz w:val="28"/>
          <w:szCs w:val="28"/>
        </w:rPr>
      </w:pPr>
    </w:p>
    <w:p w:rsidR="00E02F94" w:rsidRDefault="00E02F94" w:rsidP="00A96C39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kern w:val="24"/>
          <w:sz w:val="28"/>
          <w:szCs w:val="28"/>
        </w:rPr>
      </w:pPr>
    </w:p>
    <w:p w:rsidR="00E02F94" w:rsidRDefault="00E02F94" w:rsidP="00A96C39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kern w:val="24"/>
          <w:sz w:val="28"/>
          <w:szCs w:val="28"/>
        </w:rPr>
      </w:pPr>
    </w:p>
    <w:p w:rsidR="00E02F94" w:rsidRPr="00E456C6" w:rsidRDefault="00E02F94" w:rsidP="00A96C39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kern w:val="24"/>
          <w:sz w:val="28"/>
          <w:szCs w:val="28"/>
        </w:rPr>
      </w:pPr>
    </w:p>
    <w:p w:rsidR="00A96C39" w:rsidRPr="00E456C6" w:rsidRDefault="00A96C39" w:rsidP="00A96C39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kern w:val="24"/>
          <w:sz w:val="28"/>
          <w:szCs w:val="28"/>
        </w:rPr>
      </w:pPr>
    </w:p>
    <w:p w:rsidR="00A96C39" w:rsidRDefault="00A96C39" w:rsidP="00A96C39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kern w:val="24"/>
          <w:sz w:val="28"/>
          <w:szCs w:val="28"/>
        </w:rPr>
      </w:pPr>
      <w:r w:rsidRPr="00E456C6">
        <w:rPr>
          <w:rFonts w:ascii="Times New Roman" w:hAnsi="Times New Roman"/>
          <w:b/>
          <w:bCs/>
          <w:kern w:val="24"/>
          <w:sz w:val="28"/>
          <w:szCs w:val="28"/>
        </w:rPr>
        <w:t xml:space="preserve">г. Евпатория </w:t>
      </w:r>
      <w:r>
        <w:rPr>
          <w:rFonts w:ascii="Times New Roman" w:hAnsi="Times New Roman"/>
          <w:b/>
          <w:bCs/>
          <w:kern w:val="24"/>
          <w:sz w:val="28"/>
          <w:szCs w:val="28"/>
        </w:rPr>
        <w:t xml:space="preserve"> 2016</w:t>
      </w:r>
    </w:p>
    <w:p w:rsidR="00A96C39" w:rsidRPr="00327771" w:rsidRDefault="00A96C39" w:rsidP="00E02F94">
      <w:pPr>
        <w:spacing w:after="0" w:line="240" w:lineRule="auto"/>
        <w:textAlignment w:val="baseline"/>
        <w:rPr>
          <w:rFonts w:ascii="Times New Roman" w:hAnsi="Times New Roman"/>
          <w:b/>
          <w:bCs/>
          <w:color w:val="0D0D0D" w:themeColor="text1" w:themeTint="F2"/>
          <w:kern w:val="24"/>
          <w:sz w:val="28"/>
          <w:szCs w:val="28"/>
        </w:rPr>
      </w:pPr>
    </w:p>
    <w:p w:rsidR="00E90CC8" w:rsidRPr="00327771" w:rsidRDefault="00E90CC8" w:rsidP="00E90CC8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color w:val="0D0D0D" w:themeColor="text1" w:themeTint="F2"/>
        </w:rPr>
      </w:pPr>
      <w:r w:rsidRPr="00327771">
        <w:rPr>
          <w:rFonts w:ascii="Times New Roman" w:hAnsi="Times New Roman" w:cs="Times New Roman"/>
          <w:b/>
          <w:bCs/>
          <w:caps/>
          <w:color w:val="0D0D0D" w:themeColor="text1" w:themeTint="F2"/>
        </w:rPr>
        <w:lastRenderedPageBreak/>
        <w:t>Пояснительная записка</w:t>
      </w:r>
    </w:p>
    <w:p w:rsidR="009A5158" w:rsidRDefault="009A5158" w:rsidP="009A515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D0D0D"/>
        </w:rPr>
      </w:pPr>
      <w:r w:rsidRPr="00327771">
        <w:rPr>
          <w:rFonts w:ascii="Times New Roman" w:hAnsi="Times New Roman" w:cs="Times New Roman"/>
          <w:color w:val="0D0D0D"/>
        </w:rPr>
        <w:t>Рабочая программа по математике   разработана на основе</w:t>
      </w:r>
      <w:r w:rsidR="00C45CE8">
        <w:rPr>
          <w:rFonts w:ascii="Times New Roman" w:hAnsi="Times New Roman" w:cs="Times New Roman"/>
          <w:color w:val="0D0D0D"/>
        </w:rPr>
        <w:t xml:space="preserve"> </w:t>
      </w:r>
      <w:r w:rsidRPr="007547CF">
        <w:rPr>
          <w:rFonts w:ascii="Times New Roman" w:hAnsi="Times New Roman" w:cs="Times New Roman"/>
        </w:rPr>
        <w:t xml:space="preserve">федерального </w:t>
      </w:r>
      <w:r w:rsidRPr="00C45CE8">
        <w:rPr>
          <w:rFonts w:ascii="Times New Roman" w:hAnsi="Times New Roman" w:cs="Times New Roman"/>
        </w:rPr>
        <w:t xml:space="preserve">государственного стандарта начального общего образования, </w:t>
      </w:r>
      <w:r w:rsidR="00C45CE8" w:rsidRPr="00C45CE8">
        <w:rPr>
          <w:rFonts w:ascii="Times New Roman" w:hAnsi="Times New Roman" w:cs="Times New Roman"/>
        </w:rPr>
        <w:t>Конц</w:t>
      </w:r>
      <w:r w:rsidRPr="00C45CE8">
        <w:rPr>
          <w:rFonts w:ascii="Times New Roman" w:hAnsi="Times New Roman" w:cs="Times New Roman"/>
        </w:rPr>
        <w:t>епции духовно-</w:t>
      </w:r>
      <w:r w:rsidRPr="007547CF">
        <w:rPr>
          <w:rFonts w:ascii="Times New Roman" w:hAnsi="Times New Roman" w:cs="Times New Roman"/>
        </w:rPr>
        <w:t>нравственного развития</w:t>
      </w:r>
      <w:r>
        <w:rPr>
          <w:rFonts w:ascii="Times New Roman" w:hAnsi="Times New Roman" w:cs="Times New Roman"/>
        </w:rPr>
        <w:t xml:space="preserve"> и воспитания личности гражданина России, планируемых результатов начального общего образования, авторской </w:t>
      </w:r>
      <w:r w:rsidRPr="007535A4">
        <w:rPr>
          <w:rFonts w:ascii="Times New Roman" w:hAnsi="Times New Roman" w:cs="Times New Roman"/>
        </w:rPr>
        <w:t>программы</w:t>
      </w:r>
      <w:r w:rsidRPr="007535A4">
        <w:rPr>
          <w:rFonts w:ascii="Times New Roman" w:hAnsi="Times New Roman" w:cs="Times New Roman"/>
          <w:color w:val="0D0D0D"/>
        </w:rPr>
        <w:t xml:space="preserve"> М. И. Моро, М. А. Бантовой, Г. В. Бельтюковой, С</w:t>
      </w:r>
      <w:r>
        <w:rPr>
          <w:rFonts w:ascii="Times New Roman" w:hAnsi="Times New Roman" w:cs="Times New Roman"/>
          <w:color w:val="0D0D0D"/>
        </w:rPr>
        <w:t>. И. Волковой, С. В. Степановой и ориентирована  на работу по учебнику</w:t>
      </w:r>
    </w:p>
    <w:p w:rsidR="009A5158" w:rsidRDefault="009A5158" w:rsidP="009A5158">
      <w:pPr>
        <w:pStyle w:val="ParagraphStyle"/>
        <w:numPr>
          <w:ilvl w:val="0"/>
          <w:numId w:val="2"/>
        </w:numPr>
        <w:tabs>
          <w:tab w:val="clear" w:pos="1080"/>
          <w:tab w:val="num" w:pos="0"/>
        </w:tabs>
        <w:spacing w:line="264" w:lineRule="auto"/>
        <w:ind w:left="0" w:firstLine="360"/>
        <w:jc w:val="both"/>
        <w:rPr>
          <w:rFonts w:ascii="Times New Roman" w:hAnsi="Times New Roman" w:cs="Times New Roman"/>
          <w:color w:val="0D0D0D"/>
        </w:rPr>
      </w:pPr>
      <w:r>
        <w:rPr>
          <w:rFonts w:ascii="Times New Roman" w:hAnsi="Times New Roman" w:cs="Times New Roman"/>
          <w:color w:val="0D0D0D"/>
        </w:rPr>
        <w:t xml:space="preserve">Моро М. И. Математика. 2 класс: учеб. Для </w:t>
      </w:r>
      <w:proofErr w:type="spellStart"/>
      <w:r>
        <w:rPr>
          <w:rFonts w:ascii="Times New Roman" w:hAnsi="Times New Roman" w:cs="Times New Roman"/>
          <w:color w:val="0D0D0D"/>
        </w:rPr>
        <w:t>общеобразоват</w:t>
      </w:r>
      <w:proofErr w:type="spellEnd"/>
      <w:r>
        <w:rPr>
          <w:rFonts w:ascii="Times New Roman" w:hAnsi="Times New Roman" w:cs="Times New Roman"/>
          <w:color w:val="0D0D0D"/>
        </w:rPr>
        <w:t>. Учреждений с прил. на электрон. носителе в 2 ч./ М. Моро и др. – М. : Просвещение, 2014.</w:t>
      </w:r>
    </w:p>
    <w:p w:rsidR="00C45CE8" w:rsidRDefault="00C45CE8" w:rsidP="00C45CE8">
      <w:pPr>
        <w:pStyle w:val="ParagraphStyle"/>
        <w:spacing w:line="264" w:lineRule="auto"/>
        <w:ind w:left="360"/>
        <w:jc w:val="both"/>
        <w:rPr>
          <w:rFonts w:ascii="Times New Roman" w:hAnsi="Times New Roman" w:cs="Times New Roman"/>
          <w:color w:val="0D0D0D"/>
        </w:rPr>
      </w:pPr>
    </w:p>
    <w:p w:rsidR="009A5158" w:rsidRPr="00A17296" w:rsidRDefault="009A5158" w:rsidP="009A5158">
      <w:pPr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A17296">
        <w:rPr>
          <w:rFonts w:ascii="Times New Roman" w:hAnsi="Times New Roman"/>
          <w:b/>
          <w:bCs/>
          <w:sz w:val="24"/>
          <w:szCs w:val="24"/>
        </w:rPr>
        <w:t>Нормативно – правовые документы, на основании которых разработана рабочая программа:</w:t>
      </w:r>
    </w:p>
    <w:p w:rsidR="009A5158" w:rsidRPr="007547CF" w:rsidRDefault="009A5158" w:rsidP="009A5158">
      <w:pPr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Федеральный закон</w:t>
      </w:r>
      <w:r w:rsidRPr="007547CF">
        <w:rPr>
          <w:rFonts w:ascii="Times New Roman" w:hAnsi="Times New Roman"/>
          <w:sz w:val="24"/>
          <w:szCs w:val="24"/>
        </w:rPr>
        <w:t xml:space="preserve"> от 29.12.2012 г. N 273-ФЗ (ред. от 13.07.2015) "Об образовании в Российской Федерации" (с изм. и доп., вступ. в силу с 24.07.2015);</w:t>
      </w:r>
    </w:p>
    <w:p w:rsidR="009A5158" w:rsidRDefault="009A5158" w:rsidP="009A5158">
      <w:pPr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Закон</w:t>
      </w:r>
      <w:r w:rsidRPr="007547CF">
        <w:rPr>
          <w:rFonts w:ascii="Times New Roman" w:hAnsi="Times New Roman"/>
          <w:sz w:val="24"/>
          <w:szCs w:val="24"/>
        </w:rPr>
        <w:t xml:space="preserve"> Республики Крым от 06 июля 2015 года № 131-ЗРК/2015 "Об образовании в Республике Крым". Дата публикации: 06.07.2015.</w:t>
      </w:r>
    </w:p>
    <w:p w:rsidR="009A5158" w:rsidRPr="000E1E48" w:rsidRDefault="009A5158" w:rsidP="009A5158">
      <w:pPr>
        <w:ind w:firstLine="426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Основная образовательная программа начального общего образования муниципального бюджетного общеобразовательного учреждения «Средняя школа № 16» </w:t>
      </w:r>
      <w:r w:rsidRPr="00C45CE8">
        <w:rPr>
          <w:rFonts w:ascii="Times New Roman" w:hAnsi="Times New Roman"/>
          <w:sz w:val="24"/>
          <w:szCs w:val="24"/>
        </w:rPr>
        <w:t xml:space="preserve">города Евпатории Республики Крым» </w:t>
      </w:r>
      <w:r w:rsidR="00C45CE8" w:rsidRPr="00C45CE8">
        <w:rPr>
          <w:rFonts w:ascii="Times New Roman" w:hAnsi="Times New Roman"/>
          <w:sz w:val="24"/>
          <w:szCs w:val="24"/>
        </w:rPr>
        <w:t>(согласована</w:t>
      </w:r>
      <w:r w:rsidRPr="00C45CE8">
        <w:rPr>
          <w:rFonts w:ascii="Times New Roman" w:hAnsi="Times New Roman"/>
          <w:sz w:val="24"/>
          <w:szCs w:val="24"/>
        </w:rPr>
        <w:t xml:space="preserve"> на заседании Совета школы протокол № 2 от 08.-6.2015г., принята решением Педагогического совета протокол № 8 от 08.06.2015г., </w:t>
      </w:r>
      <w:proofErr w:type="spellStart"/>
      <w:r w:rsidRPr="00C45CE8">
        <w:rPr>
          <w:rFonts w:ascii="Times New Roman" w:hAnsi="Times New Roman"/>
          <w:sz w:val="24"/>
          <w:szCs w:val="24"/>
        </w:rPr>
        <w:t>утвержлена</w:t>
      </w:r>
      <w:proofErr w:type="spellEnd"/>
      <w:r w:rsidRPr="00C45CE8">
        <w:rPr>
          <w:rFonts w:ascii="Times New Roman" w:hAnsi="Times New Roman"/>
          <w:sz w:val="24"/>
          <w:szCs w:val="24"/>
        </w:rPr>
        <w:t xml:space="preserve"> Директором МБОУ «СШ № 16» от 08.062015 г. Приказ № 232/01 – 03</w:t>
      </w:r>
      <w:r w:rsidR="00C45CE8" w:rsidRPr="00C45CE8">
        <w:rPr>
          <w:rFonts w:ascii="Times New Roman" w:hAnsi="Times New Roman"/>
          <w:sz w:val="24"/>
          <w:szCs w:val="24"/>
        </w:rPr>
        <w:t>)</w:t>
      </w:r>
      <w:r w:rsidRPr="00C45CE8">
        <w:rPr>
          <w:rFonts w:ascii="Times New Roman" w:hAnsi="Times New Roman"/>
          <w:sz w:val="24"/>
          <w:szCs w:val="24"/>
        </w:rPr>
        <w:t>.</w:t>
      </w:r>
    </w:p>
    <w:p w:rsidR="009A5158" w:rsidRPr="007547CF" w:rsidRDefault="009A5158" w:rsidP="009A5158">
      <w:pPr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</w:t>
      </w:r>
      <w:r w:rsidRPr="007547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547CF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7547CF">
        <w:rPr>
          <w:rFonts w:ascii="Times New Roman" w:hAnsi="Times New Roman"/>
          <w:sz w:val="24"/>
          <w:szCs w:val="24"/>
        </w:rPr>
        <w:t xml:space="preserve"> РФ от 6 октября 2009 года № 373 «Об утверждении и введении в действие Федерального государственного образовательного стандарта начального общего образования».</w:t>
      </w:r>
    </w:p>
    <w:p w:rsidR="009A5158" w:rsidRPr="007547CF" w:rsidRDefault="009A5158" w:rsidP="009A5158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7547CF">
        <w:rPr>
          <w:rFonts w:ascii="Times New Roman" w:hAnsi="Times New Roman"/>
          <w:sz w:val="24"/>
          <w:szCs w:val="24"/>
        </w:rPr>
        <w:t xml:space="preserve">Приказ </w:t>
      </w:r>
      <w:proofErr w:type="spellStart"/>
      <w:r w:rsidRPr="007547CF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7547CF">
        <w:rPr>
          <w:rFonts w:ascii="Times New Roman" w:hAnsi="Times New Roman"/>
          <w:sz w:val="24"/>
          <w:szCs w:val="24"/>
        </w:rPr>
        <w:t xml:space="preserve"> РФ от 26 ноября 2010 года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РФ № 373 от 6 октября 2009 года». </w:t>
      </w:r>
    </w:p>
    <w:p w:rsidR="009A5158" w:rsidRPr="007547CF" w:rsidRDefault="009A5158" w:rsidP="009A5158">
      <w:pPr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Методические рекомендации</w:t>
      </w:r>
      <w:r w:rsidRPr="007547C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 особенностях организации образовательного процесса в начальных классах общеобразовательных организаций Республики Крым в 2016/2017 учебном году.</w:t>
      </w:r>
    </w:p>
    <w:p w:rsidR="00E90CC8" w:rsidRPr="00327771" w:rsidRDefault="00E90CC8" w:rsidP="00E90CC8">
      <w:pPr>
        <w:pStyle w:val="ParagraphStyle"/>
        <w:spacing w:before="180" w:after="120" w:line="264" w:lineRule="auto"/>
        <w:jc w:val="center"/>
        <w:rPr>
          <w:rFonts w:ascii="Times New Roman" w:hAnsi="Times New Roman" w:cs="Times New Roman"/>
          <w:b/>
          <w:bCs/>
          <w:caps/>
          <w:color w:val="0D0D0D" w:themeColor="text1" w:themeTint="F2"/>
        </w:rPr>
      </w:pPr>
      <w:r w:rsidRPr="00327771">
        <w:rPr>
          <w:rFonts w:ascii="Times New Roman" w:hAnsi="Times New Roman" w:cs="Times New Roman"/>
          <w:b/>
          <w:bCs/>
          <w:caps/>
          <w:color w:val="0D0D0D" w:themeColor="text1" w:themeTint="F2"/>
        </w:rPr>
        <w:t>Общая характеристика предмета</w:t>
      </w:r>
    </w:p>
    <w:p w:rsidR="00E90CC8" w:rsidRPr="00327771" w:rsidRDefault="00E90CC8" w:rsidP="00E90CC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</w:rPr>
      </w:pPr>
      <w:r w:rsidRPr="00327771">
        <w:rPr>
          <w:rFonts w:ascii="Times New Roman" w:hAnsi="Times New Roman" w:cs="Times New Roman"/>
          <w:color w:val="0D0D0D" w:themeColor="text1" w:themeTint="F2"/>
        </w:rPr>
        <w:t xml:space="preserve">Данный учебный предмет имеет своей </w:t>
      </w:r>
      <w:r w:rsidRPr="00327771">
        <w:rPr>
          <w:rFonts w:ascii="Times New Roman" w:hAnsi="Times New Roman" w:cs="Times New Roman"/>
          <w:b/>
          <w:bCs/>
          <w:color w:val="0D0D0D" w:themeColor="text1" w:themeTint="F2"/>
        </w:rPr>
        <w:t>целью</w:t>
      </w:r>
      <w:r w:rsidRPr="00327771">
        <w:rPr>
          <w:rFonts w:ascii="Times New Roman" w:hAnsi="Times New Roman" w:cs="Times New Roman"/>
          <w:color w:val="0D0D0D" w:themeColor="text1" w:themeTint="F2"/>
        </w:rPr>
        <w:t>:</w:t>
      </w:r>
    </w:p>
    <w:p w:rsidR="00E90CC8" w:rsidRPr="00327771" w:rsidRDefault="00E90CC8" w:rsidP="00E90CC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</w:rPr>
      </w:pPr>
      <w:r w:rsidRPr="00327771">
        <w:rPr>
          <w:rFonts w:ascii="Times New Roman" w:hAnsi="Times New Roman" w:cs="Times New Roman"/>
          <w:b/>
          <w:bCs/>
          <w:color w:val="0D0D0D" w:themeColor="text1" w:themeTint="F2"/>
        </w:rPr>
        <w:t xml:space="preserve">развитие </w:t>
      </w:r>
      <w:r w:rsidRPr="00327771">
        <w:rPr>
          <w:rFonts w:ascii="Times New Roman" w:hAnsi="Times New Roman" w:cs="Times New Roman"/>
          <w:color w:val="0D0D0D" w:themeColor="text1" w:themeTint="F2"/>
        </w:rPr>
        <w:t>образного и логического мышления, воображения, математической речи, формирование предметных умений и навыков, необходимых для успешного решения учебных и практических задач и продолжения образования;</w:t>
      </w:r>
    </w:p>
    <w:p w:rsidR="00E90CC8" w:rsidRPr="00327771" w:rsidRDefault="00E90CC8" w:rsidP="00E90CC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</w:rPr>
      </w:pPr>
      <w:r w:rsidRPr="00327771">
        <w:rPr>
          <w:rFonts w:ascii="Times New Roman" w:hAnsi="Times New Roman" w:cs="Times New Roman"/>
          <w:b/>
          <w:bCs/>
          <w:color w:val="0D0D0D" w:themeColor="text1" w:themeTint="F2"/>
        </w:rPr>
        <w:t xml:space="preserve">освоение </w:t>
      </w:r>
      <w:r w:rsidRPr="00327771">
        <w:rPr>
          <w:rFonts w:ascii="Times New Roman" w:hAnsi="Times New Roman" w:cs="Times New Roman"/>
          <w:color w:val="0D0D0D" w:themeColor="text1" w:themeTint="F2"/>
        </w:rPr>
        <w:t>основ математических знаний, формирование первоначальных представлений о математике как части общечеловеческой культуры.</w:t>
      </w:r>
    </w:p>
    <w:p w:rsidR="00E90CC8" w:rsidRPr="00327771" w:rsidRDefault="00E90CC8" w:rsidP="00E90CC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</w:rPr>
      </w:pPr>
      <w:r w:rsidRPr="00327771">
        <w:rPr>
          <w:rFonts w:ascii="Times New Roman" w:hAnsi="Times New Roman" w:cs="Times New Roman"/>
          <w:color w:val="0D0D0D" w:themeColor="text1" w:themeTint="F2"/>
        </w:rPr>
        <w:t xml:space="preserve">Начальный курс математики – курс интегрированный: в нём </w:t>
      </w:r>
      <w:r w:rsidR="00C45CE8" w:rsidRPr="00C45CE8">
        <w:rPr>
          <w:rFonts w:ascii="Times New Roman" w:hAnsi="Times New Roman" w:cs="Times New Roman"/>
        </w:rPr>
        <w:t>объеди</w:t>
      </w:r>
      <w:r w:rsidRPr="00C45CE8">
        <w:rPr>
          <w:rFonts w:ascii="Times New Roman" w:hAnsi="Times New Roman" w:cs="Times New Roman"/>
        </w:rPr>
        <w:t>нены</w:t>
      </w:r>
      <w:r w:rsidRPr="000E1E48">
        <w:rPr>
          <w:rFonts w:ascii="Times New Roman" w:hAnsi="Times New Roman" w:cs="Times New Roman"/>
          <w:color w:val="FF0000"/>
        </w:rPr>
        <w:t xml:space="preserve"> </w:t>
      </w:r>
      <w:r w:rsidRPr="00327771">
        <w:rPr>
          <w:rFonts w:ascii="Times New Roman" w:hAnsi="Times New Roman" w:cs="Times New Roman"/>
          <w:color w:val="0D0D0D" w:themeColor="text1" w:themeTint="F2"/>
        </w:rPr>
        <w:lastRenderedPageBreak/>
        <w:t>арифметический, алгебраический и геометрический материал.</w:t>
      </w:r>
    </w:p>
    <w:p w:rsidR="00E90CC8" w:rsidRPr="00327771" w:rsidRDefault="00E90CC8" w:rsidP="00E90CC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</w:rPr>
      </w:pPr>
      <w:r w:rsidRPr="00327771">
        <w:rPr>
          <w:rFonts w:ascii="Times New Roman" w:hAnsi="Times New Roman" w:cs="Times New Roman"/>
          <w:color w:val="0D0D0D" w:themeColor="text1" w:themeTint="F2"/>
        </w:rPr>
        <w:t>Концентрическое построение курса, связанное с последовательным расширением области чисел, позволяет соблюсти необходимую постепенность в нарастании трудности учебного материала  и создаёт хорошие условия для совершенствования формируемых знаний, умений и навыков.</w:t>
      </w:r>
    </w:p>
    <w:p w:rsidR="00C45CE8" w:rsidRPr="00C45CE8" w:rsidRDefault="00C45CE8" w:rsidP="00C45CE8">
      <w:pPr>
        <w:widowControl w:val="0"/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  <w:r w:rsidRPr="00C45CE8">
        <w:rPr>
          <w:rFonts w:ascii="Times New Roman" w:eastAsia="Times New Roman" w:hAnsi="Times New Roman"/>
          <w:sz w:val="24"/>
          <w:szCs w:val="24"/>
        </w:rPr>
        <w:t xml:space="preserve">В федеральном базисном плане на изучение </w:t>
      </w:r>
      <w:r w:rsidRPr="00C45CE8">
        <w:rPr>
          <w:rFonts w:ascii="Times New Roman" w:eastAsia="Times New Roman" w:hAnsi="Times New Roman"/>
          <w:b/>
          <w:bCs/>
          <w:sz w:val="24"/>
          <w:szCs w:val="24"/>
        </w:rPr>
        <w:t>математики</w:t>
      </w:r>
      <w:r w:rsidRPr="00C45CE8">
        <w:rPr>
          <w:rFonts w:ascii="Times New Roman" w:eastAsia="Times New Roman" w:hAnsi="Times New Roman"/>
          <w:sz w:val="24"/>
          <w:szCs w:val="24"/>
        </w:rPr>
        <w:t xml:space="preserve"> во втором классе начальной школы отводится </w:t>
      </w:r>
      <w:r w:rsidRPr="00C45CE8">
        <w:rPr>
          <w:rFonts w:ascii="Times New Roman" w:eastAsia="Times New Roman" w:hAnsi="Times New Roman"/>
          <w:b/>
          <w:bCs/>
          <w:sz w:val="24"/>
          <w:szCs w:val="24"/>
        </w:rPr>
        <w:t>4 часа в неделю, всего  –  136  часов</w:t>
      </w:r>
      <w:r w:rsidRPr="00C45CE8">
        <w:rPr>
          <w:rFonts w:ascii="Times New Roman" w:eastAsia="Times New Roman" w:hAnsi="Times New Roman"/>
          <w:sz w:val="24"/>
          <w:szCs w:val="24"/>
        </w:rPr>
        <w:t xml:space="preserve">  (34 учебные недели).</w:t>
      </w:r>
    </w:p>
    <w:p w:rsidR="00E90CC8" w:rsidRPr="00327771" w:rsidRDefault="00E90CC8" w:rsidP="00E90CC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</w:rPr>
      </w:pPr>
      <w:r w:rsidRPr="00327771">
        <w:rPr>
          <w:rFonts w:ascii="Times New Roman" w:hAnsi="Times New Roman" w:cs="Times New Roman"/>
          <w:color w:val="0D0D0D" w:themeColor="text1" w:themeTint="F2"/>
        </w:rPr>
        <w:t>Основное содержание обучения в программе представлено крупными разделами: «Числа и величины», «Арифметические действия», «Текстовые задачи», «Пространственные отношения. Геометрические фигуры», «Геометрические величины», «Работа с информацией». Такое построение программы позволяет создавать различные модели курса математики, по-разному распределять учебный материал.</w:t>
      </w:r>
    </w:p>
    <w:p w:rsidR="00E90CC8" w:rsidRPr="00327771" w:rsidRDefault="00E90CC8" w:rsidP="00E90CC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</w:rPr>
      </w:pPr>
      <w:r w:rsidRPr="00327771">
        <w:rPr>
          <w:rFonts w:ascii="Times New Roman" w:hAnsi="Times New Roman" w:cs="Times New Roman"/>
          <w:color w:val="0D0D0D" w:themeColor="text1" w:themeTint="F2"/>
        </w:rPr>
        <w:t>В результате освоения предметного содержания математики у учащихся формируются общие учебные умения, навыки и способы познавательной деятельности. Школьники учатся выделять признаки и свойства объектов, выявлять изменения, происходящие с объектами, и устанавливать зависимости между ними в процессе измерений, поиска решения текстовых задач, анализа информации, определять с помощью сравнения (сопоставления) характерные признаки математических объектов (чисел, числовых выражений, геометрических фигур, зависимостей, отношений). Учащиеся используют простейшие предметные, знаковые модели, строят и преобразовывают их в соответствии с содержанием задания (задачи).</w:t>
      </w:r>
    </w:p>
    <w:p w:rsidR="00E90CC8" w:rsidRPr="00327771" w:rsidRDefault="00E90CC8" w:rsidP="00E90CC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color w:val="0D0D0D" w:themeColor="text1" w:themeTint="F2"/>
        </w:rPr>
      </w:pPr>
      <w:r w:rsidRPr="00327771">
        <w:rPr>
          <w:rFonts w:ascii="Times New Roman" w:hAnsi="Times New Roman" w:cs="Times New Roman"/>
          <w:color w:val="0D0D0D" w:themeColor="text1" w:themeTint="F2"/>
        </w:rPr>
        <w:t xml:space="preserve">В процессе изучения математики осуществляется знакомство с математическим языком, формируются речевые умения и навыки: ученики знакомятся с названиями действий, их компонентов и результатов, терминами </w:t>
      </w:r>
      <w:r w:rsidRPr="00327771">
        <w:rPr>
          <w:rFonts w:ascii="Times New Roman" w:hAnsi="Times New Roman" w:cs="Times New Roman"/>
          <w:i/>
          <w:iCs/>
          <w:color w:val="0D0D0D" w:themeColor="text1" w:themeTint="F2"/>
        </w:rPr>
        <w:t>равенство</w:t>
      </w:r>
      <w:r w:rsidRPr="00327771">
        <w:rPr>
          <w:rFonts w:ascii="Times New Roman" w:hAnsi="Times New Roman" w:cs="Times New Roman"/>
          <w:color w:val="0D0D0D" w:themeColor="text1" w:themeTint="F2"/>
        </w:rPr>
        <w:t xml:space="preserve"> и </w:t>
      </w:r>
      <w:r w:rsidRPr="00327771">
        <w:rPr>
          <w:rFonts w:ascii="Times New Roman" w:hAnsi="Times New Roman" w:cs="Times New Roman"/>
          <w:i/>
          <w:iCs/>
          <w:color w:val="0D0D0D" w:themeColor="text1" w:themeTint="F2"/>
        </w:rPr>
        <w:t>неравенство.</w:t>
      </w:r>
    </w:p>
    <w:p w:rsidR="00E90CC8" w:rsidRPr="00327771" w:rsidRDefault="00E90CC8" w:rsidP="00E90CC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</w:rPr>
      </w:pPr>
      <w:r w:rsidRPr="00327771">
        <w:rPr>
          <w:rFonts w:ascii="Times New Roman" w:hAnsi="Times New Roman" w:cs="Times New Roman"/>
          <w:color w:val="0D0D0D" w:themeColor="text1" w:themeTint="F2"/>
        </w:rPr>
        <w:t>Учащиеся усваивают и некоторые элементы математической символики: знаки действий, знаки отношений; они учатся читать и записывать простейшие математические выражения.</w:t>
      </w:r>
    </w:p>
    <w:p w:rsidR="00E90CC8" w:rsidRPr="00327771" w:rsidRDefault="00E90CC8" w:rsidP="00E90CC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</w:rPr>
      </w:pPr>
      <w:r w:rsidRPr="00327771">
        <w:rPr>
          <w:rFonts w:ascii="Times New Roman" w:hAnsi="Times New Roman" w:cs="Times New Roman"/>
          <w:color w:val="0D0D0D" w:themeColor="text1" w:themeTint="F2"/>
        </w:rPr>
        <w:t>В программе предусмотрено ознакомление с некоторыми свойствами арифметических действий и основанными на них приёмами вычислений.</w:t>
      </w:r>
    </w:p>
    <w:p w:rsidR="00E90CC8" w:rsidRPr="00327771" w:rsidRDefault="00E90CC8" w:rsidP="00E90CC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</w:rPr>
      </w:pPr>
      <w:r w:rsidRPr="00327771">
        <w:rPr>
          <w:rFonts w:ascii="Times New Roman" w:hAnsi="Times New Roman" w:cs="Times New Roman"/>
          <w:color w:val="0D0D0D" w:themeColor="text1" w:themeTint="F2"/>
        </w:rPr>
        <w:t>Математическое содержание позволяет развивать и организационные умения: планировать этапы предстоящей работы, определять последовательность учебных действий; осуществлять контроль и оценку их правильности, поиск путей преодоления ошибок.</w:t>
      </w:r>
    </w:p>
    <w:p w:rsidR="00E90CC8" w:rsidRPr="00327771" w:rsidRDefault="00E90CC8" w:rsidP="00E90CC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</w:rPr>
      </w:pPr>
      <w:r w:rsidRPr="00327771">
        <w:rPr>
          <w:rFonts w:ascii="Times New Roman" w:hAnsi="Times New Roman" w:cs="Times New Roman"/>
          <w:color w:val="0D0D0D" w:themeColor="text1" w:themeTint="F2"/>
        </w:rPr>
        <w:t>В процессе обучения математике школьник учится участвовать в совместной деятельности при решении математических задач (распределять поручения для поиска доказательств, выбора рационального способа, поиска и анализа информации), проявлять инициативу и самостоятельность.</w:t>
      </w:r>
    </w:p>
    <w:p w:rsidR="00E90CC8" w:rsidRPr="00327771" w:rsidRDefault="00E90CC8" w:rsidP="00E90CC8">
      <w:pPr>
        <w:pStyle w:val="ParagraphStyle"/>
        <w:spacing w:before="180" w:after="120" w:line="264" w:lineRule="auto"/>
        <w:jc w:val="center"/>
        <w:rPr>
          <w:rFonts w:ascii="Times New Roman" w:hAnsi="Times New Roman" w:cs="Times New Roman"/>
          <w:b/>
          <w:bCs/>
          <w:color w:val="0D0D0D" w:themeColor="text1" w:themeTint="F2"/>
        </w:rPr>
      </w:pPr>
      <w:r w:rsidRPr="00327771">
        <w:rPr>
          <w:rFonts w:ascii="Times New Roman" w:hAnsi="Times New Roman" w:cs="Times New Roman"/>
          <w:b/>
          <w:bCs/>
          <w:color w:val="0D0D0D" w:themeColor="text1" w:themeTint="F2"/>
        </w:rPr>
        <w:t>РЕЗУЛЬТАТЫ ИЗУЧЕНИЯ КУРСА</w:t>
      </w:r>
    </w:p>
    <w:p w:rsidR="00E90CC8" w:rsidRPr="00327771" w:rsidRDefault="00E90CC8" w:rsidP="00E90CC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color w:val="0D0D0D" w:themeColor="text1" w:themeTint="F2"/>
        </w:rPr>
      </w:pPr>
      <w:r w:rsidRPr="00327771">
        <w:rPr>
          <w:rFonts w:ascii="Times New Roman" w:hAnsi="Times New Roman" w:cs="Times New Roman"/>
          <w:b/>
          <w:bCs/>
          <w:color w:val="0D0D0D" w:themeColor="text1" w:themeTint="F2"/>
        </w:rPr>
        <w:t>Личностные результаты:</w:t>
      </w:r>
    </w:p>
    <w:p w:rsidR="00E90CC8" w:rsidRPr="00327771" w:rsidRDefault="00E90CC8" w:rsidP="00E90CC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</w:rPr>
      </w:pPr>
      <w:r w:rsidRPr="00327771">
        <w:rPr>
          <w:rFonts w:ascii="Times New Roman" w:hAnsi="Times New Roman" w:cs="Times New Roman"/>
          <w:color w:val="0D0D0D" w:themeColor="text1" w:themeTint="F2"/>
        </w:rPr>
        <w:t>•  Целостное восприятие окружающего мира.</w:t>
      </w:r>
    </w:p>
    <w:p w:rsidR="00E90CC8" w:rsidRPr="00327771" w:rsidRDefault="00E90CC8" w:rsidP="00E90CC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</w:rPr>
      </w:pPr>
      <w:r w:rsidRPr="00327771">
        <w:rPr>
          <w:rFonts w:ascii="Times New Roman" w:hAnsi="Times New Roman" w:cs="Times New Roman"/>
          <w:color w:val="0D0D0D" w:themeColor="text1" w:themeTint="F2"/>
        </w:rPr>
        <w:t>•  Развитая мотивация учебной деятельности и личностного смысла учения, заинтересованность в приобретении и расширении знаний и способов действий; творческий подход к выполнению заданий.</w:t>
      </w:r>
    </w:p>
    <w:p w:rsidR="00E90CC8" w:rsidRPr="00327771" w:rsidRDefault="00E90CC8" w:rsidP="00E90CC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</w:rPr>
      </w:pPr>
      <w:r w:rsidRPr="00327771">
        <w:rPr>
          <w:rFonts w:ascii="Times New Roman" w:hAnsi="Times New Roman" w:cs="Times New Roman"/>
          <w:color w:val="0D0D0D" w:themeColor="text1" w:themeTint="F2"/>
        </w:rPr>
        <w:t>•  Рефлексивная самооценка,  умение  анализировать  свои  действия и управлять ими.</w:t>
      </w:r>
    </w:p>
    <w:p w:rsidR="00E90CC8" w:rsidRPr="00327771" w:rsidRDefault="00E90CC8" w:rsidP="00E90CC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</w:rPr>
      </w:pPr>
      <w:r w:rsidRPr="00327771">
        <w:rPr>
          <w:rFonts w:ascii="Times New Roman" w:hAnsi="Times New Roman" w:cs="Times New Roman"/>
          <w:color w:val="0D0D0D" w:themeColor="text1" w:themeTint="F2"/>
        </w:rPr>
        <w:t>•  Навыки сотрудничества со взрослыми и сверстниками.</w:t>
      </w:r>
    </w:p>
    <w:p w:rsidR="00E90CC8" w:rsidRPr="00327771" w:rsidRDefault="00E90CC8" w:rsidP="00E90CC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</w:rPr>
      </w:pPr>
      <w:r w:rsidRPr="00327771">
        <w:rPr>
          <w:rFonts w:ascii="Times New Roman" w:hAnsi="Times New Roman" w:cs="Times New Roman"/>
          <w:color w:val="0D0D0D" w:themeColor="text1" w:themeTint="F2"/>
        </w:rPr>
        <w:t xml:space="preserve">•  Установка на здоровый образ жизни, наличие мотивации к творческому труду, </w:t>
      </w:r>
      <w:r w:rsidRPr="00327771">
        <w:rPr>
          <w:rFonts w:ascii="Times New Roman" w:hAnsi="Times New Roman" w:cs="Times New Roman"/>
          <w:color w:val="0D0D0D" w:themeColor="text1" w:themeTint="F2"/>
        </w:rPr>
        <w:lastRenderedPageBreak/>
        <w:t>работе на результат.</w:t>
      </w:r>
    </w:p>
    <w:p w:rsidR="00E90CC8" w:rsidRPr="00327771" w:rsidRDefault="00E90CC8" w:rsidP="00E90CC8">
      <w:pPr>
        <w:pStyle w:val="ParagraphStyle"/>
        <w:keepNext/>
        <w:spacing w:before="60" w:line="264" w:lineRule="auto"/>
        <w:ind w:firstLine="360"/>
        <w:jc w:val="both"/>
        <w:rPr>
          <w:rFonts w:ascii="Times New Roman" w:hAnsi="Times New Roman" w:cs="Times New Roman"/>
          <w:b/>
          <w:bCs/>
          <w:color w:val="0D0D0D" w:themeColor="text1" w:themeTint="F2"/>
        </w:rPr>
      </w:pPr>
      <w:proofErr w:type="spellStart"/>
      <w:r w:rsidRPr="00327771">
        <w:rPr>
          <w:rFonts w:ascii="Times New Roman" w:hAnsi="Times New Roman" w:cs="Times New Roman"/>
          <w:b/>
          <w:bCs/>
          <w:color w:val="0D0D0D" w:themeColor="text1" w:themeTint="F2"/>
        </w:rPr>
        <w:t>Метапредметные</w:t>
      </w:r>
      <w:proofErr w:type="spellEnd"/>
      <w:r w:rsidRPr="00327771">
        <w:rPr>
          <w:rFonts w:ascii="Times New Roman" w:hAnsi="Times New Roman" w:cs="Times New Roman"/>
          <w:b/>
          <w:bCs/>
          <w:color w:val="0D0D0D" w:themeColor="text1" w:themeTint="F2"/>
        </w:rPr>
        <w:t xml:space="preserve"> результаты:</w:t>
      </w:r>
    </w:p>
    <w:p w:rsidR="00E90CC8" w:rsidRPr="00327771" w:rsidRDefault="00E90CC8" w:rsidP="00E90CC8">
      <w:pPr>
        <w:pStyle w:val="ParagraphStyle"/>
        <w:keepNext/>
        <w:spacing w:line="264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</w:rPr>
      </w:pPr>
      <w:r w:rsidRPr="00327771">
        <w:rPr>
          <w:rFonts w:ascii="Times New Roman" w:hAnsi="Times New Roman" w:cs="Times New Roman"/>
          <w:color w:val="0D0D0D" w:themeColor="text1" w:themeTint="F2"/>
        </w:rPr>
        <w:t>– Способность принимать и сохранять цели и задачи учебной деятельности, находить средства и способы её осуществления.</w:t>
      </w:r>
    </w:p>
    <w:p w:rsidR="00E90CC8" w:rsidRPr="00327771" w:rsidRDefault="00E90CC8" w:rsidP="00E90CC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</w:rPr>
      </w:pPr>
      <w:r w:rsidRPr="00327771">
        <w:rPr>
          <w:rFonts w:ascii="Times New Roman" w:hAnsi="Times New Roman" w:cs="Times New Roman"/>
          <w:color w:val="0D0D0D" w:themeColor="text1" w:themeTint="F2"/>
        </w:rPr>
        <w:t>– Овладение способами выполнения заданий творческого и поискового характера.</w:t>
      </w:r>
    </w:p>
    <w:p w:rsidR="00E90CC8" w:rsidRPr="00327771" w:rsidRDefault="00E90CC8" w:rsidP="00E90CC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</w:rPr>
      </w:pPr>
      <w:r w:rsidRPr="00327771">
        <w:rPr>
          <w:rFonts w:ascii="Times New Roman" w:hAnsi="Times New Roman" w:cs="Times New Roman"/>
          <w:color w:val="0D0D0D" w:themeColor="text1" w:themeTint="F2"/>
        </w:rPr>
        <w:t>– Умения планировать, контролировать и оценивать учебные действия в соответствии с поставленной задачей и условиями её выполнения, определять наиболее эффективные способы достижения результата.</w:t>
      </w:r>
    </w:p>
    <w:p w:rsidR="00E90CC8" w:rsidRPr="00327771" w:rsidRDefault="00E90CC8" w:rsidP="00E90CC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</w:rPr>
      </w:pPr>
      <w:r w:rsidRPr="00327771">
        <w:rPr>
          <w:rFonts w:ascii="Times New Roman" w:hAnsi="Times New Roman" w:cs="Times New Roman"/>
          <w:color w:val="0D0D0D" w:themeColor="text1" w:themeTint="F2"/>
        </w:rPr>
        <w:t>– Способность использовать знаково-символические средства представления информации для создания моделей изучаемых объектов и процессов, схем решения учебно-познавательных и практических задач.</w:t>
      </w:r>
    </w:p>
    <w:p w:rsidR="00E90CC8" w:rsidRPr="00327771" w:rsidRDefault="00E90CC8" w:rsidP="00E90CC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</w:rPr>
      </w:pPr>
      <w:r w:rsidRPr="00327771">
        <w:rPr>
          <w:rFonts w:ascii="Times New Roman" w:hAnsi="Times New Roman" w:cs="Times New Roman"/>
          <w:color w:val="0D0D0D" w:themeColor="text1" w:themeTint="F2"/>
        </w:rPr>
        <w:t>– Использование различных способов поиска (в справочных источниках и открытом учебном информационном пространстве Интернета), сбора, обработки, анализа, передачи информации в соответствии с коммуникативными и познавательными задачами и технологиями учебного предмета,  способность фиксировать (записывать) результаты измерения величин и анализировать  изображения,  звуки, готовить своё выступление и выступать с аудио-, видео- и графическим изображением.</w:t>
      </w:r>
    </w:p>
    <w:p w:rsidR="00E90CC8" w:rsidRPr="00327771" w:rsidRDefault="00E90CC8" w:rsidP="00E90CC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</w:rPr>
      </w:pPr>
      <w:r w:rsidRPr="00327771">
        <w:rPr>
          <w:rFonts w:ascii="Times New Roman" w:hAnsi="Times New Roman" w:cs="Times New Roman"/>
          <w:color w:val="0D0D0D" w:themeColor="text1" w:themeTint="F2"/>
        </w:rPr>
        <w:t>– Овладение логическими действиями сравнения, анализа,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E90CC8" w:rsidRPr="00327771" w:rsidRDefault="00E90CC8" w:rsidP="00E90CC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</w:rPr>
      </w:pPr>
      <w:r w:rsidRPr="00327771">
        <w:rPr>
          <w:rFonts w:ascii="Times New Roman" w:hAnsi="Times New Roman" w:cs="Times New Roman"/>
          <w:color w:val="0D0D0D" w:themeColor="text1" w:themeTint="F2"/>
        </w:rPr>
        <w:t>– Готовность слушать собеседника и вести диалог; признать возможность существования различных точек зрения и права каждого иметь свою; излагать своё мнение и аргументировать свою точку зрения.</w:t>
      </w:r>
    </w:p>
    <w:p w:rsidR="00E90CC8" w:rsidRPr="00327771" w:rsidRDefault="00E90CC8" w:rsidP="00E90CC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</w:rPr>
      </w:pPr>
      <w:r w:rsidRPr="00327771">
        <w:rPr>
          <w:rFonts w:ascii="Times New Roman" w:hAnsi="Times New Roman" w:cs="Times New Roman"/>
          <w:color w:val="0D0D0D" w:themeColor="text1" w:themeTint="F2"/>
        </w:rPr>
        <w:t>– Определение общей цели и путей её достижения: 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E90CC8" w:rsidRPr="00327771" w:rsidRDefault="00E90CC8" w:rsidP="00E90CC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</w:rPr>
      </w:pPr>
      <w:r w:rsidRPr="00327771">
        <w:rPr>
          <w:rFonts w:ascii="Times New Roman" w:hAnsi="Times New Roman" w:cs="Times New Roman"/>
          <w:color w:val="0D0D0D" w:themeColor="text1" w:themeTint="F2"/>
        </w:rPr>
        <w:t>– Овладение начальными сведениями о сущности и особенностях объектов и процессов в соответствии с содержанием учебного предмета «Математика».</w:t>
      </w:r>
    </w:p>
    <w:p w:rsidR="00E90CC8" w:rsidRPr="00327771" w:rsidRDefault="00E90CC8" w:rsidP="00E90CC8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b/>
          <w:bCs/>
          <w:color w:val="0D0D0D" w:themeColor="text1" w:themeTint="F2"/>
        </w:rPr>
      </w:pPr>
      <w:r w:rsidRPr="00327771">
        <w:rPr>
          <w:rFonts w:ascii="Times New Roman" w:hAnsi="Times New Roman" w:cs="Times New Roman"/>
          <w:b/>
          <w:bCs/>
          <w:color w:val="0D0D0D" w:themeColor="text1" w:themeTint="F2"/>
        </w:rPr>
        <w:t>Предметные результаты:</w:t>
      </w:r>
    </w:p>
    <w:p w:rsidR="00E90CC8" w:rsidRPr="00327771" w:rsidRDefault="00E90CC8" w:rsidP="00E90CC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</w:rPr>
      </w:pPr>
      <w:r w:rsidRPr="00327771">
        <w:rPr>
          <w:rFonts w:ascii="Times New Roman" w:hAnsi="Times New Roman" w:cs="Times New Roman"/>
          <w:color w:val="0D0D0D" w:themeColor="text1" w:themeTint="F2"/>
        </w:rPr>
        <w:t>– Использование приобретённых математических знаний для описания и объяснения окружающих предметов, процессов, явлений, а также для оценки их количественных и пространственных отношений.</w:t>
      </w:r>
    </w:p>
    <w:p w:rsidR="00E90CC8" w:rsidRPr="00327771" w:rsidRDefault="00E90CC8" w:rsidP="00E90CC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</w:rPr>
      </w:pPr>
      <w:r w:rsidRPr="00327771">
        <w:rPr>
          <w:rFonts w:ascii="Times New Roman" w:hAnsi="Times New Roman" w:cs="Times New Roman"/>
          <w:color w:val="0D0D0D" w:themeColor="text1" w:themeTint="F2"/>
        </w:rPr>
        <w:t>– Овладение основами логического и алгоритмического мышления, пространственного воображения и математической речи, основами счёта, измерения, прикидки результата и его оценки, наглядного представления данных в разной форме (таблицы, схемы, диаграммы), записи и выполнения алгоритмов.</w:t>
      </w:r>
    </w:p>
    <w:p w:rsidR="00E90CC8" w:rsidRPr="00327771" w:rsidRDefault="00E90CC8" w:rsidP="00E90CC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</w:rPr>
      </w:pPr>
      <w:r w:rsidRPr="00327771">
        <w:rPr>
          <w:rFonts w:ascii="Times New Roman" w:hAnsi="Times New Roman" w:cs="Times New Roman"/>
          <w:color w:val="0D0D0D" w:themeColor="text1" w:themeTint="F2"/>
        </w:rPr>
        <w:t>– Приобретение начального опыта применения математических знаний для решения учебно-познавательных и учебно-практических задач.</w:t>
      </w:r>
    </w:p>
    <w:p w:rsidR="00E90CC8" w:rsidRPr="00327771" w:rsidRDefault="00E90CC8" w:rsidP="00E90CC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</w:rPr>
      </w:pPr>
      <w:r w:rsidRPr="00327771">
        <w:rPr>
          <w:rFonts w:ascii="Times New Roman" w:hAnsi="Times New Roman" w:cs="Times New Roman"/>
          <w:color w:val="0D0D0D" w:themeColor="text1" w:themeTint="F2"/>
        </w:rPr>
        <w:t>– Умения выполнять устно  и письменно  арифметические  действия с числами и числовыми выражениями, решать текстовые задачи, выполнять и строить алгоритмы и стратегии в игре, исследовать, распознавать и изображать геометрические фигуры, работать с таблицами, схемами, графиками  и  диаграммами,  цепочками,  представлять,  анализировать и интерпретировать данные.</w:t>
      </w:r>
    </w:p>
    <w:p w:rsidR="009A5158" w:rsidRPr="00327771" w:rsidRDefault="00E90CC8" w:rsidP="007B1841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</w:rPr>
      </w:pPr>
      <w:r w:rsidRPr="00327771">
        <w:rPr>
          <w:rFonts w:ascii="Times New Roman" w:hAnsi="Times New Roman" w:cs="Times New Roman"/>
          <w:color w:val="0D0D0D" w:themeColor="text1" w:themeTint="F2"/>
        </w:rPr>
        <w:t>– Приобретение первоначальных навыков работы на компьютере (набирать текст на  клавиатуре, работать с  меню,  находить информацию по заданной теме</w:t>
      </w:r>
      <w:r w:rsidR="007B1841">
        <w:rPr>
          <w:rFonts w:ascii="Times New Roman" w:hAnsi="Times New Roman" w:cs="Times New Roman"/>
          <w:color w:val="0D0D0D" w:themeColor="text1" w:themeTint="F2"/>
        </w:rPr>
        <w:t>, распечатывать её на принтере).</w:t>
      </w:r>
    </w:p>
    <w:p w:rsidR="00E90CC8" w:rsidRPr="00327771" w:rsidRDefault="00E90CC8" w:rsidP="00E90CC8">
      <w:pPr>
        <w:pStyle w:val="ParagraphStyle"/>
        <w:spacing w:before="180" w:after="120" w:line="264" w:lineRule="auto"/>
        <w:jc w:val="center"/>
        <w:rPr>
          <w:rFonts w:ascii="Times New Roman" w:hAnsi="Times New Roman" w:cs="Times New Roman"/>
          <w:b/>
          <w:bCs/>
          <w:color w:val="0D0D0D" w:themeColor="text1" w:themeTint="F2"/>
        </w:rPr>
      </w:pPr>
      <w:r w:rsidRPr="00327771">
        <w:rPr>
          <w:rFonts w:ascii="Times New Roman" w:hAnsi="Times New Roman" w:cs="Times New Roman"/>
          <w:b/>
          <w:bCs/>
          <w:color w:val="0D0D0D" w:themeColor="text1" w:themeTint="F2"/>
        </w:rPr>
        <w:lastRenderedPageBreak/>
        <w:t>СОДЕРЖАНИЕ КУРСА</w:t>
      </w:r>
    </w:p>
    <w:p w:rsidR="00E90CC8" w:rsidRPr="00327771" w:rsidRDefault="00E90CC8" w:rsidP="00E90CC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color w:val="0D0D0D" w:themeColor="text1" w:themeTint="F2"/>
        </w:rPr>
      </w:pPr>
      <w:r w:rsidRPr="00327771">
        <w:rPr>
          <w:rFonts w:ascii="Times New Roman" w:hAnsi="Times New Roman" w:cs="Times New Roman"/>
          <w:b/>
          <w:bCs/>
          <w:color w:val="0D0D0D" w:themeColor="text1" w:themeTint="F2"/>
        </w:rPr>
        <w:t>Числа и величины</w:t>
      </w:r>
    </w:p>
    <w:p w:rsidR="00E90CC8" w:rsidRPr="00327771" w:rsidRDefault="00E90CC8" w:rsidP="00E90CC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</w:rPr>
      </w:pPr>
      <w:r w:rsidRPr="00327771">
        <w:rPr>
          <w:rFonts w:ascii="Times New Roman" w:hAnsi="Times New Roman" w:cs="Times New Roman"/>
          <w:color w:val="0D0D0D" w:themeColor="text1" w:themeTint="F2"/>
        </w:rPr>
        <w:t>Счёт предметов. Образование, название и запись чисел от 0 до 100. Десятичные единицы счёта. Разряды и классы. Представление двузначных чисел в виде суммы разрядных слагаемых. Сравнение и упорядочение чисел, знаки сравнения.</w:t>
      </w:r>
    </w:p>
    <w:p w:rsidR="00E90CC8" w:rsidRPr="00327771" w:rsidRDefault="00E90CC8" w:rsidP="00E90CC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</w:rPr>
      </w:pPr>
      <w:r w:rsidRPr="00327771">
        <w:rPr>
          <w:rFonts w:ascii="Times New Roman" w:hAnsi="Times New Roman" w:cs="Times New Roman"/>
          <w:color w:val="0D0D0D" w:themeColor="text1" w:themeTint="F2"/>
        </w:rPr>
        <w:t>Измерение величин. Единицы измерения величин: деньги (рубль, копейка); время (минута, час). Соотношения между единицами измерения однородных величин. Сравнение и упорядочение однородных величин.</w:t>
      </w:r>
    </w:p>
    <w:p w:rsidR="00E90CC8" w:rsidRPr="00327771" w:rsidRDefault="00E90CC8" w:rsidP="00E90CC8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b/>
          <w:bCs/>
          <w:color w:val="0D0D0D" w:themeColor="text1" w:themeTint="F2"/>
        </w:rPr>
      </w:pPr>
      <w:r w:rsidRPr="00327771">
        <w:rPr>
          <w:rFonts w:ascii="Times New Roman" w:hAnsi="Times New Roman" w:cs="Times New Roman"/>
          <w:b/>
          <w:bCs/>
          <w:color w:val="0D0D0D" w:themeColor="text1" w:themeTint="F2"/>
        </w:rPr>
        <w:t>Арифметические действия</w:t>
      </w:r>
    </w:p>
    <w:p w:rsidR="00E90CC8" w:rsidRPr="00327771" w:rsidRDefault="00E90CC8" w:rsidP="00E90CC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</w:rPr>
      </w:pPr>
      <w:r w:rsidRPr="00327771">
        <w:rPr>
          <w:rFonts w:ascii="Times New Roman" w:hAnsi="Times New Roman" w:cs="Times New Roman"/>
          <w:color w:val="0D0D0D" w:themeColor="text1" w:themeTint="F2"/>
        </w:rPr>
        <w:t xml:space="preserve">Сложение, вычитание, умножение и деление. Знаки действий. Названия компонентов и результатов арифметических действий. Таблица сложения. Таблица умножения. Взаимосвязь арифметических действий (сложения и вычитания, сложения и умножения, умножения и деления). Нахождение неизвестного компонента арифметического действия. Переместительное свойство сложения и умножения. Числовые выражения. Порядок выполнения действий в числовых выражениях со скобками и без скобок. Нахождение значения числового выражения. Использование свойств арифметических действий и правил о порядке выполнения действий в числовых выражениях. Алгоритмы письменного сложения и вычитания двузначных чисел. Способы проверки правильности  вычислений  (обратные действия, взаимосвязь компонентов и результатов действий). Элементы алгебраической пропедевтики. Выражения с одной переменной вида </w:t>
      </w:r>
      <w:r w:rsidRPr="00327771">
        <w:rPr>
          <w:rFonts w:ascii="Times New Roman" w:hAnsi="Times New Roman" w:cs="Times New Roman"/>
          <w:i/>
          <w:iCs/>
          <w:color w:val="0D0D0D" w:themeColor="text1" w:themeTint="F2"/>
        </w:rPr>
        <w:t>a ±</w:t>
      </w:r>
      <w:r w:rsidRPr="00327771">
        <w:rPr>
          <w:rFonts w:ascii="Times New Roman" w:hAnsi="Times New Roman" w:cs="Times New Roman"/>
          <w:color w:val="0D0D0D" w:themeColor="text1" w:themeTint="F2"/>
        </w:rPr>
        <w:t xml:space="preserve"> 28,8 ∙ </w:t>
      </w:r>
      <w:r w:rsidRPr="00327771">
        <w:rPr>
          <w:rFonts w:ascii="Times New Roman" w:hAnsi="Times New Roman" w:cs="Times New Roman"/>
          <w:i/>
          <w:iCs/>
          <w:color w:val="0D0D0D" w:themeColor="text1" w:themeTint="F2"/>
        </w:rPr>
        <w:t xml:space="preserve"> b, c</w:t>
      </w:r>
      <w:r w:rsidRPr="00327771">
        <w:rPr>
          <w:rFonts w:ascii="Times New Roman" w:hAnsi="Times New Roman" w:cs="Times New Roman"/>
          <w:color w:val="0D0D0D" w:themeColor="text1" w:themeTint="F2"/>
        </w:rPr>
        <w:t xml:space="preserve"> : 2, вычисление их значений при заданных значениях входящих в них букв. Уравнение. Решение уравнений (подбором значения неизвестного,  на  основе соотношений  между  целым  и  частью, на основе взаимосвязей между компонентами и результатами арифметических действий).</w:t>
      </w:r>
    </w:p>
    <w:p w:rsidR="00E90CC8" w:rsidRPr="00327771" w:rsidRDefault="00E90CC8" w:rsidP="00E90CC8">
      <w:pPr>
        <w:pStyle w:val="ParagraphStyle"/>
        <w:keepNext/>
        <w:spacing w:before="60" w:line="264" w:lineRule="auto"/>
        <w:ind w:firstLine="360"/>
        <w:jc w:val="both"/>
        <w:rPr>
          <w:rFonts w:ascii="Times New Roman" w:hAnsi="Times New Roman" w:cs="Times New Roman"/>
          <w:b/>
          <w:bCs/>
          <w:color w:val="0D0D0D" w:themeColor="text1" w:themeTint="F2"/>
        </w:rPr>
      </w:pPr>
      <w:r w:rsidRPr="00327771">
        <w:rPr>
          <w:rFonts w:ascii="Times New Roman" w:hAnsi="Times New Roman" w:cs="Times New Roman"/>
          <w:b/>
          <w:bCs/>
          <w:color w:val="0D0D0D" w:themeColor="text1" w:themeTint="F2"/>
        </w:rPr>
        <w:t>Работа</w:t>
      </w:r>
      <w:r w:rsidRPr="00327771">
        <w:rPr>
          <w:rFonts w:ascii="Times New Roman" w:hAnsi="Times New Roman" w:cs="Times New Roman"/>
          <w:color w:val="0D0D0D" w:themeColor="text1" w:themeTint="F2"/>
        </w:rPr>
        <w:t xml:space="preserve"> </w:t>
      </w:r>
      <w:r w:rsidRPr="00327771">
        <w:rPr>
          <w:rFonts w:ascii="Times New Roman" w:hAnsi="Times New Roman" w:cs="Times New Roman"/>
          <w:b/>
          <w:bCs/>
          <w:color w:val="0D0D0D" w:themeColor="text1" w:themeTint="F2"/>
        </w:rPr>
        <w:t>с текстовыми задачами</w:t>
      </w:r>
    </w:p>
    <w:p w:rsidR="00E90CC8" w:rsidRPr="00327771" w:rsidRDefault="00E90CC8" w:rsidP="00E90CC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</w:rPr>
      </w:pPr>
      <w:r w:rsidRPr="00327771">
        <w:rPr>
          <w:rFonts w:ascii="Times New Roman" w:hAnsi="Times New Roman" w:cs="Times New Roman"/>
          <w:color w:val="0D0D0D" w:themeColor="text1" w:themeTint="F2"/>
        </w:rPr>
        <w:t>Задача. Структура задачи. Решение текстовых задач арифметическим способом. Планирование хода решения задач.</w:t>
      </w:r>
    </w:p>
    <w:p w:rsidR="00E90CC8" w:rsidRPr="00327771" w:rsidRDefault="00E90CC8" w:rsidP="00E90CC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</w:rPr>
      </w:pPr>
      <w:r w:rsidRPr="00327771">
        <w:rPr>
          <w:rFonts w:ascii="Times New Roman" w:hAnsi="Times New Roman" w:cs="Times New Roman"/>
          <w:color w:val="0D0D0D" w:themeColor="text1" w:themeTint="F2"/>
        </w:rPr>
        <w:t>Текстовые задачи, раскрывающие смысл  арифметических  действий  (сложение, вычитание, умножение и деление). Текстовые задачи, содержащие отношения «больше на (в) …», «меньше на (в) …». Текстовые задачи, содержащие зависимости, характеризующие расчёт стоимости товара (цена, количество, общая стоимость товара). Задачи на определение начала, конца и продолжительности события.</w:t>
      </w:r>
    </w:p>
    <w:p w:rsidR="00E90CC8" w:rsidRPr="00327771" w:rsidRDefault="00E90CC8" w:rsidP="00E90CC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</w:rPr>
      </w:pPr>
      <w:r w:rsidRPr="00327771">
        <w:rPr>
          <w:rFonts w:ascii="Times New Roman" w:hAnsi="Times New Roman" w:cs="Times New Roman"/>
          <w:color w:val="0D0D0D" w:themeColor="text1" w:themeTint="F2"/>
        </w:rPr>
        <w:t>Решение задач разными способами.</w:t>
      </w:r>
    </w:p>
    <w:p w:rsidR="00E90CC8" w:rsidRPr="00327771" w:rsidRDefault="00E90CC8" w:rsidP="00E90CC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</w:rPr>
      </w:pPr>
      <w:r w:rsidRPr="00327771">
        <w:rPr>
          <w:rFonts w:ascii="Times New Roman" w:hAnsi="Times New Roman" w:cs="Times New Roman"/>
          <w:color w:val="0D0D0D" w:themeColor="text1" w:themeTint="F2"/>
        </w:rPr>
        <w:t>Представление текста задачи в виде: рисунка; схематического рисунка; схематического чертежа; краткой записи, таблицы.</w:t>
      </w:r>
    </w:p>
    <w:p w:rsidR="00E90CC8" w:rsidRPr="00327771" w:rsidRDefault="00E90CC8" w:rsidP="00E90CC8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b/>
          <w:bCs/>
          <w:color w:val="0D0D0D" w:themeColor="text1" w:themeTint="F2"/>
        </w:rPr>
      </w:pPr>
      <w:r w:rsidRPr="00327771">
        <w:rPr>
          <w:rFonts w:ascii="Times New Roman" w:hAnsi="Times New Roman" w:cs="Times New Roman"/>
          <w:b/>
          <w:bCs/>
          <w:color w:val="0D0D0D" w:themeColor="text1" w:themeTint="F2"/>
        </w:rPr>
        <w:t>Пространственные отношения. Геометрические фигуры</w:t>
      </w:r>
    </w:p>
    <w:p w:rsidR="00E90CC8" w:rsidRPr="00327771" w:rsidRDefault="00E90CC8" w:rsidP="00E90CC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</w:rPr>
      </w:pPr>
      <w:r w:rsidRPr="00327771">
        <w:rPr>
          <w:rFonts w:ascii="Times New Roman" w:hAnsi="Times New Roman" w:cs="Times New Roman"/>
          <w:color w:val="0D0D0D" w:themeColor="text1" w:themeTint="F2"/>
        </w:rPr>
        <w:t>Распознавание и изображение геометрических  фигур:  точка,  линия   (прямая, кривая), отрезок, луч, угол, ломаная, многоугольник (треугольник, четырёхугольник, прямоугольник, квадрат). Свойства сторон прямоугольника.</w:t>
      </w:r>
    </w:p>
    <w:p w:rsidR="00E90CC8" w:rsidRPr="00327771" w:rsidRDefault="00E90CC8" w:rsidP="00E90CC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</w:rPr>
      </w:pPr>
      <w:r w:rsidRPr="00327771">
        <w:rPr>
          <w:rFonts w:ascii="Times New Roman" w:hAnsi="Times New Roman" w:cs="Times New Roman"/>
          <w:color w:val="0D0D0D" w:themeColor="text1" w:themeTint="F2"/>
        </w:rPr>
        <w:t>Виды треугольников по углам: прямоугольный, тупоугольный, остро-угольный. Виды треугольников по соотношению длин сторон: разносторонний, равнобедренный (равносторонний).</w:t>
      </w:r>
    </w:p>
    <w:p w:rsidR="00E90CC8" w:rsidRPr="00327771" w:rsidRDefault="00E90CC8" w:rsidP="00E90CC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</w:rPr>
      </w:pPr>
      <w:r w:rsidRPr="00327771">
        <w:rPr>
          <w:rFonts w:ascii="Times New Roman" w:hAnsi="Times New Roman" w:cs="Times New Roman"/>
          <w:color w:val="0D0D0D" w:themeColor="text1" w:themeTint="F2"/>
        </w:rPr>
        <w:t>Использование чертёжных инструментов (линейка, угольник) для выполнения построений.</w:t>
      </w:r>
    </w:p>
    <w:p w:rsidR="00E90CC8" w:rsidRPr="00327771" w:rsidRDefault="00E90CC8" w:rsidP="00E90CC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</w:rPr>
      </w:pPr>
      <w:r w:rsidRPr="00327771">
        <w:rPr>
          <w:rFonts w:ascii="Times New Roman" w:hAnsi="Times New Roman" w:cs="Times New Roman"/>
          <w:color w:val="0D0D0D" w:themeColor="text1" w:themeTint="F2"/>
        </w:rPr>
        <w:t>Геометрические формы в окружающем мире. Распознавание и называние геометрических тел: куб, пирамида, шар.</w:t>
      </w:r>
    </w:p>
    <w:p w:rsidR="00E90CC8" w:rsidRPr="00327771" w:rsidRDefault="00E90CC8" w:rsidP="00E90CC8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b/>
          <w:bCs/>
          <w:color w:val="0D0D0D" w:themeColor="text1" w:themeTint="F2"/>
        </w:rPr>
      </w:pPr>
      <w:r w:rsidRPr="00327771">
        <w:rPr>
          <w:rFonts w:ascii="Times New Roman" w:hAnsi="Times New Roman" w:cs="Times New Roman"/>
          <w:b/>
          <w:bCs/>
          <w:color w:val="0D0D0D" w:themeColor="text1" w:themeTint="F2"/>
        </w:rPr>
        <w:lastRenderedPageBreak/>
        <w:t>Геометрические величины</w:t>
      </w:r>
    </w:p>
    <w:p w:rsidR="00813E2D" w:rsidRPr="00C45CE8" w:rsidRDefault="00E90CC8" w:rsidP="00C45CE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</w:rPr>
      </w:pPr>
      <w:r w:rsidRPr="00327771">
        <w:rPr>
          <w:rFonts w:ascii="Times New Roman" w:hAnsi="Times New Roman" w:cs="Times New Roman"/>
          <w:color w:val="0D0D0D" w:themeColor="text1" w:themeTint="F2"/>
        </w:rPr>
        <w:t>Геометрические величины и их  измерение.  Длина.  Единицы  длины  (миллиметр, метр). Соотношения между единицами длины. Перевод одних единиц длины в другие. Измерение длины отрезка и построение отрезка заданной длины. Периметр. Вычисление периметра многоугольника, в том числе периметра прямоугольника (квадрата).</w:t>
      </w:r>
    </w:p>
    <w:p w:rsidR="00E90CC8" w:rsidRPr="00327771" w:rsidRDefault="00E90CC8" w:rsidP="00E90CC8">
      <w:pPr>
        <w:pStyle w:val="ParagraphStyle"/>
        <w:shd w:val="clear" w:color="auto" w:fill="FFFFFF"/>
        <w:spacing w:before="180" w:after="120" w:line="264" w:lineRule="auto"/>
        <w:jc w:val="center"/>
        <w:rPr>
          <w:rFonts w:ascii="Times New Roman" w:hAnsi="Times New Roman" w:cs="Times New Roman"/>
          <w:b/>
          <w:bCs/>
          <w:caps/>
          <w:color w:val="0D0D0D" w:themeColor="text1" w:themeTint="F2"/>
        </w:rPr>
      </w:pPr>
      <w:r w:rsidRPr="00327771">
        <w:rPr>
          <w:rFonts w:ascii="Times New Roman" w:hAnsi="Times New Roman" w:cs="Times New Roman"/>
          <w:b/>
          <w:bCs/>
          <w:caps/>
          <w:color w:val="0D0D0D" w:themeColor="text1" w:themeTint="F2"/>
        </w:rPr>
        <w:t>Основные требования к знаниям, умениям</w:t>
      </w:r>
      <w:r w:rsidRPr="00327771">
        <w:rPr>
          <w:rFonts w:ascii="Times New Roman" w:hAnsi="Times New Roman" w:cs="Times New Roman"/>
          <w:b/>
          <w:bCs/>
          <w:caps/>
          <w:color w:val="0D0D0D" w:themeColor="text1" w:themeTint="F2"/>
        </w:rPr>
        <w:br/>
        <w:t>и навыкам обучающихся к концу 2 класса</w:t>
      </w:r>
    </w:p>
    <w:p w:rsidR="00E90CC8" w:rsidRPr="00327771" w:rsidRDefault="00E90CC8" w:rsidP="00E90CC8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color w:val="0D0D0D" w:themeColor="text1" w:themeTint="F2"/>
        </w:rPr>
      </w:pPr>
      <w:r w:rsidRPr="00327771">
        <w:rPr>
          <w:rFonts w:ascii="Times New Roman" w:hAnsi="Times New Roman" w:cs="Times New Roman"/>
          <w:b/>
          <w:bCs/>
          <w:i/>
          <w:iCs/>
          <w:color w:val="0D0D0D" w:themeColor="text1" w:themeTint="F2"/>
        </w:rPr>
        <w:t>Учащиеся должны знать:</w:t>
      </w:r>
    </w:p>
    <w:p w:rsidR="00E90CC8" w:rsidRPr="00327771" w:rsidRDefault="00E90CC8" w:rsidP="00E90CC8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</w:rPr>
      </w:pPr>
      <w:r w:rsidRPr="00327771">
        <w:rPr>
          <w:rFonts w:ascii="Times New Roman" w:hAnsi="Times New Roman" w:cs="Times New Roman"/>
          <w:color w:val="0D0D0D" w:themeColor="text1" w:themeTint="F2"/>
        </w:rPr>
        <w:t>названия и последовательность чисел от 1 до 100;</w:t>
      </w:r>
    </w:p>
    <w:p w:rsidR="00E90CC8" w:rsidRPr="00327771" w:rsidRDefault="00E90CC8" w:rsidP="00E90CC8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</w:rPr>
      </w:pPr>
      <w:r w:rsidRPr="00327771">
        <w:rPr>
          <w:rFonts w:ascii="Times New Roman" w:hAnsi="Times New Roman" w:cs="Times New Roman"/>
          <w:color w:val="0D0D0D" w:themeColor="text1" w:themeTint="F2"/>
        </w:rPr>
        <w:t>названия компонентов и результатов сложения и вычитания;</w:t>
      </w:r>
    </w:p>
    <w:p w:rsidR="00E90CC8" w:rsidRPr="00327771" w:rsidRDefault="00E90CC8" w:rsidP="00E90CC8">
      <w:pPr>
        <w:pStyle w:val="ParagraphStyle"/>
        <w:keepNext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</w:rPr>
      </w:pPr>
      <w:r w:rsidRPr="00327771">
        <w:rPr>
          <w:rFonts w:ascii="Times New Roman" w:hAnsi="Times New Roman" w:cs="Times New Roman"/>
          <w:color w:val="0D0D0D" w:themeColor="text1" w:themeTint="F2"/>
        </w:rPr>
        <w:t>правила о  порядке  выполнения  действий в  числовых  выражениях в 2 действия, содержащих сложение и вычитание (со  скобками и без них);</w:t>
      </w:r>
    </w:p>
    <w:p w:rsidR="00E90CC8" w:rsidRPr="00327771" w:rsidRDefault="00E90CC8" w:rsidP="00E90CC8">
      <w:pPr>
        <w:pStyle w:val="ParagraphStyle"/>
        <w:shd w:val="clear" w:color="auto" w:fill="FFFFFF"/>
        <w:spacing w:line="264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</w:rPr>
      </w:pPr>
      <w:r w:rsidRPr="00327771">
        <w:rPr>
          <w:rFonts w:ascii="Times New Roman" w:hAnsi="Times New Roman" w:cs="Times New Roman"/>
          <w:color w:val="0D0D0D" w:themeColor="text1" w:themeTint="F2"/>
        </w:rPr>
        <w:t>названия и обозначения действий умножения и деления.</w:t>
      </w:r>
    </w:p>
    <w:p w:rsidR="00E90CC8" w:rsidRPr="00327771" w:rsidRDefault="00E90CC8" w:rsidP="00E90CC8">
      <w:pPr>
        <w:pStyle w:val="ParagraphStyle"/>
        <w:keepLines/>
        <w:shd w:val="clear" w:color="auto" w:fill="FFFFFF"/>
        <w:spacing w:line="276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</w:rPr>
      </w:pPr>
      <w:r w:rsidRPr="00327771">
        <w:rPr>
          <w:rFonts w:ascii="Times New Roman" w:hAnsi="Times New Roman" w:cs="Times New Roman"/>
          <w:color w:val="0D0D0D" w:themeColor="text1" w:themeTint="F2"/>
        </w:rPr>
        <w:t>Таблицу сложения однозначных чисел и соответствующие случаи вычитания учащиеся должны усвоить на уровне автоматизированного навыка.</w:t>
      </w:r>
    </w:p>
    <w:p w:rsidR="00E90CC8" w:rsidRPr="00327771" w:rsidRDefault="00E90CC8" w:rsidP="00E90CC8">
      <w:pPr>
        <w:pStyle w:val="ParagraphStyle"/>
        <w:shd w:val="clear" w:color="auto" w:fill="FFFFFF"/>
        <w:spacing w:before="60" w:line="276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color w:val="0D0D0D" w:themeColor="text1" w:themeTint="F2"/>
        </w:rPr>
      </w:pPr>
      <w:r w:rsidRPr="00327771">
        <w:rPr>
          <w:rFonts w:ascii="Times New Roman" w:hAnsi="Times New Roman" w:cs="Times New Roman"/>
          <w:b/>
          <w:bCs/>
          <w:i/>
          <w:iCs/>
          <w:color w:val="0D0D0D" w:themeColor="text1" w:themeTint="F2"/>
        </w:rPr>
        <w:t>Учащиеся должны уметь:</w:t>
      </w:r>
    </w:p>
    <w:p w:rsidR="00E90CC8" w:rsidRPr="00327771" w:rsidRDefault="00E90CC8" w:rsidP="00E90CC8">
      <w:pPr>
        <w:pStyle w:val="ParagraphStyle"/>
        <w:shd w:val="clear" w:color="auto" w:fill="FFFFFF"/>
        <w:spacing w:line="276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</w:rPr>
      </w:pPr>
      <w:r w:rsidRPr="00327771">
        <w:rPr>
          <w:rFonts w:ascii="Times New Roman" w:hAnsi="Times New Roman" w:cs="Times New Roman"/>
          <w:color w:val="0D0D0D" w:themeColor="text1" w:themeTint="F2"/>
        </w:rPr>
        <w:t>читать, записывать и сравнивать числа в пределах 100;</w:t>
      </w:r>
    </w:p>
    <w:p w:rsidR="00E90CC8" w:rsidRPr="00327771" w:rsidRDefault="00E90CC8" w:rsidP="00E90CC8">
      <w:pPr>
        <w:pStyle w:val="ParagraphStyle"/>
        <w:shd w:val="clear" w:color="auto" w:fill="FFFFFF"/>
        <w:spacing w:line="276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</w:rPr>
      </w:pPr>
      <w:r w:rsidRPr="00327771">
        <w:rPr>
          <w:rFonts w:ascii="Times New Roman" w:hAnsi="Times New Roman" w:cs="Times New Roman"/>
          <w:color w:val="0D0D0D" w:themeColor="text1" w:themeTint="F2"/>
        </w:rPr>
        <w:t>находить сумму и разность чисел в пределах 100: в более легких случаях устно, в более сложных – письменно;</w:t>
      </w:r>
    </w:p>
    <w:p w:rsidR="00E90CC8" w:rsidRPr="00327771" w:rsidRDefault="00E90CC8" w:rsidP="00E90CC8">
      <w:pPr>
        <w:pStyle w:val="ParagraphStyle"/>
        <w:shd w:val="clear" w:color="auto" w:fill="FFFFFF"/>
        <w:spacing w:line="276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</w:rPr>
      </w:pPr>
      <w:r w:rsidRPr="00327771">
        <w:rPr>
          <w:rFonts w:ascii="Times New Roman" w:hAnsi="Times New Roman" w:cs="Times New Roman"/>
          <w:color w:val="0D0D0D" w:themeColor="text1" w:themeTint="F2"/>
        </w:rPr>
        <w:t>находить значения числовых выражений в 2 действия, содержащих сложение и вычитание (со скобками и без них);</w:t>
      </w:r>
    </w:p>
    <w:p w:rsidR="00E90CC8" w:rsidRPr="00327771" w:rsidRDefault="00E90CC8" w:rsidP="00E90CC8">
      <w:pPr>
        <w:pStyle w:val="ParagraphStyle"/>
        <w:shd w:val="clear" w:color="auto" w:fill="FFFFFF"/>
        <w:spacing w:line="276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</w:rPr>
      </w:pPr>
      <w:r w:rsidRPr="00327771">
        <w:rPr>
          <w:rFonts w:ascii="Times New Roman" w:hAnsi="Times New Roman" w:cs="Times New Roman"/>
          <w:color w:val="0D0D0D" w:themeColor="text1" w:themeTint="F2"/>
        </w:rPr>
        <w:t>решать  задачи  в 1–2  действия на  сложение  и  вычитание и  задачи в одно действие, раскрывающие конкретный смысл умножения и деления;</w:t>
      </w:r>
    </w:p>
    <w:p w:rsidR="00E90CC8" w:rsidRPr="00327771" w:rsidRDefault="00E90CC8" w:rsidP="00E90CC8">
      <w:pPr>
        <w:pStyle w:val="ParagraphStyle"/>
        <w:shd w:val="clear" w:color="auto" w:fill="FFFFFF"/>
        <w:spacing w:line="276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</w:rPr>
      </w:pPr>
      <w:r w:rsidRPr="00327771">
        <w:rPr>
          <w:rFonts w:ascii="Times New Roman" w:hAnsi="Times New Roman" w:cs="Times New Roman"/>
          <w:color w:val="0D0D0D" w:themeColor="text1" w:themeTint="F2"/>
        </w:rPr>
        <w:t>чертить отрезок заданной длины и измерять длину данного отрезка;</w:t>
      </w:r>
    </w:p>
    <w:p w:rsidR="00E90CC8" w:rsidRDefault="00E90CC8" w:rsidP="00E90CC8">
      <w:pPr>
        <w:pStyle w:val="ParagraphStyle"/>
        <w:shd w:val="clear" w:color="auto" w:fill="FFFFFF"/>
        <w:spacing w:line="276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</w:rPr>
      </w:pPr>
      <w:r w:rsidRPr="00327771">
        <w:rPr>
          <w:rFonts w:ascii="Times New Roman" w:hAnsi="Times New Roman" w:cs="Times New Roman"/>
          <w:color w:val="0D0D0D" w:themeColor="text1" w:themeTint="F2"/>
        </w:rPr>
        <w:t>находить длину ломаной, состоящей из 3–4 звеньев, и периметр многоугольника (треугольника, четырехугольника).</w:t>
      </w:r>
    </w:p>
    <w:p w:rsidR="00C45CE8" w:rsidRDefault="00C45CE8" w:rsidP="00E90CC8">
      <w:pPr>
        <w:pStyle w:val="ParagraphStyle"/>
        <w:shd w:val="clear" w:color="auto" w:fill="FFFFFF"/>
        <w:spacing w:line="276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</w:rPr>
      </w:pPr>
    </w:p>
    <w:p w:rsidR="00C45CE8" w:rsidRPr="00C45CE8" w:rsidRDefault="00C45CE8" w:rsidP="00C45CE8">
      <w:pPr>
        <w:widowControl w:val="0"/>
        <w:shd w:val="clear" w:color="auto" w:fill="FFFFFF"/>
        <w:suppressAutoHyphens/>
        <w:autoSpaceDE w:val="0"/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КРИТЕРИИ ОЦЕНИВАНИЯ РАБОТ ПО МАТЕМАТИКЕ</w:t>
      </w:r>
    </w:p>
    <w:p w:rsidR="00C45CE8" w:rsidRPr="00C45CE8" w:rsidRDefault="00C45CE8" w:rsidP="00C45CE8">
      <w:pPr>
        <w:widowControl w:val="0"/>
        <w:shd w:val="clear" w:color="auto" w:fill="FFFFFF"/>
        <w:suppressAutoHyphens/>
        <w:autoSpaceDE w:val="0"/>
        <w:spacing w:after="0" w:line="240" w:lineRule="auto"/>
        <w:ind w:firstLine="360"/>
        <w:jc w:val="both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C45CE8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Контрольная работа, направленная на проверку вычислительных умений.</w:t>
      </w:r>
    </w:p>
    <w:p w:rsidR="00C45CE8" w:rsidRPr="00C45CE8" w:rsidRDefault="00C45CE8" w:rsidP="00C45CE8">
      <w:pPr>
        <w:widowControl w:val="0"/>
        <w:shd w:val="clear" w:color="auto" w:fill="FFFFFF"/>
        <w:suppressAutoHyphens/>
        <w:autoSpaceDE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45CE8">
        <w:rPr>
          <w:rFonts w:ascii="Times New Roman" w:eastAsia="Times New Roman" w:hAnsi="Times New Roman"/>
          <w:sz w:val="24"/>
          <w:szCs w:val="24"/>
          <w:lang w:eastAsia="ar-SA"/>
        </w:rPr>
        <w:t>«5» - без ошибок и недочётов;</w:t>
      </w:r>
    </w:p>
    <w:p w:rsidR="00C45CE8" w:rsidRPr="00C45CE8" w:rsidRDefault="00C45CE8" w:rsidP="00C45CE8">
      <w:pPr>
        <w:widowControl w:val="0"/>
        <w:shd w:val="clear" w:color="auto" w:fill="FFFFFF"/>
        <w:suppressAutoHyphens/>
        <w:autoSpaceDE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45CE8">
        <w:rPr>
          <w:rFonts w:ascii="Times New Roman" w:eastAsia="Times New Roman" w:hAnsi="Times New Roman"/>
          <w:sz w:val="24"/>
          <w:szCs w:val="24"/>
          <w:lang w:eastAsia="ar-SA"/>
        </w:rPr>
        <w:t>«4» - 1-2 ошибки;</w:t>
      </w:r>
    </w:p>
    <w:p w:rsidR="00C45CE8" w:rsidRPr="00C45CE8" w:rsidRDefault="00C45CE8" w:rsidP="00C45CE8">
      <w:pPr>
        <w:widowControl w:val="0"/>
        <w:shd w:val="clear" w:color="auto" w:fill="FFFFFF"/>
        <w:suppressAutoHyphens/>
        <w:autoSpaceDE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45CE8">
        <w:rPr>
          <w:rFonts w:ascii="Times New Roman" w:eastAsia="Times New Roman" w:hAnsi="Times New Roman"/>
          <w:sz w:val="24"/>
          <w:szCs w:val="24"/>
          <w:lang w:eastAsia="ar-SA"/>
        </w:rPr>
        <w:t>«3» - 3-4 ошибки;</w:t>
      </w:r>
    </w:p>
    <w:p w:rsidR="00C45CE8" w:rsidRPr="00C45CE8" w:rsidRDefault="00C45CE8" w:rsidP="00C45CE8">
      <w:pPr>
        <w:widowControl w:val="0"/>
        <w:shd w:val="clear" w:color="auto" w:fill="FFFFFF"/>
        <w:suppressAutoHyphens/>
        <w:autoSpaceDE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45CE8">
        <w:rPr>
          <w:rFonts w:ascii="Times New Roman" w:eastAsia="Times New Roman" w:hAnsi="Times New Roman"/>
          <w:sz w:val="24"/>
          <w:szCs w:val="24"/>
          <w:lang w:eastAsia="ar-SA"/>
        </w:rPr>
        <w:t>«2» - 5 и более ошибок.</w:t>
      </w:r>
    </w:p>
    <w:p w:rsidR="00C45CE8" w:rsidRPr="00C45CE8" w:rsidRDefault="00C45CE8" w:rsidP="00C45CE8">
      <w:pPr>
        <w:widowControl w:val="0"/>
        <w:shd w:val="clear" w:color="auto" w:fill="FFFFFF"/>
        <w:suppressAutoHyphens/>
        <w:autoSpaceDE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Calibri" w:eastAsia="Times New Roman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9247505</wp:posOffset>
                </wp:positionH>
                <wp:positionV relativeFrom="paragraph">
                  <wp:posOffset>509270</wp:posOffset>
                </wp:positionV>
                <wp:extent cx="0" cy="267970"/>
                <wp:effectExtent l="8255" t="13970" r="10795" b="1333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7970"/>
                        </a:xfrm>
                        <a:prstGeom prst="line">
                          <a:avLst/>
                        </a:prstGeom>
                        <a:noFill/>
                        <a:ln w="3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28.15pt,40.1pt" to="728.15pt,6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" strokeweight=".09mm">
                <v:stroke joinstyle="miter"/>
                <w10:wrap anchorx="margin"/>
              </v:line>
            </w:pict>
          </mc:Fallback>
        </mc:AlternateContent>
      </w:r>
      <w:r w:rsidRPr="00C45CE8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Контрольная работа, направленная на проверку умения решать задачи</w:t>
      </w:r>
      <w:r w:rsidRPr="00C45CE8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C45CE8" w:rsidRPr="00C45CE8" w:rsidRDefault="00C45CE8" w:rsidP="00C45CE8">
      <w:pPr>
        <w:widowControl w:val="0"/>
        <w:shd w:val="clear" w:color="auto" w:fill="FFFFFF"/>
        <w:suppressAutoHyphens/>
        <w:autoSpaceDE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45CE8">
        <w:rPr>
          <w:rFonts w:ascii="Times New Roman" w:eastAsia="Times New Roman" w:hAnsi="Times New Roman"/>
          <w:sz w:val="24"/>
          <w:szCs w:val="24"/>
          <w:lang w:eastAsia="ar-SA"/>
        </w:rPr>
        <w:t>«5» - без ошибок и недочетов;</w:t>
      </w:r>
    </w:p>
    <w:p w:rsidR="00C45CE8" w:rsidRPr="00C45CE8" w:rsidRDefault="00C45CE8" w:rsidP="00C45CE8">
      <w:pPr>
        <w:widowControl w:val="0"/>
        <w:shd w:val="clear" w:color="auto" w:fill="FFFFFF"/>
        <w:suppressAutoHyphens/>
        <w:autoSpaceDE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45CE8">
        <w:rPr>
          <w:rFonts w:ascii="Times New Roman" w:eastAsia="Times New Roman" w:hAnsi="Times New Roman"/>
          <w:sz w:val="24"/>
          <w:szCs w:val="24"/>
          <w:lang w:eastAsia="ar-SA"/>
        </w:rPr>
        <w:t>«4» - 1 ошибка; 1 ошибка и 1 недочет; 2 недочета;</w:t>
      </w:r>
    </w:p>
    <w:p w:rsidR="00C45CE8" w:rsidRPr="00C45CE8" w:rsidRDefault="00C45CE8" w:rsidP="00C45CE8">
      <w:pPr>
        <w:widowControl w:val="0"/>
        <w:shd w:val="clear" w:color="auto" w:fill="FFFFFF"/>
        <w:suppressAutoHyphens/>
        <w:autoSpaceDE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45CE8">
        <w:rPr>
          <w:rFonts w:ascii="Times New Roman" w:eastAsia="Times New Roman" w:hAnsi="Times New Roman"/>
          <w:sz w:val="24"/>
          <w:szCs w:val="24"/>
          <w:lang w:eastAsia="ar-SA"/>
        </w:rPr>
        <w:t>«3» - 2-3 ошибки (более половины работы выполнено верно);</w:t>
      </w:r>
    </w:p>
    <w:p w:rsidR="00C45CE8" w:rsidRPr="00C45CE8" w:rsidRDefault="00C45CE8" w:rsidP="00C45CE8">
      <w:pPr>
        <w:widowControl w:val="0"/>
        <w:shd w:val="clear" w:color="auto" w:fill="FFFFFF"/>
        <w:suppressAutoHyphens/>
        <w:autoSpaceDE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45CE8">
        <w:rPr>
          <w:rFonts w:ascii="Times New Roman" w:eastAsia="Times New Roman" w:hAnsi="Times New Roman"/>
          <w:sz w:val="24"/>
          <w:szCs w:val="24"/>
          <w:lang w:eastAsia="ar-SA"/>
        </w:rPr>
        <w:t>«2» - более 3 ошибок.</w:t>
      </w:r>
    </w:p>
    <w:p w:rsidR="00C45CE8" w:rsidRPr="00C45CE8" w:rsidRDefault="00C45CE8" w:rsidP="00C45CE8">
      <w:pPr>
        <w:widowControl w:val="0"/>
        <w:shd w:val="clear" w:color="auto" w:fill="FFFFFF"/>
        <w:suppressAutoHyphens/>
        <w:autoSpaceDE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45CE8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Комбинированная контрольная работа</w:t>
      </w:r>
      <w:r w:rsidRPr="00C45CE8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C45CE8" w:rsidRPr="00C45CE8" w:rsidRDefault="00C45CE8" w:rsidP="00C45CE8">
      <w:pPr>
        <w:widowControl w:val="0"/>
        <w:shd w:val="clear" w:color="auto" w:fill="FFFFFF"/>
        <w:suppressAutoHyphens/>
        <w:autoSpaceDE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45CE8">
        <w:rPr>
          <w:rFonts w:ascii="Times New Roman" w:eastAsia="Times New Roman" w:hAnsi="Times New Roman"/>
          <w:sz w:val="24"/>
          <w:szCs w:val="24"/>
          <w:lang w:eastAsia="ar-SA"/>
        </w:rPr>
        <w:t>«5» - без ошибок и недочётов;</w:t>
      </w:r>
    </w:p>
    <w:p w:rsidR="00C45CE8" w:rsidRPr="00C45CE8" w:rsidRDefault="00C45CE8" w:rsidP="00C45CE8">
      <w:pPr>
        <w:widowControl w:val="0"/>
        <w:shd w:val="clear" w:color="auto" w:fill="FFFFFF"/>
        <w:suppressAutoHyphens/>
        <w:autoSpaceDE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45CE8">
        <w:rPr>
          <w:rFonts w:ascii="Times New Roman" w:eastAsia="Times New Roman" w:hAnsi="Times New Roman"/>
          <w:sz w:val="24"/>
          <w:szCs w:val="24"/>
          <w:lang w:eastAsia="ar-SA"/>
        </w:rPr>
        <w:t>«4» -1-2 ошибки, но не в задаче;</w:t>
      </w:r>
    </w:p>
    <w:p w:rsidR="00C45CE8" w:rsidRPr="00C45CE8" w:rsidRDefault="00C45CE8" w:rsidP="00C45CE8">
      <w:pPr>
        <w:widowControl w:val="0"/>
        <w:shd w:val="clear" w:color="auto" w:fill="FFFFFF"/>
        <w:suppressAutoHyphens/>
        <w:autoSpaceDE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45CE8">
        <w:rPr>
          <w:rFonts w:ascii="Times New Roman" w:eastAsia="Times New Roman" w:hAnsi="Times New Roman"/>
          <w:sz w:val="24"/>
          <w:szCs w:val="24"/>
          <w:lang w:eastAsia="ar-SA"/>
        </w:rPr>
        <w:t>«3» - 3-4 ошибки;</w:t>
      </w:r>
    </w:p>
    <w:p w:rsidR="00C45CE8" w:rsidRDefault="00C45CE8" w:rsidP="00C45CE8">
      <w:pPr>
        <w:widowControl w:val="0"/>
        <w:shd w:val="clear" w:color="auto" w:fill="FFFFFF"/>
        <w:suppressAutoHyphens/>
        <w:autoSpaceDE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45CE8">
        <w:rPr>
          <w:rFonts w:ascii="Times New Roman" w:eastAsia="Times New Roman" w:hAnsi="Times New Roman"/>
          <w:sz w:val="24"/>
          <w:szCs w:val="24"/>
          <w:lang w:eastAsia="ar-SA"/>
        </w:rPr>
        <w:t>«2» - более 4 ошибок.</w:t>
      </w:r>
    </w:p>
    <w:p w:rsidR="007B1841" w:rsidRPr="00C45CE8" w:rsidRDefault="007B1841" w:rsidP="00C45CE8">
      <w:pPr>
        <w:widowControl w:val="0"/>
        <w:shd w:val="clear" w:color="auto" w:fill="FFFFFF"/>
        <w:suppressAutoHyphens/>
        <w:autoSpaceDE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bookmarkStart w:id="0" w:name="_GoBack"/>
      <w:bookmarkEnd w:id="0"/>
    </w:p>
    <w:p w:rsidR="00C45CE8" w:rsidRPr="00327771" w:rsidRDefault="00C45CE8" w:rsidP="00E90CC8">
      <w:pPr>
        <w:pStyle w:val="ParagraphStyle"/>
        <w:shd w:val="clear" w:color="auto" w:fill="FFFFFF"/>
        <w:spacing w:line="276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</w:rPr>
      </w:pPr>
    </w:p>
    <w:p w:rsidR="008F7BB2" w:rsidRDefault="008F7BB2" w:rsidP="00E90CC8">
      <w:pPr>
        <w:pStyle w:val="ParagraphStyle"/>
        <w:shd w:val="clear" w:color="auto" w:fill="FFFFFF"/>
        <w:spacing w:line="276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</w:rPr>
      </w:pPr>
    </w:p>
    <w:p w:rsidR="00C45CE8" w:rsidRPr="00327771" w:rsidRDefault="00C45CE8" w:rsidP="00AC5FC1">
      <w:pPr>
        <w:pStyle w:val="ParagraphStyle"/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D0D0D" w:themeColor="text1" w:themeTint="F2"/>
        </w:rPr>
      </w:pPr>
    </w:p>
    <w:p w:rsidR="00966DCE" w:rsidRPr="00327771" w:rsidRDefault="00966DCE" w:rsidP="00966DCE">
      <w:pPr>
        <w:pStyle w:val="a4"/>
        <w:jc w:val="center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327771">
        <w:rPr>
          <w:rFonts w:ascii="Times New Roman" w:hAnsi="Times New Roman"/>
          <w:b/>
          <w:color w:val="0D0D0D" w:themeColor="text1" w:themeTint="F2"/>
          <w:sz w:val="24"/>
          <w:szCs w:val="24"/>
        </w:rPr>
        <w:lastRenderedPageBreak/>
        <w:t xml:space="preserve">Примерное количество </w:t>
      </w:r>
    </w:p>
    <w:p w:rsidR="00966DCE" w:rsidRPr="00327771" w:rsidRDefault="00966DCE" w:rsidP="00966DCE">
      <w:pPr>
        <w:pStyle w:val="a4"/>
        <w:jc w:val="center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327771">
        <w:rPr>
          <w:rFonts w:ascii="Times New Roman" w:hAnsi="Times New Roman"/>
          <w:b/>
          <w:color w:val="0D0D0D" w:themeColor="text1" w:themeTint="F2"/>
          <w:sz w:val="24"/>
          <w:szCs w:val="24"/>
        </w:rPr>
        <w:t>контрольных работ и проектов во 2 – В классе</w:t>
      </w:r>
    </w:p>
    <w:p w:rsidR="008F7BB2" w:rsidRPr="00327771" w:rsidRDefault="008F7BB2" w:rsidP="00966DCE">
      <w:pPr>
        <w:pStyle w:val="ParagraphStyle"/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0D0D0D" w:themeColor="text1" w:themeTint="F2"/>
        </w:rPr>
      </w:pPr>
    </w:p>
    <w:tbl>
      <w:tblPr>
        <w:tblW w:w="964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709"/>
        <w:gridCol w:w="850"/>
        <w:gridCol w:w="851"/>
        <w:gridCol w:w="850"/>
        <w:gridCol w:w="851"/>
      </w:tblGrid>
      <w:tr w:rsidR="00327771" w:rsidRPr="00327771" w:rsidTr="00860EBD">
        <w:trPr>
          <w:trHeight w:val="25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BD" w:rsidRPr="00327771" w:rsidRDefault="00860EBD" w:rsidP="00860EBD">
            <w:pPr>
              <w:pStyle w:val="a4"/>
              <w:rPr>
                <w:rFonts w:ascii="Times New Roman" w:hAnsi="Times New Roman"/>
                <w:b/>
                <w:color w:val="0D0D0D" w:themeColor="text1" w:themeTint="F2"/>
              </w:rPr>
            </w:pPr>
          </w:p>
          <w:p w:rsidR="00860EBD" w:rsidRPr="00327771" w:rsidRDefault="00860EBD" w:rsidP="00860EBD">
            <w:pPr>
              <w:pStyle w:val="a4"/>
              <w:rPr>
                <w:rFonts w:ascii="Times New Roman" w:hAnsi="Times New Roman"/>
                <w:b/>
                <w:color w:val="0D0D0D" w:themeColor="text1" w:themeTint="F2"/>
              </w:rPr>
            </w:pPr>
            <w:r w:rsidRPr="00327771">
              <w:rPr>
                <w:rFonts w:ascii="Times New Roman" w:hAnsi="Times New Roman"/>
                <w:b/>
                <w:color w:val="0D0D0D" w:themeColor="text1" w:themeTint="F2"/>
              </w:rPr>
              <w:t>виды работ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BD" w:rsidRPr="00327771" w:rsidRDefault="00860EBD" w:rsidP="00966DCE">
            <w:pPr>
              <w:pStyle w:val="a4"/>
              <w:jc w:val="center"/>
              <w:rPr>
                <w:rFonts w:ascii="Times New Roman" w:hAnsi="Times New Roman"/>
                <w:b/>
                <w:color w:val="0D0D0D" w:themeColor="text1" w:themeTint="F2"/>
              </w:rPr>
            </w:pPr>
          </w:p>
          <w:p w:rsidR="00860EBD" w:rsidRPr="00327771" w:rsidRDefault="00860EBD" w:rsidP="00966DCE">
            <w:pPr>
              <w:pStyle w:val="a4"/>
              <w:jc w:val="center"/>
              <w:rPr>
                <w:rFonts w:ascii="Times New Roman" w:hAnsi="Times New Roman"/>
                <w:b/>
                <w:color w:val="0D0D0D" w:themeColor="text1" w:themeTint="F2"/>
              </w:rPr>
            </w:pPr>
            <w:r w:rsidRPr="00327771">
              <w:rPr>
                <w:rFonts w:ascii="Times New Roman" w:hAnsi="Times New Roman"/>
                <w:b/>
                <w:color w:val="0D0D0D" w:themeColor="text1" w:themeTint="F2"/>
              </w:rPr>
              <w:t xml:space="preserve">2 </w:t>
            </w:r>
            <w:proofErr w:type="spellStart"/>
            <w:r w:rsidRPr="00327771">
              <w:rPr>
                <w:rFonts w:ascii="Times New Roman" w:hAnsi="Times New Roman"/>
                <w:b/>
                <w:color w:val="0D0D0D" w:themeColor="text1" w:themeTint="F2"/>
              </w:rPr>
              <w:t>кл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BD" w:rsidRPr="00327771" w:rsidRDefault="00860EBD" w:rsidP="00966DCE">
            <w:pPr>
              <w:pStyle w:val="a4"/>
              <w:jc w:val="center"/>
              <w:rPr>
                <w:rFonts w:ascii="Times New Roman" w:hAnsi="Times New Roman"/>
                <w:b/>
                <w:color w:val="0D0D0D" w:themeColor="text1" w:themeTint="F2"/>
              </w:rPr>
            </w:pPr>
          </w:p>
          <w:p w:rsidR="00860EBD" w:rsidRPr="00327771" w:rsidRDefault="00860EBD" w:rsidP="00966DCE">
            <w:pPr>
              <w:pStyle w:val="a4"/>
              <w:jc w:val="center"/>
              <w:rPr>
                <w:rFonts w:ascii="Times New Roman" w:hAnsi="Times New Roman"/>
                <w:b/>
                <w:color w:val="0D0D0D" w:themeColor="text1" w:themeTint="F2"/>
              </w:rPr>
            </w:pPr>
            <w:r w:rsidRPr="00327771">
              <w:rPr>
                <w:rFonts w:ascii="Times New Roman" w:hAnsi="Times New Roman"/>
                <w:b/>
                <w:color w:val="0D0D0D" w:themeColor="text1" w:themeTint="F2"/>
              </w:rPr>
              <w:t xml:space="preserve">1 </w:t>
            </w:r>
            <w:proofErr w:type="spellStart"/>
            <w:r w:rsidRPr="00327771">
              <w:rPr>
                <w:rFonts w:ascii="Times New Roman" w:hAnsi="Times New Roman"/>
                <w:b/>
                <w:color w:val="0D0D0D" w:themeColor="text1" w:themeTint="F2"/>
              </w:rPr>
              <w:t>четв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BD" w:rsidRPr="00327771" w:rsidRDefault="00860EBD" w:rsidP="00966DCE">
            <w:pPr>
              <w:pStyle w:val="a4"/>
              <w:jc w:val="center"/>
              <w:rPr>
                <w:rFonts w:ascii="Times New Roman" w:hAnsi="Times New Roman"/>
                <w:b/>
                <w:color w:val="0D0D0D" w:themeColor="text1" w:themeTint="F2"/>
              </w:rPr>
            </w:pPr>
          </w:p>
          <w:p w:rsidR="00860EBD" w:rsidRPr="00327771" w:rsidRDefault="00860EBD" w:rsidP="00C45CE8">
            <w:pPr>
              <w:pStyle w:val="a4"/>
              <w:jc w:val="center"/>
              <w:rPr>
                <w:rFonts w:ascii="Times New Roman" w:hAnsi="Times New Roman"/>
                <w:b/>
                <w:color w:val="0D0D0D" w:themeColor="text1" w:themeTint="F2"/>
              </w:rPr>
            </w:pPr>
            <w:r w:rsidRPr="00C45CE8">
              <w:rPr>
                <w:rFonts w:ascii="Times New Roman" w:hAnsi="Times New Roman"/>
                <w:b/>
              </w:rPr>
              <w:t xml:space="preserve">2 </w:t>
            </w:r>
            <w:proofErr w:type="spellStart"/>
            <w:r w:rsidRPr="00C45CE8">
              <w:rPr>
                <w:rFonts w:ascii="Times New Roman" w:hAnsi="Times New Roman"/>
                <w:b/>
              </w:rPr>
              <w:t>че</w:t>
            </w:r>
            <w:r w:rsidR="00C45CE8" w:rsidRPr="00C45CE8">
              <w:rPr>
                <w:rFonts w:ascii="Times New Roman" w:hAnsi="Times New Roman"/>
                <w:b/>
              </w:rPr>
              <w:t>тв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BD" w:rsidRPr="00327771" w:rsidRDefault="00860EBD" w:rsidP="00966DCE">
            <w:pPr>
              <w:pStyle w:val="a4"/>
              <w:jc w:val="center"/>
              <w:rPr>
                <w:rFonts w:ascii="Times New Roman" w:hAnsi="Times New Roman"/>
                <w:b/>
                <w:color w:val="0D0D0D" w:themeColor="text1" w:themeTint="F2"/>
              </w:rPr>
            </w:pPr>
          </w:p>
          <w:p w:rsidR="00860EBD" w:rsidRPr="00327771" w:rsidRDefault="00860EBD" w:rsidP="00966DCE">
            <w:pPr>
              <w:pStyle w:val="a4"/>
              <w:jc w:val="center"/>
              <w:rPr>
                <w:rFonts w:ascii="Times New Roman" w:hAnsi="Times New Roman"/>
                <w:b/>
                <w:color w:val="0D0D0D" w:themeColor="text1" w:themeTint="F2"/>
              </w:rPr>
            </w:pPr>
            <w:r w:rsidRPr="00327771">
              <w:rPr>
                <w:rFonts w:ascii="Times New Roman" w:hAnsi="Times New Roman"/>
                <w:b/>
                <w:color w:val="0D0D0D" w:themeColor="text1" w:themeTint="F2"/>
              </w:rPr>
              <w:t xml:space="preserve">3 </w:t>
            </w:r>
            <w:proofErr w:type="spellStart"/>
            <w:r w:rsidRPr="00327771">
              <w:rPr>
                <w:rFonts w:ascii="Times New Roman" w:hAnsi="Times New Roman"/>
                <w:b/>
                <w:color w:val="0D0D0D" w:themeColor="text1" w:themeTint="F2"/>
              </w:rPr>
              <w:t>четв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BD" w:rsidRPr="00327771" w:rsidRDefault="00860EBD" w:rsidP="00966DCE">
            <w:pPr>
              <w:pStyle w:val="a4"/>
              <w:jc w:val="center"/>
              <w:rPr>
                <w:rFonts w:ascii="Times New Roman" w:hAnsi="Times New Roman"/>
                <w:b/>
                <w:color w:val="0D0D0D" w:themeColor="text1" w:themeTint="F2"/>
              </w:rPr>
            </w:pPr>
          </w:p>
          <w:p w:rsidR="00860EBD" w:rsidRPr="00327771" w:rsidRDefault="00860EBD" w:rsidP="00966DCE">
            <w:pPr>
              <w:pStyle w:val="a4"/>
              <w:jc w:val="center"/>
              <w:rPr>
                <w:rFonts w:ascii="Times New Roman" w:hAnsi="Times New Roman"/>
                <w:b/>
                <w:color w:val="0D0D0D" w:themeColor="text1" w:themeTint="F2"/>
              </w:rPr>
            </w:pPr>
            <w:r w:rsidRPr="00327771">
              <w:rPr>
                <w:rFonts w:ascii="Times New Roman" w:hAnsi="Times New Roman"/>
                <w:b/>
                <w:color w:val="0D0D0D" w:themeColor="text1" w:themeTint="F2"/>
              </w:rPr>
              <w:t xml:space="preserve">4 </w:t>
            </w:r>
            <w:proofErr w:type="spellStart"/>
            <w:r w:rsidRPr="00327771">
              <w:rPr>
                <w:rFonts w:ascii="Times New Roman" w:hAnsi="Times New Roman"/>
                <w:b/>
                <w:color w:val="0D0D0D" w:themeColor="text1" w:themeTint="F2"/>
              </w:rPr>
              <w:t>четв</w:t>
            </w:r>
            <w:proofErr w:type="spellEnd"/>
          </w:p>
        </w:tc>
      </w:tr>
      <w:tr w:rsidR="00327771" w:rsidRPr="00327771" w:rsidTr="00860EBD">
        <w:trPr>
          <w:trHeight w:val="29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BD" w:rsidRPr="00327771" w:rsidRDefault="00860EBD" w:rsidP="008F7BB2">
            <w:pPr>
              <w:pStyle w:val="a4"/>
              <w:rPr>
                <w:rFonts w:ascii="Times New Roman" w:hAnsi="Times New Roman"/>
                <w:color w:val="0D0D0D" w:themeColor="text1" w:themeTint="F2"/>
              </w:rPr>
            </w:pPr>
            <w:r w:rsidRPr="00327771">
              <w:rPr>
                <w:rFonts w:ascii="Times New Roman" w:hAnsi="Times New Roman"/>
                <w:color w:val="0D0D0D" w:themeColor="text1" w:themeTint="F2"/>
              </w:rPr>
              <w:t xml:space="preserve">Стартовая контрольная работа </w:t>
            </w:r>
          </w:p>
          <w:p w:rsidR="00860EBD" w:rsidRPr="00327771" w:rsidRDefault="00860EBD" w:rsidP="008F7BB2">
            <w:pPr>
              <w:pStyle w:val="a4"/>
              <w:rPr>
                <w:rFonts w:ascii="Times New Roman" w:hAnsi="Times New Roman"/>
                <w:b/>
                <w:bCs/>
                <w:i/>
                <w:iCs/>
                <w:color w:val="0D0D0D" w:themeColor="text1" w:themeTint="F2"/>
              </w:rPr>
            </w:pPr>
            <w:r w:rsidRPr="00327771">
              <w:rPr>
                <w:rFonts w:ascii="Times New Roman" w:hAnsi="Times New Roman"/>
                <w:color w:val="0D0D0D" w:themeColor="text1" w:themeTint="F2"/>
              </w:rPr>
              <w:t>(Комбинированная контрольная работа)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BD" w:rsidRPr="00327771" w:rsidRDefault="00860EBD" w:rsidP="008F7BB2">
            <w:pPr>
              <w:pStyle w:val="a4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  <w:r w:rsidRPr="00327771"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BD" w:rsidRPr="00327771" w:rsidRDefault="00345A01" w:rsidP="008F7BB2">
            <w:pPr>
              <w:pStyle w:val="a4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  <w:t>21</w:t>
            </w:r>
            <w:r w:rsidR="00860EBD" w:rsidRPr="00327771"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BD" w:rsidRPr="00327771" w:rsidRDefault="00860EBD" w:rsidP="008F7BB2">
            <w:pPr>
              <w:pStyle w:val="a4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BD" w:rsidRPr="00327771" w:rsidRDefault="00860EBD" w:rsidP="008F7BB2">
            <w:pPr>
              <w:pStyle w:val="a4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BD" w:rsidRPr="00327771" w:rsidRDefault="00860EBD" w:rsidP="008F7BB2">
            <w:pPr>
              <w:pStyle w:val="a4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</w:p>
        </w:tc>
      </w:tr>
      <w:tr w:rsidR="00327771" w:rsidRPr="00327771" w:rsidTr="00860EBD">
        <w:trPr>
          <w:trHeight w:val="29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BD" w:rsidRPr="00327771" w:rsidRDefault="00860EBD" w:rsidP="008F7BB2">
            <w:pPr>
              <w:pStyle w:val="a4"/>
              <w:rPr>
                <w:rFonts w:ascii="Times New Roman" w:hAnsi="Times New Roman"/>
                <w:bCs/>
                <w:iCs/>
                <w:color w:val="0D0D0D" w:themeColor="text1" w:themeTint="F2"/>
              </w:rPr>
            </w:pPr>
            <w:r w:rsidRPr="00327771">
              <w:rPr>
                <w:rFonts w:ascii="Times New Roman" w:hAnsi="Times New Roman"/>
                <w:bCs/>
                <w:iCs/>
                <w:color w:val="0D0D0D" w:themeColor="text1" w:themeTint="F2"/>
              </w:rPr>
              <w:t>Контрольные работы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BD" w:rsidRPr="00327771" w:rsidRDefault="00860EBD" w:rsidP="008F7BB2">
            <w:pPr>
              <w:pStyle w:val="a4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  <w:r w:rsidRPr="00327771"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BD" w:rsidRPr="00327771" w:rsidRDefault="00345A01" w:rsidP="008F7BB2">
            <w:pPr>
              <w:pStyle w:val="a4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  <w:t>19</w:t>
            </w:r>
            <w:r w:rsidR="00860EBD" w:rsidRPr="00327771"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BD" w:rsidRPr="00327771" w:rsidRDefault="00345A01" w:rsidP="008F7BB2">
            <w:pPr>
              <w:pStyle w:val="a4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  <w:t>14</w:t>
            </w:r>
            <w:r w:rsidR="00860EBD" w:rsidRPr="00327771"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BD" w:rsidRPr="00327771" w:rsidRDefault="00860EBD" w:rsidP="008F7BB2">
            <w:pPr>
              <w:pStyle w:val="a4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BD" w:rsidRPr="00327771" w:rsidRDefault="00860EBD" w:rsidP="008F7BB2">
            <w:pPr>
              <w:pStyle w:val="a4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</w:p>
        </w:tc>
      </w:tr>
      <w:tr w:rsidR="00327771" w:rsidRPr="00327771" w:rsidTr="00860EBD">
        <w:trPr>
          <w:trHeight w:val="25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BD" w:rsidRPr="00327771" w:rsidRDefault="00860EBD" w:rsidP="008F7BB2">
            <w:pPr>
              <w:pStyle w:val="a4"/>
              <w:rPr>
                <w:rFonts w:ascii="Times New Roman" w:hAnsi="Times New Roman"/>
                <w:bCs/>
                <w:iCs/>
                <w:color w:val="0D0D0D" w:themeColor="text1" w:themeTint="F2"/>
              </w:rPr>
            </w:pPr>
            <w:r w:rsidRPr="00327771">
              <w:rPr>
                <w:rFonts w:ascii="Times New Roman" w:hAnsi="Times New Roman"/>
                <w:bCs/>
                <w:iCs/>
                <w:color w:val="0D0D0D" w:themeColor="text1" w:themeTint="F2"/>
              </w:rPr>
              <w:t>Контрольное тестирование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BD" w:rsidRPr="00327771" w:rsidRDefault="00860EBD" w:rsidP="008F7BB2">
            <w:pPr>
              <w:pStyle w:val="a4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  <w:r w:rsidRPr="00327771"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BD" w:rsidRPr="00327771" w:rsidRDefault="00860EBD" w:rsidP="008F7BB2">
            <w:pPr>
              <w:pStyle w:val="a4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BD" w:rsidRPr="00327771" w:rsidRDefault="00860EBD" w:rsidP="008F7BB2">
            <w:pPr>
              <w:pStyle w:val="a4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BD" w:rsidRPr="00327771" w:rsidRDefault="00860EBD" w:rsidP="008F7BB2">
            <w:pPr>
              <w:pStyle w:val="a4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BD" w:rsidRPr="00327771" w:rsidRDefault="00860EBD" w:rsidP="008F7BB2">
            <w:pPr>
              <w:pStyle w:val="a4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</w:p>
        </w:tc>
      </w:tr>
      <w:tr w:rsidR="00327771" w:rsidRPr="00327771" w:rsidTr="00860EBD">
        <w:trPr>
          <w:trHeight w:val="75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BD" w:rsidRPr="00327771" w:rsidRDefault="00860EBD" w:rsidP="008F7BB2">
            <w:pPr>
              <w:pStyle w:val="a4"/>
              <w:rPr>
                <w:rFonts w:ascii="Times New Roman" w:hAnsi="Times New Roman"/>
                <w:color w:val="0D0D0D" w:themeColor="text1" w:themeTint="F2"/>
              </w:rPr>
            </w:pPr>
            <w:r w:rsidRPr="00327771">
              <w:rPr>
                <w:rFonts w:ascii="Times New Roman" w:hAnsi="Times New Roman"/>
                <w:color w:val="0D0D0D" w:themeColor="text1" w:themeTint="F2"/>
              </w:rPr>
              <w:t xml:space="preserve">Годовая стандартизированная административная </w:t>
            </w:r>
          </w:p>
          <w:p w:rsidR="00860EBD" w:rsidRPr="00327771" w:rsidRDefault="00860EBD" w:rsidP="008F7BB2">
            <w:pPr>
              <w:pStyle w:val="a4"/>
              <w:rPr>
                <w:rFonts w:ascii="Times New Roman" w:hAnsi="Times New Roman"/>
                <w:color w:val="0D0D0D" w:themeColor="text1" w:themeTint="F2"/>
              </w:rPr>
            </w:pPr>
            <w:r w:rsidRPr="00327771">
              <w:rPr>
                <w:rFonts w:ascii="Times New Roman" w:hAnsi="Times New Roman"/>
                <w:color w:val="0D0D0D" w:themeColor="text1" w:themeTint="F2"/>
              </w:rPr>
              <w:t xml:space="preserve">контрольная работа </w:t>
            </w:r>
          </w:p>
          <w:p w:rsidR="00860EBD" w:rsidRPr="00327771" w:rsidRDefault="00860EBD" w:rsidP="008F7BB2">
            <w:pPr>
              <w:pStyle w:val="a4"/>
              <w:rPr>
                <w:rFonts w:ascii="Times New Roman" w:hAnsi="Times New Roman"/>
                <w:b/>
                <w:bCs/>
                <w:i/>
                <w:iCs/>
                <w:color w:val="0D0D0D" w:themeColor="text1" w:themeTint="F2"/>
              </w:rPr>
            </w:pPr>
            <w:r w:rsidRPr="00327771">
              <w:rPr>
                <w:rFonts w:ascii="Times New Roman" w:hAnsi="Times New Roman"/>
                <w:color w:val="0D0D0D" w:themeColor="text1" w:themeTint="F2"/>
              </w:rPr>
              <w:t>(Комбинированная контрольная работа)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BD" w:rsidRPr="00327771" w:rsidRDefault="00860EBD" w:rsidP="008F7BB2">
            <w:pPr>
              <w:pStyle w:val="a4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  <w:r w:rsidRPr="00327771"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BD" w:rsidRPr="00327771" w:rsidRDefault="00860EBD" w:rsidP="008F7BB2">
            <w:pPr>
              <w:pStyle w:val="a4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BD" w:rsidRPr="00327771" w:rsidRDefault="00860EBD" w:rsidP="008F7BB2">
            <w:pPr>
              <w:pStyle w:val="a4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BD" w:rsidRPr="00327771" w:rsidRDefault="00860EBD" w:rsidP="008F7BB2">
            <w:pPr>
              <w:pStyle w:val="a4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BD" w:rsidRPr="00327771" w:rsidRDefault="00860EBD" w:rsidP="008F7BB2">
            <w:pPr>
              <w:pStyle w:val="a4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</w:p>
          <w:p w:rsidR="00860EBD" w:rsidRPr="00327771" w:rsidRDefault="00860EBD" w:rsidP="008F7BB2">
            <w:pPr>
              <w:pStyle w:val="a4"/>
              <w:jc w:val="center"/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</w:pPr>
          </w:p>
        </w:tc>
      </w:tr>
      <w:tr w:rsidR="00327771" w:rsidRPr="00327771" w:rsidTr="00860EBD">
        <w:trPr>
          <w:trHeight w:val="252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EBD" w:rsidRPr="00327771" w:rsidRDefault="00860EBD" w:rsidP="008F7BB2">
            <w:pPr>
              <w:pStyle w:val="a4"/>
              <w:rPr>
                <w:rFonts w:ascii="Times New Roman" w:hAnsi="Times New Roman"/>
                <w:b/>
                <w:bCs/>
                <w:i/>
                <w:iCs/>
                <w:color w:val="0D0D0D" w:themeColor="text1" w:themeTint="F2"/>
              </w:rPr>
            </w:pPr>
            <w:r w:rsidRPr="00327771">
              <w:rPr>
                <w:rFonts w:ascii="Times New Roman" w:hAnsi="Times New Roman"/>
                <w:b/>
                <w:bCs/>
                <w:i/>
                <w:iCs/>
                <w:color w:val="0D0D0D" w:themeColor="text1" w:themeTint="F2"/>
              </w:rPr>
              <w:t>Всего по математике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BD" w:rsidRPr="00327771" w:rsidRDefault="00860EBD" w:rsidP="008F7BB2">
            <w:pPr>
              <w:pStyle w:val="a4"/>
              <w:jc w:val="center"/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</w:rPr>
            </w:pPr>
            <w:r w:rsidRPr="00327771"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BD" w:rsidRPr="00327771" w:rsidRDefault="00860EBD" w:rsidP="008F7BB2">
            <w:pPr>
              <w:pStyle w:val="a4"/>
              <w:jc w:val="center"/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BD" w:rsidRPr="00327771" w:rsidRDefault="00860EBD" w:rsidP="008F7BB2">
            <w:pPr>
              <w:pStyle w:val="a4"/>
              <w:jc w:val="center"/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EBD" w:rsidRPr="00327771" w:rsidRDefault="00860EBD" w:rsidP="008F7BB2">
            <w:pPr>
              <w:pStyle w:val="a4"/>
              <w:jc w:val="center"/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EBD" w:rsidRPr="00327771" w:rsidRDefault="00860EBD" w:rsidP="008F7BB2">
            <w:pPr>
              <w:pStyle w:val="a4"/>
              <w:jc w:val="center"/>
              <w:rPr>
                <w:rFonts w:ascii="Times New Roman" w:hAnsi="Times New Roman"/>
                <w:b/>
                <w:color w:val="0D0D0D" w:themeColor="text1" w:themeTint="F2"/>
                <w:sz w:val="20"/>
                <w:szCs w:val="20"/>
              </w:rPr>
            </w:pPr>
          </w:p>
        </w:tc>
      </w:tr>
    </w:tbl>
    <w:p w:rsidR="00813E2D" w:rsidRDefault="00813E2D" w:rsidP="00E90CC8">
      <w:pPr>
        <w:pStyle w:val="ParagraphStyle"/>
        <w:spacing w:before="180" w:after="120" w:line="276" w:lineRule="auto"/>
        <w:jc w:val="center"/>
        <w:rPr>
          <w:rFonts w:ascii="Times New Roman" w:hAnsi="Times New Roman" w:cs="Times New Roman"/>
          <w:b/>
          <w:bCs/>
          <w:caps/>
          <w:color w:val="0D0D0D" w:themeColor="text1" w:themeTint="F2"/>
        </w:rPr>
      </w:pPr>
    </w:p>
    <w:p w:rsidR="009A5158" w:rsidRPr="00327771" w:rsidRDefault="009A5158" w:rsidP="00E90CC8">
      <w:pPr>
        <w:pStyle w:val="ParagraphStyle"/>
        <w:spacing w:before="180" w:after="120" w:line="276" w:lineRule="auto"/>
        <w:jc w:val="center"/>
        <w:rPr>
          <w:rFonts w:ascii="Times New Roman" w:hAnsi="Times New Roman" w:cs="Times New Roman"/>
          <w:b/>
          <w:bCs/>
          <w:caps/>
          <w:color w:val="0D0D0D" w:themeColor="text1" w:themeTint="F2"/>
        </w:rPr>
      </w:pPr>
    </w:p>
    <w:p w:rsidR="00E90CC8" w:rsidRPr="00327771" w:rsidRDefault="00E90CC8" w:rsidP="00E90CC8">
      <w:pPr>
        <w:pStyle w:val="ParagraphStyle"/>
        <w:spacing w:before="180" w:after="120" w:line="276" w:lineRule="auto"/>
        <w:jc w:val="center"/>
        <w:rPr>
          <w:rFonts w:ascii="Times New Roman" w:hAnsi="Times New Roman" w:cs="Times New Roman"/>
          <w:b/>
          <w:bCs/>
          <w:caps/>
          <w:color w:val="0D0D0D" w:themeColor="text1" w:themeTint="F2"/>
        </w:rPr>
      </w:pPr>
      <w:r w:rsidRPr="00327771">
        <w:rPr>
          <w:rFonts w:ascii="Times New Roman" w:hAnsi="Times New Roman" w:cs="Times New Roman"/>
          <w:b/>
          <w:bCs/>
          <w:caps/>
          <w:color w:val="0D0D0D" w:themeColor="text1" w:themeTint="F2"/>
        </w:rPr>
        <w:t>Учебно-методическое обеспечение</w:t>
      </w:r>
    </w:p>
    <w:p w:rsidR="00E90CC8" w:rsidRPr="00327771" w:rsidRDefault="00E90CC8" w:rsidP="00E90CC8">
      <w:pPr>
        <w:pStyle w:val="ParagraphStyle"/>
        <w:spacing w:after="60" w:line="276" w:lineRule="auto"/>
        <w:ind w:firstLine="360"/>
        <w:jc w:val="both"/>
        <w:rPr>
          <w:rFonts w:ascii="Times New Roman" w:hAnsi="Times New Roman" w:cs="Times New Roman"/>
          <w:b/>
          <w:bCs/>
          <w:color w:val="0D0D0D" w:themeColor="text1" w:themeTint="F2"/>
        </w:rPr>
      </w:pPr>
      <w:r w:rsidRPr="00327771">
        <w:rPr>
          <w:rFonts w:ascii="Times New Roman" w:hAnsi="Times New Roman" w:cs="Times New Roman"/>
          <w:b/>
          <w:bCs/>
          <w:color w:val="0D0D0D" w:themeColor="text1" w:themeTint="F2"/>
        </w:rPr>
        <w:t>Печатные пособия:</w:t>
      </w:r>
    </w:p>
    <w:p w:rsidR="00E90CC8" w:rsidRPr="00327771" w:rsidRDefault="00E90CC8" w:rsidP="00E90CC8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</w:rPr>
      </w:pPr>
      <w:r w:rsidRPr="00327771">
        <w:rPr>
          <w:rFonts w:ascii="Times New Roman" w:hAnsi="Times New Roman" w:cs="Times New Roman"/>
          <w:color w:val="0D0D0D" w:themeColor="text1" w:themeTint="F2"/>
        </w:rPr>
        <w:t xml:space="preserve">1. </w:t>
      </w:r>
      <w:r w:rsidR="00813E2D" w:rsidRPr="00327771">
        <w:rPr>
          <w:rFonts w:ascii="Times New Roman" w:hAnsi="Times New Roman" w:cs="Times New Roman"/>
          <w:color w:val="0D0D0D" w:themeColor="text1" w:themeTint="F2"/>
        </w:rPr>
        <w:t xml:space="preserve">Математика. </w:t>
      </w:r>
      <w:r w:rsidRPr="00327771">
        <w:rPr>
          <w:rFonts w:ascii="Times New Roman" w:hAnsi="Times New Roman" w:cs="Times New Roman"/>
          <w:color w:val="0D0D0D" w:themeColor="text1" w:themeTint="F2"/>
        </w:rPr>
        <w:t>2 класс</w:t>
      </w:r>
      <w:r w:rsidR="00813E2D" w:rsidRPr="00327771">
        <w:rPr>
          <w:rFonts w:ascii="Times New Roman" w:hAnsi="Times New Roman" w:cs="Times New Roman"/>
          <w:color w:val="0D0D0D" w:themeColor="text1" w:themeTint="F2"/>
        </w:rPr>
        <w:t xml:space="preserve">. Учебник для </w:t>
      </w:r>
      <w:proofErr w:type="spellStart"/>
      <w:r w:rsidR="00813E2D" w:rsidRPr="00327771">
        <w:rPr>
          <w:rFonts w:ascii="Times New Roman" w:hAnsi="Times New Roman" w:cs="Times New Roman"/>
          <w:color w:val="0D0D0D" w:themeColor="text1" w:themeTint="F2"/>
        </w:rPr>
        <w:t>общеобразоват</w:t>
      </w:r>
      <w:proofErr w:type="spellEnd"/>
      <w:r w:rsidR="00813E2D" w:rsidRPr="00327771">
        <w:rPr>
          <w:rFonts w:ascii="Times New Roman" w:hAnsi="Times New Roman" w:cs="Times New Roman"/>
          <w:color w:val="0D0D0D" w:themeColor="text1" w:themeTint="F2"/>
        </w:rPr>
        <w:t>. организаций с прил. на электрон. носителе. В 2 ч.</w:t>
      </w:r>
      <w:r w:rsidRPr="00327771">
        <w:rPr>
          <w:rFonts w:ascii="Times New Roman" w:hAnsi="Times New Roman" w:cs="Times New Roman"/>
          <w:color w:val="0D0D0D" w:themeColor="text1" w:themeTint="F2"/>
        </w:rPr>
        <w:t xml:space="preserve"> </w:t>
      </w:r>
      <w:r w:rsidR="00813E2D" w:rsidRPr="00327771">
        <w:rPr>
          <w:rFonts w:ascii="Times New Roman" w:hAnsi="Times New Roman" w:cs="Times New Roman"/>
          <w:color w:val="0D0D0D" w:themeColor="text1" w:themeTint="F2"/>
        </w:rPr>
        <w:t>[</w:t>
      </w:r>
      <w:r w:rsidRPr="00327771">
        <w:rPr>
          <w:rFonts w:ascii="Times New Roman" w:hAnsi="Times New Roman" w:cs="Times New Roman"/>
          <w:color w:val="0D0D0D" w:themeColor="text1" w:themeTint="F2"/>
        </w:rPr>
        <w:t>М. И. Моро</w:t>
      </w:r>
      <w:r w:rsidR="00813E2D" w:rsidRPr="00327771">
        <w:rPr>
          <w:rFonts w:ascii="Times New Roman" w:hAnsi="Times New Roman" w:cs="Times New Roman"/>
          <w:color w:val="0D0D0D" w:themeColor="text1" w:themeTint="F2"/>
        </w:rPr>
        <w:t xml:space="preserve">, М. А. </w:t>
      </w:r>
      <w:proofErr w:type="spellStart"/>
      <w:r w:rsidR="00813E2D" w:rsidRPr="00327771">
        <w:rPr>
          <w:rFonts w:ascii="Times New Roman" w:hAnsi="Times New Roman" w:cs="Times New Roman"/>
          <w:color w:val="0D0D0D" w:themeColor="text1" w:themeTint="F2"/>
        </w:rPr>
        <w:t>Бантова</w:t>
      </w:r>
      <w:proofErr w:type="spellEnd"/>
      <w:r w:rsidR="00813E2D" w:rsidRPr="00327771">
        <w:rPr>
          <w:rFonts w:ascii="Times New Roman" w:hAnsi="Times New Roman" w:cs="Times New Roman"/>
          <w:color w:val="0D0D0D" w:themeColor="text1" w:themeTint="F2"/>
        </w:rPr>
        <w:t>, Г. В. Бельтюкова и др.]. – 5-е изд. - М. : Просвещение, 2014. – 96 с.</w:t>
      </w:r>
      <w:r w:rsidRPr="00327771">
        <w:rPr>
          <w:rFonts w:ascii="Times New Roman" w:hAnsi="Times New Roman" w:cs="Times New Roman"/>
          <w:color w:val="0D0D0D" w:themeColor="text1" w:themeTint="F2"/>
        </w:rPr>
        <w:t>.</w:t>
      </w:r>
    </w:p>
    <w:p w:rsidR="00E90CC8" w:rsidRPr="00327771" w:rsidRDefault="00E90CC8" w:rsidP="00E90CC8">
      <w:pPr>
        <w:pStyle w:val="ParagraphStyle"/>
        <w:spacing w:before="120" w:after="60" w:line="276" w:lineRule="auto"/>
        <w:ind w:firstLine="360"/>
        <w:jc w:val="both"/>
        <w:rPr>
          <w:rFonts w:ascii="Times New Roman" w:hAnsi="Times New Roman" w:cs="Times New Roman"/>
          <w:b/>
          <w:bCs/>
          <w:color w:val="0D0D0D" w:themeColor="text1" w:themeTint="F2"/>
        </w:rPr>
      </w:pPr>
      <w:r w:rsidRPr="00327771">
        <w:rPr>
          <w:rFonts w:ascii="Times New Roman" w:hAnsi="Times New Roman" w:cs="Times New Roman"/>
          <w:b/>
          <w:bCs/>
          <w:color w:val="0D0D0D" w:themeColor="text1" w:themeTint="F2"/>
        </w:rPr>
        <w:t>Информационно-коммуникативные средства:</w:t>
      </w:r>
    </w:p>
    <w:p w:rsidR="00E90CC8" w:rsidRPr="00327771" w:rsidRDefault="00E90CC8" w:rsidP="00E90CC8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</w:rPr>
      </w:pPr>
      <w:r w:rsidRPr="00327771">
        <w:rPr>
          <w:rFonts w:ascii="Times New Roman" w:hAnsi="Times New Roman" w:cs="Times New Roman"/>
          <w:color w:val="0D0D0D" w:themeColor="text1" w:themeTint="F2"/>
        </w:rPr>
        <w:t>Электронное приложение к учебнику «Математика. 2 класс» М. И. Моро и др. (CD).</w:t>
      </w:r>
    </w:p>
    <w:p w:rsidR="00E90CC8" w:rsidRPr="00327771" w:rsidRDefault="00E90CC8" w:rsidP="00E90CC8">
      <w:pPr>
        <w:pStyle w:val="ParagraphStyle"/>
        <w:keepNext/>
        <w:spacing w:before="120" w:after="60" w:line="276" w:lineRule="auto"/>
        <w:ind w:firstLine="360"/>
        <w:jc w:val="both"/>
        <w:rPr>
          <w:rFonts w:ascii="Times New Roman" w:hAnsi="Times New Roman" w:cs="Times New Roman"/>
          <w:b/>
          <w:bCs/>
          <w:color w:val="0D0D0D" w:themeColor="text1" w:themeTint="F2"/>
        </w:rPr>
      </w:pPr>
      <w:r w:rsidRPr="00327771">
        <w:rPr>
          <w:rFonts w:ascii="Times New Roman" w:hAnsi="Times New Roman" w:cs="Times New Roman"/>
          <w:b/>
          <w:bCs/>
          <w:color w:val="0D0D0D" w:themeColor="text1" w:themeTint="F2"/>
        </w:rPr>
        <w:t>3. Наглядные пособия:</w:t>
      </w:r>
    </w:p>
    <w:p w:rsidR="00E90CC8" w:rsidRPr="00327771" w:rsidRDefault="00E90CC8" w:rsidP="00E90CC8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</w:rPr>
      </w:pPr>
      <w:r w:rsidRPr="00327771">
        <w:rPr>
          <w:rFonts w:ascii="Times New Roman" w:hAnsi="Times New Roman" w:cs="Times New Roman"/>
          <w:color w:val="0D0D0D" w:themeColor="text1" w:themeTint="F2"/>
        </w:rPr>
        <w:t>•  Таблицы к основным разделам математики.</w:t>
      </w:r>
    </w:p>
    <w:p w:rsidR="00E90CC8" w:rsidRPr="00327771" w:rsidRDefault="00E90CC8" w:rsidP="00E90CC8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</w:rPr>
      </w:pPr>
      <w:r w:rsidRPr="00327771">
        <w:rPr>
          <w:rFonts w:ascii="Times New Roman" w:hAnsi="Times New Roman" w:cs="Times New Roman"/>
          <w:color w:val="0D0D0D" w:themeColor="text1" w:themeTint="F2"/>
        </w:rPr>
        <w:t>•  Наборы предметных картинок.</w:t>
      </w:r>
    </w:p>
    <w:p w:rsidR="00E90CC8" w:rsidRPr="00327771" w:rsidRDefault="00E90CC8" w:rsidP="00E90CC8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</w:rPr>
      </w:pPr>
      <w:r w:rsidRPr="00327771">
        <w:rPr>
          <w:rFonts w:ascii="Times New Roman" w:hAnsi="Times New Roman" w:cs="Times New Roman"/>
          <w:color w:val="0D0D0D" w:themeColor="text1" w:themeTint="F2"/>
        </w:rPr>
        <w:t>•  Наборы счётных палочек.</w:t>
      </w:r>
    </w:p>
    <w:p w:rsidR="00E90CC8" w:rsidRPr="00327771" w:rsidRDefault="00E90CC8" w:rsidP="00E90CC8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</w:rPr>
      </w:pPr>
      <w:r w:rsidRPr="00327771">
        <w:rPr>
          <w:rFonts w:ascii="Times New Roman" w:hAnsi="Times New Roman" w:cs="Times New Roman"/>
          <w:color w:val="0D0D0D" w:themeColor="text1" w:themeTint="F2"/>
        </w:rPr>
        <w:t>•  Наборное полотно.</w:t>
      </w:r>
    </w:p>
    <w:p w:rsidR="00E90CC8" w:rsidRPr="00327771" w:rsidRDefault="00E90CC8" w:rsidP="00E90CC8">
      <w:pPr>
        <w:pStyle w:val="ParagraphStyle"/>
        <w:keepNext/>
        <w:keepLines/>
        <w:spacing w:before="120" w:after="60" w:line="264" w:lineRule="auto"/>
        <w:ind w:firstLine="360"/>
        <w:jc w:val="both"/>
        <w:rPr>
          <w:rFonts w:ascii="Times New Roman" w:hAnsi="Times New Roman" w:cs="Times New Roman"/>
          <w:b/>
          <w:bCs/>
          <w:color w:val="0D0D0D" w:themeColor="text1" w:themeTint="F2"/>
        </w:rPr>
      </w:pPr>
      <w:r w:rsidRPr="00327771">
        <w:rPr>
          <w:rFonts w:ascii="Times New Roman" w:hAnsi="Times New Roman" w:cs="Times New Roman"/>
          <w:b/>
          <w:bCs/>
          <w:color w:val="0D0D0D" w:themeColor="text1" w:themeTint="F2"/>
        </w:rPr>
        <w:t>4. Материально-технические средства:</w:t>
      </w:r>
    </w:p>
    <w:p w:rsidR="00E90CC8" w:rsidRPr="00327771" w:rsidRDefault="00E90CC8" w:rsidP="00E90CC8">
      <w:pPr>
        <w:pStyle w:val="ParagraphStyle"/>
        <w:keepLines/>
        <w:spacing w:line="264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</w:rPr>
      </w:pPr>
      <w:r w:rsidRPr="00327771">
        <w:rPr>
          <w:rFonts w:ascii="Times New Roman" w:hAnsi="Times New Roman" w:cs="Times New Roman"/>
          <w:color w:val="0D0D0D" w:themeColor="text1" w:themeTint="F2"/>
        </w:rPr>
        <w:t>•  Классная доска с набором приспособлений для крепления таблиц, постеров, картинок.</w:t>
      </w:r>
    </w:p>
    <w:p w:rsidR="00E90CC8" w:rsidRPr="00327771" w:rsidRDefault="00E90CC8" w:rsidP="00E90CC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</w:rPr>
      </w:pPr>
      <w:r w:rsidRPr="00327771">
        <w:rPr>
          <w:rFonts w:ascii="Times New Roman" w:hAnsi="Times New Roman" w:cs="Times New Roman"/>
          <w:color w:val="0D0D0D" w:themeColor="text1" w:themeTint="F2"/>
        </w:rPr>
        <w:t>•  Компьютерная техника.</w:t>
      </w:r>
    </w:p>
    <w:p w:rsidR="00E90CC8" w:rsidRPr="00327771" w:rsidRDefault="00E90CC8" w:rsidP="00E90CC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</w:rPr>
      </w:pPr>
      <w:r w:rsidRPr="00327771">
        <w:rPr>
          <w:rFonts w:ascii="Times New Roman" w:hAnsi="Times New Roman" w:cs="Times New Roman"/>
          <w:color w:val="0D0D0D" w:themeColor="text1" w:themeTint="F2"/>
        </w:rPr>
        <w:t>•  Интерактивная доска.</w:t>
      </w:r>
    </w:p>
    <w:p w:rsidR="00E90CC8" w:rsidRPr="00327771" w:rsidRDefault="00E90CC8" w:rsidP="00E90CC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</w:rPr>
      </w:pPr>
      <w:r w:rsidRPr="00327771">
        <w:rPr>
          <w:rFonts w:ascii="Times New Roman" w:hAnsi="Times New Roman" w:cs="Times New Roman"/>
          <w:color w:val="0D0D0D" w:themeColor="text1" w:themeTint="F2"/>
        </w:rPr>
        <w:t>•  Видеопроектор.</w:t>
      </w:r>
    </w:p>
    <w:p w:rsidR="00E90CC8" w:rsidRPr="00327771" w:rsidRDefault="00E90CC8" w:rsidP="00E90CC8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</w:rPr>
      </w:pPr>
      <w:r w:rsidRPr="00327771">
        <w:rPr>
          <w:rFonts w:ascii="Times New Roman" w:hAnsi="Times New Roman" w:cs="Times New Roman"/>
          <w:color w:val="0D0D0D" w:themeColor="text1" w:themeTint="F2"/>
        </w:rPr>
        <w:t>•  Экспозиционный экран.</w:t>
      </w:r>
    </w:p>
    <w:p w:rsidR="00E90CC8" w:rsidRPr="00FB3DEC" w:rsidRDefault="00E90CC8">
      <w:pPr>
        <w:rPr>
          <w:rFonts w:ascii="Times New Roman" w:hAnsi="Times New Roman"/>
          <w:b/>
          <w:color w:val="0D0D0D" w:themeColor="text1" w:themeTint="F2"/>
          <w:sz w:val="24"/>
          <w:szCs w:val="24"/>
        </w:rPr>
        <w:sectPr w:rsidR="00E90CC8" w:rsidRPr="00FB3DEC" w:rsidSect="00BE3650">
          <w:foot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E90CC8" w:rsidRPr="00AC5FC1" w:rsidRDefault="00AC5FC1" w:rsidP="00AC5FC1">
      <w:pPr>
        <w:jc w:val="center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AC5FC1">
        <w:rPr>
          <w:rFonts w:ascii="Times New Roman" w:hAnsi="Times New Roman"/>
          <w:b/>
          <w:color w:val="0D0D0D" w:themeColor="text1" w:themeTint="F2"/>
          <w:sz w:val="24"/>
          <w:szCs w:val="24"/>
        </w:rPr>
        <w:lastRenderedPageBreak/>
        <w:t>КАЛЕНДАРНО-ТЕМАТИЧЕСКОЕ ПЛАНИРОВАНИЕ</w:t>
      </w:r>
    </w:p>
    <w:tbl>
      <w:tblPr>
        <w:tblW w:w="14539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61"/>
        <w:gridCol w:w="481"/>
        <w:gridCol w:w="576"/>
        <w:gridCol w:w="1344"/>
        <w:gridCol w:w="2079"/>
        <w:gridCol w:w="1155"/>
        <w:gridCol w:w="3274"/>
        <w:gridCol w:w="3623"/>
        <w:gridCol w:w="1446"/>
      </w:tblGrid>
      <w:tr w:rsidR="00AC5FC1" w:rsidRPr="00847D23" w:rsidTr="00132A26">
        <w:trPr>
          <w:jc w:val="center"/>
        </w:trPr>
        <w:tc>
          <w:tcPr>
            <w:tcW w:w="5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5FC1" w:rsidRPr="00847D23" w:rsidRDefault="00AC5FC1" w:rsidP="00062F7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№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п/п</w:t>
            </w:r>
          </w:p>
        </w:tc>
        <w:tc>
          <w:tcPr>
            <w:tcW w:w="1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C5FC1" w:rsidRPr="00847D23" w:rsidRDefault="00AC5FC1" w:rsidP="00AC5FC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Дата</w:t>
            </w:r>
          </w:p>
        </w:tc>
        <w:tc>
          <w:tcPr>
            <w:tcW w:w="13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5FC1" w:rsidRPr="00847D23" w:rsidRDefault="00AC5FC1" w:rsidP="00062F7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Тема,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br/>
              <w:t>тип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br/>
              <w:t>урока</w:t>
            </w:r>
          </w:p>
        </w:tc>
        <w:tc>
          <w:tcPr>
            <w:tcW w:w="20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5FC1" w:rsidRPr="00847D23" w:rsidRDefault="00AC5FC1" w:rsidP="00062F7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Решаемые проблемы, 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цели деятельности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br/>
              <w:t xml:space="preserve">учителя </w:t>
            </w:r>
          </w:p>
        </w:tc>
        <w:tc>
          <w:tcPr>
            <w:tcW w:w="94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5FC1" w:rsidRPr="00847D23" w:rsidRDefault="00AC5FC1" w:rsidP="00062F7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Планируемые результаты (в соответствии с ФГОС)</w:t>
            </w:r>
          </w:p>
        </w:tc>
      </w:tr>
      <w:tr w:rsidR="00AC5FC1" w:rsidRPr="00847D23" w:rsidTr="00AC5FC1">
        <w:trPr>
          <w:cantSplit/>
          <w:trHeight w:val="1134"/>
          <w:jc w:val="center"/>
        </w:trPr>
        <w:tc>
          <w:tcPr>
            <w:tcW w:w="5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5FC1" w:rsidRPr="00847D23" w:rsidRDefault="00AC5FC1" w:rsidP="00062F75">
            <w:pPr>
              <w:pStyle w:val="ParagraphStyle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AC5FC1" w:rsidRPr="00847D23" w:rsidRDefault="00AC5FC1" w:rsidP="00AC5FC1">
            <w:pPr>
              <w:pStyle w:val="ParagraphStyle"/>
              <w:spacing w:line="264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План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AC5FC1" w:rsidRPr="00847D23" w:rsidRDefault="00AC5FC1" w:rsidP="00AC5FC1">
            <w:pPr>
              <w:pStyle w:val="ParagraphStyle"/>
              <w:spacing w:line="264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Факт</w:t>
            </w:r>
          </w:p>
        </w:tc>
        <w:tc>
          <w:tcPr>
            <w:tcW w:w="13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5FC1" w:rsidRPr="00847D23" w:rsidRDefault="00AC5FC1" w:rsidP="00062F75">
            <w:pPr>
              <w:pStyle w:val="ParagraphStyle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</w:p>
        </w:tc>
        <w:tc>
          <w:tcPr>
            <w:tcW w:w="20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5FC1" w:rsidRPr="00847D23" w:rsidRDefault="00AC5FC1" w:rsidP="00062F75">
            <w:pPr>
              <w:pStyle w:val="ParagraphStyle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5FC1" w:rsidRPr="00847D23" w:rsidRDefault="00AC5FC1" w:rsidP="00062F7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понятия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5FC1" w:rsidRPr="00847D23" w:rsidRDefault="00AC5FC1" w:rsidP="00062F7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предметные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результаты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5FC1" w:rsidRPr="00847D23" w:rsidRDefault="00AC5FC1" w:rsidP="00062F7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универсальные учебные действия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br/>
              <w:t>(УУД)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5FC1" w:rsidRPr="00847D23" w:rsidRDefault="00AC5FC1" w:rsidP="00062F7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личностные результаты</w:t>
            </w:r>
          </w:p>
        </w:tc>
      </w:tr>
      <w:tr w:rsidR="00AC5FC1" w:rsidRPr="00847D23" w:rsidTr="00062F75">
        <w:trPr>
          <w:jc w:val="center"/>
        </w:trPr>
        <w:tc>
          <w:tcPr>
            <w:tcW w:w="1453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1 четверть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1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02.09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Знакомство с учебником. Повторение изученного в 1 классе. с.4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327771" w:rsidRDefault="00AC5FC1" w:rsidP="00062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D0D0D"/>
                <w:lang w:eastAsia="en-US"/>
              </w:rPr>
            </w:pPr>
            <w:r w:rsidRPr="00327771">
              <w:rPr>
                <w:rFonts w:ascii="Times New Roman" w:hAnsi="Times New Roman"/>
                <w:color w:val="0D0D0D"/>
                <w:lang w:eastAsia="en-US"/>
              </w:rPr>
              <w:t>Расширять представление об изучаемом предмете; познакомить с учебником и рабочей тетрадью; определить границы знания и «незнания» по математике; прививать интерес к предмету.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327771" w:rsidRDefault="00AC5FC1" w:rsidP="00062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color w:val="0D0D0D"/>
                <w:lang w:eastAsia="en-US"/>
              </w:rPr>
            </w:pPr>
            <w:r w:rsidRPr="00327771">
              <w:rPr>
                <w:rFonts w:ascii="Times New Roman" w:hAnsi="Times New Roman"/>
                <w:i/>
                <w:iCs/>
                <w:color w:val="0D0D0D"/>
                <w:lang w:eastAsia="en-US"/>
              </w:rPr>
              <w:t>Математика, увеличить, уменьшить, сложение, вычитание, сумма, разность, числовая прямая, отрезок числовой прямой,  задача, простая задача, составная задача, отрезок, геометрические фигуры.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327771" w:rsidRDefault="00AC5FC1" w:rsidP="00062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D0D0D"/>
                <w:lang w:eastAsia="en-US"/>
              </w:rPr>
            </w:pPr>
            <w:r w:rsidRPr="00327771">
              <w:rPr>
                <w:rFonts w:ascii="Times New Roman" w:hAnsi="Times New Roman"/>
                <w:i/>
                <w:iCs/>
                <w:color w:val="0D0D0D"/>
                <w:lang w:eastAsia="en-US"/>
              </w:rPr>
              <w:t>умеют</w:t>
            </w:r>
            <w:r w:rsidRPr="00327771">
              <w:rPr>
                <w:rFonts w:ascii="Times New Roman" w:hAnsi="Times New Roman"/>
                <w:color w:val="0D0D0D"/>
                <w:lang w:eastAsia="en-US"/>
              </w:rPr>
              <w:t xml:space="preserve"> работать с учебником, организовывать рабочее место, применять полученные в 1 классе знания о числах 1–20, вести счет в прямом и обратном порядке от 0 до 20, распознавать и формулировать простые задачи, их отличительные признаки, употреблять термины, связанные с понятием «задача» (формулировка, условие, требование (вопрос), решение, ответ), осуществлять выбор знака действия для решения задачи; совершенствуют навыки счета. 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327771" w:rsidRDefault="00AC5FC1" w:rsidP="00062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D0D0D"/>
                <w:lang w:eastAsia="en-US"/>
              </w:rPr>
            </w:pPr>
            <w:r w:rsidRPr="00327771">
              <w:rPr>
                <w:rFonts w:ascii="Times New Roman" w:hAnsi="Times New Roman"/>
                <w:i/>
                <w:iCs/>
                <w:color w:val="0D0D0D"/>
                <w:lang w:eastAsia="en-US"/>
              </w:rPr>
              <w:t>познавательные:</w:t>
            </w:r>
            <w:r w:rsidRPr="00327771">
              <w:rPr>
                <w:rFonts w:ascii="Times New Roman" w:hAnsi="Times New Roman"/>
                <w:color w:val="0D0D0D"/>
                <w:lang w:eastAsia="en-US"/>
              </w:rPr>
              <w:t xml:space="preserve"> научатся понимать учебную задачу урока, владеть общими приемами решения, отвечать на вопросы, обобщать собственное представление, осуществлять поиск необходимой информации в учебной литературе; </w:t>
            </w:r>
            <w:r w:rsidRPr="00327771">
              <w:rPr>
                <w:rFonts w:ascii="Times New Roman" w:hAnsi="Times New Roman"/>
                <w:i/>
                <w:iCs/>
                <w:color w:val="0D0D0D"/>
                <w:lang w:eastAsia="en-US"/>
              </w:rPr>
              <w:t>регулятивные:</w:t>
            </w:r>
            <w:r w:rsidRPr="00327771">
              <w:rPr>
                <w:rFonts w:ascii="Times New Roman" w:hAnsi="Times New Roman"/>
                <w:color w:val="0D0D0D"/>
                <w:lang w:eastAsia="en-US"/>
              </w:rPr>
              <w:t xml:space="preserve"> научатся оценивать свои достижения, контролировать свою деятельность по ходу и результатам выполнения задания; </w:t>
            </w:r>
            <w:r w:rsidRPr="00327771">
              <w:rPr>
                <w:rFonts w:ascii="Times New Roman" w:hAnsi="Times New Roman"/>
                <w:i/>
                <w:iCs/>
                <w:color w:val="0D0D0D"/>
                <w:lang w:eastAsia="en-US"/>
              </w:rPr>
              <w:t>коммуникативные:</w:t>
            </w:r>
            <w:r w:rsidRPr="00327771">
              <w:rPr>
                <w:rFonts w:ascii="Times New Roman" w:hAnsi="Times New Roman"/>
                <w:color w:val="0D0D0D"/>
                <w:lang w:eastAsia="en-US"/>
              </w:rPr>
              <w:t xml:space="preserve"> умеют слушать собеседника и вести диалог, вступать в речевое общение.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327771" w:rsidRDefault="00AC5FC1" w:rsidP="00062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D0D0D"/>
                <w:lang w:eastAsia="en-US"/>
              </w:rPr>
            </w:pPr>
            <w:r w:rsidRPr="00327771">
              <w:rPr>
                <w:rFonts w:ascii="Times New Roman" w:hAnsi="Times New Roman"/>
                <w:color w:val="0D0D0D"/>
                <w:lang w:eastAsia="en-US"/>
              </w:rPr>
              <w:t>имеют мотивацию к учебной деятельности; осуществляют сотрудничество со взрослыми и сверстниками в разных ситуациях; принимают и осваивают социальную роль обучающегося; стремятся к развитию своего мышления.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2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05.09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Повторение изученного в 1 классе.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Табличные случаи сложения и вычитания однозначных чисел. с.5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327771" w:rsidRDefault="00AC5FC1" w:rsidP="00062F7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D0D0D"/>
                <w:lang w:eastAsia="en-US"/>
              </w:rPr>
            </w:pPr>
            <w:r w:rsidRPr="00327771">
              <w:rPr>
                <w:rFonts w:ascii="Times New Roman" w:hAnsi="Times New Roman"/>
                <w:color w:val="0D0D0D"/>
                <w:lang w:eastAsia="en-US"/>
              </w:rPr>
              <w:lastRenderedPageBreak/>
              <w:t xml:space="preserve">Повторить табличные случаи сложения и </w:t>
            </w:r>
            <w:r w:rsidRPr="00327771">
              <w:rPr>
                <w:rFonts w:ascii="Times New Roman" w:hAnsi="Times New Roman"/>
                <w:color w:val="0D0D0D"/>
                <w:lang w:eastAsia="en-US"/>
              </w:rPr>
              <w:lastRenderedPageBreak/>
              <w:t>вычитания однозначных чисел без перехода и с переходом через десяток; развивать навыки счета, мышление; продолжить работу над задачами изученных видов.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327771" w:rsidRDefault="00AC5FC1" w:rsidP="00062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color w:val="0D0D0D"/>
                <w:lang w:eastAsia="en-US"/>
              </w:rPr>
            </w:pP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327771" w:rsidRDefault="00AC5FC1" w:rsidP="00062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D0D0D"/>
                <w:lang w:eastAsia="en-US"/>
              </w:rPr>
            </w:pPr>
            <w:r w:rsidRPr="00327771">
              <w:rPr>
                <w:rFonts w:ascii="Times New Roman" w:hAnsi="Times New Roman"/>
                <w:i/>
                <w:iCs/>
                <w:color w:val="0D0D0D"/>
                <w:lang w:eastAsia="en-US"/>
              </w:rPr>
              <w:t>умеют</w:t>
            </w:r>
            <w:r w:rsidRPr="00327771">
              <w:rPr>
                <w:rFonts w:ascii="Times New Roman" w:hAnsi="Times New Roman"/>
                <w:color w:val="0D0D0D"/>
                <w:lang w:eastAsia="en-US"/>
              </w:rPr>
              <w:t xml:space="preserve"> работать с учебником, организовывать рабочее место, применять полученные в 1 классе знания о числах 1–20, </w:t>
            </w:r>
            <w:r w:rsidRPr="00327771">
              <w:rPr>
                <w:rFonts w:ascii="Times New Roman" w:hAnsi="Times New Roman"/>
                <w:color w:val="0D0D0D"/>
                <w:lang w:eastAsia="en-US"/>
              </w:rPr>
              <w:lastRenderedPageBreak/>
              <w:t xml:space="preserve">вести счет в прямом и обратном порядке от 0 до 20, распознавать и формулировать простые задачи, их отличительные признаки, употреблять термины, связанные с понятием «задача» (формулировка, условие, требование (вопрос), решение, ответ), осуществлять выбор знака действия для решения задачи; совершенствуют навыки счета. 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327771" w:rsidRDefault="00AC5FC1" w:rsidP="00062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D0D0D"/>
                <w:lang w:eastAsia="en-US"/>
              </w:rPr>
            </w:pPr>
            <w:r w:rsidRPr="00327771">
              <w:rPr>
                <w:rFonts w:ascii="Times New Roman" w:hAnsi="Times New Roman"/>
                <w:i/>
                <w:iCs/>
                <w:color w:val="0D0D0D"/>
                <w:lang w:eastAsia="en-US"/>
              </w:rPr>
              <w:lastRenderedPageBreak/>
              <w:t>познавательные:</w:t>
            </w:r>
            <w:r w:rsidRPr="00327771">
              <w:rPr>
                <w:rFonts w:ascii="Times New Roman" w:hAnsi="Times New Roman"/>
                <w:color w:val="0D0D0D"/>
                <w:lang w:eastAsia="en-US"/>
              </w:rPr>
              <w:t xml:space="preserve"> научатся понимать учебную задачу урока, владеть общими приемами решения, отвечать на вопросы, обобщать </w:t>
            </w:r>
            <w:r w:rsidRPr="00327771">
              <w:rPr>
                <w:rFonts w:ascii="Times New Roman" w:hAnsi="Times New Roman"/>
                <w:color w:val="0D0D0D"/>
                <w:lang w:eastAsia="en-US"/>
              </w:rPr>
              <w:lastRenderedPageBreak/>
              <w:t xml:space="preserve">собственное представление, осуществлять поиск необходимой информации в учебной литературе; </w:t>
            </w:r>
            <w:r w:rsidRPr="00327771">
              <w:rPr>
                <w:rFonts w:ascii="Times New Roman" w:hAnsi="Times New Roman"/>
                <w:i/>
                <w:iCs/>
                <w:color w:val="0D0D0D"/>
                <w:lang w:eastAsia="en-US"/>
              </w:rPr>
              <w:t>регулятивные:</w:t>
            </w:r>
            <w:r w:rsidRPr="00327771">
              <w:rPr>
                <w:rFonts w:ascii="Times New Roman" w:hAnsi="Times New Roman"/>
                <w:color w:val="0D0D0D"/>
                <w:lang w:eastAsia="en-US"/>
              </w:rPr>
              <w:t xml:space="preserve"> научатся оценивать свои достижения, контролировать свою деятельность по ходу и результатам выполнения задания; </w:t>
            </w:r>
            <w:r w:rsidRPr="00327771">
              <w:rPr>
                <w:rFonts w:ascii="Times New Roman" w:hAnsi="Times New Roman"/>
                <w:i/>
                <w:iCs/>
                <w:color w:val="0D0D0D"/>
                <w:lang w:eastAsia="en-US"/>
              </w:rPr>
              <w:t>коммуникативные:</w:t>
            </w:r>
            <w:r w:rsidRPr="00327771">
              <w:rPr>
                <w:rFonts w:ascii="Times New Roman" w:hAnsi="Times New Roman"/>
                <w:color w:val="0D0D0D"/>
                <w:lang w:eastAsia="en-US"/>
              </w:rPr>
              <w:t xml:space="preserve"> умеют слушать собеседника и вести диалог, вступать в речевое общение.</w:t>
            </w:r>
          </w:p>
          <w:p w:rsidR="00AC5FC1" w:rsidRPr="00327771" w:rsidRDefault="00AC5FC1" w:rsidP="00062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color w:val="0D0D0D"/>
                <w:lang w:eastAsia="en-US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327771" w:rsidRDefault="00AC5FC1" w:rsidP="00062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D0D0D"/>
                <w:lang w:eastAsia="en-US"/>
              </w:rPr>
            </w:pPr>
            <w:r w:rsidRPr="00327771">
              <w:rPr>
                <w:rFonts w:ascii="Times New Roman" w:hAnsi="Times New Roman"/>
                <w:color w:val="0D0D0D"/>
                <w:lang w:eastAsia="en-US"/>
              </w:rPr>
              <w:lastRenderedPageBreak/>
              <w:t xml:space="preserve">имеют мотивацию к учебной деятельности; </w:t>
            </w:r>
            <w:r w:rsidRPr="00327771">
              <w:rPr>
                <w:rFonts w:ascii="Times New Roman" w:hAnsi="Times New Roman"/>
                <w:color w:val="0D0D0D"/>
                <w:lang w:eastAsia="en-US"/>
              </w:rPr>
              <w:lastRenderedPageBreak/>
              <w:t>осуществляют сотрудничество со взрослыми и сверстниками в разных ситуациях; принимают и осваивают социальную роль обучающегося; стремятся к развитию своего мышления.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3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06.09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Десяток. Устная нумерация чисел в пределах 100. с.6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327771" w:rsidRDefault="00AC5FC1" w:rsidP="00062F7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D0D0D"/>
                <w:lang w:eastAsia="en-US"/>
              </w:rPr>
            </w:pPr>
            <w:r w:rsidRPr="00847D23">
              <w:rPr>
                <w:rFonts w:ascii="Times New Roman" w:hAnsi="Times New Roman"/>
                <w:color w:val="0D0D0D"/>
              </w:rPr>
              <w:t>Повторить изученное о десятке как о единице счета, показать, как образуются числа, состоящие из десятков, познакомить с названиями данных чисел; продолжить работу над анализом, составлением и решением задач изученных видов; развивать навыки счета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327771" w:rsidRDefault="00AC5FC1" w:rsidP="00062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color w:val="0D0D0D"/>
                <w:lang w:eastAsia="en-US"/>
              </w:rPr>
            </w:pPr>
            <w:r w:rsidRPr="00847D23">
              <w:rPr>
                <w:rFonts w:ascii="Times New Roman" w:hAnsi="Times New Roman"/>
                <w:i/>
                <w:iCs/>
                <w:color w:val="0D0D0D"/>
              </w:rPr>
              <w:t>Десяток, сотня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327771" w:rsidRDefault="00AC5FC1" w:rsidP="00062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color w:val="0D0D0D"/>
                <w:lang w:eastAsia="en-US"/>
              </w:rPr>
            </w:pPr>
            <w:r w:rsidRPr="00847D23">
              <w:rPr>
                <w:rFonts w:ascii="Times New Roman" w:hAnsi="Times New Roman"/>
                <w:i/>
                <w:iCs/>
                <w:color w:val="0D0D0D"/>
              </w:rPr>
              <w:t>умеют</w:t>
            </w:r>
            <w:r w:rsidRPr="00847D23">
              <w:rPr>
                <w:rFonts w:ascii="Times New Roman" w:hAnsi="Times New Roman"/>
                <w:color w:val="0D0D0D"/>
              </w:rPr>
              <w:t xml:space="preserve"> работать с учебником, организовывать рабочее место, выполнять действия с числами 1–20, вести счет в прямом и обратном порядке от 0 до 20, вести счет десятками и сотнями, распознавать, формулировать и анализировать простые задачи, выделять их отличительные признаки, употреблять термины, связанные </w:t>
            </w:r>
            <w:r w:rsidRPr="00847D23">
              <w:rPr>
                <w:rFonts w:ascii="Times New Roman" w:hAnsi="Times New Roman"/>
                <w:color w:val="0D0D0D"/>
              </w:rPr>
              <w:br/>
              <w:t>с понятием «задача» (формулировка, условие, требование (вопрос), решение, ответ), осуществлять выбор знака действия для решения задачи.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научатся понимать учебную задачу урока, владеть общими приемами решения, отвечать на вопросы, обобщать собственное представление, осуществлять поиск необходимой информации в учебной литературе, пользоваться учебником;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br/>
              <w:t>регулятивные: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научатся оценивать свои достижения, контролировать свою деятельность по ходу и результатам выполнения задания;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вступать в речевое общение, слушать собеседника и вести диалог, правильно строить речевое высказывание.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327771" w:rsidRDefault="00AC5FC1" w:rsidP="00062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D0D0D"/>
                <w:lang w:eastAsia="en-US"/>
              </w:rPr>
            </w:pPr>
            <w:r w:rsidRPr="00847D23">
              <w:rPr>
                <w:rFonts w:ascii="Times New Roman" w:hAnsi="Times New Roman"/>
                <w:color w:val="0D0D0D"/>
              </w:rPr>
              <w:t>имеют мотивацию к учебной деятельности; принимают и осваивают социальную роль обучающегося; овладевают начальными навыками адаптации в обществе.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4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07.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09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Устная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нумерация чисел в пределах 100.с.7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D0D0D"/>
              </w:rPr>
            </w:pPr>
            <w:r w:rsidRPr="00847D23">
              <w:rPr>
                <w:rFonts w:ascii="Times New Roman" w:hAnsi="Times New Roman"/>
                <w:color w:val="0D0D0D"/>
              </w:rPr>
              <w:lastRenderedPageBreak/>
              <w:t xml:space="preserve">Формировать </w:t>
            </w:r>
            <w:r w:rsidRPr="00847D23">
              <w:rPr>
                <w:rFonts w:ascii="Times New Roman" w:hAnsi="Times New Roman"/>
                <w:color w:val="0D0D0D"/>
              </w:rPr>
              <w:lastRenderedPageBreak/>
              <w:t>умение определять разрядный состав числа; повторить, как образуются числа второго десятка; закреплять знание названий чисел, состоящих из круглых десятков; продолжать формировать умение складывать и вычитать числа, состоящие из десятков; развивать навыки счета, внимание, наблюдательность, аккуратность.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color w:val="0D0D0D"/>
              </w:rPr>
            </w:pP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работать с учебником,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организовывать рабочее место, выполнять действия с числами 1–20, вести счет десятками и сотнями, определять разрядный состав числа;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знают,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как образуются числа второго десятка, названия чисел, состоящих из круглых десятков;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складывать и вычитать их, распознавать, формулировать и анализировать простые задачи, употреблять термины, связанные с понятием «задача» (формулировка, условие, требование (вопрос), решение, ответ).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научатся понимать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учебную задачу урока, владеть общими приемами решения, строить логическую цепочку рассуждения, отвечать на вопросы, обобщать собственное представление, осуществлять поиск необходимой информации в учебной литературе, работать с учебником;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регулятивные: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научатся оценивать свои достижения, контролировать свою деятельность по ходу и результатам выполнения задания;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вступать в речевое общение, слушать собеседника и вести диалог.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847D23">
              <w:rPr>
                <w:rFonts w:ascii="Times New Roman" w:hAnsi="Times New Roman"/>
                <w:color w:val="0D0D0D"/>
              </w:rPr>
              <w:lastRenderedPageBreak/>
              <w:t xml:space="preserve">имеют </w:t>
            </w:r>
            <w:r w:rsidRPr="00847D23">
              <w:rPr>
                <w:rFonts w:ascii="Times New Roman" w:hAnsi="Times New Roman"/>
                <w:color w:val="0D0D0D"/>
              </w:rPr>
              <w:lastRenderedPageBreak/>
              <w:t>мотивацию к учебной деятельности; принимают и осваивают социальную роль обучающегося; овладевают начальными навыками адаптации в обществе; проявляют внимательность, наблюдательность, активность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5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09.09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Письменная нумерация чисел от 11 до 100. с.8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D0D0D"/>
              </w:rPr>
            </w:pPr>
            <w:r w:rsidRPr="00847D23">
              <w:rPr>
                <w:rFonts w:ascii="Times New Roman" w:hAnsi="Times New Roman"/>
                <w:color w:val="0D0D0D"/>
              </w:rPr>
              <w:t>Продолжать знакомить учащихся с записью чисел от 11 до 100; показать роль и место каждой цифры в записи двузначного числа; развивать предметные умения сравнивать именованные числа, решать задачи изученных видов, навыки счета и измерений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color w:val="0D0D0D"/>
              </w:rPr>
            </w:pPr>
            <w:r w:rsidRPr="00847D23">
              <w:rPr>
                <w:rFonts w:ascii="Times New Roman" w:hAnsi="Times New Roman"/>
                <w:i/>
                <w:iCs/>
                <w:color w:val="0D0D0D"/>
              </w:rPr>
              <w:t xml:space="preserve">Десяток, единица, увеличить, уменьшить, меньше, больше, дополнить, числовой ряд, отрезок числового ряда, сравнить, сантиметр, дециметр, </w:t>
            </w:r>
            <w:r w:rsidRPr="00847D23">
              <w:rPr>
                <w:rFonts w:ascii="Times New Roman" w:hAnsi="Times New Roman"/>
                <w:i/>
                <w:iCs/>
                <w:color w:val="0D0D0D"/>
              </w:rPr>
              <w:lastRenderedPageBreak/>
              <w:t>задача, простая задача, числовое выражение, ломаная линия, звено ломаной.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умеют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определять разрядный состав числа; понимают значение каждой цифры в записи двузначного числа; умеют записывать двузначные числа, сравнивать именованные числа, решать задачи изученных видов; знают, что такое ломаная линия, звено ломаной.</w:t>
            </w:r>
          </w:p>
          <w:p w:rsidR="00AC5FC1" w:rsidRPr="00847D23" w:rsidRDefault="00AC5FC1" w:rsidP="00062F75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строить логическую цепочку рассуждений, обобщать собственное представление,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работать с учебником;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регулятивные: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способны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формулировать и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понимать учебную задачу урока, контролировать и оценивать собственную деятельность;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 собеседника и вести диалог, достаточно полно и четко выражать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свои мысли.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847D23">
              <w:rPr>
                <w:rFonts w:ascii="Times New Roman" w:hAnsi="Times New Roman"/>
                <w:color w:val="0D0D0D"/>
              </w:rPr>
              <w:t xml:space="preserve">имеют мотивацию к учебной деятельности; принимают и осваивают социальную роль обучающегося; приобретают навыки сотрудничества со взрослыми и сверстниками </w:t>
            </w:r>
            <w:r w:rsidRPr="00847D23">
              <w:rPr>
                <w:rFonts w:ascii="Times New Roman" w:hAnsi="Times New Roman"/>
                <w:color w:val="0D0D0D"/>
              </w:rPr>
              <w:lastRenderedPageBreak/>
              <w:t>в разных ситуациях; стремятся проявлять внимательность, наблюдательность, аккуратность, личную ответственность; работают над совершенствованием мыслительных операций, упражнениям на развитие внимания.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6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13.09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Однозначные и двузначные числа. с.9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D0D0D"/>
              </w:rPr>
            </w:pPr>
            <w:r w:rsidRPr="00847D23">
              <w:rPr>
                <w:rFonts w:ascii="Times New Roman" w:hAnsi="Times New Roman"/>
                <w:color w:val="0D0D0D"/>
              </w:rPr>
              <w:t>Продолжать формировать у учащихся понятия: «однозначные числа», «двузначные числа»; закреплять знание нумерации чисел в пределах 100, умение решать задачи изученных видов; развивать навыки счета, мышление.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color w:val="0D0D0D"/>
              </w:rPr>
            </w:pP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знают, чем отличаются однозначные числа от двузначных; понимают значение каждой цифры в записи двузначного числа; умеют определять разрядный состав числа, записывать двузначные числа, сравнивать числа и именованные числа, решать задачи и выражения изученных видов. 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способны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понимать учебную задачу, работать с учебником и другими источниками информации, выделять и формулировать познавательные цели, строить логическую цепочку рассуждений, устанавливать причинно-следственные связи;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регулятивные: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контролировать и оценивать собственную деятельность и деятельность партнеров, корректировать свою деятельность;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 собеседника и вести диалог, достаточно полно и четко выражать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свои мысли.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847D23">
              <w:rPr>
                <w:rFonts w:ascii="Times New Roman" w:hAnsi="Times New Roman"/>
                <w:color w:val="0D0D0D"/>
              </w:rPr>
              <w:lastRenderedPageBreak/>
              <w:t>имеют мотивацию к учебной деятельности; принимают и осваивают социальную роль обучающегося; овладевают начальными навыками адаптации в обществе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7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14.09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Миллиметр. С. 10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D0D0D"/>
              </w:rPr>
            </w:pPr>
            <w:r w:rsidRPr="00847D23">
              <w:rPr>
                <w:rFonts w:ascii="Times New Roman" w:hAnsi="Times New Roman"/>
                <w:color w:val="0D0D0D"/>
              </w:rPr>
              <w:t>Повторить изученное о единицах измерения длины – сантиметре и дециметре; познакомить с единицей измерения длины – миллиметром; продолжать формировать умение сравнивать именованные числа, решать задачи; развивать навыки счета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color w:val="0D0D0D"/>
              </w:rPr>
            </w:pPr>
            <w:r w:rsidRPr="00847D23">
              <w:rPr>
                <w:rFonts w:ascii="Times New Roman" w:hAnsi="Times New Roman"/>
                <w:i/>
                <w:iCs/>
                <w:color w:val="0D0D0D"/>
              </w:rPr>
              <w:t>Увеличить, уменьшить, меньше, больше, равенство, сравнить, сантиметр, дециметр, миллиметр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i/>
                <w:iCs/>
                <w:color w:val="0D0D0D"/>
                <w:sz w:val="22"/>
                <w:szCs w:val="22"/>
              </w:rPr>
              <w:t xml:space="preserve">Предметные: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знают единицы измерения длины –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миллиметр, сантиметр, дециметр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; умеют преобразовывать величины,  сравнивать числа и именованные числа, решать задачи и выражения изученных видов. 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способны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понимать учебную задачу урока, выделять и формулировать познавательные цели, строить логическую цепочку рассуждений, устанавливать причинно-следственные связи, работать с учебником;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регулятивные: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могут контролировать и оценивать собственную деятельность и деятельность партнеров, корректировать свою деятельность;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достаточно полно и четко выражать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свои мысли,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слушать собеседника и вести диалог.</w:t>
            </w:r>
          </w:p>
          <w:p w:rsidR="00AC5FC1" w:rsidRPr="00847D23" w:rsidRDefault="00AC5FC1" w:rsidP="00062F75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847D23">
              <w:rPr>
                <w:rFonts w:ascii="Times New Roman" w:hAnsi="Times New Roman"/>
                <w:color w:val="0D0D0D"/>
              </w:rPr>
              <w:t xml:space="preserve">имеют мотивацию к учебной деятельности; принимают и осваивают социальную роль обучающегося, овладевают начальными навыками адаптации в обществе; используют приобретенные навыки учебного сотрудничества </w:t>
            </w:r>
            <w:r>
              <w:rPr>
                <w:rFonts w:ascii="Times New Roman" w:hAnsi="Times New Roman"/>
                <w:color w:val="0D0D0D"/>
              </w:rPr>
              <w:t>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8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16.09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Устная и письменная  нумерация чисел в пределах 100. Решение задач. С.11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D0D0D"/>
              </w:rPr>
            </w:pPr>
            <w:r w:rsidRPr="00847D23">
              <w:rPr>
                <w:rFonts w:ascii="Times New Roman" w:hAnsi="Times New Roman"/>
                <w:color w:val="0D0D0D"/>
              </w:rPr>
              <w:t xml:space="preserve">Закреплять знание нумерации чисел в пределах 100; продолжать формировать умение определять разрядный состав чисел, преобразовывать величины; закреплять умение решать задачи изученных видов; развивать навыки </w:t>
            </w:r>
            <w:r w:rsidRPr="00847D23">
              <w:rPr>
                <w:rFonts w:ascii="Times New Roman" w:hAnsi="Times New Roman"/>
                <w:color w:val="0D0D0D"/>
              </w:rPr>
              <w:lastRenderedPageBreak/>
              <w:t>счета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color w:val="0D0D0D"/>
              </w:rPr>
            </w:pPr>
            <w:r w:rsidRPr="00847D23">
              <w:rPr>
                <w:rFonts w:ascii="Times New Roman" w:hAnsi="Times New Roman"/>
                <w:i/>
                <w:iCs/>
                <w:color w:val="0D0D0D"/>
              </w:rPr>
              <w:lastRenderedPageBreak/>
              <w:t xml:space="preserve">Увеличить, уменьшить, меньше, больше, равенство,  сравнить, двузначные числа, однозначные числа, десяток, единица, сантиметр, </w:t>
            </w:r>
            <w:r w:rsidRPr="00847D23">
              <w:rPr>
                <w:rFonts w:ascii="Times New Roman" w:hAnsi="Times New Roman"/>
                <w:i/>
                <w:iCs/>
                <w:color w:val="0D0D0D"/>
              </w:rPr>
              <w:lastRenderedPageBreak/>
              <w:t>дециметр, миллиметр, задача, простая задача, составная задача, величины.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знают единицы измерения длины –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миллиметр, сантиметр, дециметр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; умеют преобразовывать величины, решать простые и составные задачи  изученных видов.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способны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понимать учебную задачу урока, выделять и формулировать познавательные цели, строить логическую цепочку рассуждений, устанавливать причинно-следственные связи, работать с учебником;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регулятивные: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могут контролировать и оценивать собственную деятельность и деятельность партнеров, корректировать свою деятельность;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достаточно полно и четко выражать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свои мысли,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слушать собеседника и вести диалог.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847D23">
              <w:rPr>
                <w:rFonts w:ascii="Times New Roman" w:hAnsi="Times New Roman"/>
                <w:color w:val="0D0D0D"/>
              </w:rPr>
              <w:lastRenderedPageBreak/>
              <w:t>имеют мотивацию к учебной деятельности; принимают и осваивают социальную роль обучающегося, овладевают начальными навыками адаптации в обществе; стремятся совершенство</w:t>
            </w:r>
            <w:r w:rsidRPr="00847D23">
              <w:rPr>
                <w:rFonts w:ascii="Times New Roman" w:hAnsi="Times New Roman"/>
                <w:color w:val="0D0D0D"/>
              </w:rPr>
              <w:lastRenderedPageBreak/>
              <w:t>вать вычислительные навыки.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9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19.09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Сотня. С.12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D0D0D"/>
              </w:rPr>
            </w:pPr>
            <w:r w:rsidRPr="00847D23">
              <w:rPr>
                <w:rFonts w:ascii="Times New Roman" w:hAnsi="Times New Roman"/>
                <w:color w:val="0D0D0D"/>
              </w:rPr>
              <w:t>Закреплять знания о том, что 1 сотня – это 10 десятков; отрабатывать умение определять разрядный состав числа, роль каждой цифры в числе; продолжать формировать умение сравнивать именованные числа, решать задачи изученных видов; развивать навыки счета, наблюдательность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color w:val="0D0D0D"/>
              </w:rPr>
            </w:pPr>
            <w:r w:rsidRPr="00847D23">
              <w:rPr>
                <w:rFonts w:ascii="Times New Roman" w:hAnsi="Times New Roman"/>
                <w:i/>
                <w:iCs/>
                <w:color w:val="0D0D0D"/>
              </w:rPr>
              <w:t>Сотня,  увеличить, уменьшить, меньше, больше, равенство,  сравнить, двузначные числа, однозначные числа, десяток, единица, сантиметр, дециметр, миллиметр, величины, геометрические фигуры, многоугольник, треугольник, четырехугольник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23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знают,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как образуется число 100, отличительные особенности числа 100 от двузначных и однозначных чисел, единицы измерения длины –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миллиметр, сантиметр, дециметр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, геометрические фигуры, их особенности;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записывать двузначные и однозначные числа, преобразовывать величины, решать простые и составные задачи изученных видов, отличить треугольник и четырехугольник.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способны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понимать учебную задачу, выделять и формулировать познавательные цели, работать с учебником и тетрадью для проверочных работ, строить логическую цепочку рассуждений, устанавливать причинно-следственные связи;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регулятивные: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планировать, прогнозировать, контролировать и оценивать собственную деятельность и деятельность партнеров, корректировать свою деятельность;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могут слушать собеседника и вести диалог, умеют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достаточно полно и четко выражать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свои мысли, аргументировать свою точку зрения.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847D23">
              <w:rPr>
                <w:rFonts w:ascii="Times New Roman" w:hAnsi="Times New Roman"/>
                <w:color w:val="0D0D0D"/>
              </w:rPr>
              <w:t xml:space="preserve">имеют мотивацию к учебной деятельности; принимают и осваивают социальную роль обучающегося, овладевают начальными навыками адаптации в обществе; стремятся совершенствовать вычислительные навыки, навыки сотрудничества со взрослыми и сверстниками 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10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20.09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sz w:val="22"/>
                <w:szCs w:val="22"/>
              </w:rPr>
              <w:t>Метр. С.13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D0D0D"/>
              </w:rPr>
            </w:pPr>
            <w:r w:rsidRPr="00847D23">
              <w:rPr>
                <w:rFonts w:ascii="Times New Roman" w:hAnsi="Times New Roman"/>
                <w:color w:val="0D0D0D"/>
              </w:rPr>
              <w:t>Познакомить с единицей измерения длины – метром; закреплять умения сравнивать именованные числа, преобразовывать величины, решать задачи и выражения изученных видов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color w:val="0D0D0D"/>
              </w:rPr>
            </w:pPr>
            <w:r w:rsidRPr="00847D23">
              <w:rPr>
                <w:rFonts w:ascii="Times New Roman" w:hAnsi="Times New Roman"/>
                <w:i/>
                <w:iCs/>
                <w:color w:val="0D0D0D"/>
              </w:rPr>
              <w:t>Сотня, увеличить, уменьшить, меньше, больше, сравнить, двузначные числа, однозначные числа, десяток, единица, сантиметр, дециметр, миллиметр, метр, величины, геометрические фигуры, многоугольник, треугольник, четырехугольник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23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знают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единицу измерения длины –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метр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, сколько в метре содержится дециметров, сантиметров; осознают, для чего необходима такая единица измерения длины; знают нумерацию чисел от 10 до 100, место каждого из чисел в пределах сотни на числовой прямой;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измерять объекты при помощи метра, сравнивать и преобразовывать величины, записывать двузначные и однозначные числа, решать составные задачи и выражения изученных видов и задачи на смекалку.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способны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понимать учебную задачу, выделять и формулировать познавательные цели, строить логическую цепочку рассуждений, устанавливать причинно-следственные связи, работать с учебником;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 регулятивные: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планировать, прогнозировать, контролировать и оценивать собственную деятельность и деятельность партнеров, корректировать свою деятельность;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могут слушать собеседника и вести диалог; умеют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достаточно полно и четко выражать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свои мысли, аргументировать свою точку зрения.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847D23">
              <w:rPr>
                <w:rFonts w:ascii="Times New Roman" w:hAnsi="Times New Roman"/>
                <w:color w:val="0D0D0D"/>
              </w:rPr>
              <w:t>имеют мотивацию к учебной деятельности; принимают и осваивают социальную роль обучающегося, овладевают начальными навыками адаптации в обществе; стремятся совершенствовать вычислительные навыки, навыки сотрудничества со взрослыми и сверстниками в разных ситуациях.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11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21.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09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Стартовая контрольная работа.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D0D0D"/>
              </w:rPr>
            </w:pPr>
            <w:r w:rsidRPr="00847D23">
              <w:rPr>
                <w:rFonts w:ascii="Times New Roman" w:hAnsi="Times New Roman"/>
                <w:color w:val="0D0D0D"/>
              </w:rPr>
              <w:t>проверить прочность усвоения материала курса математики первого класса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color w:val="0D0D0D"/>
              </w:rPr>
            </w:pP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23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соотносят результат проведённого самоконтроля с целями, поставленными при изучении темы.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актуализация знаний для проведения простейших математических доказательств.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D0D0D"/>
              </w:rPr>
            </w:pP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12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23.09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Сложение и вычитание в случаях 30+5, 35-5,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35-30. с.14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D0D0D"/>
              </w:rPr>
            </w:pPr>
            <w:r w:rsidRPr="00847D23">
              <w:rPr>
                <w:rFonts w:ascii="Times New Roman" w:hAnsi="Times New Roman"/>
                <w:color w:val="0D0D0D"/>
              </w:rPr>
              <w:lastRenderedPageBreak/>
              <w:t xml:space="preserve">познакомить с применением приемов сложения и вычитания, </w:t>
            </w:r>
            <w:r w:rsidRPr="00847D23">
              <w:rPr>
                <w:rFonts w:ascii="Times New Roman" w:hAnsi="Times New Roman"/>
                <w:color w:val="0D0D0D"/>
              </w:rPr>
              <w:lastRenderedPageBreak/>
              <w:t>основанных на знании десятичного состава числа; развивать умение сравнивать именованные числа, преобразовывать величины, решать задачи и выражения изученных видов; развивать навыки счёта, смекалку, внимание.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увеличить, уменьшить, меньше, больше,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сложение, вычитание, сумма, разность, прибавить, вычесть, закономерность, равенство, сравнить, двузначные числа, однозначные числа, десяток, единица, сантиметр, дециметр, миллиметр, задача.</w:t>
            </w:r>
          </w:p>
          <w:p w:rsidR="00AC5FC1" w:rsidRPr="00847D23" w:rsidRDefault="00AC5FC1" w:rsidP="00062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color w:val="0D0D0D"/>
              </w:rPr>
            </w:pP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знают,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как сложить двузначное число и однозначное, как из двузначного числа вычесть однозначное и как из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двузначного числа, в котором есть и десятки, и единицы, вычесть двузначное число, состоящее из одних десятков; нумерацию чисел в пределах 100;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складывать двузначное число с однозначным, вычитать однозначное число из двузначного, вычитать двузначное число, состоящее из десятков, из двузначного числа, состоящего из десятков и единиц, решать задачи изученных видов, сравнивать именованные числа. </w:t>
            </w:r>
          </w:p>
          <w:p w:rsidR="00AC5FC1" w:rsidRPr="00847D23" w:rsidRDefault="00AC5FC1" w:rsidP="00062F75">
            <w:pPr>
              <w:pStyle w:val="ParagraphStyle"/>
              <w:spacing w:line="223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задачу, ориентируются в учебнике, контролируют собственную деятельность и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деятельность партнёра, осуществляют взаимопроверку и самопроверку, корректируют свои действия, внося необходимые изменения в случае расхождения с образцом, оценивают процесс и результат своей деятельности, выделяя и осознавая то, что уже усвоено и что нужно усвоить, способны к мобилизации волевых усилий;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цель, выделяют необходимую информацию, опираясь на различные источники, анализируют объекты, сравнивают их, самостоятельно или в сотрудничестве с учителем и одноклассниками, создают способы решения проблемы и алгоритмы деятельности;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слушают и понимают партнёра, взаимно контролируют деятельность друг друга, уважают в общении и сотрудничестве как партнёра, так и самого себя, не создают конфликтов в спорных ситуациях. 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имеют мотивацию к учебной деятельности,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проявляют интерес к предмету; стремятся развивать внимание, память, мышление, совершенствовать навыки сотрудничества со сверстниками и со взрослыми; проявляют самостоятельность, личную ответственность.</w:t>
            </w:r>
          </w:p>
          <w:p w:rsidR="00AC5FC1" w:rsidRPr="00847D23" w:rsidRDefault="00AC5FC1" w:rsidP="00062F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D0D0D"/>
              </w:rPr>
            </w:pP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13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26.09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Представление двузначных чисел в виде суммы разрядных слагаемых.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С.15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D0D0D"/>
              </w:rPr>
            </w:pPr>
            <w:r w:rsidRPr="00847D23">
              <w:rPr>
                <w:rFonts w:ascii="Times New Roman" w:hAnsi="Times New Roman"/>
                <w:color w:val="0D0D0D"/>
              </w:rPr>
              <w:lastRenderedPageBreak/>
              <w:t xml:space="preserve">развивать умение представлять двузначные числа в виде суммы разрядных слагаемых; продолжать работу </w:t>
            </w:r>
            <w:r w:rsidRPr="00847D23">
              <w:rPr>
                <w:rFonts w:ascii="Times New Roman" w:hAnsi="Times New Roman"/>
                <w:color w:val="0D0D0D"/>
              </w:rPr>
              <w:lastRenderedPageBreak/>
              <w:t>над задачами изученных видов; развивать навыки счёта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сумма, разность, разрядные слагаемые, сумма разрядных слагаемых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, прибавить, вычесть, равенство, порядок возрастания, сравнить, двузначные числа, однозначные числа, закономерность.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имеют представление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о разрядных слагаемых;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 знают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разряды единиц, десятков;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определять количество единиц и десятков в числе, представлять число в виде суммы разрядных слагаемых,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решать задачи и выражения изученных видов.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задачу; определяют последовательность промежуточных целей с учётом конечного результата; контролируют и оценивают собственную деятельность и деятельность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партнёра, осуществляя взаимопроверку и самопроверку, при необходимости вносят корректировки; способны к проявлению волевых усилий;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создают алгоритм деятельности; анализируют объекты, сравнивают их, строят логическую цепочку рассуждений, устанавливают причинно-следственные связи;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слушать, слышать и понимать партнёров по речевому высказыванию; взаимно контролируют деятельность друг друга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имеют мотивацию к учебной деятельности; овладевают начальными навыками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адаптации в обществе.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14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27.09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Рубль. Копейка. С.16-17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познакомить с денежными единицами –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рублём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и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копейкой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; показать, что в одном рубле содержится 100 копеек; развивать навыки счёта; закреплять умение преобразовывать величины, решать задачи изученных видов; развивать логическое мышление. </w:t>
            </w:r>
          </w:p>
          <w:p w:rsidR="00AC5FC1" w:rsidRPr="00847D23" w:rsidRDefault="00AC5FC1" w:rsidP="00062F7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D0D0D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рубль,</w:t>
            </w:r>
            <w:r w:rsidRPr="00847D23">
              <w:rPr>
                <w:rFonts w:ascii="Times New Roman" w:hAnsi="Times New Roman" w:cs="Times New Roman"/>
                <w:b/>
                <w:bCs/>
                <w:i/>
                <w:i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копейка, сравнить, больше, меньше.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имеют представление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о денежных единицах –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рубль, копейка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;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 знают,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что один рубль – это сто копеек;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набирать определённую сумму денег различными монетами; преобразовывать и сравнивать величины; решать задачи и выражения изученных видов.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задачу; прогнозируют свою деятельность; контролируют и оценивают собственную деятельность и деятельность партнёра, при необходимости вносят корректировки; способны к </w:t>
            </w:r>
            <w:proofErr w:type="spellStart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саморегуляции</w:t>
            </w:r>
            <w:proofErr w:type="spellEnd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создают алгоритм деятельности; анализируют объекты, сравнивают их, строят логическую цепочку рассуждений, устанавливают причинно-следственные связи;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слушать, слышать и понимать партнёров по речевому высказыванию; уважают в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общении и сотрудничестве всех участников образовательного процесса. 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имеют мотивацию к учебной деятельности; овладевают начальными навыками адаптации в обществе, стремятся к развитию внимания, памяти, мышления, к конструктивному сотрудничест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ву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со сверстниками и со взрослыми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15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-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16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28.09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30.09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Закрепление изученного материала. С.20-21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1" w:lineRule="auto"/>
              <w:ind w:firstLine="360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закреплять знания состава чисел 2–20 и нумерации чисел в пределах 100,  умения решать выражения вида:  30 + 5, 35 – 5, 35 – 30, задачи изученных видов, сравнивать числа и именованные числа, чертить геометрические фигуры.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ind w:firstLine="360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сравнить, больше, меньше, метр, дециметр, сантиметр, миллиметр, задача, геометрические фигуры: многоугольник, треугольник, прямоугольник, квадрат, четырёхугольник, пятиугольник, круг. 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состав чисел 2–20, устную и письменную нумерацию чисел в пределах 100;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решать выражения вида: 30 + 5, 35 – 5, 35 – 30, сравнивать числа и величины, решать задачи и выражения изученных видов.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урока; определяют последовательность промежуточных целей с учётом конечного результата; составляют план и последовательность действий; контролируют и оценивают собственную деятельность и деятельность партнёров по образовательному процессу, при необходимости вносят корректировки;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цель, структурируют знания, создают алгоритм деятельности; анализируют объекты, сравнивают их, строят логическую цепочку рассуждений, устанавливают причинно-следственные связи;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планируют учебное сотрудничество с учителем и сверстниками, умеют слушать, слышать и понимать пар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тнёров по речевому высказыванию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1" w:lineRule="auto"/>
              <w:ind w:firstLine="360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имеют мотивацию к учебной деятельности; овладевают начальными навыками адаптации в обществе, умением аргументировать свою точку зрения; приобретают такие качества, как самостоятельность, личная ответственность. 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17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03.10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Обратные задачи. С.26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1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познакомить с обратными задачами; показать связь данных и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искомого чисел в таких задачах; закреплять знание таблицы сложения и вычитания в пределах 20, умение решать выражения вида: 30 + 5, 35 – 5, 35 – 30; развивать внимание, наблюдательность, логическое мышление.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сравнить, отрезок, точка, сантимет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р, сложить, вычесть, задача, обратная задача. 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имеют представление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об обратных задачах;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 знают,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как составить задачи, обратные данной; устную и письменную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нумерацию чисел в пределах 100; что такое отрезок;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составлять задачи, обратные данной, решать задачи и выражения изученных видов, чертить отрезки заданной длины. 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1D0C99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 на основе того, что уже известно и усвоено, и того, что ещё неизвестно;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прогнозируют и контролируют собственную деятельность и деятельность партнёра, при необходимости вносят корректировки; осознают качество и уровень усвоения; способны к мобилизации волевых усилий;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выделяют и формулируют познавательную цель, выделяют необходимую информацию, структурируют знания; создают алгоритм деятельности; анализируют объекты, сравнивают их; строят логическую цепочку рассуждений, устанавливают причинно-следственные связи;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слушать, слышать и понимать партнёров по речевому высказыванию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.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1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имеют мотивацию к учебной деятельности;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принимают и осваивают социальную роль обучающегося; стремятся к развитию внимания, памяти, логического мышления, смекалки; проявляют самостоятельность, личную ответственность.</w:t>
            </w:r>
          </w:p>
        </w:tc>
      </w:tr>
      <w:tr w:rsidR="00AC5FC1" w:rsidRPr="00847D23" w:rsidTr="00062F75">
        <w:trPr>
          <w:trHeight w:val="1004"/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18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04.10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Решение задач. С.27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продолжить работу над задачами изученных видов; учить записывать условие и вопрос задачи при помощи краткой записи и схематично; формировать умение сравнивать число и числовое выражение, именованные числа; развивать навыки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счёта, внимание, наблюдательность, смекалку. </w:t>
            </w:r>
          </w:p>
          <w:p w:rsidR="00AC5FC1" w:rsidRPr="00847D23" w:rsidRDefault="00AC5FC1" w:rsidP="00062F75">
            <w:pPr>
              <w:pStyle w:val="ParagraphStyle"/>
              <w:spacing w:line="261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сравнить, сложить, вычесть, задача, краткая запись, схема, чертёж, геометрические фигуры, замкнутые линии, незамкнут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ые линии, ломаная, отрезок, кривая, четырёхугольник, шестиугольник. 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знают,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как по-разному можно записать условие задачи (в виде краткой записи, схемы, чертежа); устную и письменную нумерацию чисел в пределах 100; что такое неравенство, геометрические фигуры;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умеют: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записывать условие задачи разными способами, решать задачи и выражения изученных видов, выявлять закономерности, сравнивать числовые выражения и именованные числа. 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определяют последовательность промежуточных целей с учётом конечного результата, контролируют и оценивают собственную деятельность и деятельность партнёра, при необходимости вносят корректировки; способны к мобилизации волевых усилий;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учебную задачу, познавательную цель; осознанно строят речевое высказывание в устной форме; создают алгоритм деятельности;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анализируют объекты, сравнивают их, строят логическую цепочку рассуждений, устанавливают причинно-следственные связи;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слушать, слышать и понимать партнёров по речевому высказыванию; управляют поведением партнёра.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роль обучающегося; стремятся развивать внимание, память, логическое мышление, навыки сотрудничества со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сверстниками и со взрослыми; проявляют самостоятельность, личную ответственность. 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19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05.10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Решение задач и выражений. С.28-29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развивать вычислительные навыки, умение решать задачи изученных видов; продолжать формировать умение записывать условие и вопрос задачи двумя способами: краткой записью и чертежом-схемой; отрабатывать умение преобразовывать величины, чертить отрезки заданной длины. 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сравнить, сложить, вычесть, задача, краткая запись, схема, чертёж, отрезок, миллиметр, сантиметр, дециметр, метр. 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знают,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как по-разному можно записать условие задачи: в виде краткой записи, схемы, чертежа; устную и письменную нумерацию чисел в пределах 100; что такое неравенство, отрезок;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умеют: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записывать условие задачи разными способами, решать задачи и выражения изученных видов, выявлять закономерности, сравнивать именованные числа, чертить отрезки заданной длины. 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планируют свою деятельность, контролируют и корректируют собственную деятельность и деятельность партнёров по образовательному процессу; осознают то, что уже усвоено, и то, что необходимо усвоить; способны к </w:t>
            </w:r>
            <w:proofErr w:type="spellStart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саморегуляции</w:t>
            </w:r>
            <w:proofErr w:type="spellEnd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учебную задачу, познавательную цель; осознанно и произвольно строят речевое высказывание в устной форме; создают алгоритм деятельности; анализируют объекты, сравнивают их, строят логическую цепочку рассуждений, выделяют закономерности;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слушать, слышать и понимать парт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нёров по речевому высказыванию.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роль обучающегося; стремятся развивать мотивы учебной деятельности, внимание, память, логическое мышление, навыки сотрудничества со сверстниками и со взрослыми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20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07.10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Решение задач. С.30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продолжать работу над задачами изученных видов;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совершенствовать умение составлять задачу по данной краткой записи и записывать задачу при помощи чертежа-схемы; развивать вычислительные навыки; закреплять умение представлять число в виде суммы разрядных слагаемых, сравнивать именованные числа.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keepLines/>
              <w:spacing w:line="261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уменьшить, увеличить,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сравнить, больше, меньше, десяток, единица, сложить, вычесть, слагаемое, сумма, значение суммы, уменьшаемое, вычитаемое, разность, значение разности, задача, условие, вопрос, метр, дециметр, сантиметр, миллиметр, ломаная линия, кривая линия, прямая, отрезок.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имеют представление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о разрядах числа: десяток, единица;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 знают: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роль десятков и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единиц в записи числа, единицы измерения длины –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метр, дециметр, сантиметр, миллиметр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записывать числа, опираясь на их разрядный состав, преобразовывать и сравнивать величины; составлять задачи по краткой записи, решать задачи и выражения изученных видов.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урока, контролируют собственную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деятельность и деятельность партнёров, при необходимости вносят корректировки; осознают, что уже усвоено и что нужно усвоить; способны к </w:t>
            </w:r>
            <w:proofErr w:type="spellStart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саморегуляции</w:t>
            </w:r>
            <w:proofErr w:type="spellEnd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ищут необходимую информацию; создают алгоритм деятельности; анализируют объекты, сравнивают их; строят логическую цепочку рассуждений, устанавливают причинно-следственные связи, доказывают;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слушать, слышать и понимать партнёров по речевому высказыванию; при необходимости задают вопросы уточняющего характера; вступают в инициативное сотрудничество, умеют работать в парах и группах; уважают в общении и сотрудничестве всех участников образовательного процесса, при возникновении спорных ситуаций не создают конфликтов. 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роль обучающегося; стремятся развивать внимание, память, логическое мышление, навыки счета, навыки сотрудничества со сверстниками и со взрослыми; проявляют самостоятельность, личную ответственность; имеют интерес к предмету.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21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10.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10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Час.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Минута. С. 31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познакомить с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единицами измерения времени –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часом, минутой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; продолжить работу над формированием умения решать выражения вида: 30 + 5, 35 – 5, 35 – 30, над обратными задачами и составными задачами; прививать интерес к предмету.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час,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минута, секунда, часы, циферблат, часовая стрелка, минутная стрелка, единицы измерения времени, увеличить, уменьшить, меньше, больше, сложение, вычитание, сумма, разность, прибавить, вычесть, десяток, единица, простая задача, составная задача. </w:t>
            </w:r>
          </w:p>
          <w:p w:rsidR="00AC5FC1" w:rsidRPr="00847D23" w:rsidRDefault="00AC5FC1" w:rsidP="00062F75">
            <w:pPr>
              <w:pStyle w:val="ParagraphStyle"/>
              <w:keepLines/>
              <w:spacing w:line="261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единицы измерения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времени –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час, минута, секунда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; как сложить двузначное число и однозначное; как из двузначного числа вычесть однозначное и как из двузначного числа, в котором есть и десятки, и единицы, вычесть двузначное число, состоящее из одних десятков; нумерацию чисел в пределах 100;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определять время по часам, складывать двузначное число с однозначным; вычитать однозначное число из двузначного; вычитать двузначное число, состоящее из десятков, из двузначного числа, состоящего из десятков и единиц; представлять двузначные числа в виде суммы разрядных слагаемых; решать задачи изученных видов, записывать условие задачи в виде краткой записи и в виде чертежа-схемы.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учебную задачу урока на основе соотнесения того, что известно; и того, что еще неизвестно; контролируют собственную деятельность и деятельность партнера, осуществляют взаимопроверку и самопроверку; корректируют свои действия, внося необходимые изменения в случае расхождения с образцом; оценивают себя, способны к мобилизации волевых усилий;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цель, выделяют необходимую информацию, опираясь на различные источники; самостоятельно создают алгоритмы деятельности;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слушают и понимают партнера, взаимно контролируют деятельность друг друга, уважают в общении и сотрудничестве как партнера, так и самого себя, не создают конфликтов в спорных ситуациях. 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имеют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мотивацию к учебной деятельности, проявляют интерес к предмету; стремятся к развитию внимания, памяти, мышления, навыков сотрудничества со сверстниками и со взрослыми; проявляют самостоятельность, личную ответственность.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22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11.10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Ломаная линия. Длина ломаной. С.32-33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1" w:lineRule="auto"/>
              <w:ind w:firstLine="360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познакомить с тем, как измеряется длина ломаной линии; продолжать работу над задачами и выражениями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изученных видов; закреплять умение сравнивать именованные числа; развивать внимание, наблюдательность. 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ломаная линия, длина ломаной, циркуль, линейка,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увеличить, уменьшить, меньше, больше, сложение, вычитание, сумма, разность, прибавить, вычесть, простая задача, составная задача, миллиметр, сантиметр, дециметр, час, минута.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1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знают,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что такое ломаная линия, как измерять длину ломаной разными способами; таблицу сложения в пределах 20, нумерацию чисел в пределах 100; единицы измерения длины;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умеют: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измерять длину ломаной линии разными способами, строить заданную ломаную линию; сравнивать именованные числа; решать задачи изученных видов; определять время по часам. 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1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формулируют учебную задачу урока, определяют последовательность промежуточных целей; контролируют собственную деятельность и деятельность партнеров по образовательному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процессу; корректируют свои действия, если это необходимо, оценивают себя; осознают качество и уровень усвоения; способны к проявлению волевых усилий;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выделяют необходимую информацию, опираясь на различные источники; самостоятельно создают алгоритмы деятельности; строят логическую цепочку рассуждений;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достаточно полно и четко выражают свои мысли; знают правила ведения диалога, задают вопросы уточняющего характера; не создают конфликтов в спорных ситуациях. 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имеют мотивацию к учебной деятельности, проявляют интерес к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предмету; стремятся к развитию внимания, памяти, мышления, навыков сотрудничества со сверстниками и со взрослыми; проявляют самостоятельность, личную ответственность.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23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12.10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Решение задач и выражений. С.34-35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продолжать формировать умения решать задачи и выражения изученных видов, сравнивать число и числовое выражение, определять длину ломаной линии разными способами; начать подготовительную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работу к решению выражений со скобками. </w:t>
            </w:r>
          </w:p>
          <w:p w:rsidR="00AC5FC1" w:rsidRPr="00847D23" w:rsidRDefault="00AC5FC1" w:rsidP="00062F75">
            <w:pPr>
              <w:pStyle w:val="ParagraphStyle"/>
              <w:spacing w:line="261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keepLines/>
              <w:spacing w:line="276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сравнить, сложить, вычесть, слагаемое, сумма, значение суммы, уменьшаемое, вычитаемое, разность,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значение разности, задача, краткая запись, схема, чертеж, отрезок, ломаная, длина ломаной. 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знают,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как по-разному можно записать условие задачи: в виде краткой записи, схемы, чертежа, устную и письменную нумерацию чисел в пределах 100, что такое отрезок, ломаная линия, длина ломаной;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умеют: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записывать условие задачи разными способами, составлять задачи по краткой записи; решать задачи и выражения изученных видов; выявлять закономерности; измерять и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сравнивать длину отрезков, определять длину ломаной разными способами. </w:t>
            </w:r>
          </w:p>
          <w:p w:rsidR="00AC5FC1" w:rsidRPr="00847D23" w:rsidRDefault="00AC5FC1" w:rsidP="00062F75">
            <w:pPr>
              <w:pStyle w:val="ParagraphStyle"/>
              <w:spacing w:line="261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 на основе соотнесения того, что известно и усвоено, и того, что еще неизвестно; составляют план и определяют последовательность действий; контролируют, корректируют и оценивают собственную деятельность и деятельность партнеров по образовательному процессу; способны к </w:t>
            </w:r>
            <w:proofErr w:type="spellStart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саморегуляции</w:t>
            </w:r>
            <w:proofErr w:type="spellEnd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создают алгоритм деятельности; анализируют объекты, сравнивают их; строят логическую цепочку рассуждений, выделяют закономерности; контролируют и оценивают процесс и результаты деятельности;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обеспечивают возможности сотрудничества – умеют слушать, слышать и понимать партнеров, вести дискуссию; уважают в общении и сотрудничестве всех участников образовательного процесса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.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принимают и осваивают социальную роль обучающегося; имеют мотивацию к учебной деятельности; стремятся формировать личностный смысл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учения, развивать внимание, память, логическое мышление, навыки счета, навыки сотрудничества со сверстниками и со взрослыми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24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14.10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Порядок действий в выражениях со скобками. С.38-39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ind w:firstLine="360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познакомить с решением выражений со скобками; продолжать работу над задачами изученных видов; развивать наблюдательность, внимание, смекалку, вычислительные навыки.</w:t>
            </w:r>
          </w:p>
          <w:p w:rsidR="00AC5FC1" w:rsidRPr="00847D23" w:rsidRDefault="00AC5FC1" w:rsidP="00062F75">
            <w:pPr>
              <w:pStyle w:val="ParagraphStyle"/>
              <w:spacing w:line="261" w:lineRule="auto"/>
              <w:ind w:firstLine="360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скобки, выражения со скобками, порядок действий, сравнить, сложить, вычесть, слагаемое, сумма, значение суммы, уменьшаемое, вычитаемое, разность, значение разности,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задача, краткая запись, схема, чертеж, геометрические фигуры, треугольник, четырехугольник, пятиугольник, шестиугольник, прямоугольник, ромб.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1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порядок действий в выражениях со скобками, таблицу сложения и вычитания в пределах 20, разрядные слагаемые, устную и письменную нумерацию чисел в пределах 100; как по-разному можно записать условие задачи: в виде краткой записи, схемы, чертежа, геометрические фигуры;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выполнять действия в выражениях со скобками, записывать условие задачи разными способами; составлять задачи по данному решению, решать задачи и выражения изученных видов, классифицировать их.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1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урока, составляют план и определяют последовательность действий, прогнозируют результаты деятельности; контролируют, корректируют и оценивают собственную деятельность и деятельность партнеров по образовательному процессу; способны к мобилизации волевых усилий;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создают алгоритм деятельности; анализируют, сравнивают, классифицируют, строят логическую цепочку рассуждений, выделяют закономерности; контролируют и оценивают процесс и результаты деятельности;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эффективно сотрудничают со всеми участниками образовательного процесса, как со сверстниками, так и со взрослыми; умеют вести дискуссию, при возникновении спорных ситуаций умеют договариваться, приходить к общему мнению.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ind w:firstLine="360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принимают и осваивают социальную роль обучающегося; имеют мотивы учебной деятельности, формируется личностный смысл учения; стремятся развивать внимание, память, логическое мышление,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навыки счета, навыки сотрудничества; проявляют самостоятельность, личную ответственность. 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25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17.10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Числовые выражения. С.40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формировать умение решать задачи в два действия и выражения со скобками; сравнивать именованные числа; развивать вычислительные навыки; прививать интерес к предмету.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keepLines/>
              <w:spacing w:line="261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числовое выражение,</w:t>
            </w:r>
            <w:r w:rsidRPr="00847D23">
              <w:rPr>
                <w:rFonts w:ascii="Times New Roman" w:hAnsi="Times New Roman" w:cs="Times New Roman"/>
                <w:b/>
                <w:bCs/>
                <w:i/>
                <w:i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скобки, выражения со скобками, порядок действий, сравнить, сложить, вычесть, слагаемое, сумма, значение суммы,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уменьшаемое, вычитаемое, разность, значение разности, задача, составная задача, миллиметр, сантиметр, дециметр, час, минута.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1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имеют представление о том,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что решение составной задачи можно записать выражением;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знают,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как записать решение задачи в два действия выражением, порядок действий в выражениях со скобками, таблицу сложения и вычитания в пределах 20, устную и письменную нумерацию чисел в пределах 100;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записывать решение составной задачи выражением, выполнять действия в выражениях со скобками, решать задачи и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выражения изученных видов, сравнивать именованные числа.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урока; планируют и прогнозируют результаты своей деятельности; контролируют, корректируют и оценивают собственную деятельность и деятельность партнеров по образовательному процессу; способны к мобилизации волевых усилий;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создают алгоритм деятельности; анализируют, сравнивают, строят логическую цепочку рассуждений, устанавливают причинно-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следственные связи;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эффективно сотрудничают со всеми участниками образовательного процесса, как со сверстниками, так и со взрослыми; умеют вести дискуссию, аргументировать свою точку зрения; при возникновении спорных ситуаций умеют приходить к общему мнению, не создавая при этом конфликтов.</w:t>
            </w:r>
          </w:p>
          <w:p w:rsidR="00AC5FC1" w:rsidRPr="00847D23" w:rsidRDefault="00AC5FC1" w:rsidP="00062F75">
            <w:pPr>
              <w:pStyle w:val="ParagraphStyle"/>
              <w:spacing w:line="261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принимают и осваивают социальную роль обучающегося; стремятся развивать внимание, память, логическое мышление, навыки счета, навыки сотрудничества, умение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аргументировать свою точку зрения, аккуратность; проявляют самостоятельность, личную ответственность. 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ind w:firstLine="360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</w:tr>
      <w:tr w:rsidR="00AC5FC1" w:rsidRPr="00847D23" w:rsidTr="00062F75">
        <w:trPr>
          <w:trHeight w:val="646"/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26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18.10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Сравнение выражений. С.41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познакомить со сравнением двух выражений; закреплять умение решать задачи и выражения изученных видов; развивать навыки счета и чертежные навыки.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1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сложить, вычесть, слагаемое, сумма, значение суммы, уменьшаемое, вычитаемое, разность, значение разности, задача, простая задача,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составная задача, выражение, ломаная линия, длина ломаной.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1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устную и письменную нумерацию чисел в пределах 100; что такое задача, ломаная линия;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умеют: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решать задачи изученных видов, составлять задачи по краткой записи, решать задачи выражением; находить длину ломаной. </w:t>
            </w:r>
          </w:p>
          <w:p w:rsidR="00AC5FC1" w:rsidRPr="00847D23" w:rsidRDefault="00AC5FC1" w:rsidP="00062F75">
            <w:pPr>
              <w:pStyle w:val="ParagraphStyle"/>
              <w:spacing w:line="261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1D0C99" w:rsidRDefault="00AC5FC1" w:rsidP="00062F75">
            <w:pPr>
              <w:pStyle w:val="ParagraphStyle"/>
              <w:spacing w:line="261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урока, планируют свою деятельность, контролируют и корректируют собственную деятельность и деятельность партнеров по образовательному процессу; осознают то, что уже усвоено, и то, что необходимо усвоить; способны к </w:t>
            </w:r>
            <w:proofErr w:type="spellStart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саморегуляции</w:t>
            </w:r>
            <w:proofErr w:type="spellEnd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осознанно и произвольно строят речевое высказывание в устной форме; создают алгоритм деятельности; анализируют объекты, сравнивают их, строят логическую цепочку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рассуждений;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слушать, слышать и понимать партнеров по речевому высказыванию; достаточно полно и точно выражают свои мысли, уважают в общении и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сотрудничестве всех участников.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имеют мотивацию к учебной деятельности; стремятся развивать внимание, память, логическое мышление, навыки счета, навыки сотрудничества со сверстниками и со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взрослыми, умение арг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ументировать свою точку зрения.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27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19.10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Контрольная работа № 1.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проверить усвоение нумерации чисел в пределах 100, их вычислительные навыки, умение решать задачи изученных видов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1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состав чисел 2–20, нумерацию чисел в пределах 100;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решать выражения изученных видов; сравнивать числа; выполнять краткую запись задачи, решать простые задачи и задачи на смекалку. </w:t>
            </w:r>
          </w:p>
          <w:p w:rsidR="00AC5FC1" w:rsidRPr="00847D23" w:rsidRDefault="00AC5FC1" w:rsidP="00062F75">
            <w:pPr>
              <w:pStyle w:val="ParagraphStyle"/>
              <w:spacing w:line="261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1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урока, планируют, контролируют и оценивают собственную деятельность, вносят корректировки, если это необходимо; способны к мобилизации волевых усилий;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создают алгоритм деятельности; строят логическую цепочку рассуждений, устанавливают причинно-следственные связи;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слушать, слышать и понимать партнёров по речевому высказыванию.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имеют мотивацию к учебной деятельности; стремятся развивать внимание, память, логическое мышление, смекал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ку, навыки счёта, аккуратность.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28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21.10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Периметр многоугольника. С.42-43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дать представление о периметре многоугольника; познакомить с понятием «периметр»; продолжать работу над задачами и выражениями изученных видов; формировать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умение решать составные задачи выражением, сравнивать выражения.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периметр, многоугольники, сложить, вычесть, слагаемое, сумма, значение суммы, уменьшаемое,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вычитаемое, разность, значение разности, задача, простая задача, составная задача, выражение, сравнить. 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1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знают,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что такое периметр многоугольника, виды многоугольников, устную и письменную нумерацию чисел в пределах 100, отличительные особенности задачи;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находить периметр различных многоугольников, решать задачи изученных видов, соотносить задачи с данным решением и чертежом, решать задачи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выражением, составлять и сравнивать числовые выражения. 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1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урока, составляют план и последовательность действий; контролируют и оценивают, собственную деятельность и деятельность партнеров по образовательному процессу, при необходимости вносят корректировки; способны к </w:t>
            </w:r>
            <w:proofErr w:type="spellStart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саморегуляции</w:t>
            </w:r>
            <w:proofErr w:type="spellEnd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цель,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выделяют необходимую информацию; создают алгоритм деятельности; структурируют знания, анализируют объекты, сравнивают их, строят логическую цепочку рассуждений;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коммуникативные: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знают правила ведения диалога, достаточно полно и точно выражают свои мысли, уважают в общении и сотрудничестве всех участников речевого высказывания, при возникновении спорных ситуаций не создают конфликтов.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принимают и осваивают социальную роль обучающегося;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имеют мотивацию к учебной деятельности; стремятся развивать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внимание, память, мышление, навыки счета, навыки сотрудничества со сверстниками и со взрослыми; умеют аргументировать свою точку зрения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29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24.10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Свойства сложения. С.44-45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познакомить еще с одним свойством сложения, основанным на группировке слагаемых; показать значение данного приема при вычислениях; формировать умение находить периметр многоугольников; развивать умение определять время по часам; продолжать работу над задачами; развивать навыки счета.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сложение, свойства сложения, сложить, вычесть, слагаемое, сумма, значение суммы, уменьшаемое, вычитаемое, разность, значение разности, задача, простая задача, составная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задача, выражение, сравнить, периметр, многоугольник, четырехугольник.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1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свойства сложения, устную и письменную нумерацию чисел в пределах 100, отличительные особенности задачи; что такое периметр многоугольника;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применять свойства сложения для нахождения значения числового выражения, решать задачи изученных видов, составлять задачи, обратные данной; находить периметр четырехугольника.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урока, соотнося то, что уже известно, и то, что неизвестно и предстоит узнать; прогнозируют результат деятельности, контролируют и оценивают, собственную деятельность и деятельность партнеров по образовательному процессу, при необходимости вносят корректировки; способны к </w:t>
            </w:r>
            <w:proofErr w:type="spellStart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саморегуляции</w:t>
            </w:r>
            <w:proofErr w:type="spellEnd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цель, выделяют необходимую информацию; создают алгоритм деятельности; структурируют знания, анализируют объекты с целью выделения существенных признаков, сравнивают их, устанавливают причинно-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следственные связи;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коммуникативные: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знают правила ведения диалога, достаточно полно и точно выражают свои мысли, уважают в общении и сотрудничестве всех участников образовательного процесса; аргументируют свою точку зрения, при возникновении спорных ситуаций не создают конфликтов. 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роль обучающегося; стремятся развивать внимание, память, логическое мышление, навыки сотрудничества со сверстниками и со взрослыми; проявляют самостоятельность,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личную ответственность.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30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25.10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Решение задач и выражений. С.46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ind w:firstLine="360"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продолжать работу над задачами и выражениями изученных видов; формировать умение группировать слагаемые, находить удобный способ решения выражений; отрабатывать умение находить периметр многоугольника; развивать логическое мышление, внимание, наблюдательность.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сложение, свойства сложения, сложить, вычесть, слагаемое, сумма, значение суммы, уменьшаемое, вычитаемое, разность, значение разности, задача, простая задача, составная задача, чертеж, выражение,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сравнить, периметр, многоугольник, треугольник.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1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свойства сложения; устную и письменную нумерацию чисел в пределах 100; отличительные особенности задачи; что такое периметр многоугольника;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применять свойства сложения для нахождения значения числового выражения; решать задачи изученных видов; соотносить задачу с данными чертежом и выражениями; составлять задачи, обратные данной; находить периметр треугольника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урока; контролируют в форме сличения способа действия и его результата с заданным эталоном, при необходимости вносят корректировки; оценивают собственную деятельность и деятельность партнеров; способны к мобилизации волевых усилий;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цель, создают алгоритм деятельности; анализируют объекты с целью выделения существенных признаков, сравнивают их, строят логическую цепочку рассуждений, устанавливают причинно-следственные связи;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коммуникативные: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правильно выражают свои мысли в речи; уважают в общении и сотрудничестве партнера и самого себя; аргументируют свою точку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зрения, при возникновении спорных ситуаций не создают конфликтов.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роль обучающегося; стремятся развивать внимание, память, логическое мышление, навыки сотрудничества со сверстниками и со взрослыми; проявляют самостоятельность, личную ответственность.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31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26.10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Решение задач и выражений. С.47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ind w:firstLine="360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продолжать работу над задачами изученных видов; развивать умение решать составные задачи выражением; продолжать формировать умение находить значения выражений удобным способом, определять разрядный состав числа; развивать логическое мышление.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сложение, свойства сложения, сложить, вычесть, слагаемое, сумма, значение суммы, уменьшаемое, вычитаемое, разность, значение разности, задача, простая задача, составная задача, чертеж, выражение, сравнить, равенство, неравенст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во.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свойства сложения, устную и письменную нумерацию чисел в пределах 100, отличительные особенности задачи, что такое равенство и неравенство;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применять свойства сложения для нахождения значения числового выражения; решать задачи изученных видов по действиям и выражением; составлять краткую запись и схему-чертеж к задаче; составлять равенства и неравенства.</w:t>
            </w:r>
          </w:p>
          <w:p w:rsidR="00AC5FC1" w:rsidRPr="00847D23" w:rsidRDefault="00AC5FC1" w:rsidP="00062F75">
            <w:pPr>
              <w:pStyle w:val="ParagraphStyle"/>
              <w:spacing w:line="261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урока, контролируют в форме сличения способа действия и его результата с заданным эталоном, при необходимости вносят корректировки; оценивают собственную деятельность и деятельность партнеров; способны к мобилизации волевых усилий;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создают алгоритм деятельности; структурируют знания, анализируют с целью выделения существенных признаков, сравнивают, строят логическую цепочку рассуждений, устанавливают причинно-следственные связи;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коммуникативные: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правильно выражают свои мысли в речи, уважают в  общении и сотрудничестве партнера и самого себя, аргументируют свою точку зрения.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роль обучающегося; стремятся развивать внимание, память, логическое мышление, навыки сотрудничества со сверстниками и со взрослыми, самостоятельность, личную ответственность. 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32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28.10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Закрепление изученного материала. С.52-56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закреплять навыки счета, умения сравнивать выражения и именованные числа, решать простые и составные задачи по действиям и выражением, составлять краткую запись задачи и схему-чертеж, находить периметр многоугольника, длину ломаной линии, чертить отрезки заданной длины. 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ind w:firstLine="360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сложение, свойства сложения, сложить, вычесть, слагаемое, сумма, значение суммы, уменьшаемое, вычитаемое, разность, значение разности, задача, простая задача, составная задача, чертеж, выражение, сравнить, равенство, неравенство, периметр, многоугольник, ломаная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линия, замкнутая ломаная, незамкнутая ломаная. 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свойства сложения, устную и письменную нумерацию чисел в пределах 100, отличительные особенности задачи, что такое периметр, равенство, неравенство, именованные числа;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применять свойства сложения для нахождения значения числового выражения, решать задачи, составлять краткую запись и схематический чертеж к задаче, сравнивать числа и именованные числа, находить периметр многоугольников.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урока; контролируют, корректируют и оценивают собственную деятельность и деятельность партнеров; способны к мобилизации волевых усилий;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создают алгоритм деятельности; структурируют знания, анализируют с целью выделения существенных признаков, сравнивают, строят логическую цепочку рассуждений, устанавливают причинно-следственные связи;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коммуникативные: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полно и точно выражают свои мысли, уважают в общении и сотрудничестве партнера и самого себя, аргументируют свою точку зрения, при возникновении спорных ситуаций не создают конфликтов.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роль обучающегося; стремятся развивать внимание, память, логическое мышление, навыки сотрудничества со сверстниками и со взрослыми; проявляют самостоятельность, личную ответственность.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33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07.10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Устные вычисления. С.57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развивать вычислительные навыки; продолжать развивать умения представлять число в виде суммы разрядных слагаемых, находить периметр многоугольников; продолжать работу над задачами изученных видов; развивать мышление, внимание.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сложение, свойства сложения, сложить, вычесть, слагаемое, сумма, значение суммы, уменьшаемое, вычитаемое, разность, значение разности, задача, простая задача, составная задача, краткая запись, обратные задачи, выражение, сравнить,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равенство, неравенство, периметр, многоугольник, четырехугольник, треугольник.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свойства сложения, устную и письменную нумерацию чисел в пределах 100, отличительные особенности задачи, что такое равенство и неравенство, периметр многоугольника;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применять свойства сложения для нахождения значения числового выражения; сравнивать выражения; решать задачи изученных видов по действиям и выражением; составлять краткую запись к задаче; составлять задачи по краткой записи; составлять задачи, обратные данной; находить периметр многоугольника. 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урока; планируют собственную деятельность, контролируют и оценивают собственную деятельность и деятельность партнеров, вносят необходимые корректировки и дополнения; способны к мобилизации волевых усилий;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создают алгоритм деятельности; структурируют знания, анализируют с целью выделения существенных признаков, сравнивают, строят логическую цепочку рассуждений, устанавливают причинно-следственные связи;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коммуникативные: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правильно выражают свои мысли в речи; уважают в общении и сотрудничестве партнера и самого себя; аргументируют свою точку зрения.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роль обучающегося; стремятся развивать внимание, память, логическое мышление, навыки сотрудничества со сверстниками и со взрослыми; проявляют самостоятельность, личную ответственность. 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34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08.11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Случаи сложения 36+2, 36+20. С.58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рассмотреть случаи сложения вида: 36 + 2, 36 + 20; развивать навыки счета; продолжать работу над задачами, работать над развитием внимания, аккуратности.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увеличить, уменьшить, сложение, вычитание, сумма, разность, прибавить, вычесть, закономерность, задача, простая задача, составная задача, отрезок, сантиметр, миллиметр.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знают,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как сложить двузначное, число, не оканчивающееся на нуль, с однозначным, а также как сложить два двузначных числа, одно из которых оканчивается нулем; устную и письменную нумерацию чисел в пределах 100; отличительные особенности задачи;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складывать двузначные числа в случаях вида: 36 + 2, 36 + 20; решать задачи и выражения изученных видов; чертить отрезки заданной длины. 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задачу; контролируют собственную деятельность и деятельность партнера; осуществляют взаимопроверку и самопроверку; корректируют свои действия, внося необходимые изменения в случае расхождения с образцом; оценивают себя, выделяя и осознавая то, что уже усвоено, и что нужно усвоить; способны к </w:t>
            </w:r>
            <w:proofErr w:type="spellStart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саморегуляции</w:t>
            </w:r>
            <w:proofErr w:type="spellEnd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выделяют необходимую информацию, опираясь на различные источники;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слушают и понимают партнера, взаимно контролируют деятельность друг друга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имеют мотивацию к учебной деятельности; проявляют интерес к предмету; стремятся развивать внимание, память, мышление, навыки сотрудничества со сверстниками и со взрослыми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.</w:t>
            </w:r>
          </w:p>
        </w:tc>
      </w:tr>
      <w:tr w:rsidR="00AC5FC1" w:rsidRPr="00847D23" w:rsidTr="00062F75">
        <w:trPr>
          <w:jc w:val="center"/>
        </w:trPr>
        <w:tc>
          <w:tcPr>
            <w:tcW w:w="1453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i/>
                <w:iCs/>
                <w:color w:val="0D0D0D"/>
                <w:sz w:val="22"/>
                <w:szCs w:val="22"/>
              </w:rPr>
              <w:t>2 четверть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35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09.11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Случаи вычитания 36-2, 36-20. С.59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рассмотреть приемы вычитания в случаях вида: 36 – 2, 36 – 20; закреплять изученный на предыдущем уроке прием сложения в случаях вида: 36 + 2, 36 + 20, умение решать задачи изученных видов, знание состава чисел второго десятка.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увеличить, уменьшить, сложение, вычитание, сумма, разность, прибавить, вычесть, закономерность, задача, простая задача, составная задача, краткая запись.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знают,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как вычесть и сложить двузначное число, не оканчивающееся на ноль, с однозначным, а также как вычесть из двузначного числа, которое не оканчивается на нуль, двузначное число, оканчивающееся на нуль; как сложить два двузначных числа, одно из которых оканчивается нулем; устную и письменную нумерацию чисел в пределах 100, состав чисел второго десятка; отличительные особенности задачи;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складывать и вычитать двузначные числа в случаях вида: 36 + 2, 36 + 20, 36 – 2, 36 – 20; решать задачи и выражения изученных видов, составлять задачи по краткой записи.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урока; контролируют собственную деятельность и деятельность партнера; осуществляют взаимопроверку и самопроверку; корректируют свои действия, оценивают себя, выделяя и осознавая то, что уже усвоено и что нужно усвоить; способны к </w:t>
            </w:r>
            <w:proofErr w:type="spellStart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саморегуляции</w:t>
            </w:r>
            <w:proofErr w:type="spellEnd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цель, выделяют необходимую информацию, анализируют, выделяя существенные признаки, сравнивают; самостоятельно создают способы решения проблемы и алгоритмы деятельности; строят логическую цепочку рассуждений;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слушают и понимают партнера, взаимно контролируют деятельность друг друга, уважают в общении и сотрудничестве как партнера, так и самого себя; не создают конфликтов в спорных ситуациях.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роль обучающегося; стремятся развивать внимание, память, логическое мышление, навыки сотрудничества со сверстниками и со взрослыми; проявляют самостоятельность, личную ответственность.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36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11.11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Случаи сложения 26+4. С.60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познакомить с приемом сложения для случаев вида: 26 + 4; закреплять умение складывать числа в случаях вида: 36 + 2, 36 + 20; развивать навыки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устного счета, умение решать простые и составные задачи изученных видов по действиям и выражением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keepLines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увеличить, уменьшить, сложение, вычитание, сумма, разность, прибавить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, вычесть, закономерность, задача, простая задача, составная задача, краткая запись, час, минута, миллиметр, сантиметр, дециметр, метр. 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знают,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как вычесть и сложить двузначное число, не оканчивающееся на нуль, с однозначным, а также как вычесть из двузначного числа, которое не оканчивается на нуль, двузначное число, оканчивающееся нулем; как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сложить два двузначных числа, одно из которых оканчивается нулем; как сложить двузначное и однозначное число, при сложении единиц которых получается 10; устную и письменную нумерацию чисел в пределах 100; единицы измерения времени, единицы измерения длины;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складывать и вычитать двузначные числа в случаях вида: 36 + 2, 36 + 20, 36 – 2, 36 – 20, 26 + 4; решать задачи и выражения изученных видов; сравнивать именованные числа.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урока; контролируют собственную деятельность и деятельность партнеров по образовательному процессу; корректируют свои действия, оценивают себя и партнеров; способны к </w:t>
            </w:r>
            <w:proofErr w:type="spellStart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саморегуляции</w:t>
            </w:r>
            <w:proofErr w:type="spellEnd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выделяют необходимую информацию, анализируют, выделяя существенные признаки, сравнивают; самостоятельно создают способы решения проблемы и алгоритмы деятельности, строят логическую цепочку рассуждений;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слушают и понимают партнера, взаимно контролируют деятельность друг друга, уважают в общении и сотрудничестве как партнера, так и самого себя; не создают конфликтов в спорных ситуациях.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роль обучающегося; стремятся развивать внимание,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память, логическое мышление, навыки сотрудничества со сверстниками и со взрослыми; проявляют самостоятельность, личную ответственность. 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37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14.11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Случаи вычитания 30-7. С.61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рассмотреть прием вычитания в случае вида: 30 – 7; закреплять изученные ранее случаи сложения и вычитания; продолжать работу над задачами; развивать мыслительные операции анализа, сравнения, а также наблюдательность, внимание.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1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увеличить, уменьшить, сложение, вычитание, сумма, разность, прибавить, вычесть, задача, простая задача, составная задача. 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знают,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как вычесть и сложить двузначное число, не оканчивающееся на нуль, с однозначным, а также как вычесть из двузначного числа, которое не оканчивается нулем, двузначное число, оканчивающееся нулем; как сложить два двузначных числа, одно из которых оканчивается нулем; как сложить двузначное и однозначное число, при сложении единиц которых получается 10; как из двузначного числа, оканчивающегося нулем,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вычесть однозначное число; устную и письменную нумерацию чисел в пределах 100;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складывать и вычитать двузначные числа в случаях вида: 36 + 2, 36 + 20, 36 – 2, 36 – 20, 26 + 4, 30 – 7; решать задачи и выражения изученных видов. 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 на основании того, что уже изучено, и того, что еще неизвестно; планируют собственную деятельность и прогнозируют ее результаты; контролируют и оценивают свою деятельность и деятельность партнеров по образовательному процессу; корректируют свои действия; способны к мобилизации волевых усилий;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цель, выделяют необходимую информацию, структурируют знания; анализируют, выделяя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существенные признаки, сравнивают; самостоятельно создают способы решения проблемы и алгоритмы деятельности; строят логическую цепочку рассуждений, осознанно и произвольно строят речевое высказывание;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слушать, слышать и понимать партнеров; достаточно полно и четко выражают свои мысли; уважают в общении и сотрудничестве как партнера, так и самого себя, не создают конфликтов в спорных ситуациях. 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ind w:firstLine="360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роль обучающегося; стремятся развивать внимание, память, логическое мышление, навыки сотрудничества со сверстниками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и со взрослыми; проявляют самостоятельность, личную ответственность. 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38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15.11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Случаи вычитания вида 60-24. С.62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рассмотреть прием вычитания в случае вида: 60 – 24; закреплять изученные на предыдущих уроках приемы сложения и вычитания, умение решать простые и составные задачи, сравнивать именованные числа; развивать навыки счета, мышление.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keepLines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увеличить, уменьшить, сложение, вычитание, сумма, разность, прибавить, вычесть, задача, простая задача, составная задача, выражение. 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знают,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как из двузначного числа, оканчивающегося нулем, вычесть однозначное число, двузначное число, оканчивающееся нулем, двузначное число, которое не оканчивается на нуль; устную и письменную нумерацию чисел в пределах 100; особенности задачи;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складывать и вычитать двузначные числа в случаях вида: 36 + 2, 36 + 20, 36 – 2, 36 – 20, 26 + 4, 30 – 7, 60 – 24; решать задачи и выражения изученных видов. 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 на основании того, что уже изучено, и того, что еще неизвестно; планируют собственную деятельность и прогнозируют ее результаты, контролируют и оценивают свою деятельность и деятельность партнеров по образовательному процессу, корректируют свои действия; способны к </w:t>
            </w:r>
            <w:proofErr w:type="spellStart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саморегуляции</w:t>
            </w:r>
            <w:proofErr w:type="spellEnd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выделяют необходимую информацию, структурируют знания; анализируют, выделяя существенные признаки, сравнивают; самостоятельно создают способы решения проблемы и алгоритмы деятельности;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слушать, слышать и понимать партнеров; достаточно полно и четко выражают свои мысли, уважают в общении и сотрудничестве как партнера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роль обучающегося; стремятся развивать внимание, память, логическое мышление, навыки сотрудничества со сверстниками и со взрослыми; проявляют самостоятельность,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личную ответственность.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39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16.11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Решение задач. С. 63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познакомить с решением задач нового вида; закреплять умения решать задачи и выражения изученных видов; развивать навыки счета, смекалку, наблюдательность.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keepLines/>
              <w:spacing w:line="261" w:lineRule="auto"/>
              <w:ind w:firstLine="360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сложение, вычитание, сложить, вычесть, слагаемое, сумма, значение суммы, уменьшаемое, вычитаемое, разность, значение разности, задача, простая задача, составная задача, выражение, сравнить, равенство, неравенство. 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знают,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как из двузначного числа, оканчивающегося нулем, вычесть однозначное число, двузначное число, оканчивающееся нулем, двузначное число, которое не оканчивается на нуль; устную и письменную нумерацию чисел в пределах 100; отличительные особенности задачи; новый вид простых задач, где требуется по двум данным числам найти третье, равное сумме двух первых чисел; что такое равенство и неравенство;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складывать и вычитать двузначные числа в случаях вида: 36 + 2, 36 + 20, 36 – 2, 36 – 20, 26 + 4, 30 – 7, 60 – 24; решать задачи и выражения изученных видов; сравнивать числовые выражения.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урока; планируют собственную деятельность, контролируют свою деятельность и деятельность партнеров, при необходимости вносят корректировки, оценивают собственную деятельность и деятельность партнеров; способны к мобилизации волевых усилий;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создают алгоритм деятельности; структурируют знания, анализируют с целью выделения существенных признаков, сравнивают; строят логическую цепочку рассуждений, устанавливают причинно-следственные связи;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коммуникативные: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правильно выражают свои мысли в речи, уважают в общении и сотрудничестве партнера и самого себя; аргументируют свою точку зрения.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роль обучающегося; стремятся развивать внимание, память, логическое мышление, навыки сотрудничества со сверстниками и со взрослыми; проявляют самостоятельность, личную ответственность.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40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18.11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Решение задач и выражений. С.64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дать первичное представление о задачах на встречное движение; закреплять умение решать задачи и выражения изученных видов; развивать навыки счета, чертежные навыки и умения.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1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увеличить, уменьшить, сложение, вычитание, сумма, разность, прибавить, вычесть, задача, простая задача, составная задача, движение, навстречу, выражение, ломаная, длина ломаной.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1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знают,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как из двузначного числа, оканчивающегося нулем, вычесть однозначное число, двузначное число, оканчивающееся нулем, двузначное число, которое не оканчивается на нуль; как сложить двузначное число и однозначное; устную и письменную нумерацию чисел в пределах 100; отличительные особенности задачи; геометрические фигуры;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складывать и вычитать двузначные числа в случаях вида: 36 + 2, 36 + 20, 36 – 2, 36 – 20, 26 + 4, 30 – 7, 60 – 24; решать задачи и выражения изученных видов, составлять задачи, обратные данной; сравнивать числовые выражения; измерять длину ломаной линии, чертить ломаную заданной длины. 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урока; планируют собственную деятельность и прогнозируют ее результаты, контролируют и оценивают свою деятельность и деятельность партнеров по образовательному процессу, корректируют свои действия; способны к </w:t>
            </w:r>
            <w:proofErr w:type="spellStart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саморегуляции</w:t>
            </w:r>
            <w:proofErr w:type="spellEnd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выделяют необходимую информацию, структурируют знания, анализируют, сравнивают; самостоятельно создают способы решения проблемы и алгоритмы деятельности; строят логическую цепочку рассуждений, устанавливают причинно-следственные связи;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слушать, слышать и понимать партнеров; достаточно полно и четко выражают свои мысли; согласованно вы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полняют совместную деятельность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роль обучающегося; стремятся развивать внимание, память, логическое мышление, навыки сотрудничества со сверстниками и со взрослыми; проявляют самостоятельность, личную ответственность.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41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21.11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Решение задач и выражений. С.65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продолжать знакомство с задачами на встречное движение; закреплять умение решать задачи и выражения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изученных видов; развивать навыки счета, прививать аккуратность.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увеличить, уменьшить, сложение, вычитание, сумма, разность, прибавить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, вычесть, задача, простая задача, составная задача, движение, навстречу, выражение, чертеж, магический квадрат. 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знают,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как из двузначного числа, оканчивающегося нулем, вычесть однозначное число, двузначное число, оканчивающееся нулем, двузначное число, которое не оканчивается на нуль; как сложить двузначное число и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однозначное; устную и письменную нумерацию чисел в пределах 100; отличительные особенности задачи;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складывать и вычитать двузначные числа в случаях вида: 36 + 2, 36 + 20, 36 – 2, 36 – 20, 26 + 4, 30 – 7, 60 – 24; решать задачи и выражения изученных видов; выполнять чертеж к задаче, сравнивать числовые выражения. 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урока; планируют собственную деятельность и прогнозируют ее результаты, контролируют свою деятельность и деятельность партнеров по образовательному процессу; корректируют свои действия,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оценивают собственную деятельность – выделяют и осознают то, что уже усвоено, и то, что еще нужно усвоить; способны к </w:t>
            </w:r>
            <w:proofErr w:type="spellStart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саморегуляции</w:t>
            </w:r>
            <w:proofErr w:type="spellEnd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выделяют необходимую информацию, структурируют знания; осознанно и произвольно строят речевое высказывание в устной форме; анализируют, сравнивают; создают алгоритмы деятельности; строят логическую цепочку рассуждений, устанавливают причинно-следственные связи;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слушать, слышать и понимать партнеров; достаточно полно и четко выражают свои мысли.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роль обучающегося; стремятся развивать внимание,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память, логическое мышление, навыки сотрудничества со сверстниками и со взрослыми; проявляют самостоятельность, личную ответственность.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42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22.11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Сложение вида 26+7. С.66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познакомить с новым приемом сложения; развивать навыки счета; продолжать работу над задачами изученных видов.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увеличить, уменьшить, сложение, вычитание, сумма, разность, прибавить, вычесть, задача, простая задача, составная задача,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чертеж, выражение, периметр, треугольник, отрезок.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знают,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как из двузначного числа, оканчивающегося нулем, вычесть однозначное число, двузначное число, оканчивающееся нулем, двузначное число, которое не оканчивается на нуль; как сложить двузначное число, не оканчивающееся на ноль, с однозначным, двузначное и однозначное число, при сложении единиц которых получается 10; как сложить двузначное число, не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оканчивающееся нулем, с однозначным, при сложении единиц которых получается двузначное число; устную и письменную нумерацию чисел в пределах 100; задачи различных видов; что такое периметр многоугольника; геометрические фигуры;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складывать и вычитать двузначные числа в случаях вида: 36 + 2, 36 + 20, 36 – 2, 36 – 20, 26 + 4, 30 – 7, 60 – 24, 26 + 7; решать задачи и выражения изученных видов, выполнять чертеж к задаче; находить периметр треугольника; измерять длину отрезков.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урока; контролируют собственную деятельность и деятельность партнеров по образовательному процессу; корректируют свои действия, оценивают себя и партнеров; способны к </w:t>
            </w:r>
            <w:proofErr w:type="spellStart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саморегуляции</w:t>
            </w:r>
            <w:proofErr w:type="spellEnd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выделяют необходимую информацию, анализируют, выделяя существенные признаки; структурируют знания, сравнивают;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самостоятельно создают способы решения проблемы и алгоритмы деятельности; строят логическую цепочку рассуждений;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слушают и понимают партнера, уважают в общении и сотрудничестве как партнера, так и самого себя; не создают конфликтов в спорных ситуациях.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роль обучающегося; стремятся развивать внимание, память, логическое мышление, навыки сотрудничества со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сверстниками и со взрослыми; проявляют самостоятельность, личную ответственность.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43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23.11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Вычитание вида 35-7. С.67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познакомить с новым приемом вычитания; формировать умение находить значения сумм в случаях вида: 26 + 7; продолжать работу над задачами и выражениями; развивать наблюдательность, мышление, навыки счета.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увеличить, уменьшить, сложение, вычитание, сумма, разность, прибавить, вычесть, задача, простая задача, составная задача, чертеж, выражени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е, четырехугольник, треугольник, отрезок. 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знают,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как из двузначного числа, оканчивающегося нулем, вычесть однозначное число, двузначное число, оканчивающееся нулем, двузначное число, которое не оканчивается на нуль; как из двузначного числа, которое не оканчивается на нуль, вычесть однозначное, в котором число единиц больше числа единиц двузначного числа; как сложить двузначное число, не оканчивающееся на ноль, с однозначным, двузначное и однозначное число, при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сложении единиц которых получается 10; как сложить двузначное число, не оканчивающееся нулем, с однозначным, при сложении единиц которых получается двузначное число; устную и письменную нумерацию чисел в пределах 100, задачи различных видов; что такое периметр многоугольника; геометрические фигуры;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складывать и вычитать двузначные числа в случаях вида: 36 + 2, 36 + 20, 36 – 2, 36 – 20, 26 + 4, 30 – 7, 60 – 24, 26 + 7, 35 – 7; решать задачи и выражения изученных видов; выполнять краткую запись задачи; решать «магические квадраты»; чертить заданные геометрические фигуры. 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на основе соотнесения того, что уже известно, и того, что еще неизвестно; прогнозируют результаты и уровень усвоения знаний; контролируют собственную деятельность и деятельность партнеров по образовательному процессу; корректируют свои действия, оценивают себя и партнеров; способны к </w:t>
            </w:r>
            <w:proofErr w:type="spellStart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саморегуляции</w:t>
            </w:r>
            <w:proofErr w:type="spellEnd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выделяют необходимую информацию; анализируют, выделяя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существенные признаки, структурируют знания, сравнивают; самостоятельно создают алгоритмы деятельности; строят логическую цепочку рассуждений;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слушают и понимают партнера, планируют и согласованно выполняют совместную деятельность, управляют поведением партнера, уважают в общении и сотрудничестве как партнера, так и самого себя; не создают конфликтов в спорных ситуациях.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роль обучающегося; стремятся развивать внимание, память, логическое мышление, навыки сотрудничества со сверстниками и со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взрослыми; проявляют самостоятельность, личную ответственность.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44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25.11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Закрепление навыков применения приёмов сложения и вычитания вида: 26+7, 35-7. С.68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отрабатывать навыки применения приемов сложения и вычитания вида: 26 + 7, 35 – 7; закреплять умения решать задачи изученных видов, сравнивать выражения; развивать смекалку, мышление.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увеличить, уменьшить, сложение, вычитание, сумма, разность, прибавить, вычесть, задача, простая задача, составная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задача, чертеж, выражение, сравнить, именованные числа, величины. 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знают,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как из двузначного числа, оканчивающегося нулем, вычесть однозначное число, двузначное число, оканчивающееся нулем, двузначное число, которое не оканчивается на нуль; как сложить двузначное число, не оканчивающееся на ноль, с однозначным, двузначное и однозначное число, при сложении единиц которых получается 10; как сложить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двузначное число, не оканчивающееся нулем, с однозначным, при сложении единиц которых получается двузначное число; устную и письменную нумерацию чисел в пределах 100; задачи различных видов;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складывать и вычитать двузначные числа в случаях вида: 36 + 2, 36 + 20, 36 – 2, 36 – 20, 26 + 4, 30 – 7, 60 – 24, 26 + 7; решать задачи и выражения изученных видов, по-разному записывать условие задачи – в виде краткой записи, выполнив чертеж; сравнивать числовые выражения, именованные числа.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урока; контролируют собственную деятельность и деятельность партнеров по образовательному процессу; корректируют свои действия, оценивают себя и партнеров; способны к мобилизации волевых усилий;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анализируют, сравнивают, самостоятельно создают способы решения проблемы и алгоритмы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деятельности; строят логическую цепочку рассуждений, устанавливают причинно-следственные связи;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коммуникативные: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умеют слушать, слышать и понимать партнера; взаимно контролировать действия друг друга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роль обучающегося; стремятся развивать внимание, память, логическое мышление, навыки сотрудничест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ва со сверстниками и со взрослыми; проявляют самостоятельность, личную ответственность.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45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28.11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Решение задач и выражений. С.69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развивать умение решать задачи и выражения изученных видов, изображать геометрические фигуры; развивать навыки счета, наблюдательность, внимание. </w:t>
            </w:r>
          </w:p>
          <w:p w:rsidR="00AC5FC1" w:rsidRPr="00847D23" w:rsidRDefault="00AC5FC1" w:rsidP="00062F75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увеличить, уменьшить, сложение, вычитание, сумма, разность, прибавить, вычесть, задача, простая задача, составная задача, выражение,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отрезок, ломаная линия, многоугольник, треугольник, четырехугольник, прямоугольник, измерить, начертить.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знают,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как из двузначного числа, оканчивающегося нулем, вычесть однозначное число, двузначное число, оканчивающееся нулем, двузначное число, которое не оканчивается на нуль; как сложить двузначное число, не оканчивающееся на ноль, с однозначным, двузначное и однозначное число, при сложении единиц которых получается 10; как сложить двузначное число, не оканчивающееся нулем, с однозначным, при сложении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единиц которых получается двузначное число; устную и письменную нумерацию чисел в пределах 100; отличительные особенности задачи; геометрические фигуры;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складывать и вычитать двузначные числа в случаях вида: 36 + 2, 36 + 20, 36 – 2, 36 – 20, 26 + 4, 30 – 7, 60 – 24, 26 + 7; решать задачи и выражения изученных видов; измерять длины отрезков, строить ломаную линию.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урока; контролируют свою деятельность и деятельность партнеров по образовательному процессу, корректируют свои действия, оценивают собственную деятельность – выделяют и осознают то, что уже усвоено, и то, что еще нужно усвоить; способны к </w:t>
            </w:r>
            <w:proofErr w:type="spellStart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саморегуляции</w:t>
            </w:r>
            <w:proofErr w:type="spellEnd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выделяют необходимую информацию; структурируют знания; осознанно и произвольно строят речевое высказывание в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устной форме; анализируют, сравнивают; создают алгоритмы деятельности; строят логическую цепочку рассуждений, устанавливают причинно-следственные связи;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слушать, слышать и понимать партнеров; достаточно полно и четко выражают свои мысли; уважают всех участников образовательного процесса, при возникновении спорных ситуаций не создают конфликтов.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роль обучающегося; стремятся развивать внимание, память, логическое мышление, навыки сотрудничества со сверстниками и со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взрослыми; проявляют самостоятельность, личную ответственность.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46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29.11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Закрепление изученного материала. С.72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закреплять навыки применения приемов сложения и вычитания изученных видов, а также умения сравнивать выражения, решать задачи изученных видов; развивать мышление; прививать интерес к предмету, аккуратность.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увеличить, уменьшить, сложение, вычитание, сумма, разность, прибавить, вычесть, задача, простая задача, составная задача, выражение, сравнить, отрезок, многоугольник,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треугольник, четырехугольник, измерить, начертить, периметр.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знают,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как из двузначного числа, оканчивающегося нулем, вычесть однозначное число, двузначное число, оканчивающееся нулем, двузначное число, которое не оканчивается на нуль; как сложить двузначное число, не оканчивающееся на ноль, с однозначным, двузначное и однозначное число, при сложении единиц которых получается 10; как сложить двузначное число, не оканчивающееся нулем, с однозначным, при сложении единиц которых получается двузначное число; устную и письменную нумерацию чисел в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пределах 100; отличительные особенности задачи; геометрические фигуры;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складывать и вычитать двузначные числа в случаях вида: 36 + 2, 36 + 20, 36 – 2, 36 – 20, 26 + 4, 30 – 7, 60 – 24, 26 + 7; решать задачи и выражения изученных видов; сравнивать числовые выражения; измерять длины отрезков; чертить многоугольники, находить периметр многоугольника. 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урока; контролируют и оценивают свою деятельность и деятельность партнеров по образовательному процессу; корректируют собственные действия; проявляют волевые усилия;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выделяют необходимую информацию, структурируют знания; осознанно и произвольно строят речевое высказывание в устной форме; анализируют, сравнивают; создают алгоритмы деятельности; строят логическую цепочку рассуждений, выбирают основания и критерии для сравнения, классификации объектов, устанавливают причинно-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следственные связи;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слушать, слышать и понимать партнеров, при необходимости задают вопросы уточняющего характера; достаточно полно и четко выражают свои мысли, управляют поведением партнеров, при этом уважают всех участников образовательного процесса, при возникновении спорных ситуаций не создают конфликтов.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роль обучающегося; стремятся развивать внимание, память, логическое мышление, навыки сотрудничества со сверстниками и со взрослыми; проявляют самостоятельность,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личную ответственность.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47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30.11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Закрепление изученного материала. С.73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закреплять навыки применения приемов сложения и вычитания изученных видов, а также умения сравнивать выражения, решать задачи изученных видов; развивать мышление; прививать интерес к предмету, аккуратность.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увеличить, уменьшить, сложение, вычитание, сумма, разность, прибавить, вычесть, задача, простая задача, составная задача, выражение, сравнить, отрезок, многоугольник,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треугольник, четырехугольник, измерить, начертить, периметр.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знают,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как из двузначного числа, оканчивающегося нулем, вычесть однозначное число, двузначное число, оканчивающееся нулем, двузначное число, которое не оканчивается на нуль; как сложить двузначное число, не оканчивающееся на ноль, с однозначным, двузначное и однозначное число, при сложении единиц которых получается 10; как сложить двузначное число, не оканчивающееся нулем, с однозначным, при сложении единиц которых получается двузначное число; устную и письменную нумерацию чисел в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пределах 100; отличительные особенности задачи; геометрические фигуры;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складывать и вычитать двузначные числа в случаях вида: 36 + 2, 36 + 20, 36 – 2, 36 – 20, 26 + 4, 30 – 7, 60 – 24, 26 + 7; решать задачи и выражения изученных видов; сравнивать числовые выражения; измерять длины отрезков; чертить многоугольники, находить периметр многоугольника. 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урока; контролируют и оценивают свою деятельность и деятельность партнеров по образовательному процессу; корректируют собственные действия; проявляют волевые усилия;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выделяют необходимую информацию, структурируют знания; осознанно и произвольно строят речевое высказывание в устной форме; анализируют, сравнивают; создают алгоритмы деятельности; строят логическую цепочку рассуждений, выбирают основания и критерии для сравнения, классификации объектов, устанавливают причинно-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следственные связи;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слушать, слышать и понимать партнеров, при необходимости задают вопросы уточняющего характера; достаточно полно и четко выражают свои мысли, управляют поведением партнеров, при этом уважают всех участников образовательного процесса, при возникновении спорных ситуаций не создают конфликтов.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роль обучающегося; стремятся развивать внимание, память, логическое мышление, навыки сотрудничества со сверстниками и со взрослыми; проявляют самостоятельность,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личную ответственность.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48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02.12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Закрепление изученного материала. С.74-75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закреплять навыки применения приемов сложения и вычитания изученных видов, а также умения сравнивать выражения, решать задачи изученных видов; развивать мышление; прививать интерес к предмету, аккуратность.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увеличить, уменьшить, сложение, вычитание, сумма, разность, прибавить, вычесть, задача, простая задача, составная задача, выражение, сравнить, отрезок, многоугольник,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треугольник, четырехугольник, измерить, начертить, периметр.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знают,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как из двузначного числа, оканчивающегося нулем, вычесть однозначное число, двузначное число, оканчивающееся нулем, двузначное число, которое не оканчивается на нуль; как сложить двузначное число, не оканчивающееся на ноль, с однозначным, двузначное и однозначное число, при сложении единиц которых получается 10; как сложить двузначное число, не оканчивающееся нулем, с однозначным, при сложении единиц которых получается двузначное число; устную и письменную нумерацию чисел в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пределах 100; отличительные особенности задачи; геометрические фигуры;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складывать и вычитать двузначные числа в случаях вида: 36 + 2, 36 + 20, 36 – 2, 36 – 20, 26 + 4, 30 – 7, 60 – 24, 26 + 7; решать задачи и выражения изученных видов; сравнивать числовые выражения; измерять длины отрезков; чертить многоугольники, находить периметр многоугольника. 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урока; контролируют и оценивают свою деятельность и деятельность партнеров по образовательному процессу; корректируют собственные действия; проявляют волевые усилия;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выделяют необходимую информацию, структурируют знания; осознанно и произвольно строят речевое высказывание в устной форме; анализируют, сравнивают; создают алгоритмы деятельности; строят логическую цепочку рассуждений, выбирают основания и критерии для сравнения, классификации объектов, устанавливают причинно-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следственные связи;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слушать, слышать и понимать партнеров, при необходимости задают вопросы уточняющего характера; достаточно полно и четко выражают свои мысли, управляют поведением партнеров, при этом уважают всех участников образовательного процесса, при возникновении спорных ситуаций не создают конфликтов.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роль обучающегося; стремятся развивать внимание, память, логическое мышление, навыки сотрудничества со сверстниками и со взрослыми; проявляют самостоятельность,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личную ответственность.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49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05.12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Буквенные выражения. С.76-77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дать первичное представление о буквенных выражениях; вести подготовительную работу к изучению темы «Уравнение»; развивать вычислительные навыки; продолжать работу над задачами изученных видов.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увеличить, уменьшить, сложение, вычитание, сумма, разность, прибавить, вычесть, задача, простая задача, составная задача, выражение, буквенное выражение, латинский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алфавит, геометрические фигуры, многоугольник, треугольник, четырехугольник, шестиугольник, прямоугольник, измерить, начертить.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изученные приемы сложения и вычитания двузначного числа с однозначным, двузначного числа с двузначным; устную и письменную нумерацию чисел в пределах 100; отличительные особенности задачи; геометрические фигуры;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складывать и вычитать двузначные числа в случаях вида: 36 + 2, 36 + 20, 36 – 2, 36 – 20, 26 + 4, 30 – 7, 60 – 24, 26 + 7; решать задачи и выражения изученных видов; изображать геометрические фигуры. </w:t>
            </w:r>
          </w:p>
          <w:p w:rsidR="00AC5FC1" w:rsidRPr="00847D23" w:rsidRDefault="00AC5FC1" w:rsidP="00062F75">
            <w:pPr>
              <w:pStyle w:val="ParagraphStyle"/>
              <w:spacing w:line="276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 на основании того, что уже усвоено, и того, что неизвестно; составляют план и последовательность действий; предвосхищают уровень усвоения знаний; контролируют, корректируют и оценивают свою деятельность и деятельность партнеров; способны к </w:t>
            </w:r>
            <w:proofErr w:type="spellStart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саморегуляции</w:t>
            </w:r>
            <w:proofErr w:type="spellEnd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выделяют необходимую информацию; структурируют знания; осознанно и произвольно строят речевое высказывание в устной форме; анализируют, сравнивают; создают алгоритмы деятельности; строят логическую цепочку рассуждений,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устанавливают причинно-следственные связи;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слушать, слышать и понимать партнеров; достаточно полно и четко выражают свои мысли; управляют поведением партнеров, уважают всех участников образовательного процесса; при возникновении спорных ситуаций не создают конфликтов.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роль обучающегося; стремятся развивать внимание, память, логическое мышление, навыки сотрудничества со сверстниками и со взрослыми; проявляют самостоятельность,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личную ответственность.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50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06.12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Буквенные выражения. С.78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развивать умение записывать и читать буквенные выражения, а также находить значения буквенных выражений при конкретном значении букв; продолжать работу над задачами; развивать вычислительные навыки, умение чертить отрезки заданной длины.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1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увеличить, уменьшить, сложение, вычитание, сумма, разность, прибавить, вычесть, задача, простая задача, составная задача, схема, выражение,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буквенное выражение, латинский алфавит. 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1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изученные приемы сложения и вычитания двузначного числа с однозначным, двузначного числа с двузначным; устную и письменную нумерацию чисел в пределах 100; отличительные особенности задачи;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складывать и вычитать двузначные числа в случаях вида: 36 + 2, 36 + 20, 36 – 2, 36 – 20, 26 + 4, 30 – 7, 60 – 24, 26 + 7; решать задачи и выражения изученных видов; находить значения буквенных выражений.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урока; планируют собственную деятельность; прогнозируют уровень усвоения знаний; контролируют, корректируют и оценивают свою деятельность и деятельность партнеров; способны к мобилизации волевых усилий;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осознанно и произвольно строят речевое высказывание в устной форме, анализируют, сравнивают; создают алгоритмы деятельности; строят логическую цепочку рассуждений, устанавливают причинно-следственные связи;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слушать, слышать и понимать партнеров; достаточно полно и четко выражают свои мысли; умеют договариваться, аргументировать свою точку зрения.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роль обучающегося; стремятся развивать внимание, память, логическое мышление, навыки сотрудничества со сверстниками и со взрослыми;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проявляют самостоятельность, личную ответственность.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51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07.12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Решение задач и выражений. С.79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1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продолжать формировать умение находить значения выражений с буквами, подставляя конкретное число; вести подготовительную работу к изучению темы «Уравнение»; развивать навыки счета, умение составлять задачи по данной схеме.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1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увеличить, уменьшить, сложение, вычитание, сумма, разность, прибавить, вычесть, задача, простая задача, составная задача, схема, выражение, буквенное выражение, латинский алфавит, геометрические фигуры, треугольник, четырехуг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ольник, шестиугольник, периметр. 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изученные приемы сложения и вычитания двузначного числа с однозначным, двузначного числа с двузначным; устную и письменную нумерацию чисел в пределах 100; отличительные особенности задачи; как найти периметр различных многоугольников;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складывать и вычитать двузначные числа в случаях вида: 36 + 2, 36 + 20, 36 – 2, 36 – 20, 26 + 4, 30 – 7, 60 – 24, 26 + 7; решать задачи и выражения изученных видов, находить значения буквенных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урока; планируют собственную деятельность, контролируют, корректируют и оценивают как свою деятельность, так и деятельность партнеров; способны к мобилизации волевых усилий;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анализируют, сравнивают; создают алгоритмы деятельности; строят логическую цепочку рассуждений, устанавливают причинно-следственные связи;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слушать, слышать и понимать партнеров, управлять поведением партнера; достаточно полно и четко выражают свои мысли; умеют договариваться, аргументировать свою точку зрения.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1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роль обучающегося; стремятся развивать внимание, память, логическое мышление, навыки сотрудничества со сверстниками и со взрослыми, самостоятельность, личную ответственность. 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52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09.12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Уравнение. С.80-81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дать представление об уравнении как о равенстве, содержащем переменную; продолжать работу над задачами; развивать вычислительные навыки, мышление.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уравнение,</w:t>
            </w:r>
            <w:r w:rsidRPr="00847D23">
              <w:rPr>
                <w:rFonts w:ascii="Times New Roman" w:hAnsi="Times New Roman" w:cs="Times New Roman"/>
                <w:b/>
                <w:bCs/>
                <w:i/>
                <w:i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решение</w:t>
            </w:r>
            <w:r w:rsidRPr="00847D23">
              <w:rPr>
                <w:rFonts w:ascii="Times New Roman" w:hAnsi="Times New Roman" w:cs="Times New Roman"/>
                <w:b/>
                <w:bCs/>
                <w:i/>
                <w:i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уравнения, сложить, вычесть, слагаемое, сумма, значение суммы, уменьшаемое, вычитаемое, разность, значение разности, задача, краткая запись, числовое выражение. 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знают,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что такое уравнение, что значит «решить уравнение»; различные приемы сложения и вычитания двузначного числа с однозначным и двузначного числа с двузначным; устную и письменную нумерацию чисел в пределах 100; что такое равенство;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умеют: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находить корень уравнения подбором; решать задачи и выражения изученных видов; выявлять закономерности. 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урока; планируют свою деятельность, контролируют и корректируют собственную деятельность и деятельность партнеров по образовательному процессу; осознают то, что уже усвоено, и то, что необходимо усвоить; способны к </w:t>
            </w:r>
            <w:proofErr w:type="spellStart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саморегуляции</w:t>
            </w:r>
            <w:proofErr w:type="spellEnd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осознанно и произвольно строят речевое высказывание в устной форме; создают алгоритм деятельности; анализируют объекты, сравнивают их, строят логическую цепочку рассуждений, выделяют закономерности;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слушать, слышать и понимать партнеров по речевому высказыванию; достаточно полно и точно выражают свои мысли;. 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роль обучающегося; стремятся развивать внимание, память, логическое мышление, навыки сотрудничества со сверстниками и со взрослыми; проявляют самостоятельность, личную ответственность.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53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12.12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Решение задач и уравнений. С.82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продолжать работу над составными задачами; отрабатывать умение решать составные задачи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разными способами; продолжать формировать умение сравнивать выражения; учить отличать уравнения от других математических записей; познакомить с оформлением решения уравнения.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уравнение,</w:t>
            </w:r>
            <w:r w:rsidRPr="00847D23">
              <w:rPr>
                <w:rFonts w:ascii="Times New Roman" w:hAnsi="Times New Roman" w:cs="Times New Roman"/>
                <w:b/>
                <w:bCs/>
                <w:i/>
                <w:i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решение</w:t>
            </w:r>
            <w:r w:rsidRPr="00847D23">
              <w:rPr>
                <w:rFonts w:ascii="Times New Roman" w:hAnsi="Times New Roman" w:cs="Times New Roman"/>
                <w:b/>
                <w:bCs/>
                <w:i/>
                <w:i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уравнения, сложить, вычесть, слагаемое,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сумма, значение суммы, уменьшаемое, вычитаемое, разность, значение разности, задача, краткая запись, числовое выражение, сравнить, ломаная линия, длина ломаной.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знают,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что такое уравнение, что значит решить уравнение; различные приемы сложения и вычитания двузначного числа с однозначным и двузначного числа с двузначным; устную и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письменную нумерацию чисел в пределах 100; что такое равенство и неравенство; что такое ломаная линия;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умеют: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находить корень уравнения подбором; решать задачи и выражения изученных видов; сравнивать числовые выражения, выявлять закономерности; находить длину ломаной линии.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 на основании соотнесения того, что уже известно и усвоено, и того, что еще неизвестно; определяют последовательность промежуточных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целей с учетом конечного результата; контролируют и оценивают собственную деятельность и деятельность партнеров по образовательному процессу, при необходимости вносят корректировки; способны к проявлению волевых усилий;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создают алгоритм деятельности; анализируют объекты, сравнивают их, строят логическую цепочку рассуждений, устанавливают причинно-следственные связи;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слушать, слышать и понимать партнеров по речевому высказыванию; достаточно полно и точно.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роль обучающегося; стремятся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развивать внимание, память, логическое мышление, навыки сотрудничества со сверстниками и со взрослыми; проявляют самостоятельность, личную ответственность.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54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13.12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Решение задач и уравнений. С.83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формировать умение решать уравнения, правильно оформлять запись при решении уравнения; закреплять умение решать задачи изученных видов и составлять задачи по их краткой записи; продолжать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формировать умение чертить отрезки заданной длины.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уравнение,</w:t>
            </w:r>
            <w:r w:rsidRPr="00847D23">
              <w:rPr>
                <w:rFonts w:ascii="Times New Roman" w:hAnsi="Times New Roman" w:cs="Times New Roman"/>
                <w:b/>
                <w:bCs/>
                <w:i/>
                <w:i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решение</w:t>
            </w:r>
            <w:r w:rsidRPr="00847D23">
              <w:rPr>
                <w:rFonts w:ascii="Times New Roman" w:hAnsi="Times New Roman" w:cs="Times New Roman"/>
                <w:b/>
                <w:bCs/>
                <w:i/>
                <w:i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уравнения, сложить, вычесть, слагаемое, сумма, значение суммы, уменьшаемое, вычитаемое,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разность, значение разности, задача, обратная задача, краткая запись, числовое выражение, ломаная линия, длина ломаной, отрезок, начертить, измерить. 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знают,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что такое уравнение, что значит «решить уравнение»; различные приемы сложения и вычитания двузначного числа с однозначным и двузначного числа с двузначным; устную и письменную нумерацию чисел в пределах 100; что такое равенство; что такое ломаная линия, отрезок; единицы измерения длины;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умеют: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находить корень уравнения подбором; решать задачи и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выражения изученных видов; составлять задачи по краткой записи, составлять задачи, обратные данной; измерять длину ломаной линии, чертить отрезок заданной длины. 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урока; планируют свою деятельность; прогнозируют уровень усвоения знаний; контролируют и корректируют собственную деятельность и деятельность партнеров по образовательному процессу, осознают то, что уже усвоено, и то, что необходимо усвоить; способны к </w:t>
            </w:r>
            <w:proofErr w:type="spellStart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саморегуляции</w:t>
            </w:r>
            <w:proofErr w:type="spellEnd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осознанно и произвольно строят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речевое высказывание в устной форме; создают алгоритм деятельности; анализируют объекты, сравнивают их, строят логическую цепочку рассуждений, выявляют закономерности;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слушать, слышать и понимать партнеров по речевому высказыванию; достаточно полно и точно выражают свои мысли; уважают в общении и сотрудничестве всех участников образовательного процесса, при возникновении спорных ситуаций не создают конфликтов. 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овладевают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начальными навыками адаптации в обществе; имеют мотивацию к учебной деятельности; 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роль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обучающегося; стремятся развивать внимание, память, логическое мышление, навыки сотрудничества со сверстниками и со взрослыми; проявляют самостоятельность, личную ответственность. 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55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14.12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Контрольная работа № 2.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проверить умение выполнять сложение и вычитание в изученных случаях, умение решать задачи, сравнивать выражения, чертить геометрические фигуры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различные приемы сложения и вычитания двузначного числа с однозначным и двузначного числа с двузначным; устную и письменную нумерацию чисел в пределах 100; как проверить результат действия сложения; разные способы проверки результата действия вычитания; геометрические фигуры;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умеют: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проверять результат действия сложения вычитанием, результат действия вычитания сложением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и вычитанием; решать задачи и выражения изученных видов; чертить отрезок определенной длины.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урока; планируют, контролируют и оценивают собственную деятельность, вносят корректировки, если это необходимо; способны к проявлению волевых усилий;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создают алгоритм деятельности; строят логическую цепочку рассуждений, устанавливают закономерности; контролируют и оценивают процесс и результаты деятельности;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слушать, слышать и понимать партнеров по речевому высказыванию. 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имеют мотивацию к учебной деятельности; стремятся развивать внимание, память, логическое мышление, навыки счета, аккуратность; проявляют самостоятель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ность, личную ответственность.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56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16.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12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Проверка сложения. С.84-85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показать учащимся, что результат, найденный действием сложения, можно проверить вычитанием; продолжать работу над задачами изученных видов; развивать навыки счета.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сравнить, сложить, вычесть, слагаемое, сумма, значение суммы, уменьшаемое, вычитаемое, разность, значение разности, проверка, задача, краткая запись, обратная задача. 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различные приемы сложения и вычитания двузначного числа с однозначным и двузначного числа с двузначным; устную и письменную нумерацию чисел в пределах 100; как проверить результат действия сложения; что такое равенство;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умеют: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проверять результат действия сложения вычитанием; решать задачи и выражения изученных видов; составлять задачи, обратные данной.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урока; составляют план и последовательность действий, контролируют и корректируют собственную деятельность и деятельность партнеров по образовательному процессу; осознают то, что уже усвоено, и то, что необходимо усвоить; способны к </w:t>
            </w:r>
            <w:proofErr w:type="spellStart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саморегуляции</w:t>
            </w:r>
            <w:proofErr w:type="spellEnd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осознанно и произвольно строят речевое высказывание в устной форме; создают алгоритм деятельности; анализируют объекты, сравнивают </w:t>
            </w:r>
            <w:proofErr w:type="spellStart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их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.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</w:t>
            </w:r>
            <w:proofErr w:type="spellEnd"/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слушать, слышать и понимать партнеров по речевому высказыванию, достаточно полно и точно выражают свои мысли;.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роль обучающегося; стремятся развивать внимание, память, логическое мышление, навыки сотрудничества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со сверстниками и со взрослыми.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57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19.12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Проверка вычитания. С.86-87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ind w:firstLine="360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показать учащимся, что результат, найденный действием вычитания, можно проверить как сложением, так и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вычитанием; развивать вычислительные навыки, мышление.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сравнить, сложить, вычесть, слагаемое, сумма, значение суммы, уменьшае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мое, вычитаемое, разность, значение разности, проверка, задача, краткая запись, обратная задача.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различные приемы сложения и вычитания двузначного числа с однозначным и двузначного числа с двузначным; устную и письменную нумерацию чисел в пределах 100; как проверить результат действия сложения;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разные способы проверки результата действия вычитания; что такое равенство;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умеют: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проверять результат действия сложения вычитанием, результат действия вычитания сложением и вычитанием; решать задачи и выражения изученных видов; составлять задачи, обратные данной.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урока; планируют и прогнозируют свою деятельность; контролируют в форме сличения способа действия и его результата по данному образцу; при необходимости корректируют собственную деятельность,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оценивают свою деятельность и деятельность партнеров по образовательному процессу; способны к мобилизации волевых усилий;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выделяют необходимую информацию; создают алгоритм деятельности; анализируют объекты, сравнивают их, структурируют знания, строят логическую цепочку рассуждений, устанавливают причинно-следственные связи;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слушать, слышать и понимать партнеров по речевому высказыванию; достаточно полно и точно выражают свои мысли; вступают в инициативное сотрудничество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роль обучающегося; стремятся развивать внимание,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память, логическое мышление, навыки сотрудничества со сверстниками и со взрослыми; проявляют самостоятельность, личную ответственность.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58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20.12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Решение задач и уравнений. С.88-89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закреплять умение решать простые и составные задачи; составлять задачи, обратные данной, задачи по их краткой записи; продолжать формировать умение решать уравнения; развивать вычислительные навыки, смекалку, воображение.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сравнить, сложить, вычесть, слагаемое, сумма, значение суммы, уменьшаемое, вычитаемое, разность, значение разности, проверка,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уравнение, решение уравнения, задача, обратная задача., краткая запись, чертеж. 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различные приемы сложения и вычитания двузначного числа с однозначным и двузначного числа с двузначным; что такое уравнение; что значит «решить уравнение»; устную и письменную нумерацию чисел в пределах 100; как проверить результат действия сложения, разные способы проверки результата действия вычитания; что такое равенство;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умеют: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проверять результат действия сложения вычитанием, результат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действия вычитания сложением и вычитанием; решать задачи и выражения изученных видов; решать уравнения; составлять задачи, обратные данной, составлять задачи по краткой записи. 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урока; составляют план и последовательность действий; контролируют и оценивают свою деятельность и деятельность партнеров по образовательному процессу, при необходимости вносят корректировки; способны к проявлению волевых усилий;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выделяют необходимую информацию; создают алгоритм деятельности; строят логическую цепочку рассуждений,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устанавливают причинно-следственные связи;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коммуникативные: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знают правила ведения диалога и применяют их на практике; достаточно полно и точно выражают свои мысли, аргументируют свою точку зрения, при этом уважают всех участников образовательного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овладевают начальными навыками адаптации в обществе;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имеют мотивацию к учебной деятельности; принимают и осваивают социальную роль обучающегося; стремятся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развивать внимание, память, логическое мышление, навыки сотрудничества со сверстниками и со взрослыми; 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59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60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21.12</w:t>
            </w:r>
          </w:p>
          <w:p w:rsidR="00AC5FC1" w:rsidRDefault="00AC5FC1" w:rsidP="00062F75"/>
          <w:p w:rsidR="00AC5FC1" w:rsidRPr="00055C6C" w:rsidRDefault="00AC5FC1" w:rsidP="00062F75">
            <w:r>
              <w:t>23.12</w:t>
            </w: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Закрепление изученного: равенства, неравенства.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С.90-91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С.92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повторить понятия «равенство», «неравенство»; развивать вычислительные навыки, мышление.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сравнить, сложить, вычесть, слагаемое, сумма, значение суммы, уменьшаемое, вычитаемое, разность, значение разности, проверка, геометрические фигуры, треугольник, квадрат, круг, прямоугол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ьник.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различные приемы сложения и вычитания двузначного числа с однозначным и двузначного числа с двузначным; что такое равенство и неравенство; что значит «сравнить числа или числовые выражения»; устную и письменную нумерацию чисел в пределах 100; как проверить результат действия сложения, разные способы проверки результата действия вычитания;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умеют: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проверять результат действия сложения вычитанием, результат действия вычитания сложением и вычитанием, выражения изученных видов; сравнивать числовые выражения.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урока; составляют план и последовательность действий, прогнозируют результат собственной деятельности, контролируют и оценивают свою деятельность и деятельность партнеров по образовательному процессу, при необходимости вносят корректировки; способны к </w:t>
            </w:r>
            <w:proofErr w:type="spellStart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саморегуляции</w:t>
            </w:r>
            <w:proofErr w:type="spellEnd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осознанно и произвольно строят речевое высказывание в устной форме; создают алгоритм деятельности; строят логическую цепочку рассуждений, анализируют, сравнивают, устанавливают причинно-следственные связи; контролируют и оценивают процесс и результаты деятельности;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коммуникативные: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знают правила ведения диалога и применяют их на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практике; достаточно полно и точно выражают свои мысли, аргументируют свою точку зрения, при этом уважают всех участников образовательного процесса; 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овладевают начальными навыками адаптации в обществе;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принимают и осваивают социальную роль обучающегося; стремятся развивать внимание, память, логическое мышление, навыки сотрудничества со сверстниками и со взрослыми; проявляют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самостоятельность, личную ответственность.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1453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52" w:lineRule="auto"/>
              <w:ind w:firstLine="3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i/>
                <w:iCs/>
                <w:color w:val="0D0D0D"/>
                <w:sz w:val="22"/>
                <w:szCs w:val="22"/>
              </w:rPr>
              <w:lastRenderedPageBreak/>
              <w:t>3 четверть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63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Повторение и закрепление материала, изученного в I полугодии.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С.93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Закрепить знание учащимися нумерации чисел в пределах 100, умение решать задачи и выражения изученных видов, сравнивать выражения.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Сложить, вычесть, слагаемое, сумма, значение суммы, уменьшаемое, вычитаемое, разность, значение разности, именованные числа, сравнить, задача, краткая запись, геометрические фигуры, дециметр, сантиметр, час, минута, килограмм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устную и письменную нумерацию чисел в пределах 100; что такое равенство и неравенство; отличительные особенности задачи; геометрические фигуры;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умеют: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решать задачи и выражения изученных видов; сравнивать числовые выражения и именованные числа; соотносить текст задачи с ее краткой записью; изображать геометрические фигуры.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способны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понимать учебную задачу, отвечать на вопросы, обобщать собственное представление, устанавливать причинно-следственные связи;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регулятивные: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оценивают свои достижения на уроке;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слушают собеседника и ведут диалог; умеют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вступать в речевое общение.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имеют мотивацию к учебной деятельности; сформированы навыки сотрудничества со взрослыми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br/>
              <w:t>и сверстниками в разных ситуациях; принимают и осваивают социальную роль обучающегося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64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Письменное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сложение двузначных чисел без перехода через десяток.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С. 4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Познакомить с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письменным приемом сложе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softHyphen/>
              <w:t>ния двузначных чисел; показать место расположения десятков и единиц при решении выражений в столбик.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Сложить,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вычесть, слагаемое, сумма, значение суммы, уменьшаемое, вычитаемое, разность, значение разности, задача, краткая запись, чертеж, геометрические фигуры, прямоугольник, периметр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устные приемы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сложения и вычитания двузначного числа с однозначным и двузначного числа с двузначным; устную и письменную нумерацию чисел в пределах 100; как записать двузначные числа при сложении их в столбик; отличительные особенности задачи; геометрические фигуры; как найти периметр многоугольника;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умеют: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складывать и вычитать двузначные числа, используя устные приемы сложения и вычитания, складывать двузначные числа, производя запись в столбик; решать задачи и выражения изученных видов; соотносить текст задачи с ее краткой записью; находить периметр прямоугольника. 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способны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понимать учебную задачу, отвечать на вопросы, обобщать собственное представление, устанавливать причинно-следственные связи;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регулятивные: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оценивают свои достижения на уроке;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слушают собеседника и ведут диалог; умеют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вступать в речевое общение.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имеют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мотивацию к учебной деятельности; принимают и осваивают социальную роль обучающегося; стремятся развивать мышление, вычислительные навыки, навыки сотрудничества со взрослыми и сверстниками.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65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Письменное вычитание двузначных чисел без перехода через десяток.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С. 5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Познакомить с письменным приемом вычитания двузначных чисел; формировать умение складывать двузначные числа в столбик (без перехода через десяток); продолжать работу над задачами изученных видов;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работать над развитием мышления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Сложить, вычесть, слагаемое, сумма, значение суммы, уменьшаемое, вычитаемое, разность, значение разности,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задача, краткая запись, чертеж, геометрические фигуры, треугольник, периметр, ломана линия, длина ломаной, отрезок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различные устные приемы сложения и вычитания двузначного числа с однозначным и двузначного числа с двузначным; устную и письменную нумерацию чисел в пределах 100; как записать двузначные числа при сложении и вычитании их в столбик; отличительные особенности задачи; геометрические фигуры; как найти периметр многоугольника;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умеют: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складывать и вычитать двузначные числа, используя устные приемы сложения и вычитания, складывать и вычитать двузначные числа, производя запись в столбик; решать задачи и выражения изученных видов; находить периметр треугольника; находить длину ломаной линии.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способны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понимать учебную задачу, отвечать на вопросы, обобщать собственное представление, устанавливать причинно-следственные связи;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регулятивные: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оценивают свои достижения на уроке;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слушают собеседника и ведут диалог; умеют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вступать в речевое общение.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имеют мотивацию к учебной деятельности; принимают и осваивают социальную роль обучающегося; стремятся развивать мышление, вычислитель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ные навыки, навыки сотрудничества со взрослыми и сверстниками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66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Письменное сложение и вычитание двузначных чисел без перехода через десяток.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С. 6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Продолжать формировать умение записывать и находить значения суммы и разности в столбик (без перехода через десяток); развивать навыки устного счета, умение преобразовывать величины, чертить отрезки, находить периметр многоугольника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Сложить, вычесть, слагаемое, сумма, значение суммы, уменьшаемое, вычитаемое, разность, значение разности, задача, краткая запись, геометрические фигуры, точка,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отрезок, треугольник, периметр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различные устные приемы сложения и вычитания двузначного числа с однозначным и двузначного числа с двузначным; устную и письменную нумерацию чисел в пределах 100; как записать двузначные числа при сложении и вычитании их в столбик; отличительные особенности задачи; величины; геометрические фигуры; как найти периметр многоугольника;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умеют: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складывать и вычитать двузначные числа, используя устные приемы сложения и вычитания, складывать и вычитать двузначные числа, производя запись в столбик;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решать задачи и выражения изученных видов; находить периметр треугольника. </w:t>
            </w:r>
          </w:p>
          <w:p w:rsidR="00AC5FC1" w:rsidRPr="00847D23" w:rsidRDefault="00AC5FC1" w:rsidP="00062F75">
            <w:pPr>
              <w:pStyle w:val="ParagraphStyle"/>
              <w:spacing w:line="252" w:lineRule="auto"/>
              <w:ind w:firstLine="360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способны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понимать учебную задачу; умеют отвечать на вопросы, обобщать собственное представление, устанавливать причинно-следственные связи;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регулятивные: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оценивают свои достижения на уроке;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могут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слушать собеседника и вести диалог; умеют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вступать в речевое общение.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принимают и осваивают социальную роль обучающегося; стремятся развивать мотивы учебной деятельности, навыки сотрудничества со сверстниками и со взрослыми, умение доказывать свою точку зрения,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внимание, память, логическое мышление; 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67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Решение задач и выражений.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С. 7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Закреплять умения записывать и находить значения суммы и разности в столбик, решать уравнения изученных видов, составлять и решать простые и составные задачи; развивать внимание, наблюдательность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Сложить, вычесть, слагаемое, сумма, значение суммы, уменьшаемое, вычитаемое, разность, значение разности, задача, краткая запись, уравнение, решение уравнения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20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различные устные приемы сложения и вычитания двузначного числа с однозначным и двузначного числа с двузначным; устную и письменную нумерацию чисел в пределах 100; как записать двузначные числа при сложении и вычитании их в столбик; отличительные особенности задачи; что такое уравнение и как решить уравнение;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умеют: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складывать и вычитать двузначные числа, используя устные приемы сложения и вычитания, складывать и вычитать двузначные числа, производя запись в столбик; решать задачи и выражения изученных видов; соотносить текст задачи с ее краткой записью; решать уравнения. </w:t>
            </w:r>
          </w:p>
          <w:p w:rsidR="00AC5FC1" w:rsidRPr="00847D23" w:rsidRDefault="00AC5FC1" w:rsidP="00062F75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20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учебную задачу урока; определяют последовательность промежуточных целей с учетом конечного результата; строят логическую цепочку рассуждений; умеют пользоваться учебником;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регулятивные: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оценивают свои достижения на уроке;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слушают собеседника и ведут диалог; умеют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вступать в речевое общение.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принимают и осваивают социальную роль обучающегося; стремятся развивать мотивы учебной деятельности, навыки сотрудничества со сверстниками и со взрослыми, умение доказывать свою точку зрения, внимание, память, логическое мышление; </w:t>
            </w:r>
          </w:p>
        </w:tc>
      </w:tr>
      <w:tr w:rsidR="00AC5FC1" w:rsidRPr="00847D23" w:rsidTr="00062F75">
        <w:trPr>
          <w:trHeight w:val="4060"/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68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Угол. Виды углов.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С. 8-9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Дать представление о прямом угле; учить отличать прямой угол от острого и тупого при помощи модели прямого угла; развивать вычислительные навыки, умение складывать и вычитать двузначные числа в столбик (без перехода через десяток)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угол, прямой угол, острый угол, тупой угол, геометрические фигуры, квадрат, прямоугольник, треугольник, четырехугольник, круг.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4A44D0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различные устные приемы сложения и вычитания двузначного числа с однозначным и двузначного числа с двузначным; устную и письменную нумерацию чисел в пределах 100; как записать двузначные числа при сложении и вычитании их в столбик; отличительные особенности задачи; что такое угол, виды углов; геометрические фигуры;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умеют: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складывать и вычитать двузначные числа, используя устные приемы сложения и вычитания, складывать и вычитать двузначные числа, производя запись в столбик; решать задачи и выражения изученных видов; соотносить текст задачи с ее краткой записью; определять вид угла при помощи модели прямого угла. 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учебную задачу урока; определяют последовательность промежуточных целей с учетом конечного результата; строят логическую цепочку рассуждений; умеют пользоваться учебником;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регулятивные: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оценивают свои достижения на уроке;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слушают собеседника и ведут диалог; умеют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вступать в речевое общение.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принимают и осваивают социальную роль обучающегося; стремятся развивать мотивы учебной деятельности, навыки сотрудничества со сверстниками и со взрослыми, умение доказывать свою точку зрения, внимание, память, логическое мышление; 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69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Виды углов. Решение задач и выражений.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С. 10-11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формировать умение отличать прямой угол от острого и тупого при помощи модели прямого угла; закреплять умение решать задачи и выражения изученных видов;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развивать логическое мышление.</w:t>
            </w:r>
          </w:p>
          <w:p w:rsidR="00AC5FC1" w:rsidRPr="00847D23" w:rsidRDefault="00AC5FC1" w:rsidP="00062F75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угол, прямой угол, острый угол, тупой угол, геометрические фигуры,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треугольник.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различные устные приемы сложения и вычитания двузначного числа с однозначным и двузначного числа с двузначным; устную и письменную нумерацию чисел в пределах 100; как записать двузначные числа при сложении и вычитании их в столбик; отличительные особенности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задачи; что такое угол, виды углов; геометрические фигуры;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умеют: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складывать и вычитать двузначные числа, используя устные приемы сложения и вычитания, складывать и вычитать двузначные числа, производя запись в столбик; решать задачи и выражения изученных видов; выполнять краткую запись задачи; определять вид угла.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урока; прогнозируют результат и уровень усвоения знаний; контролируют и оценивают свою деятельность и деятельность партнеров по образовательному процессу, выделяя и осознавая то, что уже усвоено и что предстоит усвоить, при необходимости вносят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корректировки; способны к </w:t>
            </w:r>
            <w:proofErr w:type="spellStart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саморегуляции</w:t>
            </w:r>
            <w:proofErr w:type="spellEnd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осознанно и произвольно строят речевое высказывание в устной форме; строят логическую цепочку рассуждений, анализируют, сравнивают, делают выводы; контролируют и оценивают процесс и результаты деятельности;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слушать, слышать и понимать партнеров; правильно выражают свои мысли в речи, аргументируют свою точку зрения, при этом уважают в общении и сотрудничестве как партнеров, так и самих себя.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принимают и осваивают социальную роль обучающегося; имеют мотивацию к учебной деятельности; стремятся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развивать навыки сотрудничества со сверстниками и со взрослыми, умение аргументировать свою точку зрения, внимани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е, память, логическое мышление.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70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Письменное сложение двузначных чисел с переходом через десяток.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С. 12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1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познакомить с письменным приемом сложения двузначных чисел с переходом через десяток; продолжать работу над задачами и уравнениями изученных видов, закреплять изученные приемы сложения и вычитания двузначных чисел; развивать навыки устного счета.</w:t>
            </w:r>
          </w:p>
          <w:p w:rsidR="00AC5FC1" w:rsidRPr="00847D23" w:rsidRDefault="00AC5FC1" w:rsidP="00062F75">
            <w:pPr>
              <w:pStyle w:val="ParagraphStyle"/>
              <w:spacing w:line="252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сложить, вычесть, слагаемое, сумма, значение суммы, уменьшаемое, вычитаемое, разность, значение разности, задача, краткая запись, числовое выражени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е.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1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различные устные приемы сложения и вычитания двузначного числа с однозначным и двузначного числа с двузначным; устную и письменную нумерацию чисел в пределах 100; как записать двузначные числа при сложении и вычитании их в столбик; отличительные особенности задачи;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умеют: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складывать и вычитать двузначные числа, используя устные приемы сложения и вычитания; складывать и вычитать двузначные числа как без перехода через разряд, так и с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переходом через разряд, производя запись в столбик; решать задачи и выражения изученных видов; соотносить текст задачи с ее краткой записью, записывать задачу кратко. </w:t>
            </w:r>
          </w:p>
          <w:p w:rsidR="00AC5FC1" w:rsidRPr="00847D23" w:rsidRDefault="00AC5FC1" w:rsidP="00062F75">
            <w:pPr>
              <w:pStyle w:val="ParagraphStyle"/>
              <w:spacing w:line="252" w:lineRule="auto"/>
              <w:ind w:firstLine="360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1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 на основе соотнесения того, что уже известно и усвоено, и того, что еще неизвестно; прогнозируют результат и уровень усвоения знаний; контролируют и оценивают свою деятельность и деятельность партнеров по образовательному процессу, при необходимости вносят корректировки; способны к мобилизации волевых усилий;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находят и выделяют необходимую информацию; создают алгоритм деятельности; строят логическую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цепочку рассуждений, анализируют, сравнивают, делают выводы, устанавливают причинно-следственные связи;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слушать, слышать и понимать партнеров; правильно выражают свои мысли в речи, аргументируют свою точку зрения, при этом уважают в общении и сотрудничестве как партнеров, так и самих себя. 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1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принимают и осваивают социальную роль обучающегося; стремятся развивать мотивы учебной деятельности, навыки сотрудничества со сверстниками и со взрослыми, умение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доказывать свою точку зрения, внимание, память, логическое мышление; 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71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Письменное сложение двузначных чисел с переходом через десяток в случаях вида: 37+53.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С. 13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познакомить с письменным приемом сложения двузначных чисел в случаях вида: 37 + 53; отрабатывать изученные ранее приемы сложения и вычитания двузначных чисел; продолжать работу над задачами.</w:t>
            </w:r>
          </w:p>
          <w:p w:rsidR="00AC5FC1" w:rsidRPr="00847D23" w:rsidRDefault="00AC5FC1" w:rsidP="00062F75">
            <w:pPr>
              <w:pStyle w:val="ParagraphStyle"/>
              <w:spacing w:line="261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сложить, вычесть, слагаемое, сумма, значение суммы, уменьшаемое, вычитаемое, разность, значение разности, задача, краткая запись, числовое выражение, уравнение.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различные устные приемы сложения и вычитания двузначного числа с однозначным и двузначного числа с двузначным; устную и письменную нумерацию чисел в пределах 100; как записать двузначные числа при сложении и вычитании их в столбик; отличительные особенности задачи; что такое уравнение;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умеют: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складывать и вычитать двузначные числа, используя устные приемы сложения и вычитания, складывать и вычитать двузначные числа, производя запись в столбик; решать задачи и выражения изученных видов; соотносить текст задачи с ее краткой записью; записывать задачу кратко; решать уравнения. 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1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 на основе соотнесения того, что уже известно и усвоено, и того, что еще неизвестно; предвосхищают результат и уровень усвоения знаний; контролируют и оценивают свою деятельность и деятельность партнеров по образовательному процессу, при необходимости вносят корректировки; способны к проявлению волевых усилий;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выделяют необходимую информацию; создают алгоритм деятельности; выдвигают гипотезы и обосновывают их; анализируют, сравнивают, делают выводы; контролируют и оценивают процесс и результаты деятельности;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планируют учебное сотрудничество с учителем и сверстниками; умеют слушать,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слышать и понимать партнеров; достаточно полно и четко выражают свои мысли в речи, аргументируют свою точку зрения.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1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овладевают начальными навыками адаптации в обществе;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принимают и осваивают социальную роль обучающегося; имеют мотивацию к учебно-познавательной деятельности; стремятся развивать навыки сотрудничества со сверстниками и со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взрослыми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72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Прямоугольник.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С. 14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дать представление о прямом угле; учить отличать прямой угол от острого и тупого при помощи модели прямого угла; развивать вычислительные навыки, умение складывать и вычитать двузначные числа в столбик (без перехода через десяток).</w:t>
            </w:r>
          </w:p>
          <w:p w:rsidR="00AC5FC1" w:rsidRPr="00847D23" w:rsidRDefault="00AC5FC1" w:rsidP="00062F75">
            <w:pPr>
              <w:pStyle w:val="ParagraphStyle"/>
              <w:spacing w:line="261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геометрические фигуры, прямоугольник, угол, квадрат, треугольник, четырехугольник, ромб.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ind w:firstLine="360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различные устные приемы сложения и вычитания двузначного числа с однозначным и двузначного числа с двузначным; устную и письменную нумерацию чисел в пределах 100; как записать двузначные числа при сложении и вычитании их в столбик; отличительные особенности задачи, отличительные особенности прямоугольника; геометрические фигуры;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умеют: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складывать и вычитать двузначные числа, используя устные приемы сложения и вычитания, складывать и вычитать двузначные числа, производя запись в столбик; решать задачи и выражения изученных видов; записывать задачу кратко; определять геометрические фигуры по их отличительным признакам; определять вид угла при помощи модели прямого угла. 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ind w:firstLine="360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урока; прогнозируют результат и уровень усвоения знаний; определяют последовательность действий; контролируют и оценивают свою деятельность и деятельность партнеров по образовательному процессу; осознают качество и уровень усвоения; способны к </w:t>
            </w:r>
            <w:proofErr w:type="spellStart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саморегуляции</w:t>
            </w:r>
            <w:proofErr w:type="spellEnd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выделяют необходимую информацию; осознанно и произвольно строят речевое высказывание; создают алгоритм деятельности; строят логическую цепочку рассуждений, анализируют, сравнивают, делают выводы; контролируют и оценивают процесс и результаты деятельности;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слушать, слышать и понимать партнеров; правильно выражают свои мысли в речи; аргументируют свою точку зрения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.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1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принимают и осваивают социальную роль обучающегося; имеют мотивацию к учебной деятельности; стремятся развивать навыки сотрудничества со сверстниками и со взрослыми, умение доказывать свою точку зрения, внимани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е, память, логическое мышление.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73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Решение задач и выражений.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С. 15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развивать умение отличать прямоугольник от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других геометрических фигур; закреплять умения решать задачи и выражения изученных видов, сравнивать именованные числа; развивать навыки устного счета.</w:t>
            </w:r>
          </w:p>
          <w:p w:rsidR="00AC5FC1" w:rsidRPr="00847D23" w:rsidRDefault="00AC5FC1" w:rsidP="00062F75">
            <w:pPr>
              <w:pStyle w:val="ParagraphStyle"/>
              <w:spacing w:line="261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задача, простая задача,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составная задача, краткая запись, числовое выражение,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различные устные приемы сложения и вычитания двузначного числа с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однозначным и двузначного числа с двузначным; устную и письменную нумерацию чисел в пределах 100; как записать двузначные числа при сложении и вычитании их в столбик; отличительные особенности задачи; что такое угол, виды углов; геометрические фигуры; единицы измерения длины;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умеют: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складывать и вычитать двузначные числа, используя устные приемы сложения и вычитания, складывать и вычитать двузначные числа, производя запись в столбик; решать задачи и выражения изученных видов; записывать задачу кратко и с помощью рисунка; сравнивать числа и именованные числа; определять вид угла при помощи модели прямого угла; изображать заданную геометрическую фигуру. </w:t>
            </w:r>
          </w:p>
          <w:p w:rsidR="00AC5FC1" w:rsidRPr="00847D23" w:rsidRDefault="00AC5FC1" w:rsidP="00062F75">
            <w:pPr>
              <w:pStyle w:val="ParagraphStyle"/>
              <w:spacing w:line="261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1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урока; осознают качество и уровень усвоения знаний;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составляют план и определяют последовательность действий; контролируют и оценивают свою деятельность и деятельность партнеров по образовательному процессу, при необходимости корректируют собственную деятельность; способны к </w:t>
            </w:r>
            <w:proofErr w:type="spellStart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саморегуляции</w:t>
            </w:r>
            <w:proofErr w:type="spellEnd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создают алгоритм деятельности; строят логическую цепочку рассуждений, устанавливают причинно-следственные связи; контролируют и оценивают процесс и результаты деятельности;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слушать, слышать и понимать партнеров; правильно выражают свои мысли в речи; аргументируют свою точку зрения, при этом уважают в общении и сотрудничестве как партнеров, так и самих себя; планируют и согласованно выполняют совместную деятельность, управляют поведением партнера, умеют договариваться.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овладевают начальными навыками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адаптации в обществе; принимают и осваивают социальную роль обучающегося; формируется учебная мотивация, личностный смысл учения; стремятся развивать навыки сотрудничества со сверстниками и со взрослыми, умени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е доказывать свою точку зрения.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74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Письменное сложение двузначных чисел с переходом через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десяток в случаях вида: 87+13.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С. 16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познакомить с письменным приемом сложения двузначных чисел в случаях вида: 87 + 13; закреплять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умение применять изученные приемы сложения и вычитания двузначных чисел; продолжать работу над задачами; развивать навыки устного счета, чертежные навыки.</w:t>
            </w:r>
          </w:p>
          <w:p w:rsidR="00AC5FC1" w:rsidRPr="00847D23" w:rsidRDefault="00AC5FC1" w:rsidP="00062F75">
            <w:pPr>
              <w:pStyle w:val="ParagraphStyle"/>
              <w:spacing w:line="261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сложить, вычесть, слагаемое, сумма, значение суммы,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уменьшаемое, вычитаемое, разность, значение разности,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различные устные приемы сложения и вычитания двузначного числа с однозначным и двузначного числа с двузначным; устную и письменную нумерацию чисел в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пределах 100; как записать двузначные числа при сложении и вычитании их в столбик; отличительные особенности задачи; что такое ломаная линия, как измерить длину ломаной;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умеют: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складывать и вычитать двузначные числа, используя устные приемы сложения и вычитания, складывать и вычитать двузначные числа, производя запись в столбик; решать задачи и выражения изученных видов; измерять длину ломаной линии, чертить отрезки заданной длины.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 </w:t>
            </w:r>
          </w:p>
          <w:p w:rsidR="00AC5FC1" w:rsidRPr="00847D23" w:rsidRDefault="00AC5FC1" w:rsidP="00062F75">
            <w:pPr>
              <w:pStyle w:val="ParagraphStyle"/>
              <w:spacing w:line="261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 на основе соотнесения того, что уже известно и усвоено, и того, что еще неизвестно; прогнозируют результат и уровень усвоения знаний;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составляют план и определяют последовательность действий; контролируют и оценивают свою деятельность и деятельность партнеров по образовательному процессу, при необходимости вносят корректировки; способны к мобилизации волевых усилий;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выделяют необходимую информацию, создают алгоритм деятельности; строят логическую цепочку рассуждений, анализируют с целью выделения существенных признаков, сравнивают, делают выводы; контролируют и оценивают процесс и результаты деятельности;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слушать, слышать и понимать партнеров; правильно выражают свои мысли в речи; аргументируют свою точку зрения, при этом уважают в общении и сотрудничестве как партнеров, так и самих себя.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1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принимают и осваивают социальную роль обучающегося; имеют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мотивацию к учебной деятельности; стремятся развивать навыки сотрудничества со сверстниками и со взрослыми, умение доказывать свою точку зрения, внимание, память, логическое мышление; проявляют самостоятельность, личную ответственность.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75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Решение задач. Решение и сравнение выражений.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С. 17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1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закреплять умения использовать изученные приемы решения выражений, сравнивать выражения; продолжать работу над задачами;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проводить пропедевтику темы «Умножение»; развивать логическое мышление, навыки устного счета.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задача, составная задача, чертеж, числовое выражение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различные устные приемы сложения и вычитания двузначного числа с однозначным и двузначного числа с двузначным; устную и письменную нумерацию чисел в пределах 100; как записать двузначные числа при сложении и вычитании их в столбик;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отличительные особенности задачи; геометрические фигуры; что такое периметр;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умеют: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складывать и вычитать двузначные числа, используя устные приемы сложения и вычитания, складывать и вычитать двузначные числа, производя запись в столбик; решать задачи и выражения изученных видов; выполнять чертеж к задаче; находить периметр многоугольника. 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1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урока; предвосхищают результат деятельности, контролируют и оценивают свою деятельность и деятельность партнеров по образовательному процессу, при необходимости вносят корректировки; способны к </w:t>
            </w:r>
            <w:proofErr w:type="spellStart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саморегуляции</w:t>
            </w:r>
            <w:proofErr w:type="spellEnd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создают алгоритм деятельности; строят логическую цепочку рассуждений; анализируют, сравнивают, делают выводы, устанавливают причинно-следственные связи; контролируют и оценивают процесс и результаты деятельности;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слушать, слышать и понимать партнеров; правильно выражают свои мысли в речи; аргументируют свою точку зрения, при этом уважают в общении и сотрудничестве как партнеров, так и самих себя; планируют и согласованно выполняют совместную деятельность, управляют поведением партнера, умеют договариваться.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1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принимают и осваивают социальную роль обучающегося; имеют мотивацию к учебной деятельности;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стремятся развивать навыки сотрудничества со сверстниками и со взрослыми, умение доказывать свою точку зрения, внимание, память, логическое мышление; проявляют самостоятельность, личную ответственность.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76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Письменное вычитание с переходом через десяток.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С. 18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познакомить с приемом письменного вычитания однозначного числа из двузначного с переходом через десяток; закреплять умение применять изученные приемы сложения и вычитания на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практике; продолжать работу над задачами и уравнениями изученных видов.</w:t>
            </w:r>
          </w:p>
          <w:p w:rsidR="00AC5FC1" w:rsidRPr="00847D23" w:rsidRDefault="00AC5FC1" w:rsidP="00062F75">
            <w:pPr>
              <w:pStyle w:val="ParagraphStyle"/>
              <w:spacing w:line="261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уменьшаемое, вычитаемое, разность, значение разности,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1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различные устные приемы сложения и вычитания двузначного числа с однозначным и двузначного числа с двузначным; устную и письменную нумерацию чисел в пределах 100; как записать двузначные числа при сложении и вычитании их в столбик; отличительные особенности задачи; что такое уравнение;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умеют: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складывать и вычитать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двузначные числа, используя устные приемы сложения и вычитания; складывать и вычитать двузначные числа, производя запись в столбик; решать задачи и выражения изученных видов; записывать задачу кратко; решать уравнения.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 на основе соотнесения того, что уже известно и усвоено, и того, что еще неизвестно; прогнозируют результат и уровень усвоения знаний; контролируют и оценивают свою деятельность и деятельность партнеров по образовательному процессу; осознают качество и уровень усвоения знаний; способны к </w:t>
            </w:r>
            <w:proofErr w:type="spellStart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саморегуляции</w:t>
            </w:r>
            <w:proofErr w:type="spellEnd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формулируют познавательную цель; выделяют необходимую информацию; создают алгоритм деятельности; строят логическую цепочку рассуждений; анализируют, сравнивают, делают выводы; контролируют и оценивают процесс и результаты деятельности;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знают правила ведения диалога; правильно выражают свои мысли в речи; аргументируют свою точку зрения, при этом уважают в общении и сотрудничестве как партнеров, так и самих себя. </w:t>
            </w:r>
          </w:p>
          <w:p w:rsidR="00AC5FC1" w:rsidRPr="00847D23" w:rsidRDefault="00AC5FC1" w:rsidP="00062F75">
            <w:pPr>
              <w:pStyle w:val="ParagraphStyle"/>
              <w:spacing w:line="261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1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принимают и осваивают социальную роль обучающегося; имеют мотивацию к учебной деятельности; стремятся развивать навыки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сотрудничества со сверстниками и со взрослыми, умение доказывать свою точку зрения, внимание, память, логическое мышление; проявляют самостоятельность, личную ответственность.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77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Письменное вычитание с переходом через десяток в случаях вида: 50-24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С. 19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1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познакомить с приемом письменного вычитания двузначных чисел в случаях вида: 50 – 24; продолжать работу над задачами и уравнениями; развивать вычислительные навыки.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сложить, вычесть, слагаемое, сумма, значение суммы, уменьшаемое, вычитаемое, разность, значение разности.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различные устные приемы сложения и вычитания двузначного числа с однозначным и двузначного числа с двузначным; устную и письменную нумерацию чисел в пределах 100; как записать двузначные числа при сложении и вычитании их в столбик; отличительные особенности задачи; что такое уравнение;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умеют: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складывать и вычитать двузначные числа, используя устные приемы сложения и вычитания, складывать и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вычитать двузначные числа, в том числе с переходом через разряд, производя запись в столбик; решать задачи и выражения изученных видов; записывать задачу кратко; решать уравнения. </w:t>
            </w:r>
          </w:p>
          <w:p w:rsidR="00AC5FC1" w:rsidRPr="00847D23" w:rsidRDefault="00AC5FC1" w:rsidP="00062F75">
            <w:pPr>
              <w:pStyle w:val="ParagraphStyle"/>
              <w:spacing w:line="261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1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 на основе соотнесения того, что уже известно и усвоено, и того, что еще неизвестно; прогнозируют результат и уровень усвоения знаний; контролируют и оценивают свою деятельность и деятельность партнеров по образовательному процессу; осознают качество и уровень усвоения знаний; способны к </w:t>
            </w:r>
            <w:proofErr w:type="spellStart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саморегуляции</w:t>
            </w:r>
            <w:proofErr w:type="spellEnd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выделяют необходимую информацию; создают алгоритм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деятельности; строят логическую цепочку рассуждений, анализируют, сравнивают, делают выводы; контролируют и оценивают процесс и результаты деятельности;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слушать, слышать и понимать партнеров; правильно выражают свои мысли в речи; аргументируют свою точку зрения.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1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роль обучающегося; стремятся развивать внимание, память, логическое мышление, навыки сотрудничества со сверстниками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и со взрослыми; проявляют самостоятельность, личную ответственность.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78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Закрепление изученного материала.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С. 22-23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закреплять изученные приемы сложения и вычитания, умение сравнивать именованные числа и выражения, решать задачи изученных видов, находить периметр многоугольников. </w:t>
            </w:r>
          </w:p>
          <w:p w:rsidR="00AC5FC1" w:rsidRPr="00847D23" w:rsidRDefault="00AC5FC1" w:rsidP="00062F75">
            <w:pPr>
              <w:pStyle w:val="ParagraphStyle"/>
              <w:spacing w:line="261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сложить, вычесть, слагаемое, сумма, значение суммы, уменьшаемое, вычитаемое, разность, значение разности, задача, составная задача, краткая запись, числовое выражение, метр, дециметр, сантиметр, час,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минута, сравнить, больше, меньше, равно, четырехугольник, прямоугольник, периметр.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1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различные устные приемы сложения и вычитания двузначного числа с однозначным и двузначного числа с двузначным; устную и письменную нумерацию чисел в пределах 100; как записать двузначные числа при сложении и вычитании их в столбик; отличительные особенности задачи; что такое периметр; единицы измерения длины, единицы измерения времени;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умеют: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складывать и вычитать двузначные числа, используя устные приемы сложения и вычитания, складывать и вычитать двузначные числа, в том числе с переходом через разряд, производя запись в столбик; сравнивать числовые выражения и именованные числа; решать задачи и выражения изученных видов;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записывать задачу кратко; находить периметр многоугольника.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урока; контролируют и оценивают свою деятельность и деятельность партнеров по образовательному процессу; осознают качество и уровень усвоения знаний; способны к </w:t>
            </w:r>
            <w:proofErr w:type="spellStart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саморегуляции</w:t>
            </w:r>
            <w:proofErr w:type="spellEnd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создают алгоритм деятельности; строят логическую цепочку рассуждений; анализируют, сравнивают, делают выводы; контролируют и оценивают процесс и результаты деятельности;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слушать, слышать и понимать партнеров; полно и четко выражают свои мысли в речи, аргументируют свою точку зрения, при этом уважают в общении и сотрудничестве как партнеров, так и самих себя; планируют учебное сотрудничество; управляют поведением партнера,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оценивают его действия. </w:t>
            </w:r>
          </w:p>
          <w:p w:rsidR="00AC5FC1" w:rsidRPr="00847D23" w:rsidRDefault="00AC5FC1" w:rsidP="00062F75">
            <w:pPr>
              <w:pStyle w:val="ParagraphStyle"/>
              <w:spacing w:line="261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овладевают начальными навыками адаптации в обществе;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роль обучающегося; стремятся развивать внимание, память, логическое мышление, навыки сотрудничества со сверстниками и со взрослыми; проявляют самостоятель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ность, личную ответственность. </w:t>
            </w:r>
          </w:p>
          <w:p w:rsidR="00AC5FC1" w:rsidRPr="00847D23" w:rsidRDefault="00AC5FC1" w:rsidP="00062F75">
            <w:pPr>
              <w:pStyle w:val="ParagraphStyle"/>
              <w:spacing w:line="261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79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Закрепление изученного материала.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С. 24-25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закреплять изученные приемы сложения и вычитания, умение решать задачи и выражения; развивать навыки устного счета, мышление. 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keepLines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сложить, вычесть, слагаемое, сумма, значение суммы, уменьшаемое, вычитаемое, разность, значение разности, задача, составная задача, краткая запись, числовое выражение, сравнить, больше, меньше,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равно. 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различные устные приемы сложения и вычитания двузначного числа с однозначным и двузначного числа с двузначным; устную и письменную нумерацию чисел в пределах 100; как записать двузначные числа при сложении и вычитании их в столбик; отличительные особенности задачи;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умеют: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складывать и вычитать двузначные числа, используя устные приемы сложения и вычитания, складывать и вычитать двузначные числа, в том числе с переходом через разряд, производя запись в столбик; сравнивать числовые выражения; решать задачи и выражения изученных видов; записывать задачу кратко. </w:t>
            </w:r>
          </w:p>
          <w:p w:rsidR="00AC5FC1" w:rsidRPr="00847D23" w:rsidRDefault="00AC5FC1" w:rsidP="00062F75">
            <w:pPr>
              <w:pStyle w:val="ParagraphStyle"/>
              <w:spacing w:line="261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урока; планируют, контролируют и оценивают как свою деятельность, так и деятельность партнеров по образовательному процессу; осознают качество и уровень усвоения знаний; способны к мобилизации волевых усилий;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создают алгоритм деятельности; осознанно и произвольно строят речевое высказывание, строят логическую цепочку рассуждений, устанавливают закономерности; контролируют и оценивают процесс и результаты деятельности;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знают правила ведения диалога; полно и четко выражают свои мысли в речи, аргументируют свою точку зрения, при этом уважают в общении и сотрудничестве как партнеров, так и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самих себя. 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овладевают начальными навыками адаптации в обществе,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роль обучающегося; имеют мотивацию к учебно-познавательной деятельности; стремятся развивать внимание, память, логическое мышление, навыки сотрудничест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ва со сверстниками и со взрослыми; проявляют самостоятельность, личную ответственность.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80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Закрепление изученного материала.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С. 26-27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закреплять умения решать задачи изученных видов, уравнения, выражения со скобками, находить длину ломаной, выполнять чертежи; развивать навыки устного счета, логическое мышление.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сложить, вычесть, слагаемое, сумма, значение суммы, уменьшаемое, вычитаемое, разность, значение разности, задача, составная задача, краткая запись, числовое выражение, уравнение, ломаная линия,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длина ломаной, сантиметр, дециметр.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1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различные устные приемы сложения и вычитания двузначного числа с однозначным и двузначного числа с двузначным; устную и письменную нумерацию чисел в пределах 100; как записать двузначные числа при сложении и вычитании их в столбик; отличительные особенности задачи; что такое ломаная линия; как найти длину ломаной; что такое уравнение;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умеют: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складывать и вычитать двузначные числа, используя устные приемы сложения и вычитания, складывать и вычитать двузначные числа, в том числе с переходом через разряд, производя запись в столбик; решать задачи и выражения изученных видов; записывать задачу кратко; решать уравнения; находить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длину ломаной линии.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урока; составляют план и последовательность действий; контролируют и оценивают свою деятельность и деятельность партнеров по образовательному процессу, при необходимости вносят корректировки; осознают качество и уровень усвоения знаний; способны к </w:t>
            </w:r>
            <w:proofErr w:type="spellStart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саморегуляции</w:t>
            </w:r>
            <w:proofErr w:type="spellEnd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создают алгоритм деятельности; строят логическую цепочку рассуждений; анализируют, сравнивают, устанавливают закономерности; контролируют и оценивают процесс и результаты деятельности;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слушать, слышать и понимать партнеров; полно и четко выражают свои мысли в речи; аргументируют свою точку зрения, при этом уважают в общении и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сотрудничестве как партнеров, так и самих себя; планируют учебное сотрудничество; управляют поведением партнера, оценивают его действия.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роль обучающегося; имеют мотивацию к учебной деятельности; стремятся развивать внимание, память, логическое мышление, навыки сотрудничества со сверстниками и со взрослыми, умение доказывать свою точку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зрения; проявляют самостоятельность, личную ответственность.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81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F25C5A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25C5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Контрольное тестирование.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оценить результаты освоения тем,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проявить личностную заинтересованность в приобретении и расширении знаний и способов действий.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hd w:val="clear" w:color="auto" w:fill="FFFFFF"/>
              <w:spacing w:line="261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понимают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суть арифметического действия – умножения;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устную и письменную нумерацию чисел в пределах 100; различные устные и письменные приемы сложения и вычитания двузначных чисел и двузначного и однозначного чисел; отличительные особенности задачи; единицы измерения длины; что такое ломаная линия, как найти длину ломаной;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находить значение произведения, опираясь на значение предыдущего произведения; складывать и вычитать двузначные числа, используя устные и письменные приемы сложения и вычитания, в том числе с переходом через разряд; решать задачи и выражения изученных видов; преобразовывать величины; 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урока; планируют, контролируют и оценивают собственную деятельность, вносят корректировки, если это необходимо; способны к проявлению волевых усилий;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создают алгоритм деятельности; строят логическую цепочку рассуждений, устанавливают закономерности; контролируют и оценивают процесс и результаты деятельности;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слушать, слышать и понимать партнеров по речевому высказыванию.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имеют мотивацию к учебной деятельности; стремятся развивать внимание, память, логическое мышление, навыки счета, аккуратность; проявляют самостоятельность, личную ответственность.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82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Письменное вычитание с переходом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через десяток в случаях вида: 52-24.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С. 29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познакомить с приемом письменного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вычита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softHyphen/>
              <w:t>ния двузначных чисел в случаях вида: 52 – 24; развивать умение применять на практике изученные ранее приемы письменного сложения и вычитания двузначных чисел с переходом через десяток; закреплять умение решать задачи и выражения изученных видов.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сложить, вычесть, слагаемое,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сумма, значение суммы, уменьшаемое, вычитаемое, разность, значение разности, задача, составная задача, краткая запись, числовое выражение.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различные устные приемы сложения и вычитания двузначного числа с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однозначным и двузначного числа с двузначным; устную и письменную нумерацию чисел в пределах 100; как записать двузначные числа при сложении и вычитании их в столбик; отличительные особенности задачи;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умеют: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складывать и вычитать двузначные числа, используя устные приемы сложения и вычитания, складывать и вычитать двузначные числа, в том числе с переходом через разряд, производя запись в столбик; решать задачи и выражения изученных видов; записывать задачу кратко. </w:t>
            </w:r>
          </w:p>
          <w:p w:rsidR="00AC5FC1" w:rsidRPr="00847D23" w:rsidRDefault="00AC5FC1" w:rsidP="00062F75">
            <w:pPr>
              <w:pStyle w:val="ParagraphStyle"/>
              <w:spacing w:line="261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 на основе соотнесения того, что уже известно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и усвоено, и того, что еще неизвестно; прогнозируют результат и уровень усвоения знаний; контролируют и оценивают свою деятельность и деятельность партнеров по образовательному процессу; осознают качество и уровень усвоения знаний; способны к </w:t>
            </w:r>
            <w:proofErr w:type="spellStart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саморегуляции</w:t>
            </w:r>
            <w:proofErr w:type="spellEnd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выделяют необходимую информацию; создают алгоритм деятельности; строят логическую цепочку рассуждений, анализируют, сравнивают, делают выводы; контролируют и оценивают процесс и результаты деятельности;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слушать, слышать и понимать партнеров; планируют учебное сотрудничество; правильно выражают свои мысли в речи, аргументируют свою точку зрения, при этом уважают в общении и сотрудничестве как партнеров, так и самих себя; управляют поведением партнера.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принимают и осваивают социальную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роль обучающегося; имеют мотивацию к учебной деятельности; стремятся развивать внимание, память, логическое мышление, навыки сотрудничества со сверстниками и со взрослыми, умение доказывать свою точку зрени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я; проявляют самостоятельность.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83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Работа над задачами и выражениями.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С. 30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закреплять умение применять на практике изученные приемы письменного сложения и вычитания двузначных чисел с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переходом через десяток; проводить пропедевтическую работу по теме «Умножение»; продолжать работу над задачами; развивать логическое мышление.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сложить, вычесть, слагаемое, сумма, значение суммы, уменьшаемое,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вычитаемое, разность, значение разности, задача, составная задача, краткая запись, числовое выражение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различные устные приемы сложения и вычитания двузначного числа с однозначным и двузначного числа с двузначным; устную и письменную нумерацию чисел в пределах 100; как записать двузначные числа при сложении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и вычитании их в столбик; отличительные особенности задачи; геометрические фигуры;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умеют: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складывать и вычитать двузначные числа, используя устные приемы сложения и вычитания, складывать и вычитать двузначные числа, в том числе с переходом через разряд, производя запись в столбик; решать задачи и выражения изученных видов; записывать задачу кратко. 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урока; планируют собственную деятельность; контролируют и оценивают свою деятельность и деятельность партнеров по образовательному процессу, при необходимости вносят корректировки и дополнения;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осознают качество и уровень усвоения знаний; способны к </w:t>
            </w:r>
            <w:proofErr w:type="spellStart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саморегуляции</w:t>
            </w:r>
            <w:proofErr w:type="spellEnd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выделяют необходимую информацию; создают алгоритм деятельности; строят логическую цепочку рассуждений; анализируют, сравнивают, делают выводы, устанавливают закономерности; контролируют и оценивают процесс и результаты деятельности;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обеспечивают возможности сотрудничества – умеют слушать, слышать и понимать партнеров, планируют и согласованно выполняют совместную деятельность, распределяют роли, взаимно контролируют действия друг друга, умеют договариваться.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принимают и осваивают социальную роль обучающегося; имеют мотивацию к учебной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деятельности; стремятся развивать внимание, память, логическое мышление, навыки сотрудничества со сверстниками и со взрослыми, умение доказывать свою точку зрения; 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проявляют самостоятельность.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84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Решение задач и выражений.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С. 31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закреплять умение применять на практике изученные приемы письменного сложения и вычитания двузначных чисел с переходом через десяток; проводить пропедевтическую работу по теме «Умножение»;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продолжать работу над задачами; развивать логическое мышление, навыки устного счета.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сложить, вычесть, слагаемое, сумма, значение суммы, уменьшаемое, вычитаемое, разность, значение разности,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задача, составная задача, краткая запись, числовое выражение,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различные устные приемы сложения и вычитания двузначного числа с однозначным и двузначного числа с двузначным; устную и письменную нумерацию чисел в пределах 100; как записать двузначные числа при сложении и вычитании их в столбик; отличительные особенности задачи; что такое уравнение, геометрические фигуры;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умеют: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складывать и вычитать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двузначные числа, используя устные приемы сложения и вычитания, складывать и вычитать двузначные числа, в том числе с переходом через разряд, производя запись в столбик; решать задачи и выражения изученных видов; записывать задачу кратко; решать уравнения.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урока; составляют план и определяют последовательность своих действий; контролируют и оценивают свою деятельность и деятельность партнеров по образовательному процессу, при необходимости вносят корректировки и дополнения; осознают качество и уровень усвоения знаний; способны к проявлению волевых усилий;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познавательную цель; создают алгоритм деятельности; строят логическую цепочку рассуждений, анализируют, сравнивают, делают выводы, устанавливают закономерности; контролируют и оценивают процесс и результаты деятельности;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обеспечивают возможности сотрудничества – умеют слушать, слышать и понимать партнеров, достаточно полно и точно выражают свои мысли, не создают конфликтов в спорных ситуациях.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принимают и осваивают социальную роль обучающегося; имеют мотивацию к учебной деятельности; стремятся развивать внимание, память,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логическое мышление, навыки сотрудничества со сверстниками и со взрослыми, умение доказывать свою точку зрен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ия; проявляют самостоятельность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85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Прямоугольник.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С. 32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расширять представления о прямоугольнике как о четырехугольнике, у которого все углы прямые и противоположные стороны равны; закреплять умение решать задачи изученных видов; продолжать формировать умение применять на практике изученные приемы письменного сложения и вычитания. 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сложить, вычесть, слагаемое, сумма, значение суммы, уменьшаемое, вычитаемое, разность, значение разности, задача, составная задача, краткая запись, числовое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выражение, геометрические фигуры, прямоугольник, угол, прямой угол, противоположные стороны, равно. 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различные устные приемы сложения и вычитания двузначного числа с однозначным и двузначного числа с двузначным; устную и письменную нумерацию чисел в пределах 100; как записать двузначные числа при сложении и вычитании их в столбик; отличительные особенности задачи; геометрические фигуры; отличительные особенности прямоугольника;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умеют: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складывать и вычитать двузначные числа, используя устные приемы сложения и вычитания, складывать и вычитать двузначные числа, в том числе с переходом через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разряд, производя запись в столбик; решать задачи и выражения изученных видов; записывать задачу кратко, соотносить текст задачи с ее краткой записью.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 на основании того, что уже известно и усвоено, и того, что еще неизвестно; прогнозируют уровень усвоения знаний; контролируют, корректируют и оценивают свою деятельность и деятельность партнеров по образовательному процессу; осознают качество и уровень усвоения знаний; способны к мобилизации волевых усилий;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цель, ищут и выделяют необходимую информацию; осознанно и произвольно строят речевое высказывание в устной форме; логически рассуждают,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анализируют, сравнивают, делают выводы, устанавливают закономерности; контролируют и оценивают процесс и результаты деятельности;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слушать, слышать и понимать партнеров, достаточно полно и точно выражают свои мысли, не создают конфликтов в спорных ситуациях. 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принимают и осваивают социальную роль обучающегося; имеют мотивацию к учебной деятельности; стремятся развивать внимание, память, логическое мышление, навыки сотрудничества со сверстниками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и со взрослыми, умение доказывать свою точку зрения; проявляют самостоятельность, личную ответственность.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86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Работа над задачами и выражениями. Прямоугольник.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С. 33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закреплять знания о том, что прямоугольник – это четырехугольник, у которого все углы прямые и противоположные стороны равны; продолжать пропедевтику темы «Умножение»; развивать навыки счета, умение решать простые и составные задачи, чертить геометрические фигуры.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сложить, вычесть, слагаемое, сумма, значение суммы, уменьшаемое, вычитаемое, разность, значение разности, задача, составная задача, краткая запись, чертеж, числовое выражени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е, геометрические фигуры, треугольник, четырехугольник, прямоугольник. 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1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различные устные приемы сложения и вычитания двузначного числа с однозначным и двузначного числа с двузначным; устную и письменную нумерацию чисел в пределах 100; как записать двузначные числа при сложении и вычитании их в столбик; отличительные особенности задачи; геометрические фигуры;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умеют: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складывать и вычитать двузначные числа, используя устные приемы сложения и вычитания, складывать и вычитать двузначные числа, в том числе с переходом через разряд, производя запись в столбик; решать задачи и выражения изученных видов; записывать задачу кратко и с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помощью чертежа; составлять задачу по краткой записи; достраивать фигуры до прямоугольника, находить периметр прямоугольника. 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1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урока; составляют план и определяют последовательность своих действий; контролируют и оценивают свою деятельность и деятельность партнеров по образовательному процессу, при необходимости вносят корректировки и дополнения; осознают качество и уровень усвоения знаний; способны к </w:t>
            </w:r>
            <w:proofErr w:type="spellStart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саморегуляции</w:t>
            </w:r>
            <w:proofErr w:type="spellEnd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осознанно строят речевое высказывание; строят логическую цепочку рассуждений, анализируют, сравнивают, делают выводы, устанавливают закономерности; контролируют и оценивают процесс и результаты деятельности;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слушать,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слышать и понимать партнеров; планируют учебное сотрудничество с учителем и сверстниками; достаточно полно и точно выражают свои мысли, не создают конфликтов в спорных ситуациях. 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1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роль обучающегося; имеют мотивацию к учебной деятельности; стремятся развивать внимание, память, логическое мышление, навыки сотрудничества со сверстниками и со взрослыми,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умение доказывать свою точку зрения; проявляют самостоятельность, личную ответственность.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87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Квадрат.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С. 34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дать представление о квадрате как о четырехугольнике, у которого все углы прямые и все стороны равны; развивать умение находить периметр многоугольников, продолжать работу над задачами; развивать навыки счета.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сложить, вычесть, слагаемое, сумма, значение суммы, уменьшаемое, вычитаемое, разность, значение разности, задача, составная задача, краткая запись, числовое выражение, уравнение, геометрические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фигуры, четырехугольник, прямоугольник, квадрат, периметр.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различные устные приемы сложения и вычитания двузначного числа с однозначным и двузначного числа с двузначным; устную и письменную нумерацию чисел в пределах 100; как записать двузначные числа при сложении и вычитании их в столбик; отличительные особенности задачи; геометрические фигуры, в том числе отличительные особенности квадрата; что такое периметр, как найти периметр многоугольника; что такое уравнение, как решить уравнение;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умеют: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складывать и вычитать двузначные числа, используя устные приемы сложения и вычитания, складывать и вычитать двузначные числа, в том числе с переходом через разряд, производя запись в столбик;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решать задачи и выражения изученных видов; записывать задачу кратко; составлять задачу по данному выражению; решать уравнения; находить периметр квадрата. 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 на основании соотнесения того, что уже известно и усвоено, и того, что неизвестно; планируют собственную деятельность; предвосхищают результаты и уровень усвоения знаний; контролируют и оценивают свою деятельность и деятельность партнеров по образовательному процессу, при необходимости вносят корректировки и дополнения; осознают качество и уровень усвоения знаний; способны к </w:t>
            </w:r>
            <w:proofErr w:type="spellStart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саморегуляции</w:t>
            </w:r>
            <w:proofErr w:type="spellEnd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цель, выделяют необходимую информацию; строят логическую цепочку рассуждений, анализируют, сравнивают, делают выводы, устанавливают причинно-следственные связи; контролируют и оценивают процесс и результаты деятельности;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коммуникативные: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знают правила ведения диалога; планируют учебное сотрудничество с учителем и сверстниками; достаточно полно и точно выражают свои мысли, не создают конфликтов в спорных ситуациях. 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овладевают начальными навыками адаптации в обществе;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роль обучающегося; имеют мотивацию к учебной деятельности; стремятся развивать внимание, память, логическое мышление, навыки сотрудничества со сверстниками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и со взрослыми, умение аргументировать свою точку зрения; проявляют самостоятельность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88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Решение задач и выражений.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С. 35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закреплять знания о том, что квадрат – это прямоугольник, у которого все стороны равны; развивать умение применять на практике изученные приемы сложения и вычитания двузначных чисел; продолжать работу над задачами; развивать навыки счета, мышление, внимание. 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сложить, вычесть, слагаемое, сумма, значение суммы, уменьшаемое, вычитаемое, разность, значение разности, задача, составная задача, краткая запись, схема, обратная задача, числовое выражение, геометрич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еские фигуры, треугольник, четырехугольник, прямоугольник, квадрат. 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различные устные приемы сложения и вычитания двузначного числа с однозначным и двузначного числа с двузначным; устную и письменную нумерацию чисел в пределах 100; как записать двузначные числа при сложении и вычитании их в столбик; отличительные особенности задачи; геометрические фигуры; отличительные особенности прямоугольника, квадрата;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умеют: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складывать и вычитать двузначные числа, используя устные приемы сложения и вычитания, складывать и вычитать двузначные числа, в том числе с переходом через разряд, производя запись в столбик; решать задачи и выражения изученных видов; записывать задачу кратко и с помощью схемы, составлять задачу по краткой записи;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составлять задачи, обратные данной; отличать квадрат от других четырехугольников.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урока; составляют план и определяют последовательность своих действий; контролируют и оценивают свою деятельность и деятельность партнеров по образовательному процессу, при необходимости вносят корректировки и дополнения; осознают качество и уровень усвоения знаний; способны к мобилизации волевых усилий;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осознанно строят речевое высказывание; строят логическую цепочку рассуждений, анализируют, сравнивают, делают выводы, устанавливают закономерности, контролируют и оценивают процесс и результаты деятельности;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слушать, слышать и понимать партнеров; достаточно полно и точно выражают свои мысли, не создают конфликтов в спорных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ситуациях.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роль обучающегося; имеют мотивацию к учебной деятельности; стремятся развивать внимание, память, логическое мышление, навыки сотрудничества со сверстниками и со взрослыми, умение доказывать свою точку зрения;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проявляют самостоятельность, личную ответственность.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89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Закрепление знаний обучающихся.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С. 40-41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закреплять умения использовать изученные приемы письменного сложения и вычитания, решать уравнения; продолжать работу над задачами; развивать мышление, навыки устного счета.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keepLines/>
              <w:spacing w:line="252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сложить, вычесть, слагаемое, сумма, значение суммы, уменьшаемое, вычитаемое, разность, значение разности, задача, составная задача, краткая запись, таблица, числовое выражение, уравнение. 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различные устные приемы сложения и вычитания двузначного числа с однозначным и двузначного числа с двузначным; устную и письменную нумерацию чисел в пределах 100; как записать двузначные числа при сложении и вычитании их в столбик; отличительные особенности задачи; что такое уравнение, как решить уравнение;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умеют: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складывать и вычитать двузначные числа, используя устные приемы сложения и вычитания, складывать и вычитать двузначные числа, в том числе с переходом через разряд, производя запись в столбик; решать задачи и выражения изученных видов; записывать задачу кратко; решать уравнения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урока; определяют последовательность своих действий; прогнозируют результат деятельности, контролируют и оценивают свою деятельность и деятельность партнеров по образовательному процессу, при необходимости вносят корректировки и дополнения; осознают качество и уровень усвоения знаний; способны к </w:t>
            </w:r>
            <w:proofErr w:type="spellStart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саморегуляции</w:t>
            </w:r>
            <w:proofErr w:type="spellEnd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создают алгоритм деятельности; логически рассуждают, контролируют и оценивают процесс и результаты деятельности;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слушать, слышать и понимать партнеров; правильно выражают свои мысли в речи, уважают в общении всех участников образовательного процесса.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роль обучающегося; имеют мотивацию к учебной деятельности; стремятся развивать внимание, память, логическое мышление, навыки сотрудничества со сверстник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ами и со взрослыми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90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Закрепление знаний обучающихся.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С. 42-43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развивать навыки счета; закреплять умение решать задачи изученных видов; развивать наблюдательность, внимание, мыслительные операции анализа, сравнения; прививать интерес к предмету.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сложить, вычесть, слагаемое, сумма, значение суммы, уменьшаемое, вычитаемое, разность, значение разности, задача, составная задача, краткая запись, числовое выражение, геометрические фигуры, треугольник, четырехугольник, квадрат.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различные устные приемы сложения и вычитания двузначного числа с однозначным и двузначного числа с двузначным; устную и письменную нумерацию чисел в пределах 100; как записать двузначные числа при сложении и вычитании их в столбик; отличительные особенности задачи; геометрические фигуры;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умеют: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складывать и вычитать двузначные числа, используя устные приемы сложения и вычитания, складывать и вычитать двузначные числа, в том числе с переходом через разряд, производя запись в столбик; решать задачи и выражения изученных видов; записывать задачу кратко; составлять задачу по рисунку; составлять заданную геометрическую фигуру из других фигур.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урока; планируют собственную деятельность и прогнозируют ее результаты; контролируют и оценивают свою деятельность и деятельность партнеров по образовательному процессу, при необходимости вносят корректировки и дополнения; осознают качество и уровень усвоения знаний; способны к проявлению волевых усилий;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осознанно строят речевое высказывание; создают алгоритм деятельности; рассуждают логически, анализируют, сравнивают, делают выводы, устанавливают закономерности; контролируют и оценивают процесс и результаты деятельности;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слушать, слышать и понимать партнеров; планируют учебное сотрудничество с учителем и сверстниками, достаточно полно и точно выражают свои мысли, не создают конфликтов в спорных ситуациях.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роль обучающегося; имеют мотивацию к учебной деятельности; стремятся развивать внимание, память, логическое мышление, навыки сотрудничества со сверстниками и со взрослыми, умение доказывать свою точку зрения; проявляют самостоятельность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91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Закрепление знаний обучающихся.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С. 44-45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закреплять умение решать задачи изученных видов; развивать вычислительные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навыки, умение находить периметр многоугольника, отличать квадрат от других четырехугольников; развивать логическое мышление.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сложить, вычесть, слагаемое, сумма, значение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суммы, уменьшаемое, вычитаемое, разность, значение разности, задача, составная задача, краткая запись, чертеж, числовое выражение, геометрические фигуры, треугольник, четырехугольник, прямоугольник, квадрат, периметр.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различные устные приемы сложения и вычитания двузначного числа с однозначным и двузначного числа с двузначным; устную и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письменную нумерацию чисел в пределах 100; как записать двузначные числа при сложении и вычитании их в столбик; отличительные особенности задачи; геометрические фигуры; что такое периметр, как найти периметр многоугольника;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умеют: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складывать и вычитать двузначные числа, используя устные приемы сложения и вычитания, складывать и вычитать двузначные числа, в том числе с переходом через разряд, производя запись в столбик; решать задачи и выражения изученных видов; записывать задачу кратко; составлять задачу по данному выражению, краткой записи, чертежу; находить периметр квадрата.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урока; составляют план и определяют последовательность своих действий; контролируют и оценивают свою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деятельность и деятельность партнеров по образовательному процессу, при необходимости вносят корректировки и дополнения; осознают качество и уровень усвоения знаний; способны к </w:t>
            </w:r>
            <w:proofErr w:type="spellStart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саморегуляции</w:t>
            </w:r>
            <w:proofErr w:type="spellEnd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создают алгоритм деятельности; осознанно строят речевое высказывание; строят логическую цепочку рассуждений, анализируют, сравнивают, делают выводы; контролируют и оценивают процесс и результаты деятельности;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слушать, слышать и понимать партнеров; планируют учебное сотрудничество с учителем и сверстниками, достаточно полно и точно выражают свои мысли, не создают конфликтов в спорных ситуациях. 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роль обучающегос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я; имеют мотивацию учебной деятельности; стремятся развивать внимание, память, логическое мышление, навыки сотрудничества со сверстниками и со взрослыми, умение доказывать свою точку зрения; проявляют самостоятельность, личную ответственность.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92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Действие умножения. Знак умножения.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С. 48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познакомить с арифметическим действием –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умножением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как нахождением суммы одинаковых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слагаемых; ввести понятие «умножение»; продолжать работу над задачами; развивать вычислительные навыки.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умножение,</w:t>
            </w:r>
            <w:r w:rsidRPr="00847D23">
              <w:rPr>
                <w:rFonts w:ascii="Times New Roman" w:hAnsi="Times New Roman" w:cs="Times New Roman"/>
                <w:b/>
                <w:bCs/>
                <w:i/>
                <w:i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сложить, вычесть, слагаемое, сумма,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значение суммы, уменьшаемое, вычитаемое, разность, значение разности, задача, составная задача, краткая запись, числовое выражение, начертить.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понимают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суть действия умножения;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устную и письменную нумерацию чисел в пределах 100; различные устные и письменные приемы сложения и вычитания двузначных чисел и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двузначного и однозначного чисел; в каких случаях действие сложения можно заменить умножением; отличительные особенности задачи;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умеют: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складывать и вычитать двузначные числа, используя устные и письменные приемы сложения и вычитания, в том числе с переходом через разряд; заменять суммы, состоящие из одинаковых слагаемых, произведениями; решать задачи и выражения изученных видов; записывать задачу кратко, составлять задачу по данному выражению.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 на основе соотнесения того, что уже известно и усвоено, и того, что еще неизвестно; составляют план и определяют последовательность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своих действий; прогнозируют результат и уровень усвоения знаний; контролируют и оценивают свою деятельность и деятельность партнеров по образовательному процессу, при необходимости вносят корректировки и дополнения; осознают качество и уровень усвоения знаний; способны к </w:t>
            </w:r>
            <w:proofErr w:type="spellStart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саморегуляции</w:t>
            </w:r>
            <w:proofErr w:type="spellEnd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цель, выделяют необходимую информацию, создают алгоритм деятельности; осознанно строят речевое высказывание; строят логическую цепочку рассуждений, анализируют, сравнивают, делают выводы; контролируют и оценивают процесс и результаты деятельности;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слушать, слышать и понимать партнеров; планируют учебное сотрудничество с учителем и сверстниками; достаточно полно и точно выражают свои мысли; не создают конфликтов в спорных ситуациях.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роль обучающегося; имеют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мотивацию к учебной деятельности; стремятся развивать внимание, память, логическое мышление, навыки сотрудничества со сверстниками и со взрослыми, умение доказывать свою точку зрения; проявляют самостоятельность, личную ответственность.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93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Составление и решение примеров на умножение.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С. 49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упражнять в чтении и записи примеров на умножение; учить заменять действие сложения одинаковых слагаемых – действием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умножения; продолжать работу над задачами и уравнениями; развивать вычислительные навыки.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умножение,</w:t>
            </w:r>
            <w:r w:rsidRPr="00847D23">
              <w:rPr>
                <w:rFonts w:ascii="Times New Roman" w:hAnsi="Times New Roman" w:cs="Times New Roman"/>
                <w:b/>
                <w:bCs/>
                <w:i/>
                <w:i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сложить, вычесть, слагаемое, сумма, значение суммы,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уменьшаемое, вычитаемое, разность, значение разности, задача, составная задача, краткая запись, числовое выражение, уравнение.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понимают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суть действия умножения;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устную и письменную нумерацию чисел в пределах 100; различные устные и письменные приемы сложения и вычитания двузначных чисел и двузначного и однозначного чисел; в каких случаях действие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сложения можно заменить умножением; отличительные особенности задачи; что такое уравнение, как решить уравнение;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умеют: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складывать и вычитать двузначные числа, используя устные и письменные приемы сложения и вычитания, в том числе с переходом через разряд; заменять суммы, состоящие из одинаковых слагаемых, произведениями; решать задачи и выражения изученных видов; записывать задачу кратко, составлять задачу по данному выражению, соотносить текст задачи с краткой записью; решать уравнения.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 на основе соотнесения того, что уже известно и усвоено, и того, что еще неизвестно; планируют собственную деятельность и прогнозируют результат; осуществляют контроль в форме сличения способа действия и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его результата с данным образцом, при необходимости вносят корректировки и дополнения; осознают качество и уровень усвоения знаний; способны к </w:t>
            </w:r>
            <w:proofErr w:type="spellStart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саморегуляции</w:t>
            </w:r>
            <w:proofErr w:type="spellEnd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цель, выделяют необходимую информацию; создают алгоритм деятельности; строят логическую цепочку рассуждений, анализируют, сравнивают, делают выводы, устанавливают причинно-следственные связи; контролируют и оценивают процесс и результаты деятельности;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слушать, слышать и понимать партнеров; планируют учебное сотрудничество с учителем и сверстниками; достаточно полно и точно выражают свои мысли, при необходимости задают вопросы уточняющего характера; не создают конфликтов в спорных ситуациях.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роль обучающегося; имеют мотивацию к учебной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деятельности; стремятся развивать внимание, память, логическое мышление, навыки сотрудничества со сверстниками и со взрослыми, умение доказывать свою точку зрения; проявляют самостоятельность, личную ответственность.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94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Составление и решение примеров на умножение.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С. 50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упражнять в чтении и записывании примеров на умножение; формировать умение заменять сложение одинаковых слагаемых действием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умножения и наоборот – умножение сложением одинаковых слагаемых; продолжать работу над задачами изученных видов; развивать вычислительные навыки, умение находить периметр многоугольников.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умножение,</w:t>
            </w:r>
            <w:r w:rsidRPr="00847D23">
              <w:rPr>
                <w:rFonts w:ascii="Times New Roman" w:hAnsi="Times New Roman" w:cs="Times New Roman"/>
                <w:b/>
                <w:bCs/>
                <w:i/>
                <w:i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сложить, вычесть, слагаемое, сумма, значение суммы, уменьшаемое,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вычитаемое, разность, значение разности, задача, многоугольник, четырехугольник, квадрат, периметр.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понимают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суть действия умножения;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устную и письменную нумерацию чисел в пределах 100; различные устные и письменные приемы сложения и вычитания двузначных чисел и двузначного и однозначного чисел; в каких случаях действие сложения можно заменить умножением; отличительные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особенности задачи; что такое периметр, как найти периметр квадрата;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умеют: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складывать и вычитать двузначные числа, используя устные и письменные приемы сложения и вычитания, в том числе с переходом через разряд; заменять суммы, состоящие из одинаковых слагаемых, произведениями; решать задачи и выражения изученных видов; находить периметр квадрата.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урока; планируют собственную деятельность и прогнозируют результат; контролируют и оценивают свои деятельность и деятельность партнеров, при необходимости вносят корректировки; способны к </w:t>
            </w:r>
            <w:proofErr w:type="spellStart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саморегуляции</w:t>
            </w:r>
            <w:proofErr w:type="spellEnd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цель,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создают алгоритм деятельности; логически рассуждают, анализируют, сравнивают, делают выводы, устанавливают причинно-следственные связи; контролируют и оценивают процесс и результаты деятельности;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слушать, слышать и понимать партнеров, планируют учебное сотрудничество с учителем и сверстниками; достаточно полно и точно выражают свои мысли; управляют поведением партнера, взаимно контролируют действия друг друга.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роль обучающегося; имеют мотивацию к учебной деятельности; стремятся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развивать внимание, память, логическое мышление, навыки сотрудничества со сверстниками и со взрослыми, умение доказывать свою точку зрения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95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Решение задач и выражений.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С. 51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развивать умение читать примеры на умножение и решать их посредством замены действия умножения действием сложения; продолжать формировать умение заменять сложение одинаковых слагаемых действием умножения; продолжать работу над задачами; развивать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вычислительные навыки, внимание, наблюдательность.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умножение,</w:t>
            </w:r>
            <w:r w:rsidRPr="00847D23">
              <w:rPr>
                <w:rFonts w:ascii="Times New Roman" w:hAnsi="Times New Roman" w:cs="Times New Roman"/>
                <w:b/>
                <w:bCs/>
                <w:i/>
                <w:i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сложить, вычесть, слагаемое, сумма, значение суммы, уменьшаемое, вычитаемое, разность, значение разности, сравнить, задача, краткая запись,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чертеж, начертить.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понимают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суть действия умножения;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устную и письменную нумерацию чисел в пределах 100; различные устные и письменные приемы сложения и вычитания двузначных чисел и двузначного и однозначного чисел; в каких случаях действие сложения можно заменить умножением; отличительные особенности задачи;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умеют: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складывать и вычитать двузначные числа, используя устные и письменные приемы сложения и вычитания, в том числе с переходом через разряд; читать примеры на умножение и решать их, заменяя умножение сложением, заменять суммы,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состоящие из одинаковых слагаемых, произведениями; решать задачи и выражения изученных видов; сравнивать числовые выражения.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урока, составляют план и определяют последовательность действий; прогнозируют результат; контролируют и оценивают свою деятельность и деятельность партнеров, при необходимости вносят корректировки; способны к мобилизации волевых усилий;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цель, создают алгоритм деятельности; логически рассуждают, анализируют, сравнивают, делают выводы; контролируют и оценивают процесс и результаты деятельности;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слушать, слышать и понимать партнеров;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планируют учебное сотрудничество с учителем и сверстниками; правильно выражают свои мысли в речи; уважают в общении всех участников образовательного процесса.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овладевают начальными навыками адаптации в обществе;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роль обучающегося; имеют мотивацию к учебной деятельности; стремятся развивать внимание, память, логическое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мышление, навыки сотрудничества со сверстниками и со взрослыми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96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Решение задач. Периметр прямоугольника.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С. 52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продолжать формировать умение решать задачи изученных видов, составлять задачи по их краткой записи; развивать навыки чертить многоугольники с заданными сторонами; познакомить с формулой периметра прямоугольника; развивать навыки счета, мышление.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умножение,</w:t>
            </w:r>
            <w:r w:rsidRPr="00847D23">
              <w:rPr>
                <w:rFonts w:ascii="Times New Roman" w:hAnsi="Times New Roman" w:cs="Times New Roman"/>
                <w:b/>
                <w:bCs/>
                <w:i/>
                <w:i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сложить, вычесть, слагаемое, сумма, значение суммы, уменьшаемое, вычитаемое, разность, значение разности, сравнить, задача, краткая запись, геометрические фигуры, прямоугольник, периметр, формула.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понимают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суть действия умножения;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устную и письменную нумерацию чисел в пределах 100; различные устные и письменные приемы сложения и вычитания двузначных чисел и двузначного и однозначного чисел; в каких случаях действие сложения можно заменить умножением; отличительные особенности задачи; как найти периметр прямоугольника, в том числе с применением формулы;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умеют: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складывать и вычитать двузначные числа, используя устные и письменные приемы сложения и вычитания, в том числе с переходом через разряд; читать примеры на умножение и решать их, заменяя умножение сложением; заменять суммы, состоящие из одинаковых слагаемых, произведениями; решать задачи и выражения изученных видов; составлять задачи по их кратким записям; находить периметр 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прямоугольника.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урока; планируют собственную деятельность и прогнозируют результат; контролируют и оценивают свою деятельность и деятельность партнеров, при необходимости вносят корректировки; способны к проявлению волевых усилий;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создают алгоритм деятельности; анализируют, сравнивают, делают выводы; контролируют и оценивают процесс и результаты деятельности;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слушать, слышать и понимать партнеров; правильно выражают свои мысли в речи; уважают в общении всех участников образовательного процесса.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овладевают начальными навыками адаптации в обществе;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роль обучающегося; имеют мотивацию к учебной деятельности; стремятся развивать внимание, память, логическое мышление, навыки сотрудничества со сверстниками и со взрослыми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97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Особые случаи умножения.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С. 53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познакомить с особыми случаями умножения – единицы на число и нуля на число; развивать умение читать примеры на умножение и решать их посредством замены действия умножения действием сложения; продолжать формировать умение заменять сложение одинаковых слагаемых действием умножения; формировать умение решать задачи умножением.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умножение,</w:t>
            </w:r>
            <w:r w:rsidRPr="00847D23">
              <w:rPr>
                <w:rFonts w:ascii="Times New Roman" w:hAnsi="Times New Roman" w:cs="Times New Roman"/>
                <w:b/>
                <w:bCs/>
                <w:i/>
                <w:i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особые случаи умножения, сложить, вычесть, слагаемое, сумма, значение суммы, уменьшаемое, вычитаемое, разность, значение разности, сравнить, задача, краткая запись, геометрические фигуры, треугольник, четырехугольник, квадрат.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понимают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суть действия умножения;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особые случаи умножения, устную и письменную нумерацию чисел в пределах 100; в каких случаях действие сложения можно заменить умножением; отличительные особенности задачи; геометрические фигуры;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умеют: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читать примеры на умножение и решать их, заменяя умножение сложением, заменять суммы, состоящие из одинаковых слагаемых, произведениями; умножать единицу и нуль на число; решать задачи и выражения изученных видов; составлять задачи по их кратким записям; достраивать различные фигуры до квадрата.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 на основе соотнесения того, что уже известно и усвоено, и того, что еще неизвестно; планируют собственную деятельность и прогнозируют результат; контролируют в форме сличения способа действия и с опорой на образец; оценивают свою деятельность и деятельность партнеров, при необходимости вносят корректировки; способны к </w:t>
            </w:r>
            <w:proofErr w:type="spellStart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саморегуляции</w:t>
            </w:r>
            <w:proofErr w:type="spellEnd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создают алгоритм деятельности; анализируют, сравнивают, делают выводы; контролируют и оценивают процесс и результаты деятельности;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слушать, слышать и понимать партнеров; планируют учебное сотрудничество с учителем и со сверстниками; правильно выражают свои мысли в речи, при необходимости задают вопросы уточняющего характера; уважают в общении всех участников образовательного процесса.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роль обучающегося; имеют мотивацию к учебной деятельности; стремятся развивать внимание, память, логическое мышление, навыки сотрудничества со сверстниками и со взрослыми, умение доказывать свою точку зрения; проявляют самостоятельность, личную ответственность.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98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Названия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чисел при умножении.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С. 54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познакомить с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названиями компонентов действия умножения; формировать умения решать задачи умножением, читать произведения, находить значения произведений, заменив умножение сложением; развивать вычислительные навыки, логическое мышление.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умножени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е, множители, произведение, значение произведения, сложить, вычесть, слагаемое, сумма, значение суммы, уменьшаемое, вычитаемое, разность, значение разности, сравнить, задача, краткая запись, геометрические фигуры, прямоугольник, периметр, формула.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понимают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суть действия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умножения;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названия компонентов действия умножения, в каких случаях действие сложения можно заменить умножением; устную и письменную нумерацию чисел в пределах 100; различные устные и письменные приемы сложения и вычитания двузначных чисел и двузначного и однозначного чисел; отличительные особенности задачи; как найти периметр прямоугольника, в том числе с применением формулы;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умеют: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складывать и вычитать двузначные числа, используя устные и письменные приемы сложения и вычитания, в том числе с переходом через разряд; читать произведения, используя названия компонентов действия умножения, и решать их, заменяя умножение сложением; находить значения произведений в случае, если один из множителей – единица или нуль; заменять суммы, состоящие из одинаковых слагаемых, произведениями; решать задачи и выражения изученных видов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учебную задачу урока; планируют собственную деятельность и прогнозируют результат; контролируют свою деятельность в форме сличения способа действия с данным образцом, при необходимости вносят корректировки; осознают качество и уровень усвоения знаний; способны к мобилизации волевых усилий;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создают алгоритм деятельности; анализируют, сравнивают, устанавливают закономерности, делают выводы; контролируют и оценивают процесс и результаты деятельности;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обеспечивают возможности сотрудничества – умеют слушать, слышать и понимать партнеров; планируют и согласованно выполняют совместную деятельность, взаимно контролируют действия друг друга; умеют договариваться, не создают конфликтных ситуаций.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принимают и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роль обучающегося; имеют мотивацию к учебной деятельности; стремятся развивать внимание, память, логическое мышление, навыки сотрудничества со сверстниками и со взрослыми, умение доказывать свою точку зрения; проявляют самостоятельность, личную ответственность.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99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Контрольная работа№ 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3.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проверить уровень </w:t>
            </w:r>
            <w:proofErr w:type="spellStart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сформированности</w:t>
            </w:r>
            <w:proofErr w:type="spellEnd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вычислительных навыков, умение решать составные задачи, знание геометрических величин. 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устную и письменную нумерацию чисел в пределах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100; различные устные и письменные приемы сложения и вычитания двузначных чисел и двузначного и однозначного чисел; единицы измерения длины, времени; отличительные особенности задачи; геометрические фигуры;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умеют: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складывать и вычитать двузначные числа, используя устные и письменные приемы сложения и вычитания, в том числе с переходом через разряд; решать задачи и выражения изученных видов; сравнивать именованные числа и числовые выражения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урока, планируют;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контролируют и оценивают собственную деятельность, вносят корректировки, если это необходимо; способны к проявлению волевых усилий;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создают алгоритм деятельности; строят логическую цепочку рассуждений; устанавливают закономерности; контролируют и оценивают процесс и результаты деятельности;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слушать, слышать и понимать партнеров по речевому высказыванию.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имеют мотивацию к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учебной деятельности; стремятся развивать внимание, память, логическое мышление, навыки счета; проявляют самостоятельность, личную ответственность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100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Раб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ота  над задачами и выражениями .С. 55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закреплять знание компонентов действия умножения; формировать умение находить значение произведения; развивать вычислительные навыки, умение чертить отрезки заданной длины; развивать мышление; прививать интерес к предмету.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умножение, множители, произведение, значение произведения, сложить, вычесть, слагаемое, сумма, значение суммы, уменьшаемое,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вычитаемое, разность, значение разности, сравнить, задача, ломаная линия, длина ломаной. 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понимают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суть действия умножения;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названия компонентов действия умножения; в каких случаях действие сложения можно заменить умножением; устную и письменную нумерацию чисел в пределах 100; различные устные и письменные приемы сложения и вычитания двузначных чисел и двузначного и однозначного чисел; отличительные особенности задачи; что такое ломаная линия, как найти длину ломаной;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умеют: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складывать и вычитать двузначные числа, используя устные и письменные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приемы сложения и вычитания, в том числе с переходом через разряд; читать произведения, используя названия компонентов действия умножения, и решать их, заменяя умножение сложением, а также, опираясь на предыдущее произведение, заменять суммы, состоящие из одинаковых слагаемых, произведениями; решать задачи и выражения изученных видов; чертить ломаную линию и находить ее длину.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урока; планируют собственную деятельность и прогнозируют результат; контролируют свою деятельность в форме сличения способа действия с данным образцом, при необходимости вносят корректировки; осознают качество и уровень усвоения знаний; способны к </w:t>
            </w:r>
            <w:proofErr w:type="spellStart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саморегуляции</w:t>
            </w:r>
            <w:proofErr w:type="spellEnd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создают алгоритм деятельности; анализируют, сравнивают, устанавливают закономерности, делают выводы; контролируют и оценивают процесс и результаты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деятельности;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слушать, слышать и понимать партнеров; планируют учебное сотрудничество с учителем и одноклассниками; взаимно контролируют действия друг друга, умеют договариваться, не создают конфликтных ситуаций.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овладевают начальными навыками адаптации в обществе;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роль обучающегося; имеют мотивацию к учебной деятельности; стремятся развивать внимание,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память, логическое мышление, навыки сотрудничества со сверстниками и со взрослыми; проявляют самостоятельность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101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Переместительный закон умножения.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С. 56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познакомить с переместительным законом умножения; развивать вычислительные навыки; продолжать формировать умение решать задачи умножением; развивать внимание, наблюдательность, мыслительные операции сравнения, наблюдения.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умножение, множители, произведение, значение произведения, переместительный закон умножения, перестановка, сложить, вычесть, слагаемое, сумма,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значение суммы, уменьшаемое, вычитаемое, разность, значение разности, сравнить.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понимают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суть действия умножения;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названия компонентов действия умножения, в каких случаях действие сложения можно заменить умножением; переместительный закон умножения и понимают его суть; устную и письменную нумерацию чисел в пределах 100; различные устные и письменные приемы сложения и вычитания двузначных чисел и двузначного и однозначного чисел; отличительные особенности задачи; что такое периметр, как находить периметр квадрата;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умеют: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находить произведение, применяя переместительный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закон умножения, читать произведения, используя названия компонентов действия умножения, и решать их, заменяя умножение сложением, а также, опираясь на предыдущее произведение, складыв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ать и вычитать двузначные числа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 на основании того, что уже известно, и того, что еще неизвестно; планируют собственную деятельность и прогнозируют результат; контролируют свою деятельность в форме сличения способа действия с данным образцом, при необходимости вносят корректировки; осознают качество и уровень усвоения знаний; способны к </w:t>
            </w:r>
            <w:proofErr w:type="spellStart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саморегуляции</w:t>
            </w:r>
            <w:proofErr w:type="spellEnd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создают алгоритм деятельности; анализируют, сравнивают, устанавливают закономерности, делают выводы; контролируют и оценивают процесс и результаты деятельности;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умеют слушать, слышать и понимать партнеров; планируют учебное сотрудничество с учителем и одноклассниками; взаимно контролируют действия друг друга, умеют договариваться, не создают конфликтных ситуаций.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овладевают начальными навыками адаптации в обществе;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роль обучающегося; стремятся развивать внимание, память, логическое мышление, навыки сотрудничества со сверстниками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и со взрослыми; проявляют самостоятельность, личную ответственность.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102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Повторение 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С. 63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повторить изученные приемы письменного сложения и вычитания двузначных чисел; закреплять умения решать задачи изученных видов, сравнивать выражения, заменять действие сложения действием умножения, находить значения произведений; развивать мышление.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умножение, множители, произведение, значение произведения, сложить, вычесть, слагаемое, сумма, значение суммы, уменьшаемое, вычитаемое, разность, значение разности, сравнить, задача,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геометрические фигуры, прямоугольник, отрезок, периметр.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понимают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суть действия умножения;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названия компонентов действия умножения, в каких случаях действие сложения можно заменить умножением; устную и письменную нумерацию чисел в пределах 100; различные устные и письменные приемы сложения и вычитания двузначных чисел и двузначного и однозначного чисел; отличительные особенности задачи; геометрические фигуры; что такое периметр, как находить периметр прямоугольника;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умеют: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читать произведения, используя названия компонентов действия умножения, и решать их, заменяя умножение сложением, а также, опираясь на предыдущее произведение, заменять суммы, состоящие из одинаковых слагаемых,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произведениями; складывать и вычитать двузначные числа, используя устные и письменные приемы сложения и вычитания, в том числе с переходом через разряд; решать задачи и выражения изученных видов; чертить прямоугольник по заданным параметрам, находить его периметр; чертить отрезок заданной длины.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урока, планируют собственную деятельность и прогнозируют результат; контролируют свою деятельность и деятельность партнеров, при необходимости вносят корректировки; осознают качество и уровень усвоения знаний; способны к </w:t>
            </w:r>
            <w:proofErr w:type="spellStart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саморегуляции</w:t>
            </w:r>
            <w:proofErr w:type="spellEnd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осознанно и произвольно строят речевое высказывание в устной форме; создают алгоритм деятельности; анализируют, сравнивают, устанавливают закономерности, делают выводы; контролируют и оценивают процесс и результаты деятельности;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слушать, слышать и понимать партнеров; планируют учебное сотрудничество с учителем и одноклассниками; правильно выражают свои мысли в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речи; взаимно контролируют действия друг друга, не создают конфликтных ситуаций.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овладевают начальными навыками адаптации в обществе;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роль обучающегося; стремятся развивать внимание, память, логическое мышление, навыки сотрудничества со сверстниками и со взрослыми; проявляют самостоятель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ность, личную ответственность.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103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Решение задач и выражений. Перестановка множителей.</w:t>
            </w:r>
          </w:p>
          <w:p w:rsidR="00AC5FC1" w:rsidRPr="00A91D91" w:rsidRDefault="00AC5FC1" w:rsidP="00062F75">
            <w:r>
              <w:rPr>
                <w:rFonts w:ascii="Times New Roman" w:hAnsi="Times New Roman"/>
                <w:color w:val="0D0D0D"/>
              </w:rPr>
              <w:t>С. 57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формировать умение применять переместительный закон умножения при решении примеров и задач на умножение; развивать навыки счета, наблюдательность, логическое мышление, внимание; прививать аккуратность.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умножение, множители, произведение, значение произведения, переместительный закон умножения, перестановка, сложить, вычесть, слагаемое, сумма, значение суммы, уменьшае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мое, вычитаемое, разность, значение разности, сравнить, задача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понимают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суть действия умножения;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названия компонентов действия умножения, в каких случаях действие сложения можно заменить умножением; переместительный закон умножения и понимают его суть; устную и письменную нумерацию чисел в пределах 100; различные устные и письменные приемы сложения и вычитания двузначных чисел и двузначного и однозначного чисел; отличительные особенности задачи; геометрические фигуры;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умеют: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находить произведение, применяя переместительный закон умножения, читать произведения, используя названия компонентов действия умножения, и решать их, заменяя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умножение сложением, а также, опираясь на предыдущее произведение, заменять суммы, состоящие из одинаковых слагаемых, произведениями; складывать и вычитать двузначные числа, используя устные и письменные приемы сложения и вычитания, в том числе с переходом через разряд; решать задачи и выражения изученных видов; составлять задачи по данному числовому выражению; изображать различные геометрические фигуры.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урока; составляют план и последовательность действий; прогнозируют результат усвоения знаний; контролируют свою деятельность и деятельность партнеров, при необходимости вносят корректировки; осознают качество и уровень усвоения знаний; способны к мобилизации волевых усилий;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осознанно и произвольно строят речевое высказывание в устной форме; выделяют необходимую информацию; создают алгоритм деятельности; анализируют, сравнивают, устанавливают закономерности, делают выводы;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слушать, слышать и понимать партнеров; планируют учебное сотрудничество с учителем и одноклассниками;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правильно выражают свои мысли в речи, уважают в общении и сотрудничестве партнера и самого себя.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овладевают начальными навыками адаптации в обществе;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роль обучающегося; имеют мотивацию к учебной деятельности; стремятся развивать внимание, память, логическое мышление, навыки сотрудничества со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сверстниками и со взрослыми; проявляют самостоятельность, личную ответственность.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104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Деление.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С. 58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познакомить с арифметическим действием –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делением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, с задачами, которые решаются делением; развивать вычислительные навыки; закреплять умение решать задачи изученных видов.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деление, умножение, множители, произведение, значение произведения, переместительный закон умножения, сложить, вычесть, слагаемое,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сумма, значение суммы, уменьшаемое, вычитаемое, разность, значение разности, сравнить, задача, обратная задача.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понимают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суть арифметических действий – умножения и деления;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знак арифметического действия деления; как записать выражение действием деления; названия компонентов действия умножения; переместительный закон умножения, понимают его суть; устную и письменную нумерацию чисел в пределах 100; различные устные и письменные приемы сложения и вычитания двузначных чисел и двузначного и однозначного чисел; отличительные особенности задачи;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записывать решение задачи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посредством действия деления; находить произведение, применяя переместительный закон умножения; читать частные, читать произведения, используя названия компонентов действия умножения, и решать их, заменяя умножение сложением, а также, опираясь на предыдущее произведение, заменять суммы, состоящие из одинаковых слагаемых, произведениями; складывать и вычитать двузначные числа, используя устные и письменные приемы сложения и вычитания, в том числе с переходом через разряд; решать задачи и выражения изученных видов; составлять задачи, обратные данной; составлять равенства и неравенства из данных числовых выражений.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 на основе соотнесения того, что уже известно и усвоено, и того, что еще неизвестно; составляют план и последовательность действий; прогнозируют результат усвоения знаний; контролируют свою деятельность и деятельность партнеров, при необходимости вносят корректировки; осознают качество и уровень усвоения знаний; способны к проявлению волевых усилий;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осознанно и произвольно строят речевое высказывание в устной форме; выделяют необходимую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информацию, сравнивают, устанавливают закономерности, делают выводы;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знают правила ведения диалога; умеют слушать, слышать и понимать партнеров; правильно выражают свои мысли в речи; уважают в общении и сотрудничестве партнера и самого себя.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овладевают начальными навыками адаптации в обществе;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роль обучающегося; имеют мотивация к учебной деятельности; стремятся развивать внимание, память,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логическое мышление, навыки сотрудничества со сверстниками и со взрослыми; проявляют самостоятельность, личную ответственность.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105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Деление.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С. 59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формировать умение решать примеры и задачи действием деления; закреплять умение решать примеры и задачи действием умножения; развивать навыки счета, мышление.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деление, умножение, множители, произведение, значение произведения, перемести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тельный закон умножения.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понимают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суть арифметических действий – умножения и деления;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знают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, как записать выражение действием деления; названия компонентов действия умножения; переместительный закон умножения, понимают его суть; устную и письменную нумерацию чисел в пределах 100; различные устные и письменные приемы сложения и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вычитания двузначных чисел и двузначного и однозначного чисел; отличительные особенности задачи;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записывать решение задачи посредством действий деления и умножения; находить произведение, применяя переместительный закон умножения; читать частные, читать произведения, используя названия компонентов действия умножения, и решать их, заменяя умножение сложением, а также, опираясь на предыдущее произведение, заменять суммы, состоящие из одинаковых слагаемых, произведениями; складывать и вычитать двузначные числа, используя устные и письменные приемы сложения и вычитания, в том числе с переходом через разряд; решать задачи и выражения изученных видов; сравнивать числовые выражения.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 на основе соотнесения того, что уже известно и усвоено, и того, что еще неизвестно; планируют собственную деятельность; прогнозируют результат усвоения знаний; контролируют свою деятельность и деятельность партнеров, при необходимости вносят корректировки; осознают качество и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уровень усвоения знаний; способны к </w:t>
            </w:r>
            <w:proofErr w:type="spellStart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саморегуляции</w:t>
            </w:r>
            <w:proofErr w:type="spellEnd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осознанно и произвольно строят речевое высказывание в устной форме; выделяют необходимую информацию, сравнивают, анализируют, устанавливают закономерности, делают выводы;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знают правила ведения диалога, умеют слушать, слышать и понимать партнеров; правильно выражают свои мысли в речи; уважают в общении и сотрудничестве партнера и самого себя.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овладевают начальными навыками адаптации в обществе;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роль обучающегося; имеют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мотивацию к учебной деятельности; стремятся развивать внимание, память, логическое мышление, навыки сотрудничества со сверстниками и со взрослыми; проявляют самостоятельность, личную ответственность.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1453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i/>
                <w:iCs/>
                <w:color w:val="0D0D0D"/>
                <w:sz w:val="22"/>
                <w:szCs w:val="22"/>
              </w:rPr>
              <w:lastRenderedPageBreak/>
              <w:t>4 четверть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106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Решение задач действием деления.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С. 60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формировать умение решать задачи действием деления; развивать вычислительные навыки; закреплять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умение решать уравнения и задачи изученных видов; развивать логическое мышление, внимание, наблюдательность.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деление, умножение, множители, произведе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ние, значение произведения, переместительный закон умножения, сложить, вычесть, слагаемое, сумма, значение суммы, уменьшаемое, вычитаемое, разность, значение разности, сравнить, задача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понимают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суть арифметических действий – умножения и деления;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знают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, как решать задачи умножением и делением, названия компонентов действия умножения; переместительный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закон умножения, понимают его суть; устную и письменную нумерацию чисел в пределах 100; различные устные и письменные приемы сложения и вычитания двузначных чисел и двузначного и однозначного чисел; отличительные особенности задачи; что такое ломаная линия, как найти длину ломаной;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записывать решение задач посредством действий деления и умножения; находить произведение, применяя переместительный закон умножения; читать частные, читать произведения, используя названия компонентов действия умножения, и решать их, заменяя умножение сложением; складывать и вычитать двузначные числа, используя устные и письменные приемы сложения и вычитания, в том числе с переходом через разряд; решать задачи и выражения изученных видов; сравнивать числовые выражения; находить длину ломаной линии.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 на основе соотнесения того, что уже известно и усвоено, и того, что еще неизвестно; планируют собственную деятельность, прогнозируют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результат усвоения знаний; контролируют свою деятельность и деятельность партнеров, при необходимости вносят корректировки; осознают качество и уровень усвоения знаний; способны к </w:t>
            </w:r>
            <w:proofErr w:type="spellStart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саморегуляции</w:t>
            </w:r>
            <w:proofErr w:type="spellEnd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осознанно и произвольно строят речевое высказывание в устной форме, выделяют необходимую информацию; создают алгоритм деятельности; сравнивают, анализируют, устанавливают причинно-следственные связи, делают выводы;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знают правила ведения диалога; достаточно полно и четко выражают свои мысли; управляют поведением партнера, при этом уважают в общении и сотрудничестве партнера и самого себя, не создают конфликтных ситуаций.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овладевают начальными навыками адаптации в обществе;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принимают и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роль обучающегося; имеют мотивацию к учебной деятельности; стремятся развивать внимание, память, логическое мышление, навыки сотрудничества со сверстниками и со взрослыми; проявляют самостоятельность, личную ответственность.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107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Составление таблицы деления на 2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С. 61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составить с обучающимися таблицу деления на 2; развивать умение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решать задачи умножением и делением; развивать навыки счета, мышление учеников.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деление, умножение, множител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и, произведение, значение произведения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понимают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суть арифметических действий – умножения и деления;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знают,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как решать задачи умножением и делением,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названия компонентов действия умножения; устную и письменную нумерацию чисел в пределах 100; различные устные и письменные приемы сложения и вычитания двузначных чисел и двузначного и однозначного чисел; отличительные особенности задачи;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записывать решение задач посредством действий деления и умножения; читать частные, читать произведения, используя названия компонентов действия умножения; находить значения произведения и частного с опорой на рисунок, а также находить значение произведения, заменяя умножение сложением; складывать и вычитать двузначные числа, используя устные и письменные приемы сложения и вычитания, в том числе с переходом через разряд; решать задачи и выражения изученных видов; составлять задачи по данному числовому выражению; сравнивать числовое выражение и число.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урока; планируют и прогнозируют собственную деятельность, контролируют свою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деятельность и деятельность партнеров, при необходимости вносят корректировки; осознают качество и уровень усвоения знаний; способны к </w:t>
            </w:r>
            <w:proofErr w:type="spellStart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саморегуляции</w:t>
            </w:r>
            <w:proofErr w:type="spellEnd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осознанно и произвольно строят речевое высказывание в устной форме, выделяют необходимую информацию; создают алгоритм деятельности; сравнивают, анализируют, устанавливают причинно-следственные связи, делают выводы;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коммуникативные: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умеют слушать, слышать и понимать партнеров; достаточно полно и четко выражают свои мысли, при необходимости задают вопросы уточняющего характера; управляют поведением партнера, при этом уважают в общении и сотрудничестве партнера и самого себя, не создают конфликтных ситуаций.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овладевают начальными навыками адаптации в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обществе;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роль обучающегося; имеют мотивацию к учебной деятельности; стремятся развивать внимание, память, логическое мышление, навыки сотрудничества со сверстниками и со взрослыми; проявляет самостоятельность, личную ответственность.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108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Название чисел при делении.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С. 62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познакомить с названиями компонентов действия деления;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развивать вычислительные навыки; продолжать работу над задачами, уравнениями.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деление,  делимое, делитель, частное,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значение частного,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понимают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суть арифметических действий – умножения и деления;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знают,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как решать задачи умножением и делением,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названия компонентов действий умножения и деления; устную и письменную нумерацию чисел в пределах 100; различные устные и письменные приемы сложения и вычитания двузначных чисел и двузначного и однозначного чисел; отличительные особенности задачи; что такое уравнение, как решить уравнение;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записывать решение задач посредством действий деления и умножения; читать частные, читать произведения, используя названия компонентов действий умножения и деления; находить значения произведения и частного с опорой на рисунок, а также находить значение произведения, заменяя умножение сложением либо опираясь на значение предыдущего произведения; складывать и вычитать двузначные числа, используя устные и письменные приемы сложения и вычитания, в том числе с переходом через разряд; решать задачи и выражения изученных видов; составлять задачи по данному числовому выражению; решать уравнения.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урока; планируют и прогнозируют собственную деятельность; контролируют свою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деятельность и деятельность партнеров, при необходимости вносят корректировки; выделяют и осознают то, что уже усвоено и что еще нужно усвоить; осознают качество и уровень усвоения знаний; способны к </w:t>
            </w:r>
            <w:proofErr w:type="spellStart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саморегуляции</w:t>
            </w:r>
            <w:proofErr w:type="spellEnd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осознанно и произвольно строят речевое высказывание в устной форме; выделяют необходимую информацию, структурируют знания; создают алгоритм деятельности; сравнивают, анализируют, устанавливают причинно-следственные связи, делают выводы;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коммуникативные: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умеют слушать, слышать и понимать партнеров; достаточно полно и четко выражают свои мысли, при необходимости задают вопросы уточняющего характера; не создают конфликтных ситуаций.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овладевают начальными навыками адаптации в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обществе;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роль обучающегося; имеют мотивацию к учебной деятельности; стремятся развивать внимание, память, логическое мышление, навыки сотрудничества со сверстниками и со взрослыми; проявляют самостоятельность, личную ответственность.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109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Закрепление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знаний обучающихся.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С. 64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закреплять умение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заменять действие сложения действием умножения, решать задачи умножением; развивать вычислительные навыки, умение находить значение выражения удобным способом, сравнивать именованные числа.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умножени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е, множители, произведение, значение произведения,</w:t>
            </w:r>
            <w:r w:rsidRPr="00847D23">
              <w:rPr>
                <w:rFonts w:ascii="Times New Roman" w:hAnsi="Times New Roman" w:cs="Times New Roman"/>
                <w:b/>
                <w:bCs/>
                <w:i/>
                <w:i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сложить, вычесть, слагаемое, сумма, значение суммы, уменьшаемое, вычитаемое, разность, значение разности, сравнить, задача, миллиметр, сантиметр, дециметр.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понимают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суть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арифметического действия – умножения;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знают,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как решать задачи умножением, названия компонентов действий умножения; устную и письменную нумерацию чисел в пределах 100; различные устные и письменные приемы сложения и вычитания двузначных чисел и двузначного и однозначного чисел; отличительные особенности задачи; единицы измерения длины;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записывать решение задач посредством действия умножения; читать произведения, используя названия компонентов действия умножения; находить значения произведения с опорой на рисунок, а также находить значение произведения, заменяя умножение сложением либо опираясь на значение предыдущего произведения; складывать и вычитать двузначные числа, используя устные и письменные приемы сложения и вычитания, в том числе с переходом через разряд; находить значение выражения удобным способом; сравнивать именованные числа.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учебную задачу урока; планируют и прогнозируют собственную деятельность, контролируют свою деятельность и деятельность партнеров, при необходимости вносят корректировки; осознают качество и уровень усвоения знаний; способны к мобилизации волевых усилий;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осознанно и произвольно строят речевое высказывание в устной форме, выделяют необходимую информацию; структурируют знания, создают алгоритм деятельности, сравнивают, анализируют, делают выводы;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коммуникативные: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умеют слушать, слышать и понимать партнеров; достаточно полно и четко выражают свои мысли; не создают конфликтных ситуаций.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овладевают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начальными навыками адаптации в обществе;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роль обучающегося; имеют мотивацию к учебной деятельности; стремятся развивать внимание, память, логическое мышление, навыки сотрудничества со сверстниками и со взрослыми; проявляют самостоятельность, личную ответственность.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110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Закрепление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знаний обучающихся.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С. 66-67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закреплять умение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решать задачи и выражения делением; продолжать работу над составными задачами; развивать умение чертить отрезки заданной длины; закреплять умение решать уравнения изученных видов.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деление,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делимое, делитель, частное, значение частного, сложить, вычесть, слагаемое, сумма, значение суммы, уменьшаемое, вычитаемое, разность, значение разности, сравнить, задача, ломаная линия, отрезок, треугольник, угол, прямой угол, периметр.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понимают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суть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арифметического действия – деления;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знают,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как решать задачи делением, названия компонентов действия деления; устную и письменную нумерацию чисел в пределах 100; различные устные и письменные приемы сложения и вычитания двузначных чисел и двузначного и однозначного чисел; отличительные особенности задачи; что такое уравнение, как решить уравнение; что такое периметр, как найти периметр треугольника;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записывать решение задачи посредством действия деления; читать частные, используя названия компонентов действия деления; находить значения частного с опорой на рисунок; складывать и вычитать двузначные числа; находить значения числовых выражений удобным способом; чертить отрезки заданной длины; определять прямой угол в геометрических фигурах; находить периметр треугольника.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1" w:lineRule="auto"/>
              <w:ind w:firstLine="360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учебную задачу урока; планируют и прогнозируют собственную деятельность, контролируют свою деятельность и деятельность партнеров, при необходимости вносят корректировки; осознают качество и уровень усвоения знаний; способны к мобилизации волевых усилий;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осознанно и произвольно строят речевое высказывание в устной форме; выделяют необходимую информацию, структурируют знания; создают алгоритм деятельности; сравнивают, анализируют, делают выводы;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коммуникативные: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умеют слушать, слышать и понимать партнеров; достаточно полно и четко выражают свои мысли, не создают конфликтных ситуаций. 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овладевают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начальными навыками адаптации в обществе;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роль обучающегося; имеют мотивацию к учебной деятельности; стремятся развивать внимание, память, логическое мышление, навыки сотрудничества со сверстниками и со взрослыми; проявляют самостоятельность, личную ответственность.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111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Закрепление знаний обучающихс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я.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С.68 - 70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проверить, как сформировано умение заменять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действие сложения действием умножения, сравнивать выражения, решать задачи умножением и делением, находить периметр прямоугольника.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деление, умножение,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множители, произведение, значение произведения, делимое, делитель, частное, значение частного, сложить, слагаемое, сумма, значение суммы, сравнить, задача, прямоугольник, периметр.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понимают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суть арифметических действий – умножения и деления;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знают,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как решать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задачи умножением и делением; переместительный закон умножения, понимают его суть; что такое периметр, как найти периметр прямоугольника;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записывать решение задач посредством действий деления и умножения; находить значения произведения и частного с опорой на рисунок, а также находить значение произведения, заменяя умножение сложением либо опираясь на значение предыдущего произведения; чертить прямоугольник по заданным параметрам и находить его периметр.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урока; планируют, контролируют и оценивают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собственную деятельность, вносят корректировки, если это необходимо; способны к проявлению волевых усилий;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создают алгоритм деятельности; строят логическую цепочку рассуждений, устанавливают закономерности; контролируют и оценивают процесс и результаты деятельности;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слушать, слышать и понимать партнеров по речевому высказыванию.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имеют мотивацию учебной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деятельности; стремятся развивать внимание, память, логическое мышление, навыки счета; проявляют самостоятельность, личную ответственность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112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Связь действий умножения и деления. Решение задач и выражений.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С. 72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показать взаимосвязь между действиями умножения и деления; учить составлять примеры на деление, опираясь на соответствующий пример на умножение; продолжать работу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над задачами и уравнениями; развивать навыки счета.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деление, умножение, множители, произведение, значение произведения, делимое, делитель,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частное, значение частного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понимают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суть арифметических действий – умножения и деления;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знают,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как решать задачи умножением и делением; названия компонентов действия умножения и деления; переместительный закон умножения, понимают его суть; устную и письменную нумерацию чисел в пределах 100; различные устные и письменные приемы сложения и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вычитания двузначных чисел и двузначного и однозначного чисел; отличительные особенности задачи; что такое уравнение, как решить уравнение;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записывать решение задач посредством действий деления и умножения; читать частные, читать произведения, используя названия компонентов действия умножения и деления; составлять примеры на деление, опираясь на соответствующий пример на умножение; складывать и вычитать двузначные числа, используя устные и письменные приемы сложения и вычитания, в том числе с переходом через разряд; решать задачи и уравнения изученных видов; находить значения числовых выражений удобным способом.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 на основе соотнесения того, что уже известно и усвоено, и того, что еще неизвестно; составляют план и определяют последовательность действий; прогнозируют результат и уровень усвоения знаний; контролируют свою деятельность и деятельность партнеров, при необходимости вносят корректировки; осознают качество и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уровень усвоения знаний; способны к </w:t>
            </w:r>
            <w:proofErr w:type="spellStart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саморегуляции</w:t>
            </w:r>
            <w:proofErr w:type="spellEnd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осознанно и произвольно строят речевое высказывание в устной форме, выделяют необходимую информацию, структурируют знания; создают алгоритм деятельности; сравнивают, анализируют, устанавливают причинно-следственные связи, делают выводы;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коммуникативные: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умеют слушать, слышать и понимать партнеров; планируют учебное сотрудничество с учителем и сверстниками; достаточно полно и четко выражают свои мысли; взаимно контролируют действия друг друга, умеют договариваться.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овладевают начальными навыками адаптации в обществе;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роль обучающегося; имеют мотивацию к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учебной деятельности; стремятся развивать внимание, память, логическое мышление, навыки сотрудничества со сверстниками и со взрослыми; проявляют самостоятельность, личную ответственность.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113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Связь действий умножения и деления. Периметр квадрата.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С. 73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формировать умение находить результат действия деления при помощи примера на умножение; развивать умение решать задачи умножением и делением;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познакомить с формулой периметра квадрата.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деление, умножение, множители, произведение, значение произведения,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делимое, делитель, частное, значение частного, сложить, задача, обратная задача, квадрат, периметр, формула.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понимают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суть арифметических действий – умножения и деления;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знают,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как решать задачи умножением и делением; названия компонентов действия умножения и деления; переместительный закон умножения, понимают его суть; устную и письменную нумерацию чисел в пределах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100; различные устные и письменные приемы сложения и вычитания двузначных чисел и двузначного и однозначного чисел; отличительные особенности задачи; формулу периметра квадрата;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записывать решение задачи посредством действий деления и умножения; читать частные, читать произведения, используя названия компонентов действия умножения и деления; составлять примеры на деление, опираясь на соответствующий пример на умножение; складывать и вычитать двузначные числа, используя устные и письменные приемы сложения и вычитания, в том числе с переходом через разряд; решать задачи и выражения изученных видов; сравнивать выражения; составлять задачи, обратные данной; находить периметр квадрата по формуле.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 на основе соотнесения того, что уже известно и усвоено, и того, что еще неизвестно; составляют план и определяют последовательность действий; прогнозируют результат и уровень усвоения знаний; контролируют свою деятельность и деятельность партнеров, при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необходимости вносят корректировки; осознают качество и уровень усвоения знаний; способны к </w:t>
            </w:r>
            <w:proofErr w:type="spellStart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саморегуляции</w:t>
            </w:r>
            <w:proofErr w:type="spellEnd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осознанно и произвольно строят речевое высказывание в устной форме; выделяют необходимую информацию; структурируют знания; создают алгоритм деятельности; сравнивают, анализируют, устанавливают причинно-следственные связи, делают выводы;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коммуникативные: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умеют слушать, слышать и понимать партнеров; планируют учебное сотрудничество с учителем и сверстниками; достаточно полно и четко выражают свои мысли.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овладевают начальными навыками адаптации в обществе;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роль обучающегос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я; имеют мотивацию к учебной деятельности; стремятся развивать внимание, память, логическое мышление, навыки сотрудничества со сверстниками и со взрослыми; проявляют самостоятельность, личную ответственность.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114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Особые случаи умножения и деления. 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С. 74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дать первичное представление об умножении и делении числа на 10, умножении десяти на число; продолжать формировать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умение находить результат действия деления с помощью примера на умножение; развивать вычислительные навыки; продолжать работу над задачами.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деление, умножение, множители, произведение, значение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произведения, делимое, делитель, частное, значение частного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понимают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суть арифметических действий – умножения и деления;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знают,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как решать задачи умножением и делением; названия компонентов действия умножения и деления; переместительный закон умножения, понимают его суть;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особые случаи умножения и деления – умножение и деление числа на 10, умножение десяти на число; устную и письменную нумерацию чисел в пределах 100; различные устные и письменные приемы сложения и вычитания двузначных чисел и двузначного и однозначного чисел; отличительные особенности задачи; геометрические фигуры; формулу периметра квадрата;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решать задачи посредством действия деления и умножения; читать частные, читать произведения, используя названия компонентов действия умножения и деления; составлять примеры на деление, опираясь на соответствующий пример на умножение; умножать и делить на 10, умножать десять на однозначное число; складывать и вычитать двузначные числа, используя устные и письменные приемы сложения и вычитания, в том числе с переходом через разряд; находить сторону квадрата по его периметру.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 на основе соотнесения того, что уже известно и усвоено, и того, что еще неизвестно; составляют план и определяют последовательность действий; прогнозируют результат и уровень усвоения знаний;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контролируют свою деятельность и деятельность партнеров, при необходимости вносят корректировки; осознают качество и уровень усвоения знаний; способны к </w:t>
            </w:r>
            <w:proofErr w:type="spellStart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саморегуляции</w:t>
            </w:r>
            <w:proofErr w:type="spellEnd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осознанно и произвольно строят речевое высказывание в устной форме, выделяют необходимую информацию; структурируют знания; создают алгоритм деятельности; сравнивают, анализируют, устанавливают причинно-следственные связи, делают выводы;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коммуникативные: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умеют слушать, слышать и понимать партнеров; планируют учебное сотрудничество с учителем и сверстниками; достаточно полно и четко выражают свои мысли.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роль обучающегося; имеют мотивацию к учеб-ной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деятельности; стремятся развивать внимание, память, логическое мышление, навыки сотрудничества со сверстниками и со взрослыми; проявляют самостоятельность, личную ответственность.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115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Решение задач и выражений.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С. 75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продолжать формировать умение решать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задачи умножением и делением, закреплять знание особых случаев умножения и деления; развивать вычислительные навыки, умение находить периметр многоугольников, выполнять чертежные операции; развивать наблюдательность, внимание, логическое мышление.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задача, геометрические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фигуры, четырехугольник, квадрат, периметр, формула.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понимают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суть арифметических действий – умножения и деления;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знают,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как решать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задачи умножением и делением; названия компонентов действия умножения и деления; переместительный закон умножения, понимают его суть; особые случаи умножения и деления – умножение и деление числа на 10, умножение десяти на число; устную и письменную нумерацию чисел в пределах 100; различные устные и письменные приемы сложения и вычитания двузначных чисел и двузначного и однозначного чисел; отличительные особенности задачи; геометрические фигуры; формулу периметра квадрата;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читать частные, читать произведения, используя названия компонентов действия умножения и деления; умножать и делить на 10, умножать десять на однозначное число; складывать и вычитать двузначные числа, используя устные и письменные приемы сложения и вычитания, в том числе с переходом через разряд; решать задачи и выражения изученных видов, в том числе те, которые решаются умножением и делением; находить периметр квадрата, применяя формулу.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урока; планируют собственную деятельность,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прогнозируют результат и уровень усвоения знаний; контролируют свою деятельность и деятельность партнеров, при необходимости вносят корректировки; осознают качество и уровень усвоения знаний; способны к мобилизации волевых усилий;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осознанно и произвольно строят речевое высказывание в устной форме, выделяют необходимую информацию; создают алгоритм деятельности; сравнивают, анализируют, делают выводы;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коммуникативные: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умеют слушать, слышать и понимать партнеров; планируют учебное сотрудничество с учителем и сверстниками; достаточно полно и четко выражают свои мысли; уважают всех участников образовательного процесса.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овладевают начальными навыками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адаптации в обществе;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роль обучающегося; имеют мотивацию к учебной деятельности; стремятся развивать внимание, память, логическое мышление, навыки сотрудничества со сверстниками и со взрослыми; проявляют самостоятельность, личную ответственность.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116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Решение задач и уравнений.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С. 76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закреплять умение решать простые и составные задачи, составлять задачи по рисункам и выражениям; продолжать формировать умение решать уравнения, находить периметр многоугольников.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уравнение, задача,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понимают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суть арифметических действий – умножения и деления;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названия компонентов действия умножения и деления; переместительный закон умножения, понимают его суть; устную и письменную нумерацию чисел в пределах 100; различные устные и письменные приемы сложения и вычитания двузначных чисел и двузначного и однозначного чисел; отличительные особенности задачи; геометрические фигуры; как найти периметр многоугольника;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читать частные, читать произведения, используя названия компонентов действия умножения и деления; складывать и вычитать двузначные числа, используя устные и письменные приемы сложения и вычитания, в том числе с переходом через разряд; решать задачи и уравнения изученных видов, в том числе те, которые решаются умножением и делением; находить периметр различных многоугольников.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урока; планируют собственную деятельность, прогнозируют результат и уровень усвоения знаний; контролируют свою деятельность и деятельность партнеров, при необходимости вносят корректировки; осознают качество и уровень усвоения знаний; способны к мобилизации волевых усилий;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осознанно и произвольно строят речевое высказывание в устной форме, выделяют необходимую информацию; создают алгоритм деятельности; сравнивают, анализируют, устанавливают закономерности, делают выводы;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коммуникативные: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умеют слушать, слышать и понимать партнеров; планируют учебное сотрудничество с учителем и сверстниками; достаточно полно и четко выражают свои мысли, уважают всех участников образовательного процесса.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овладевают начальными навыками адаптации в обществе;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роль обучающегося; имеют мотивацию к учебной деятельности; стремятся развивать внимание, память, логическое мышление, навыки сотрудничества со сверстниками и со взрослы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ми; проявляют самостоятельность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117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Решение задач и выражений.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С. 77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закреплять умения решать задачи и выражения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изученных видов, сравнивать выражения, находить периметр многоугольников; развивать вычислительные навыки, смекалку, наблюдательность.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деление, умножение,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множители, произведение, значение произведения, делимое, делитель, частное, значение частного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понимают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суть арифметических действий – умножения и деления;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названия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компонентов действия умножения и деления; переместительный закон умножения, понимают его суть; особые случаи умножения и деления: умножение и деление числа на 10, умножение десяти на число; устную и письменную нумерацию чисел в пределах 100; различные устные и письменные приемы сложения и вычитания двузначных чисел и двузначного и однозначного чисел; отличительные особенности задачи; геометрические фигуры, как найти периметр прямоугольника;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читать частные, читать произведения, используя названия компонентов действия умножения и деления; умножать и делить на 10, умножать десять на однозначное число;; находить значение числового выражения удобным способом; находить периметр прямоугольника.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урока; планируют собственную деятельность,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прогнозируют результат и уровень усвоения знаний; контролируют свою деятельность и деятельность партнеров, при необходимости вносят корректировки; осознают качество и уровень усвоения знаний; способны к мобилизации волевых усилий;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осознанно и произвольно строят речевое высказывание в устной форме, выделяют необходимую информацию; создают алгоритм деятельности; сравнивают, анализируют, устанавливают закономерности, делают выводы;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коммуникативные: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умеют слушать, слышать и понимать партнеров; планируют учебное сотрудничество с учителем и сверстниками; достаточно полно и четко выражают свои мысли; уважают всех участников образовательного процесса.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овладевают начальными навыками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адаптации в обществе;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роль обучающегося; имеют мотивацию к учебной деятельности; стремятся развивать внимание, память, логическое мышление, навыки сотрудничества со сверстниками и со взрослыми; проявляют самостоятельность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118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Закрепление знаний обучающихся.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С. 78-79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проверить уровень </w:t>
            </w:r>
            <w:proofErr w:type="spellStart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сформированности</w:t>
            </w:r>
            <w:proofErr w:type="spellEnd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вычислительных навыков, в том числе умение находить значение выражения удобным способом;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проверить </w:t>
            </w:r>
            <w:proofErr w:type="spellStart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сформированность</w:t>
            </w:r>
            <w:proofErr w:type="spellEnd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умений находить значение частного по данному произведению, решать задачи делением, находить длину стороны геометрической фигуры по данному периметру и известным сторонам; проверить знание геометрических фигур.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деление, умножение, множители, произведение, значение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произведения, делимое, делитель, частное, значение частного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понимают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суть арифметических действий – умножения и деления;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знают,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как связаны между собой арифметические действия умножения и деления; устную и письменную нумерацию чисел в пределах 100; различные устные и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письменные приемы сложения и вычитания двузначных чисел и двузначного и однозначного чисел; отличительные особенности задачи; геометрические фигуры; что такое периметр; как найти сторону треугольника по его периметру и известным сторонам;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находить значение частного по данному произведению; складывать и вычитать двузначные числа, используя устные и письменные приемы сложения и вычитания, в том числе с переходом через разряд; решать задачи делением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урока; планируют, контролируют и оценивают собственную деятельность, вносят корректировки, если это необходимо; способны к проявлению волевых усилий;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познавательную цель; создают алгоритм деятельности; строят логическую цепочку рассуждений, устанавливают закономерности; контролируют и оценивают процесс и результаты деятельности;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слушать, слышать и понимать партнеров по речевому высказыванию.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имеют мотивацию к учебной деятельности; стремятся развивать внимание, память,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логическое мышление, навыки счета, аккуратность; проявляют самостоятельность, личную ответственность.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119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Годовая стандартизированная  административная контрольная работа.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hd w:val="clear" w:color="auto" w:fill="FFFFFF"/>
              <w:spacing w:line="261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проверить, как сформированы вычислительные навыки, умения решать простые и составные задачи изученных видов, сравнивать выражения, выполнять необходимые чертежи.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hd w:val="clear" w:color="auto" w:fill="FFFFFF"/>
              <w:spacing w:line="261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понимают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суть арифметического действия – умножения;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устную и письменную нумерацию чисел в пределах 100; различные устные и письменные приемы сложения и вычитания двузначных чисел и двузначного и однозначного чисел; отличительные особенности задачи; единицы измерения длины; что такое ломаная линия, как найти длину ломаной;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находить значение произведения, опираясь на значение предыдущего произведения; складывать и вычитать двузначные числа,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используя устные и письменные приемы сложения и вычитания, в том числе с переходом через разряд; решать задачи и выражения изученных видов; преобразовывать величины; чертить отрезки ломаной длины, чертить ломаную линию заданной длины, находить длину ломаной. 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урока; планируют, контролируют и оценивают собственную деятельность, вносят корректировки, если это необходимо; способны к проявлению волевых усилий;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создают алгоритм деятельности; строят логическую цепочку рассуждений, устанавливают закономерности; контролируют и оценивают процесс и результаты деятельности;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слушать, слышать и понимать партнеров по речевому высказыванию.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имеют мотивацию к учебной деятельности; стремятся развивать внимание, память, логическое мышление, навыки счета, аккуратность; проявляют самостоятельность, личную ответственно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120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Умножений числа 2.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С. 80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начать знакомство с таблицей умножения числа 2; начать составление таблицы умножения на 2, пользуясь переместительным законом умножения; развивать умение сравнивать произведения; развивать навыки счета, логическое мышление.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умножение, множители, произведение, значение произведения, делимое, делитель, частное, значение частного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понимают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суть арифметических действий – умножения и деления;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названия компонентов действия умножения и деления; переместительный закон умножения, понимают его суть; табличные случаи умножения числа 2 и табличные случаи умножения на 2; особые случаи умножения и деления – умножение и деление числа на 10, умножение десяти на число; устную и письменную нумерацию чисел в пределах 100; различные устные и письменные приемы сложения и вычитания двузначных чисел и двузначного и однозначного чисел; отличительные особенности задачи;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читать произведения и частные, используя названия компонентов действия умножения и деления;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умножать и делить на 10, умножать десять на однозначное число; складывать и вычитать двузначные числа, используя устные и письменные приемы сложения и вычитания, в том числе с переходом через разряд; решать задачи и выражения изученных видов, в том числе те, которые решаются умножением и делением.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 на основе соотнесения того, что уже известно и усвоено, и того, что еще неизвестно; планируют собственную деятельность и прогнозируют результат усвоения знаний; контролируют и оценивают свою деятельность и деятельность партнеров, вносят корректировки, если это необходимо; способны к </w:t>
            </w:r>
            <w:proofErr w:type="spellStart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саморегуляции</w:t>
            </w:r>
            <w:proofErr w:type="spellEnd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создают алгоритм деятельности; строят логическую цепочку рассуждений, устанавливают закономерности; контролируют и оценивают процесс и результаты деятельности;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слушать, слышать и понимать партнеров по речевому высказыванию; достаточно полно и четко выражают свои мысли; уважают в общении как партнеров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по диалогу, так и себя; взаимно контролируют деятельность друг друга.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овладевают начальными навыками адаптации в обществе;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роль обучающегося; имеют мотивацию к учебной деятельности; стремятся развивать внимание, память, логическое мышление, навыки сотрудничества со сверстниками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и со взрослыми; проявляют самостоятельность, личную ответственность.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121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Умножение числа 2. Умножение на 2.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С. 81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продолжить знакомство с таблицей умножения числа 2 и составление таблицы умножения на 2; развивать вычислительные навыки; закреплять умение решать задачи и выражения изученных видов.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умножение, множители, произведение, значение произведения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понимают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суть арифметических действий – умножения и деления;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названия компонентов действия умножения и деления; переместительный закон умножения, понимают его суть; табличные случаи умножения числа 2 и табличные случаи умножения на 2; особые случаи умножения и деления – умножение и деление числа на 10, умножение десяти на число; устную и письменную нумерацию чисел в пределах 100; различные устные и письменные приемы сложения и вычитания двузначных чисел и двузначного и однозначного чисел; отличительные особенности задачи; что такое уравнение;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читать произведения и частные,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используя названия компонентов действия умножения и деления; умножать и делить на 10, умножать десять на однозначное число; складывать и вычитать двузначные числа, используя устные и письменные приемы сложения и вычитания, в том числе с переходом через разряд; решать задачи, выражения и уравнения изученных видов, в том числе те, которые решаются умножением и делением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 на основе соотнесения того, что уже известно и усвоено, и того, что еще неизвестно; планируют собственную деятельность и прогнозируют результат усвоения знаний; контролируют и оценивают свою деятельность и деятельность партнеров, вносят корректировки, если это необходимо; способны к </w:t>
            </w:r>
            <w:proofErr w:type="spellStart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саморегуляции</w:t>
            </w:r>
            <w:proofErr w:type="spellEnd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создают алгоритм деятельности; строят логическую цепочку рассуждений, устанавливают закономерности; контролируют и оценивают процесс и результаты деятельности;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слушать, слышать и понимать партнеров по речевому высказыванию; достаточно полно и четко выражают свои мысли;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уважают в общении как партнеров по диалогу, так и себя; взаимно контролируют деятельность друг друга.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овладевают начальными навыками адаптации в обществе;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роль обучающегося; имеют мотивацию к учебной деятельности; стремятся развивать внимание, память, логическое мышление, навыки сотрудничества со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сверстниками и со взрослыми; проявляют самостоятельность, личную ответственность.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122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Умножение числа 2. Умножение на 2.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С. 82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закреплять знание табличных случаев умножения числа 2 и умножения на 2; формировать умение находить частное, опираясь на произведение; продолжать работу над задачами, которые решаются действием деления.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умножение, множители, произведение, значение произведения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понимают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суть арифметических действий – умножения и деления;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знают,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как связаны между собой арифметические действия умножения и деления; названия компонентов действия умножения и деления; переместительный закон умножения, понимают его суть; различные приемы нахождения значения произведений; табличные случаи умножения числа 2 и табличные случаи умножения на 2; особые случаи умножения и деления – умножение и деление числа на 10, умножение десяти на число; устную и письменную нумерацию чисел в пределах 100; различные устные и письменные приемы сложения и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вычитания двузначных чисел и двузначного и однозначного чисел; отличительные особенности задачи; что такое ломаная линия, как найти длину ломаной;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читать произведения и частные, используя названия компонентов действия умножения и деления; находить значение произведения различными способами; умножать и делить на 10, умножать десять на однозначное число; находить значение частного по данному произведению; 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урока; составляют план и определяют последовательность действий, прогнозируют результат усвоения знаний; контролируют и оценивают свою деятельность и деятельность партнеров, при необходимости вносят корректировки; способны к </w:t>
            </w:r>
            <w:proofErr w:type="spellStart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саморегуляции</w:t>
            </w:r>
            <w:proofErr w:type="spellEnd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создают алгоритм деятельности; строят логическую цепочку рассуждений, устанавливают </w:t>
            </w:r>
            <w:proofErr w:type="spellStart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прочинно</w:t>
            </w:r>
            <w:proofErr w:type="spellEnd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-следственные связи; контролируют и оценивают процесс и результаты деятельности;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знают правила ведения диалога – умеют слушать, слышать и понимать партнеров по речевому высказыванию, достаточно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полно и четко выражают свои мысли, уважают в общении как партнеров по диалогу, так и себя, взаимно контролируют деятельность друг друга.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овладевают начальными навыками адаптации в обществе;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роль обучающегося; имеют мотивацию к учебной деятельности; стремятся развивать внимание, память, логическое мышление, навыки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сотрудничества со сверстниками и со взрослыми; проявляют самостоятельность, личную ответственность.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123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Умножение и деление на 2.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закреплять знание таблицы умножения на 2; продолжать формировать умения находить значение частного, опираясь на соответствующий пример на умножение, решать задачи действием деления; развивать навыки счета, умение выполнять чертежи.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деление, умножение, множители, произведение, значение произведения, делимое, делитель, частное, значение частного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понимают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суть арифметических действий – умножения и деления;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знают,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как связаны между собой арифметические действия умножения и деления; названия компонентов действия умножения и деления; различные приемы нахождения значения произведений; табличные случаи умножения числа 2 и табличные случаи умножения и деления на 2; устную и письменную нумерацию чисел в пределах 100; различные устные и письменные приемы сложения и вычитания двузначных чисел и двузначного и однозначного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чисел; отличительные особенности задачи; что такое ломаная линия, как найти длину ломаной; что такое периметр;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читать произведения и частные, используя названия компонентов действия умножения и деления;.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урока; составляют план и определяют последовательность действий, прогнозируют результат усвоения знаний; контролируют и оценивают свою деятельность и деятельность партнеров, при необходимости вносят корректировки; выделяют и осознают то, что уже усвоено и что еще нужно усвоить; способны к мобилизации волевых усилий;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цель, выделяют необходимую информацию; создают алгоритм деятельности; логически рассуждают, устанавливают </w:t>
            </w:r>
            <w:proofErr w:type="spellStart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прочинно</w:t>
            </w:r>
            <w:proofErr w:type="spellEnd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-следственные связи;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контролируют и оценивают процесс и результаты деятельности;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знают правила ведения диалога – умеют слушать, слышать и понимать партнеров по речевому высказыванию, достаточно полно и четко выражают свои мысли, уважают в общении как партнеров по диалогу, так и себя, взаимно контролируют деятельность друг друга.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овладевают начальными навыками адаптации в обществе;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роль обучающегося; имеют мотивацию к учебной деятельности; стремятся развивать внимание, память,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логическое мышление, навыки сотрудничества со сверстниками 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124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Решение задач и выражений.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С. 83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закреплять знание таблицы умножения и деления на 2; продолжать формировать умение решать задачи умножением и делением; развивать навыки счета, смекалку, сообразительность, внимание и наблюдательность.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порядок действий задача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понимают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суть арифметических действий – умножения и деления;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знают,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как связаны между собой арифметические действия умножения и деления; названия компонентов действия умножения и деления; переместительный закон умножения, понимают его суть; различные приемы нахождения значения произведений; табличные случаи умножения числа 2 и табличные случаи умножения и деления на 2; особые случаи умножения и деления – умножение и деление числа на 10 и на 1, умножение десяти на число, умножение единицы на число; порядок действий в выражениях, где присутствуют действия разных ступеней; устную и письменную нумерацию чисел в пределах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100; различные устные и письменные приемы сложения и вычитания двузначных чисел и двузначного и однозначного чисел; отличительные особенности задачи; геометрические фигуры; что такое периметр, как найти периметр прямоугольника;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читать произведения и частные, используя названия компонентов действия умножения и деления; умножать на 10 и на 1, умножать десять на однозначное число; находить значение частного по данному произведению; 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урока; планируют собственную деятельность и прогнозируют результат усвоения знаний; контролируют и оценивают свою деятельность и деятельность партнеров, при необходимости вносят корректировки; выделяют и осознают то, что уже усвоено и что еще нужно усвоить; способны к проявлению волевых усилий;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выделяют необходимую информацию; создают алгоритм деятельности; логически рассуждают; контролируют и оценивают процесс и результаты деятельности;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слушать, слышать и понимать партнеров по речевому высказыванию; достаточно полно и четко выражают свои мысли, при необходимости задают вопросы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уточняющего характера; уважают в общении сотрудничестве всех участников образовательного процесса.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овладевают начальными навыками адаптации в обществе;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роль обучающегося; имеют мотивацию к учебной деятельности; стремятся развивать внимание, память, логическое мышление, навыки сотрудничества со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сверстниками и со взрослыми; проявляют самостоятельность, личную ответственность.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125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Решение задач.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С. 84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закреплять умение решать задачи умножением и делением, знание терминов: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множитель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,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произведение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; развивать вычислительные навыки, логическое мышление.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множитель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,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произведение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понимают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суть арифметических действий – умножения и деления;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названия компонентов действия умножения и деления; табличные случаи умножения числа 2 и табличные случаи умножения и деления на 2; устную и письменную нумерацию чисел в пределах 100; различные устные и письменные приемы сложения и вычитания двузначных чисел и двузначного и однозначного чисел; отличительные особенности задачи; геометрические фигуры; что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такое периметр, как найти длину стороны квадрата по заданному периметру; единицы измерения длины;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читать произведения и частные, используя названия компонентов действия умножения и деления; складывать и вычитать двузначные числа, используя устные и письменные приемы сложения и вычитания, в том числе с переходом через разряд; решать задачи 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1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урока; планируют собственную деятельность и прогнозируют результат усвоения знаний; контролируют и оценивают свою деятельность и деятельность партнеров, при необходимости вносят корректировки; способны к </w:t>
            </w:r>
            <w:proofErr w:type="spellStart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саморегуляции</w:t>
            </w:r>
            <w:proofErr w:type="spellEnd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цель, выделяют необходимую информацию; создают алгоритм деятельности; логически рассуждают, контролируют и оценивают процесс и результаты деятельности;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слушать, слышать и понимать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партнеров по речевому высказыванию; достаточно полно и четко выражают свои мысли, при необходимости задают вопросы уточняющего характера; уважают в общении и сотрудничестве всех участников образовательного процесса.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овладевают начальными навыками адаптации в обществе;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роль обучающегося; имеют мотивацию к учебной деятельности; стремятся развивать внимание,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память, логическое мышление, навыки сотрудничества со сверстниками и со взрослыми; проявляют самостоятельность, личную ответственность.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126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Закрепление знаний обучающихся.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С.88-89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закреплять знание таблицы умножения и деления на 2, терминов: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множитель, произведение, делимое, делитель,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частное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; закреплять умение решать задачи умножением и делением, находить периметр многоугольников, выполнять чертежи; развивать навыки счета.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множитель, произведение, делимое, делитель,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частное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понимают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суть арифметических действий – умножения и деления;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знают,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как связаны между собой арифметические действия умножения и деления; названия компонентов действия умножения и деления; переместительный закон умножения, понимают его суть; различные приемы нахождения значения произведений; табличные случаи умножения числа 2 и табличные случаи умножения и деления на 2; особые случаи умножения и деления – умножение и деление числа на 10 и на 1, умножение десяти на число, умножение единицы на число; устную и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письменную нумерацию чисел в пределах 100; различные устные и письменные приемы сложения и вычитания двузначных чисел и двузначного и однозначного чисел; отличительные особенности задачи; геометрические фигуры; что такое периметр, как найти длину стороны квадрата по заданному периметру; единицы измерения длины;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читать произведения и частные, используя названия компонентов действия умножения и деления; умножать и делить на 10 и на 1, умножать десять на однозначное число; находить значение частного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урока; планируют собственную деятельность; контролируют и оценивают свою деятельность и деятельность партнеров, при необходимости вносят корректировки; способны к </w:t>
            </w:r>
            <w:proofErr w:type="spellStart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саморегуляции</w:t>
            </w:r>
            <w:proofErr w:type="spellEnd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выделяют необходимую информацию; создают алгоритм деятельности; логически рассуждают, анализируют, сравнивают, устанавливают причинно-следственные связи; контролируют и оценивают процесс и результаты деятельности;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слушать, слышать и понимать партнеров по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речевому высказыванию; достаточно полно и четко выражают свои мысли; уважают в общении, сотрудничестве всех участников образовательного процесса.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овладевают начальными навыками адаптации в обществе;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роль обучающегося; имеют мотивацию к учебной деятельности; стремятся развивать внимание, память, логическое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мышление, навыки сотрудничества со сверстниками и со взрослыми; проявляют самостоятельность, личную ответственность.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127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Умножение числа 3. Умножение на 3.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начать знакомить с таблицей умножения числа 3 и умножением на 3; развивать умение решать задачи умножением; закреплять умение решать уравнения; развивать навыки счета.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умножение, множители, произведение, значение произведения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понимают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суть арифметического действия – умножения;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названия компонентов действия умножения; переместительный закон умножения, понимают его суть; различные приемы нахождения значения произведений; табличные случаи умножения чисел 2, 3 и табличные случаи умножения на 2 и 3; устную и письменную нумерацию чисел в пределах 100; различные устные и письменные приемы сложения и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вычитания двузначных чисел и двузначного и однозначного чисел; отличительные особенности задачи; что такое уравнение; что такое периметр, как найти периметр квадрата;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читать произведения, используя названия компонентов действия умножения; складывать и вычитать двузначные числа, используя устные и письменные приемы сложения и вычитания, в том числе с переходом через разряд; решать задачи, выражения и уравнения изученных видов, в том числе те, которые решаются умножением и делением; находить периметр квадрата.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урока; планируют собственную деятельность и прогнозируют результат усвоения знаний; контролируют и оценивают свою деятельность и деятельность партнеров, при необходимости вносят корректировки; способны к </w:t>
            </w:r>
            <w:proofErr w:type="spellStart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саморегуляции</w:t>
            </w:r>
            <w:proofErr w:type="spellEnd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выделяют необходимую информацию на основе анализа, сравнения; создают алгоритм деятельности; устанавливают причинно-следственные связи;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контролируют и оценивают процесс и результаты деятельности;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слушать, слышать и понимать партнеров по речевому высказыванию; достаточно полно и четко выражают свои мысли, при необходимости задают вопросы уточняющего характера; уважают в общении, сотрудничестве всех участников образовательного процесса.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овладевают начальными навыками адаптации в обществе;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роль обучающегося; имеют мотивацию к учебной деятельности; стремятся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развивать внимание, память, логическое мышление, навыки сотрудничества со сверстниками и со взрослыми; проявляют самостоятельность, личную ответственность.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128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Умножение числа 3.  Умножение на 3.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 С. 90 91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продолжать составление таблицы умножения числа 3 и таблицы умножения на 3; развивать умение решать задачи и примеры умножением; продолжать формировать умение измерять отрезки и чертить отрезки заданной длины.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умножение, деление, множители, произведение, значение произведения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понимают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суть арифметических действий – умножения и деления;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названия компонентов действия умножения; переместительный закон умножения, понимают его суть; различные приемы нахождения значения произведений; табличные случаи умножения чисел 2, 3 и табличные случаи умножения на 2 и 3; особые случаи умножения – умножение числа на 10, умножение десяти на число; порядок действий в выражениях,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где присутствуют действия разных ступеней; устную и письменную нумерацию чисел в пределах 100; различные устные и письменные приемы сложения и вычитания двузначных чисел и двузначного и однозначного чисел; отличительные особенности задачи; геометрические фигуры; что такое периметр, как найти длину стороны треугольника по заданному периметру и известным сторонам; что такое ломаная линия, как найти ее длину;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читать произведения, используя названия компонентов действия умножения; умножать на 10, умножать десять на однозначное число; складывать и вычитать двузначные числа, используя устные и письменные приемы сложения и вычитания, в том числе с переходом через разряд; решать задачи и выражения изученных видов, в том числе те, которые решаются умножением и делением; составлять задачи, обратные данной; решать выражения, в которых присутствуют действия разных ступеней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 на основе соотнесения того, что уже известно и усвоено, и того, что еще неизвестно; планируют собственную деятельность и прогнозируют результат усвоения знаний; контролируют и оценивают свою деятельность и деятельность партнеров, при необходимости вносят корректировки; способны к </w:t>
            </w:r>
            <w:proofErr w:type="spellStart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саморегуляции</w:t>
            </w:r>
            <w:proofErr w:type="spellEnd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выделяют необходимую информацию на основе анализа,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сравнения; создают алгоритм деятельности; устанавливают причинно-следственные связи; контролируют и оценивают процесс и результаты деятельности;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слушать, слышать и понимать партнеров по речевому высказыванию; достаточно полно и четко выражают свои мысли, при необходимости задают вопросы уточняющего характера; уважают в общении, сотрудничестве всех участников образовательного процесса.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овладевают начальными навыками адаптации в обществе;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роль обучающегося; имеют мотивацию к учебной деятельности; стремятся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развивать внимание, память, логическое мышление, навыки сотрудничества со сверстниками и со взрослыми; проявляют самостоятельность, личную ответственность.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129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Деление на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3.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С. 92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составить с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обучающимися таблицу деления на 3, опираясь на таблицу умножения числа 3; развивать умение сравнивать произведение; продолжать формировать умение решать задачи делением; развивать вычислительные навыки.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делимое,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делитель, частное, значение частного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понимают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суть арифметических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действий – умножения и деления;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знают,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как связаны между собой арифметические действия умножения и деления; названия компонентов действия умножения и деления; переместительный закон умножения, понимают его суть; различные приемы нахождения значения произведений; табличные случаи умножения чисел 2, 3 и табличные случаи умножения и деления на 2 и 3; особые случаи умножения и деления – умножение и деление числа на 10 и на 1, умножение десяти на число, умножение единицы на число; порядок действий в выражениях, где присутствуют действия разных ступеней; устную и письменную нумерацию чисел в пределах 100; различные устные и письменные приемы сложения и вычитания двузначных чисел и двузначного и однозначного чисел; отличительные особенности задачи;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читать произведения и частные, используя названия компонентов действия умножения и деления; умножать и делить на 10 и на 1, умножать десять на однозначное число; находить значение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частного по данному произведению; складывать и вычитать двузначные числа, используя устные и письменные приемы сложения и вычитания, в том числе с переходом через разряд; решать задачи и выражения изученных видов, в том числе те, которые решаются умножением и делением; составлять задачи, обратные данной; решать выражения, в которых присутствуют действия разных ступеней; сравнивать числовые выражения.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учебную задачу урока на основе соотнесения того, что уже известно и усвоено, и того, что еще неизвестно; составляют план и определяют последовательность действий; прогнозируют результат усвоения знаний; контролируют собственную деятельность в форме сличения с данным образцом; оценивают свою деятельность и деятельность партнеров, при необходимости вносят корректировки; способны к </w:t>
            </w:r>
            <w:proofErr w:type="spellStart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саморегуляции</w:t>
            </w:r>
            <w:proofErr w:type="spellEnd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выделяют необходимую информацию на основе анализа, сравнения, обобщения; создают алгоритм деятельности; устанавливают причинно-следственные связи, делают выводы; контролируют и оценивают процесс и результаты деятельности;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обеспечивают возможности сотрудничества – умеют слушать, слышать и понимать партнеров по речевому высказыванию, достаточно полно и четко выражают свои мысли, планируют и согласованно выполняют совместную деятельность, взаимно контролируют действия друг друга, умеют договариваться.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овладевают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начальными навыками адаптации в обществе;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роль обучающегося; имеют мотивацию к учебной деятельности; стремятся развивать внимание, память, логическое мышление, навыки сотрудничества со сверстниками и со взрослыми; проявляют самостоятельность, личную ответственность.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130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Решение задач и выражений.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С. 93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закреплять знание таблицы умножения и деления на 2 и на 3; развивать умение решать задачи умножением и делением, навыки счета, логическое мышление.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порядок действий, задача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понимают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суть арифметических действий – умножения и деления;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знают,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как связаны между собой арифметические действия умножения и деления; названия компонентов действия умножения и деления; переместительный закон умножения, понимают его суть; различные приемы нахождения значения произведений; табличные случаи умножения чисел 2, 3 и табличные случаи умножения и деления на 2 и 3; порядок действий в выражениях, где присутствуют действия разных ступеней; устную и письменную нумерацию чисел в пределах 100; различные устные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и письменные приемы сложения и вычитания двузначных чисел и двузначного и однозначного чисел; отличительные особенности задачи; геометрические фигуры; что такое периметр, как находить периметр многоугольника;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читать произведения и частные, используя названия компонентов действия умножения и деления; находить значение частного по данному произведению, складывать и вычитать двузначные числа, используя устные и письменные приемы сложения и вычитания, в том числе с переходом через разряд; решать задачи и выражения изученных видов, в том числе те, которые решаются умножением и делением; решать выражения, в которых присутствуют действия разных ступеней; находить периметр многоугольников.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урока; планируют собственную деятельность и прогнозируют результат усвоения знаний; контролируют и оценивают свою деятельность и деятельность партнеров, при необходимости вносят корректировки; способны к проявлению волевых усилий;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выделяют необходимую информацию на основе анализа, сравнения, обобщения; создают алгоритм деятельности; устанавливают причинно-следственные связи, делают выводы; контролируют и оценивают процесс и результаты деятельности;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обеспечивают возможности сотрудничества – умеют слушать, слышать и понимать партнеров по речевому высказыванию, достаточно полно и четко выражают свои мысли, отстаивают собственное мнение, уважая при этом как партнеров по диалогу, так и себя.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овладевают начальными навыками адаптации в обществе;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роль обучающегося; имеют мотивацию к учебной деятельности; стремятся развивать внимание, память, логическое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мышление, навыки сотрудничества со сверстниками и со взрослыми; проявляют самостоятельность, личную ответственность.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131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Решение задач и выражений.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С. 94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закреплять знание таблицы умножения и деления на 2 и на 3; развивать умение решать задачи умножением и делением; продолжать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формировать умение решать уравнения, в которых неизвестны множитель, делитель или делимое; развивать навыки счета, логическое мышление.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порядок действий, задача, обратная задача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понимают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суть арифметических действий – умножения и деления;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знают,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как связаны между собой арифметические действия умножения и деления; названия компонентов действия умножения и деления; переместительный закон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умножения, понимают его суть; различные приемы нахождения значения произведений; табличные случаи умножения чисел 2, 3 и табличные случаи умножения и деления на 2 и 3; особые случаи умножения и деления – умножение и деление числа на 10 , на 1 и на 0, умножение десяти на число, умножение единицы на число, умножение нуля на число; устную и письменную нумерацию чисел в пределах 100; различные устные и письменные приемы сложения и вычитания двузначных чисел и двузначного и однозначного чисел; отличительные особенности задачи; что такое уравнение, как решить уравнение; что такое ломаная линия, как найти длину ломаной;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читать произведения и частные, используя названия компонентов действия умножения и деления; умножать и делить на 10 и на 1, умножать десять на однозначное число, умножать нуль на число и число на нуль; находить значение частного по данному произведению; складывать и вычитать двузначные числа,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используя устные и письменные приемы сложения и вычитания, в том числе с переходом через разряд; решать задачи, выражения и уравнения изученных видов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урока; планируют собственную деятельность и прогнозируют результат усвоения знаний; контролируют и оценивают свою деятельность и деятельность партнеров, при необходимости вносят корректировки; способны к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мобилизации волевых усилий;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цель, выделяют необходимую информацию; создают алгоритм деятельности; контролируют и оценивают процесс и результаты деятельности;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слушать, слышать и понимать партнеров по речевому высказыванию; правильно выражают свои мысли в речи, аргументированно доказывают собственное мнение, уважая при этом как партнеров по диалогу, так и себя.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овладевают начальными навыками адаптации в обществе;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роль обучающегося; имеют мотивацию к учебной деятельности; стремятся развивать внимание, память, логическое мышление, навыки сотрудничества со сверстниками и со взрослыми; проявляют самостоятельность, личную ответственность.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132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Закрепление знаний обучающихся.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С. 96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закреплять знания по изученным во 2 классе темам; развивать вычислительные навыки, логическое мышление, внимание, наблюдательность, смекалку; закреплять знание математических терминов.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умножение, деление, множители, произведение, значение произведения, делимое, делитель, частное, значение частного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понимают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суть арифметических действий – умножения и деления;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знают,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как связаны между собой арифметические действия умножения и деления, названия компонентов действия умножения и деления; переместительный закон умножения, понимают его суть; различные приемы нахождения значения произведений; табличные случаи умножения чисел 2, 3 и табличные случаи умножения и деления на 2 и 3; особые случаи умножения и деления – умножение и деление числа на 10, на 1 и на 0, умножение десяти на число, умножение единицы на число, умножение нуля на число; устную и письменную нумерацию чисел в пределах 100; различные устные и письменные приемы сложения и вычитания двузначных чисел и двузначного и однозначного чисел; отличительные особенности задачи;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 xml:space="preserve">геометрические фигуры; что такое периметр, как найти периметр различных многоугольников;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читать произведения и частные, используя названия компонентов действия умножения и деления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урока; планируют собственную деятельность и прогнозируют результат усвоения знаний; контролируют и оценивают свою деятельность и деятельность партнеров, при необходимости вносят корректировки; способны к </w:t>
            </w:r>
            <w:proofErr w:type="spellStart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саморегуляции</w:t>
            </w:r>
            <w:proofErr w:type="spellEnd"/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цель, выделяют необходимую информацию; создают алгоритм деятельности; контролируют и оценивают процесс и результаты деятельности;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слушать, слышать и понимать партнеров по речевому высказыванию; правильно выражают свои мысли в речи; аргументированно доказывают собственное мнение, уважая при этом как партнеров по диалогу, так и себя.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овладевают начальными навыками адаптации в обществе;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принимают и осваивают социальную</w:t>
            </w: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 xml:space="preserve">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роль обучающегося; имеют мотивацию к учебной деятельности; стремятся развивать внимание, память, логическое мышление, навыки сотрудничества со сверстниками и со взрослыми; проявляют самостоятель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lastRenderedPageBreak/>
              <w:t>ность, личную ответственность.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133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Итоговая комплексная работа.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оценить результаты освоения тем за 2 класс, проявить личностную заинтересованность в приобретении и расширении знаний и способов действий.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hd w:val="clear" w:color="auto" w:fill="FFFFFF"/>
              <w:spacing w:line="261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понимают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суть арифметического действия – умножения;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устную и письменную нумерацию чисел в пределах 100; различные устные и письменные приемы сложения и вычитания двузначных чисел и двузначного и однозначного чисел; отличительные особенности задачи; единицы измерения длины; что такое ломаная линия, как найти длину ломаной;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находить значение произведения, опираясь на значение предыдущего произведения; складывать и вычитать двузначные числа, используя устные и письменные приемы сложения и вычитания, в том числе с переходом через разряд; решать задачи и выражения изученных видов; преобразовывать величины; чертить отрезки ломаной длины, чертить ломаную линию заданной длины, находить длину ломаной. 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урока; планируют, контролируют и оценивают собственную деятельность, вносят корректировки, если это необходимо; способны к проявлению волевых усилий;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создают алгоритм деятельности; строят логическую цепочку рассуждений, устанавливают закономерности; контролируют и оценивают процесс и результаты деятельности;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слушать, слышать и понимать партнеров по речевому высказыванию.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имеют мотивацию к учебной деятельности; стремятся развивать внимание, память, логическое мышление, навыки счета, аккуратность; проявляют самостоятельность, личную ответственность.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134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t>135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Обобщение и закрепление полученных знаний.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С. 97-98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hd w:val="clear" w:color="auto" w:fill="FFFFFF"/>
              <w:spacing w:line="261" w:lineRule="auto"/>
              <w:jc w:val="both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проверить, как сформированы вычислительные навыки, умения решать простые и составные задачи изученных видов, сравнивать выражения, выполнять необходимые чертежи.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умножение, множители, произведение, значение произведения, сложить, вычесть, слагаемое, сумма, значение суммы, уменьшаемое, вычитаемое, разность, значение разности, порядок действий, задача, отрезок, ломаная линия, длина ломаной, миллиметр, сантиметр,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>дециметр, метр.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lastRenderedPageBreak/>
              <w:t xml:space="preserve">понимают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суть арифметического действия – умножения;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устную и письменную нумерацию чисел в пределах 100; различные устные и письменные приемы сложения и вычитания двузначных чисел и двузначного и однозначного чисел; отличительные особенности задачи; единицы измерения длины; что такое ломаная линия, как найти длину ломаной;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находить значение произведения, опираясь на значение предыдущего произведения; складывать и вычитать двузначные числа, используя устные и письменные приемы сложения и вычитания, в том числе с переходом через разряд; решать задачи и выражения изученных видов; преобразовывать величины; чертить отрезки ломаной длины, чертить ломаную линию заданной длины, находить длину ломаной.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урока; планируют, контролируют и оценивают собственную деятельность, вносят корректировки, если это необходимо; способны к проявлению волевых усилий;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создают алгоритм деятельности; строят логическую цепочку рассуждений, устанавливают закономерности; контролируют и оценивают процесс и результаты деятельности;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слушать, слышать и понимать партнеров по речевому высказыванию.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имеют мотивацию к учебной деятельности; стремятся развивать внимание, память, логическое мышление, навыки счета, аккуратность; проявляют самостоятельность, личную ответственность.</w:t>
            </w:r>
          </w:p>
        </w:tc>
      </w:tr>
      <w:tr w:rsidR="00AC5FC1" w:rsidRPr="00847D23" w:rsidTr="00062F75">
        <w:trPr>
          <w:jc w:val="center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b/>
                <w:bCs/>
                <w:color w:val="0D0D0D"/>
                <w:sz w:val="22"/>
                <w:szCs w:val="22"/>
              </w:rPr>
              <w:lastRenderedPageBreak/>
              <w:t>136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Обобщение и закрепление полученных знаний.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С. 99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обобщить и систематизировать знания обучающихся  за год. </w:t>
            </w:r>
          </w:p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понимают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суть арифметического действия – умножения;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знают: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устную и письменную нумерацию чисел в пределах 100; различные устные и письменные приемы сложения и вычитания двузначных чисел и двузначного и однозначного чисел; отличительные особенности задачи; единицы измерения длины; что такое ломаная линия, как найти длину ломаной;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умеют: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находить значение произведения, опираясь на значение предыдущего произведения; складывать и вычитать двузначные числа, используя устные и письменные приемы сложения и вычитания, в том числе с переходом через разряд</w:t>
            </w:r>
            <w:r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.</w:t>
            </w:r>
          </w:p>
        </w:tc>
        <w:tc>
          <w:tcPr>
            <w:tcW w:w="3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 xml:space="preserve">регулятивные: 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формулируют учебную задачу урока; планируют, контролируют и оценивают собственную деятельность, вносят корректировки, если это необходимо; способны к проявлению волевых усилий;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познавательные: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формулируют познавательную цель; создают алгоритм деятельности; строят логическую цепочку рассуждений, устанавливают закономерности; контролируют и оценивают процесс и результаты деятельности; </w:t>
            </w:r>
            <w:r w:rsidRPr="00847D23">
              <w:rPr>
                <w:rFonts w:ascii="Times New Roman" w:hAnsi="Times New Roman" w:cs="Times New Roman"/>
                <w:i/>
                <w:iCs/>
                <w:color w:val="0D0D0D"/>
                <w:sz w:val="22"/>
                <w:szCs w:val="22"/>
              </w:rPr>
              <w:t>коммуникативные:</w:t>
            </w: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 xml:space="preserve"> умеют слушать, слышать и понимать партнеров по речевому высказыванию.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5FC1" w:rsidRPr="00847D23" w:rsidRDefault="00AC5FC1" w:rsidP="00062F75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D0D0D"/>
                <w:sz w:val="22"/>
                <w:szCs w:val="22"/>
              </w:rPr>
            </w:pPr>
            <w:r w:rsidRPr="00847D23">
              <w:rPr>
                <w:rFonts w:ascii="Times New Roman" w:hAnsi="Times New Roman" w:cs="Times New Roman"/>
                <w:color w:val="0D0D0D"/>
                <w:sz w:val="22"/>
                <w:szCs w:val="22"/>
              </w:rPr>
              <w:t>имеют мотивацию к учебной деятельности; стремятся развивать внимание, память, логическое мышление, навыки счета, аккуратность; проявляют самостоятельность, личную ответственность.</w:t>
            </w:r>
          </w:p>
        </w:tc>
      </w:tr>
    </w:tbl>
    <w:p w:rsidR="00AC5FC1" w:rsidRPr="00327771" w:rsidRDefault="00AC5FC1">
      <w:pPr>
        <w:rPr>
          <w:color w:val="0D0D0D" w:themeColor="text1" w:themeTint="F2"/>
        </w:rPr>
      </w:pPr>
    </w:p>
    <w:sectPr w:rsidR="00AC5FC1" w:rsidRPr="00327771" w:rsidSect="001C2B20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D3F" w:rsidRDefault="00671D3F" w:rsidP="00FB3DEC">
      <w:pPr>
        <w:spacing w:after="0" w:line="240" w:lineRule="auto"/>
      </w:pPr>
      <w:r>
        <w:separator/>
      </w:r>
    </w:p>
  </w:endnote>
  <w:endnote w:type="continuationSeparator" w:id="0">
    <w:p w:rsidR="00671D3F" w:rsidRDefault="00671D3F" w:rsidP="00FB3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9376203"/>
      <w:docPartObj>
        <w:docPartGallery w:val="Page Numbers (Bottom of Page)"/>
        <w:docPartUnique/>
      </w:docPartObj>
    </w:sdtPr>
    <w:sdtEndPr/>
    <w:sdtContent>
      <w:p w:rsidR="00FB3DEC" w:rsidRDefault="00FB3DE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1841">
          <w:rPr>
            <w:noProof/>
          </w:rPr>
          <w:t>8</w:t>
        </w:r>
        <w:r>
          <w:fldChar w:fldCharType="end"/>
        </w:r>
      </w:p>
    </w:sdtContent>
  </w:sdt>
  <w:p w:rsidR="00FB3DEC" w:rsidRDefault="00FB3DE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D3F" w:rsidRDefault="00671D3F" w:rsidP="00FB3DEC">
      <w:pPr>
        <w:spacing w:after="0" w:line="240" w:lineRule="auto"/>
      </w:pPr>
      <w:r>
        <w:separator/>
      </w:r>
    </w:p>
  </w:footnote>
  <w:footnote w:type="continuationSeparator" w:id="0">
    <w:p w:rsidR="00671D3F" w:rsidRDefault="00671D3F" w:rsidP="00FB3D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37B1F"/>
    <w:multiLevelType w:val="hybridMultilevel"/>
    <w:tmpl w:val="CAB2BE6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>
    <w:nsid w:val="1A8D4038"/>
    <w:multiLevelType w:val="hybridMultilevel"/>
    <w:tmpl w:val="D21C136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">
    <w:nsid w:val="24477256"/>
    <w:multiLevelType w:val="hybridMultilevel"/>
    <w:tmpl w:val="453C92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7E4E55"/>
    <w:multiLevelType w:val="hybridMultilevel"/>
    <w:tmpl w:val="C1E2A52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>
    <w:nsid w:val="49DA70AF"/>
    <w:multiLevelType w:val="hybridMultilevel"/>
    <w:tmpl w:val="986839D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5">
    <w:nsid w:val="55671312"/>
    <w:multiLevelType w:val="hybridMultilevel"/>
    <w:tmpl w:val="8294EC9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6">
    <w:nsid w:val="7E5B4922"/>
    <w:multiLevelType w:val="hybridMultilevel"/>
    <w:tmpl w:val="1BEA2C6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B02"/>
    <w:rsid w:val="00004CDF"/>
    <w:rsid w:val="000576BA"/>
    <w:rsid w:val="00067D83"/>
    <w:rsid w:val="000A05B8"/>
    <w:rsid w:val="000C50F8"/>
    <w:rsid w:val="000E1E48"/>
    <w:rsid w:val="001735E2"/>
    <w:rsid w:val="001948A8"/>
    <w:rsid w:val="001C2B20"/>
    <w:rsid w:val="00327771"/>
    <w:rsid w:val="00340366"/>
    <w:rsid w:val="00345A01"/>
    <w:rsid w:val="003D5116"/>
    <w:rsid w:val="00437B4B"/>
    <w:rsid w:val="005125E6"/>
    <w:rsid w:val="0052076D"/>
    <w:rsid w:val="005A490C"/>
    <w:rsid w:val="005B3A9A"/>
    <w:rsid w:val="005D7A08"/>
    <w:rsid w:val="005E1E94"/>
    <w:rsid w:val="005F4B02"/>
    <w:rsid w:val="00605EEC"/>
    <w:rsid w:val="00671097"/>
    <w:rsid w:val="00671D3F"/>
    <w:rsid w:val="006E34AB"/>
    <w:rsid w:val="007B1841"/>
    <w:rsid w:val="00813E2D"/>
    <w:rsid w:val="00821FB9"/>
    <w:rsid w:val="00824485"/>
    <w:rsid w:val="00825567"/>
    <w:rsid w:val="00854D90"/>
    <w:rsid w:val="00855180"/>
    <w:rsid w:val="00860EBD"/>
    <w:rsid w:val="0087621E"/>
    <w:rsid w:val="008F7BB2"/>
    <w:rsid w:val="00966DCE"/>
    <w:rsid w:val="00980D1F"/>
    <w:rsid w:val="009A5158"/>
    <w:rsid w:val="009F24E4"/>
    <w:rsid w:val="009F5551"/>
    <w:rsid w:val="00A21502"/>
    <w:rsid w:val="00A27838"/>
    <w:rsid w:val="00A33182"/>
    <w:rsid w:val="00A37348"/>
    <w:rsid w:val="00A96C39"/>
    <w:rsid w:val="00AC5FC1"/>
    <w:rsid w:val="00BD549F"/>
    <w:rsid w:val="00BE3650"/>
    <w:rsid w:val="00C45CE8"/>
    <w:rsid w:val="00C620A0"/>
    <w:rsid w:val="00E02F94"/>
    <w:rsid w:val="00E37B21"/>
    <w:rsid w:val="00E41DD7"/>
    <w:rsid w:val="00E56777"/>
    <w:rsid w:val="00E90CC8"/>
    <w:rsid w:val="00E91749"/>
    <w:rsid w:val="00EC20AA"/>
    <w:rsid w:val="00F43CFB"/>
    <w:rsid w:val="00F44789"/>
    <w:rsid w:val="00F75F9B"/>
    <w:rsid w:val="00FB3DEC"/>
    <w:rsid w:val="00FC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C8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uiPriority w:val="99"/>
    <w:rsid w:val="00E90C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90CC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99"/>
    <w:qFormat/>
    <w:rsid w:val="00E90CC8"/>
    <w:pPr>
      <w:spacing w:after="0" w:line="240" w:lineRule="auto"/>
    </w:pPr>
    <w:rPr>
      <w:rFonts w:ascii="Calibri" w:eastAsiaTheme="minorEastAsia" w:hAnsi="Calibri" w:cs="Times New Roman"/>
      <w:lang w:eastAsia="ru-RU"/>
    </w:rPr>
  </w:style>
  <w:style w:type="paragraph" w:styleId="a5">
    <w:name w:val="List Paragraph"/>
    <w:basedOn w:val="a"/>
    <w:uiPriority w:val="99"/>
    <w:qFormat/>
    <w:rsid w:val="001948A8"/>
    <w:pPr>
      <w:ind w:left="720"/>
      <w:contextualSpacing/>
    </w:pPr>
    <w:rPr>
      <w:rFonts w:ascii="Times New Roman" w:hAnsi="Times New Roman"/>
      <w:sz w:val="28"/>
      <w:lang w:eastAsia="en-US"/>
    </w:rPr>
  </w:style>
  <w:style w:type="paragraph" w:styleId="a6">
    <w:name w:val="header"/>
    <w:basedOn w:val="a"/>
    <w:link w:val="a7"/>
    <w:uiPriority w:val="99"/>
    <w:unhideWhenUsed/>
    <w:rsid w:val="00FB3D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3DEC"/>
    <w:rPr>
      <w:rFonts w:eastAsiaTheme="minorEastAsia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FB3D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3DEC"/>
    <w:rPr>
      <w:rFonts w:eastAsiaTheme="minorEastAsia" w:cs="Times New Roman"/>
      <w:lang w:eastAsia="ru-RU"/>
    </w:rPr>
  </w:style>
  <w:style w:type="character" w:styleId="aa">
    <w:name w:val="page number"/>
    <w:basedOn w:val="a0"/>
    <w:uiPriority w:val="99"/>
    <w:rsid w:val="00AC5F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C8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uiPriority w:val="99"/>
    <w:rsid w:val="00E90C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90CC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99"/>
    <w:qFormat/>
    <w:rsid w:val="00E90CC8"/>
    <w:pPr>
      <w:spacing w:after="0" w:line="240" w:lineRule="auto"/>
    </w:pPr>
    <w:rPr>
      <w:rFonts w:ascii="Calibri" w:eastAsiaTheme="minorEastAsia" w:hAnsi="Calibri" w:cs="Times New Roman"/>
      <w:lang w:eastAsia="ru-RU"/>
    </w:rPr>
  </w:style>
  <w:style w:type="paragraph" w:styleId="a5">
    <w:name w:val="List Paragraph"/>
    <w:basedOn w:val="a"/>
    <w:uiPriority w:val="99"/>
    <w:qFormat/>
    <w:rsid w:val="001948A8"/>
    <w:pPr>
      <w:ind w:left="720"/>
      <w:contextualSpacing/>
    </w:pPr>
    <w:rPr>
      <w:rFonts w:ascii="Times New Roman" w:hAnsi="Times New Roman"/>
      <w:sz w:val="28"/>
      <w:lang w:eastAsia="en-US"/>
    </w:rPr>
  </w:style>
  <w:style w:type="paragraph" w:styleId="a6">
    <w:name w:val="header"/>
    <w:basedOn w:val="a"/>
    <w:link w:val="a7"/>
    <w:uiPriority w:val="99"/>
    <w:unhideWhenUsed/>
    <w:rsid w:val="00FB3D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3DEC"/>
    <w:rPr>
      <w:rFonts w:eastAsiaTheme="minorEastAsia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FB3D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3DEC"/>
    <w:rPr>
      <w:rFonts w:eastAsiaTheme="minorEastAsia" w:cs="Times New Roman"/>
      <w:lang w:eastAsia="ru-RU"/>
    </w:rPr>
  </w:style>
  <w:style w:type="character" w:styleId="aa">
    <w:name w:val="page number"/>
    <w:basedOn w:val="a0"/>
    <w:uiPriority w:val="99"/>
    <w:rsid w:val="00AC5F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B6B5D-6BA0-4552-B646-B0418C913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122</Pages>
  <Words>41182</Words>
  <Characters>234742</Characters>
  <Application>Microsoft Office Word</Application>
  <DocSecurity>0</DocSecurity>
  <Lines>1956</Lines>
  <Paragraphs>550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Ирина</cp:lastModifiedBy>
  <cp:revision>4</cp:revision>
  <dcterms:created xsi:type="dcterms:W3CDTF">2015-06-18T07:29:00Z</dcterms:created>
  <dcterms:modified xsi:type="dcterms:W3CDTF">2016-09-14T22:50:00Z</dcterms:modified>
</cp:coreProperties>
</file>