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3B" w:rsidRDefault="005F630B" w:rsidP="00647A3D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="0085163B" w:rsidRPr="008516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развития критического мышления на уроках литературного чтения в начальной школе.</w:t>
      </w:r>
    </w:p>
    <w:p w:rsidR="003A0FF7" w:rsidRPr="0085163B" w:rsidRDefault="003A0FF7" w:rsidP="00647A3D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0FF7" w:rsidRPr="0085163B" w:rsidRDefault="00647A3D" w:rsidP="005F63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85163B" w:rsidRPr="008516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0FF7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Вступление  1-2 слайды.</w:t>
      </w:r>
    </w:p>
    <w:p w:rsidR="005F630B" w:rsidRPr="005F630B" w:rsidRDefault="005F630B" w:rsidP="005F630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1-</w:t>
      </w:r>
      <w:r w:rsidR="0085163B" w:rsidRPr="005F630B">
        <w:rPr>
          <w:rFonts w:ascii="Times New Roman" w:hAnsi="Times New Roman" w:cs="Times New Roman"/>
          <w:b/>
          <w:sz w:val="28"/>
          <w:szCs w:val="28"/>
        </w:rPr>
        <w:t>2 слайд</w:t>
      </w:r>
      <w:r w:rsidR="00C82CBE" w:rsidRPr="005F630B">
        <w:rPr>
          <w:rFonts w:ascii="Times New Roman" w:hAnsi="Times New Roman" w:cs="Times New Roman"/>
          <w:b/>
          <w:sz w:val="28"/>
          <w:szCs w:val="28"/>
        </w:rPr>
        <w:t>ы.</w:t>
      </w:r>
      <w:r w:rsidR="0085163B" w:rsidRPr="005F630B">
        <w:rPr>
          <w:rFonts w:ascii="Times New Roman" w:hAnsi="Times New Roman" w:cs="Times New Roman"/>
          <w:sz w:val="28"/>
          <w:szCs w:val="28"/>
        </w:rPr>
        <w:t xml:space="preserve"> </w:t>
      </w:r>
      <w:r w:rsidR="00C82CBE" w:rsidRPr="005F630B">
        <w:rPr>
          <w:rFonts w:ascii="Times New Roman" w:hAnsi="Times New Roman" w:cs="Times New Roman"/>
          <w:sz w:val="28"/>
          <w:szCs w:val="28"/>
        </w:rPr>
        <w:t xml:space="preserve"> "Критическое </w:t>
      </w:r>
      <w:r w:rsidR="00C82CBE" w:rsidRPr="005F630B">
        <w:rPr>
          <w:rFonts w:ascii="Times New Roman" w:hAnsi="Times New Roman" w:cs="Times New Roman"/>
          <w:bCs/>
          <w:sz w:val="28"/>
          <w:szCs w:val="28"/>
        </w:rPr>
        <w:t>м</w:t>
      </w:r>
      <w:r w:rsidR="0085163B" w:rsidRPr="005F630B">
        <w:rPr>
          <w:rFonts w:ascii="Times New Roman" w:hAnsi="Times New Roman" w:cs="Times New Roman"/>
          <w:bCs/>
          <w:sz w:val="28"/>
          <w:szCs w:val="28"/>
        </w:rPr>
        <w:t>ышление развивается в проблемной ситуации, когда ребенок сам «собирает» понятия о предмете</w:t>
      </w:r>
      <w:r w:rsidR="00C82CBE" w:rsidRPr="005F630B">
        <w:rPr>
          <w:rFonts w:ascii="Times New Roman" w:hAnsi="Times New Roman" w:cs="Times New Roman"/>
          <w:bCs/>
          <w:sz w:val="28"/>
          <w:szCs w:val="28"/>
        </w:rPr>
        <w:t>"</w:t>
      </w:r>
      <w:r w:rsidR="0085163B" w:rsidRPr="005F630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82CBE" w:rsidRPr="005F630B">
        <w:rPr>
          <w:rFonts w:ascii="Times New Roman" w:hAnsi="Times New Roman" w:cs="Times New Roman"/>
          <w:bCs/>
          <w:sz w:val="28"/>
          <w:szCs w:val="28"/>
        </w:rPr>
        <w:t xml:space="preserve"> Лев Семёнович Выгот</w:t>
      </w:r>
      <w:r w:rsidR="0085163B" w:rsidRPr="005F630B">
        <w:rPr>
          <w:rFonts w:ascii="Times New Roman" w:hAnsi="Times New Roman" w:cs="Times New Roman"/>
          <w:bCs/>
          <w:sz w:val="28"/>
          <w:szCs w:val="28"/>
        </w:rPr>
        <w:t xml:space="preserve">ский.  </w:t>
      </w:r>
    </w:p>
    <w:p w:rsidR="0085163B" w:rsidRPr="0085163B" w:rsidRDefault="00647A3D" w:rsidP="005F63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163B" w:rsidRPr="0085163B">
        <w:rPr>
          <w:rFonts w:ascii="Times New Roman" w:hAnsi="Times New Roman" w:cs="Times New Roman"/>
          <w:b/>
          <w:sz w:val="28"/>
          <w:szCs w:val="28"/>
        </w:rPr>
        <w:t>3 слайд.</w:t>
      </w:r>
      <w:r w:rsidR="0085163B" w:rsidRPr="0085163B">
        <w:rPr>
          <w:rFonts w:ascii="Times New Roman" w:hAnsi="Times New Roman" w:cs="Times New Roman"/>
          <w:sz w:val="28"/>
          <w:szCs w:val="28"/>
        </w:rPr>
        <w:t> </w:t>
      </w:r>
      <w:r w:rsidR="00C82CBE">
        <w:rPr>
          <w:rFonts w:ascii="Times New Roman" w:hAnsi="Times New Roman" w:cs="Times New Roman"/>
          <w:sz w:val="28"/>
          <w:szCs w:val="28"/>
        </w:rPr>
        <w:t xml:space="preserve"> Вопросы, которые ставлю перед собой. </w:t>
      </w:r>
      <w:r w:rsidR="0085163B" w:rsidRPr="0085163B">
        <w:rPr>
          <w:rFonts w:ascii="Times New Roman" w:hAnsi="Times New Roman" w:cs="Times New Roman"/>
          <w:sz w:val="28"/>
          <w:szCs w:val="28"/>
        </w:rPr>
        <w:t>Работая с детьми младшего школьного возраста, я нахожусь в поиске таких методов и приёмов работы на уроках литературного чтения,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85163B" w:rsidRPr="0085163B">
        <w:rPr>
          <w:rFonts w:ascii="Times New Roman" w:hAnsi="Times New Roman" w:cs="Times New Roman"/>
          <w:sz w:val="28"/>
          <w:szCs w:val="28"/>
        </w:rPr>
        <w:t>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  Одним из инновационных методов, позволяющих добиться позитивных результатов в формировании мыслительной деятельности младших школьников, является технология развития критического мышления.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   Цель ее состоит в развитии мыслительных навыков учащихся, необходимых не только в учебе, но и в дальнейшей жизни ( умение принимать взвешенные решения, работать с информацией, анализировать различные стороны явлений). Говоря иначе, данная технология способствует реализации компетентностного подхода в обучении и воспитании школьников.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 xml:space="preserve">    </w:t>
      </w:r>
      <w:r w:rsidR="00647A3D">
        <w:rPr>
          <w:rFonts w:ascii="Times New Roman" w:hAnsi="Times New Roman" w:cs="Times New Roman"/>
          <w:sz w:val="28"/>
          <w:szCs w:val="28"/>
        </w:rPr>
        <w:t xml:space="preserve">  </w:t>
      </w:r>
      <w:r w:rsidRPr="0085163B">
        <w:rPr>
          <w:rFonts w:ascii="Times New Roman" w:hAnsi="Times New Roman" w:cs="Times New Roman"/>
          <w:sz w:val="28"/>
          <w:szCs w:val="28"/>
        </w:rPr>
        <w:t>Любое новшество, как известно, встречает на своем пути поддержку, одобрение или сопротивление. Для меня это тоже больной вопрос: как сделать свои уроки увлекательными и емкими в плане содержания. Я пришла к выводу, что актуальна технология критического мышления на уроках литературного чтения, ее применение позволяет оживить урок, сделать его увлекательным и эмоциональным. Развиваются познавательные способности и познавательные процессы личности: разные виды памяти (слуховой, зрительной, моторной), мышление, внимание, восприятие. Также развитие критического мышления направлено на удовлетворение потребностей личности в уважении, самоутверждении, общении, игре и творчестве.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   Особенностью данной педагогической технологии является то, что учащийся в процессе обучения сам конструирует этот процесс, исходя из реальных и конкретных целей, сам отслеживает направления своего развития, сам определяет конечный результат. С другой стороны, использование данной стратегии ориентировано на развитие навыков вдумчивой работы с информацией.</w:t>
      </w:r>
    </w:p>
    <w:p w:rsidR="0085163B" w:rsidRPr="0085163B" w:rsidRDefault="00647A3D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5163B" w:rsidRPr="0085163B">
        <w:rPr>
          <w:rFonts w:ascii="Times New Roman" w:hAnsi="Times New Roman" w:cs="Times New Roman"/>
          <w:b/>
          <w:sz w:val="28"/>
          <w:szCs w:val="28"/>
        </w:rPr>
        <w:t>4 слайд.</w:t>
      </w:r>
      <w:r w:rsidR="0085163B" w:rsidRPr="0085163B">
        <w:rPr>
          <w:rFonts w:ascii="Times New Roman" w:hAnsi="Times New Roman" w:cs="Times New Roman"/>
          <w:sz w:val="28"/>
          <w:szCs w:val="28"/>
        </w:rPr>
        <w:t xml:space="preserve"> Данная технология предполагает использование на уроке трех этапов (стадий): стадии вызова, смысловой стадии и стадии рефлексии.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 xml:space="preserve">   1 этап - «Вызов» (ликвидация чистого листа). Ребенок ставит перед собой вопрос «Что я знаю?» по данной проблеме.   2 этап - «Осмысление» (реализация осмысления).</w:t>
      </w:r>
      <w:r w:rsidRPr="0085163B">
        <w:rPr>
          <w:rFonts w:ascii="Times New Roman" w:hAnsi="Times New Roman" w:cs="Times New Roman"/>
          <w:sz w:val="28"/>
          <w:szCs w:val="28"/>
        </w:rPr>
        <w:br/>
        <w:t>На данной стадии ребенок под руководством учителя и с помощью своих товарищей ответит на вопросы, которые сам поставил перед собой на первой стадии (что хочу знать).   3 этап - «Рефлексия» (размышление).</w:t>
      </w:r>
      <w:r w:rsidRPr="0085163B">
        <w:rPr>
          <w:rFonts w:ascii="Times New Roman" w:hAnsi="Times New Roman" w:cs="Times New Roman"/>
          <w:sz w:val="28"/>
          <w:szCs w:val="28"/>
        </w:rPr>
        <w:br/>
        <w:t>Размышление и обобщение того, «что узнал» ребенок на уроке по данной проблеме.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 </w:t>
      </w:r>
      <w:r w:rsidR="00647A3D">
        <w:rPr>
          <w:rFonts w:ascii="Times New Roman" w:hAnsi="Times New Roman" w:cs="Times New Roman"/>
          <w:sz w:val="28"/>
          <w:szCs w:val="28"/>
        </w:rPr>
        <w:t xml:space="preserve">      </w:t>
      </w:r>
      <w:r w:rsidRPr="0085163B">
        <w:rPr>
          <w:rFonts w:ascii="Times New Roman" w:hAnsi="Times New Roman" w:cs="Times New Roman"/>
          <w:b/>
          <w:sz w:val="28"/>
          <w:szCs w:val="28"/>
        </w:rPr>
        <w:t>5 слайд.</w:t>
      </w:r>
      <w:r w:rsidRPr="0085163B">
        <w:rPr>
          <w:rFonts w:ascii="Times New Roman" w:hAnsi="Times New Roman" w:cs="Times New Roman"/>
          <w:sz w:val="28"/>
          <w:szCs w:val="28"/>
        </w:rPr>
        <w:t xml:space="preserve"> Вот несколько приемов развития критического мышления на уроках чтения:</w:t>
      </w:r>
    </w:p>
    <w:p w:rsidR="0085163B" w:rsidRPr="0085163B" w:rsidRDefault="003F536E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 остановками;</w:t>
      </w:r>
    </w:p>
    <w:p w:rsidR="003F536E" w:rsidRPr="0085163B" w:rsidRDefault="003F536E" w:rsidP="003F536E">
      <w:pPr>
        <w:pStyle w:val="a3"/>
        <w:rPr>
          <w:rFonts w:ascii="Times New Roman" w:hAnsi="Times New Roman" w:cs="Times New Roman"/>
          <w:sz w:val="28"/>
          <w:szCs w:val="28"/>
        </w:rPr>
      </w:pPr>
      <w:r w:rsidRPr="003F536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5163B">
        <w:rPr>
          <w:rFonts w:ascii="Times New Roman" w:hAnsi="Times New Roman" w:cs="Times New Roman"/>
          <w:sz w:val="28"/>
          <w:szCs w:val="28"/>
        </w:rPr>
        <w:t>- работа с вопросниками;</w:t>
      </w:r>
    </w:p>
    <w:p w:rsidR="003F536E" w:rsidRPr="0085163B" w:rsidRDefault="003F536E" w:rsidP="003F53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- создание викторины на основе изученного материала, кроссвордов;</w:t>
      </w:r>
    </w:p>
    <w:p w:rsidR="003F536E" w:rsidRPr="0085163B" w:rsidRDefault="003F536E" w:rsidP="003F536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- мозговой штурм;</w:t>
      </w:r>
    </w:p>
    <w:p w:rsidR="0085163B" w:rsidRDefault="00C3555C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"тонких" и "толстых" вопросов;</w:t>
      </w:r>
    </w:p>
    <w:p w:rsidR="00C3555C" w:rsidRPr="0085163B" w:rsidRDefault="00C3555C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- таблица «Знаю,</w:t>
      </w:r>
      <w:r>
        <w:rPr>
          <w:rFonts w:ascii="Times New Roman" w:hAnsi="Times New Roman" w:cs="Times New Roman"/>
          <w:sz w:val="28"/>
          <w:szCs w:val="28"/>
        </w:rPr>
        <w:t xml:space="preserve"> узнал,</w:t>
      </w:r>
      <w:r w:rsidRPr="00851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 узнать</w:t>
      </w:r>
      <w:r w:rsidRPr="0085163B">
        <w:rPr>
          <w:rFonts w:ascii="Times New Roman" w:hAnsi="Times New Roman" w:cs="Times New Roman"/>
          <w:sz w:val="28"/>
          <w:szCs w:val="28"/>
        </w:rPr>
        <w:t>»;</w:t>
      </w:r>
    </w:p>
    <w:p w:rsid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- приём «Дерево предсказаний»;</w:t>
      </w:r>
    </w:p>
    <w:p w:rsidR="00C3555C" w:rsidRPr="0085163B" w:rsidRDefault="00C3555C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кластер "Гроздья";</w:t>
      </w:r>
    </w:p>
    <w:p w:rsidR="0085163B" w:rsidRDefault="003F536E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555C">
        <w:rPr>
          <w:rFonts w:ascii="Times New Roman" w:hAnsi="Times New Roman" w:cs="Times New Roman"/>
          <w:sz w:val="28"/>
          <w:szCs w:val="28"/>
        </w:rPr>
        <w:t>синквейны.</w:t>
      </w:r>
    </w:p>
    <w:p w:rsidR="00BE7BAC" w:rsidRDefault="00BE7BAC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55C" w:rsidRPr="00BE7BAC" w:rsidRDefault="00C3555C" w:rsidP="00C3555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6</w:t>
      </w:r>
      <w:r w:rsidRPr="0085163B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Pr="0085163B">
        <w:rPr>
          <w:rFonts w:ascii="Times New Roman" w:hAnsi="Times New Roman" w:cs="Times New Roman"/>
          <w:sz w:val="28"/>
          <w:szCs w:val="28"/>
        </w:rPr>
        <w:t>"</w:t>
      </w:r>
      <w:r w:rsidRPr="0085163B">
        <w:rPr>
          <w:rFonts w:eastAsiaTheme="majorEastAsia"/>
          <w:b/>
          <w:bCs/>
          <w:color w:val="002060"/>
          <w:kern w:val="24"/>
          <w:sz w:val="28"/>
          <w:szCs w:val="28"/>
        </w:rPr>
        <w:t xml:space="preserve"> </w:t>
      </w:r>
      <w:r w:rsidRPr="0085163B">
        <w:rPr>
          <w:rFonts w:ascii="Times New Roman" w:hAnsi="Times New Roman" w:cs="Times New Roman"/>
          <w:b/>
          <w:bCs/>
          <w:sz w:val="28"/>
          <w:szCs w:val="28"/>
        </w:rPr>
        <w:t>Таблица «толстых» и «тонких» вопросов"</w:t>
      </w:r>
      <w:r w:rsidR="00BE7BAC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BE7BAC" w:rsidRPr="00BE7BAC">
        <w:rPr>
          <w:rFonts w:ascii="Times New Roman" w:hAnsi="Times New Roman" w:cs="Times New Roman"/>
          <w:bCs/>
          <w:sz w:val="28"/>
          <w:szCs w:val="28"/>
        </w:rPr>
        <w:t>В процессе изучения новой темы на уроке  вопросы усложняются. П</w:t>
      </w:r>
      <w:r w:rsidR="00BE7BAC">
        <w:rPr>
          <w:rFonts w:ascii="Times New Roman" w:hAnsi="Times New Roman" w:cs="Times New Roman"/>
          <w:bCs/>
          <w:sz w:val="28"/>
          <w:szCs w:val="28"/>
        </w:rPr>
        <w:t xml:space="preserve">редполагается давать  развёрнутые ответы на вопросы. </w:t>
      </w:r>
    </w:p>
    <w:tbl>
      <w:tblPr>
        <w:tblW w:w="6804" w:type="dxa"/>
        <w:tblInd w:w="144" w:type="dxa"/>
        <w:tblCellMar>
          <w:left w:w="0" w:type="dxa"/>
          <w:right w:w="0" w:type="dxa"/>
        </w:tblCellMar>
        <w:tblLook w:val="0420"/>
      </w:tblPr>
      <w:tblGrid>
        <w:gridCol w:w="3725"/>
        <w:gridCol w:w="3079"/>
      </w:tblGrid>
      <w:tr w:rsidR="00C3555C" w:rsidRPr="0085163B" w:rsidTr="0083724B">
        <w:trPr>
          <w:trHeight w:val="798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«Тонкие» вопросы»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«Толстые» вопросы</w:t>
            </w:r>
          </w:p>
        </w:tc>
      </w:tr>
      <w:tr w:rsidR="00C3555C" w:rsidRPr="0085163B" w:rsidTr="0083724B">
        <w:trPr>
          <w:trHeight w:val="2061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Может…?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Будет…?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звали…?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Было ли…?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Согласны ли вы…?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Верно ли…?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Дайте три объяснения почему…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Объясните, почему…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вы думаете…?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вы считаете…?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чём различие…?</w:t>
            </w:r>
          </w:p>
          <w:p w:rsidR="00C3555C" w:rsidRPr="0085163B" w:rsidRDefault="00C3555C" w:rsidP="008372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Что, если…?</w:t>
            </w:r>
          </w:p>
        </w:tc>
        <w:bookmarkStart w:id="0" w:name="_GoBack"/>
        <w:bookmarkEnd w:id="0"/>
      </w:tr>
    </w:tbl>
    <w:p w:rsidR="00C3555C" w:rsidRPr="003A0FF7" w:rsidRDefault="00C3555C" w:rsidP="00C355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555C" w:rsidRDefault="00C3555C" w:rsidP="00C3555C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FF7">
        <w:rPr>
          <w:rFonts w:ascii="Times New Roman" w:hAnsi="Times New Roman" w:cs="Times New Roman"/>
          <w:b/>
          <w:sz w:val="28"/>
          <w:szCs w:val="28"/>
        </w:rPr>
        <w:t xml:space="preserve">    7 слайд. К приёму «Знаю, узнал, хочу узнать</w:t>
      </w:r>
      <w:r w:rsidRPr="0085163B">
        <w:rPr>
          <w:rFonts w:ascii="Times New Roman" w:hAnsi="Times New Roman" w:cs="Times New Roman"/>
          <w:sz w:val="28"/>
          <w:szCs w:val="28"/>
        </w:rPr>
        <w:t>» обращаюсь как на стадии объяснения нового материала, так и на стадии закрепления. Например, при изучении творчества А.С. Пушкина дети самостоятельно составляют таблицу, что знали о Пушкине и его произведениях, что узнали нового какие его стихи и что хотели бы узнать. Работа с этим приемом чаще всего выходит за рамки одного урока. Графа «Хочу узнать» дает повод к поиску новой информации, работе с дополнительной литературой.</w:t>
      </w:r>
    </w:p>
    <w:p w:rsidR="00C3555C" w:rsidRPr="0085163B" w:rsidRDefault="00C3555C" w:rsidP="00C355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F7" w:rsidRPr="003A0FF7" w:rsidRDefault="00C3555C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FF7">
        <w:rPr>
          <w:rFonts w:ascii="Times New Roman" w:hAnsi="Times New Roman" w:cs="Times New Roman"/>
          <w:b/>
          <w:sz w:val="28"/>
          <w:szCs w:val="28"/>
        </w:rPr>
        <w:t xml:space="preserve">       8 слайд</w:t>
      </w:r>
      <w:r w:rsidR="005F630B">
        <w:rPr>
          <w:rFonts w:ascii="Times New Roman" w:hAnsi="Times New Roman" w:cs="Times New Roman"/>
          <w:sz w:val="28"/>
          <w:szCs w:val="28"/>
        </w:rPr>
        <w:t>.</w:t>
      </w:r>
      <w:r w:rsidRPr="003A0FF7">
        <w:rPr>
          <w:rFonts w:ascii="Times New Roman" w:hAnsi="Times New Roman" w:cs="Times New Roman"/>
          <w:sz w:val="28"/>
          <w:szCs w:val="28"/>
        </w:rPr>
        <w:t> </w:t>
      </w:r>
      <w:r w:rsidR="00BE7BAC">
        <w:rPr>
          <w:rFonts w:ascii="Times New Roman" w:hAnsi="Times New Roman" w:cs="Times New Roman"/>
          <w:b/>
          <w:sz w:val="28"/>
          <w:szCs w:val="28"/>
        </w:rPr>
        <w:t xml:space="preserve">Ещё один творческий приём  </w:t>
      </w:r>
      <w:r w:rsidRPr="003A0FF7">
        <w:rPr>
          <w:rFonts w:ascii="Times New Roman" w:hAnsi="Times New Roman" w:cs="Times New Roman"/>
          <w:b/>
          <w:sz w:val="28"/>
          <w:szCs w:val="28"/>
        </w:rPr>
        <w:t>«Дерево предсказаний".</w:t>
      </w:r>
      <w:r w:rsidR="00C20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FF7">
        <w:rPr>
          <w:rFonts w:ascii="Times New Roman" w:hAnsi="Times New Roman" w:cs="Times New Roman"/>
          <w:sz w:val="28"/>
          <w:szCs w:val="28"/>
        </w:rPr>
        <w:t xml:space="preserve"> Класс делится на две команды. Одна команда высказывает фантазийные предположения, а другая анализирует их.</w:t>
      </w:r>
      <w:r w:rsidR="003A0FF7" w:rsidRPr="003A0FF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3A0FF7" w:rsidRPr="003A0F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0FF7" w:rsidRPr="003A0FF7">
        <w:rPr>
          <w:rFonts w:ascii="Times New Roman" w:hAnsi="Times New Roman" w:cs="Times New Roman"/>
          <w:sz w:val="28"/>
          <w:szCs w:val="28"/>
          <w:lang w:eastAsia="ru-RU"/>
        </w:rPr>
        <w:t>Этот прием помогает строить предположения по поводу развития сюжетной линии в рассказе, повести. Правила работы с данным приемом таковы: ствол дерева - тема, ветви -</w:t>
      </w:r>
      <w:r w:rsidR="00C20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FF7" w:rsidRPr="003A0FF7">
        <w:rPr>
          <w:rFonts w:ascii="Times New Roman" w:hAnsi="Times New Roman" w:cs="Times New Roman"/>
          <w:sz w:val="28"/>
          <w:szCs w:val="28"/>
          <w:lang w:eastAsia="ru-RU"/>
        </w:rPr>
        <w:t>предположения, которые ведутся по двум основным направлениям - "возможно" и "вероятно" (количество "ветвей" не ограничено), и, наконец, "листья" - обоснование этих предположений, аргументы в пользу того или иного мнения. При использовании этого приёма необходимо помнить следующее: не стоит использовать приём на уроке больше одного раза</w:t>
      </w:r>
      <w:r w:rsidR="003A0FF7">
        <w:rPr>
          <w:rFonts w:ascii="Times New Roman" w:hAnsi="Times New Roman" w:cs="Times New Roman"/>
          <w:sz w:val="28"/>
          <w:szCs w:val="28"/>
          <w:lang w:eastAsia="ru-RU"/>
        </w:rPr>
        <w:t xml:space="preserve">;  </w:t>
      </w:r>
      <w:r w:rsidR="003A0FF7" w:rsidRPr="003A0FF7">
        <w:rPr>
          <w:rFonts w:ascii="Times New Roman" w:hAnsi="Times New Roman" w:cs="Times New Roman"/>
          <w:sz w:val="28"/>
          <w:szCs w:val="28"/>
          <w:lang w:eastAsia="ru-RU"/>
        </w:rPr>
        <w:t>все версии должны быть аргументированы</w:t>
      </w:r>
      <w:r w:rsidR="003A0FF7">
        <w:rPr>
          <w:rFonts w:ascii="Times New Roman" w:hAnsi="Times New Roman" w:cs="Times New Roman"/>
          <w:sz w:val="28"/>
          <w:szCs w:val="28"/>
          <w:lang w:eastAsia="ru-RU"/>
        </w:rPr>
        <w:t xml:space="preserve">;  </w:t>
      </w:r>
      <w:r w:rsidR="003A0FF7" w:rsidRPr="003A0FF7">
        <w:rPr>
          <w:rFonts w:ascii="Times New Roman" w:hAnsi="Times New Roman" w:cs="Times New Roman"/>
          <w:sz w:val="28"/>
          <w:szCs w:val="28"/>
          <w:lang w:eastAsia="ru-RU"/>
        </w:rPr>
        <w:t>после чтения дети обязательно должны вернуться к своим предположениям и посмотреть, какие предположения были верны , а какие нет и почему.</w:t>
      </w:r>
    </w:p>
    <w:p w:rsidR="003A0FF7" w:rsidRPr="0085163B" w:rsidRDefault="003A0FF7" w:rsidP="00C355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0FF7" w:rsidRPr="0085163B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9 слайд. Ещё</w:t>
      </w:r>
      <w:r w:rsidRPr="00851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один из приемов – это кластер "Г</w:t>
      </w:r>
      <w:r w:rsidRPr="0085163B">
        <w:rPr>
          <w:rFonts w:ascii="Times New Roman" w:hAnsi="Times New Roman" w:cs="Times New Roman"/>
          <w:b/>
          <w:sz w:val="28"/>
          <w:szCs w:val="28"/>
        </w:rPr>
        <w:t>роздь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5163B">
        <w:rPr>
          <w:rFonts w:ascii="Times New Roman" w:hAnsi="Times New Roman" w:cs="Times New Roman"/>
          <w:b/>
          <w:sz w:val="28"/>
          <w:szCs w:val="28"/>
        </w:rPr>
        <w:t xml:space="preserve">". </w:t>
      </w:r>
      <w:r>
        <w:rPr>
          <w:rFonts w:ascii="Times New Roman" w:hAnsi="Times New Roman" w:cs="Times New Roman"/>
          <w:sz w:val="28"/>
          <w:szCs w:val="28"/>
        </w:rPr>
        <w:t>«Гроздья</w:t>
      </w:r>
      <w:r w:rsidRPr="0085163B">
        <w:rPr>
          <w:rFonts w:ascii="Times New Roman" w:hAnsi="Times New Roman" w:cs="Times New Roman"/>
          <w:sz w:val="28"/>
          <w:szCs w:val="28"/>
        </w:rPr>
        <w:t>» - графический прием систематизации материала. Правила его применения очень просты. Выделяем центр – это тема, от неё отходят лучи – крупные смысловые единицы, а от них соответствующие термины и понятия. Суть данного метода состоит в выделении смысловых единиц текста и графическом их оформлении в определенном порядке в виде грозди. Использовать этот прием можно на всех этапах урока: на стадии вызова, осмысления, рефлексии или в качестве стратегии урока в целом.</w:t>
      </w:r>
    </w:p>
    <w:p w:rsidR="003A0FF7" w:rsidRPr="0085163B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Система кластеров охватывает большее количество информации, чем учащиеся получают при обычной письменной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63B">
        <w:rPr>
          <w:rFonts w:ascii="Times New Roman" w:hAnsi="Times New Roman" w:cs="Times New Roman"/>
          <w:sz w:val="28"/>
          <w:szCs w:val="28"/>
        </w:rPr>
        <w:t>Организуя работу с младшими школьниками, я предлагаю им озаглавить смысловые блоки или даю готовые вопросы. Достаточно 2-3 раза провести подобную работу, чтобы этот приём стал технологичным. Ученики с удовольствием используют кластеры. Советы по работе с «гроздьями»:</w:t>
      </w:r>
    </w:p>
    <w:p w:rsidR="003A0FF7" w:rsidRPr="0085163B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Оцените текст, с которыми будете работать. Нужна ли в данном случае разбивка на «грозди»? Можно ли выделить в тексте большие и малые смысловые единицы?</w:t>
      </w:r>
    </w:p>
    <w:p w:rsidR="003A0FF7" w:rsidRPr="0085163B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Помогите ученику, если у него возникли сомнения, выделить такие смысловые единицы. Это могут быть вопросы или ключевые слова, фразы. Озвучьте «грозди». Пусть ученики сделают презентацию своих записей.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63B">
        <w:rPr>
          <w:rFonts w:ascii="Times New Roman" w:hAnsi="Times New Roman" w:cs="Times New Roman"/>
          <w:sz w:val="28"/>
          <w:szCs w:val="28"/>
        </w:rPr>
        <w:t>Попросите установить связи между «веточками» вашей «грозди» и объяснить возникшие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63B">
        <w:rPr>
          <w:rFonts w:ascii="Times New Roman" w:hAnsi="Times New Roman" w:cs="Times New Roman"/>
          <w:sz w:val="28"/>
          <w:szCs w:val="28"/>
        </w:rPr>
        <w:t>Если вы хотите остановиться на каком-нибудь смысловом блоке, попросите сделать эту веточку ярче.</w:t>
      </w:r>
    </w:p>
    <w:p w:rsidR="003A0FF7" w:rsidRDefault="003A0FF7" w:rsidP="008516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63B" w:rsidRPr="0085163B" w:rsidRDefault="003A0FF7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   10</w:t>
      </w:r>
      <w:r w:rsidR="0085163B" w:rsidRPr="0085163B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85163B" w:rsidRPr="003A0FF7">
        <w:rPr>
          <w:rFonts w:ascii="Times New Roman" w:hAnsi="Times New Roman" w:cs="Times New Roman"/>
          <w:b/>
          <w:sz w:val="28"/>
          <w:szCs w:val="28"/>
        </w:rPr>
        <w:t>.</w:t>
      </w:r>
      <w:r w:rsidRPr="003A0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63B" w:rsidRPr="003A0FF7">
        <w:rPr>
          <w:rFonts w:ascii="Times New Roman" w:hAnsi="Times New Roman" w:cs="Times New Roman"/>
          <w:b/>
          <w:sz w:val="28"/>
          <w:szCs w:val="28"/>
        </w:rPr>
        <w:t> Приём «синквейн».</w:t>
      </w:r>
      <w:r w:rsidR="0085163B" w:rsidRPr="0085163B">
        <w:rPr>
          <w:rFonts w:ascii="Times New Roman" w:hAnsi="Times New Roman" w:cs="Times New Roman"/>
          <w:sz w:val="28"/>
          <w:szCs w:val="28"/>
        </w:rPr>
        <w:t xml:space="preserve"> В переводе с французского слово «синквейн» означает «пять». В данном случае речь идёт о работе, состоящей из пяти этапов. Вот некоторые возможности использования данной стратегии на уроке чтения.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       При прохождении учебного материала из раздела «Русские народные сказки» предлагаем определить значение слова сказка на основе составления синквейна.</w:t>
      </w: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163B" w:rsidRPr="0085163B">
        <w:rPr>
          <w:rFonts w:ascii="Times New Roman" w:hAnsi="Times New Roman" w:cs="Times New Roman"/>
          <w:sz w:val="28"/>
          <w:szCs w:val="28"/>
        </w:rPr>
        <w:t>Имя существительное, выраженное одним словом. 1. Сказка. 2. Описание темы именами прилагательными. 2. Волшебная, бытовая. 3. Описание действия. 3. Читать, пересказывать, учить. 4. Фраза, выражающая отношение автора к теме. 4. Сказка – ложь, да в ней намёк. 5. Слово – синоним. 5. Фантазия, выдумка.</w:t>
      </w: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F7" w:rsidRPr="005F630B" w:rsidRDefault="003A0FF7" w:rsidP="003A0F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F630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30B">
        <w:rPr>
          <w:rFonts w:ascii="Times New Roman" w:hAnsi="Times New Roman" w:cs="Times New Roman"/>
          <w:b/>
          <w:sz w:val="28"/>
          <w:szCs w:val="28"/>
        </w:rPr>
        <w:t>ВЫВОД :</w:t>
      </w:r>
      <w:r>
        <w:rPr>
          <w:rFonts w:ascii="Times New Roman" w:hAnsi="Times New Roman" w:cs="Times New Roman"/>
          <w:sz w:val="28"/>
          <w:szCs w:val="28"/>
        </w:rPr>
        <w:t xml:space="preserve">  Применение данных технологий</w:t>
      </w:r>
      <w:r w:rsidRPr="0085163B">
        <w:rPr>
          <w:rFonts w:ascii="Times New Roman" w:hAnsi="Times New Roman" w:cs="Times New Roman"/>
          <w:sz w:val="28"/>
          <w:szCs w:val="28"/>
        </w:rPr>
        <w:t xml:space="preserve"> на уроках чтения позволяет получить очень хороший результат, поскольку используются разные источники информации, задействованы различные виды памяти и восприятия. Письменное фиксирование информации позволяет лучше запоминать изученный материал.</w:t>
      </w: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Работая с текстом таким образом, дети могут выделить нужную информацию, составить текст самостоятельно, доказать свою точку зрения.</w:t>
      </w:r>
      <w:r w:rsidRPr="0085163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85163B">
        <w:rPr>
          <w:rFonts w:ascii="Times New Roman" w:hAnsi="Times New Roman" w:cs="Times New Roman"/>
          <w:sz w:val="28"/>
          <w:szCs w:val="28"/>
        </w:rPr>
        <w:t>Ценность данной технологии в том, что она учит детей слушать и слышать, развивает речь, даёт возможность общения, активизирует мыслительную деятельность, познавательный интерес, побуждает детей к действию, поэтому работают все. Уходит страх, повышается ответственность ученика за свой ответ, учитель и учащиеся вместе участвуют в добывании знаний.</w:t>
      </w: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F7" w:rsidRDefault="003A0FF7" w:rsidP="003A0F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130D" w:rsidRDefault="00B3130D" w:rsidP="008516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b/>
          <w:sz w:val="28"/>
          <w:szCs w:val="28"/>
        </w:rPr>
        <w:t> </w:t>
      </w:r>
      <w:r w:rsidR="005F63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163B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5F630B">
        <w:rPr>
          <w:rFonts w:ascii="Times New Roman" w:hAnsi="Times New Roman" w:cs="Times New Roman"/>
          <w:b/>
          <w:sz w:val="28"/>
          <w:szCs w:val="28"/>
        </w:rPr>
        <w:t>6. Интересный приём «Ч</w:t>
      </w:r>
      <w:r w:rsidRPr="0085163B">
        <w:rPr>
          <w:rFonts w:ascii="Times New Roman" w:hAnsi="Times New Roman" w:cs="Times New Roman"/>
          <w:b/>
          <w:sz w:val="28"/>
          <w:szCs w:val="28"/>
        </w:rPr>
        <w:t>тение с остановками».</w:t>
      </w:r>
      <w:r w:rsidRPr="0085163B">
        <w:rPr>
          <w:rFonts w:ascii="Times New Roman" w:hAnsi="Times New Roman" w:cs="Times New Roman"/>
          <w:sz w:val="28"/>
          <w:szCs w:val="28"/>
        </w:rPr>
        <w:t xml:space="preserve"> Материалом для его проведения служит повествовательный текст. В начале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                       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     Задача учителя: найти в тексте оптимальные места для остановки. Данная стратегия способствует выработке у учащихся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:rsid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 xml:space="preserve">     </w:t>
      </w:r>
      <w:r w:rsidR="005F630B">
        <w:rPr>
          <w:rFonts w:ascii="Times New Roman" w:hAnsi="Times New Roman" w:cs="Times New Roman"/>
          <w:sz w:val="28"/>
          <w:szCs w:val="28"/>
        </w:rPr>
        <w:t>7.</w:t>
      </w:r>
      <w:r w:rsidRPr="0085163B">
        <w:rPr>
          <w:rFonts w:ascii="Times New Roman" w:hAnsi="Times New Roman" w:cs="Times New Roman"/>
          <w:sz w:val="28"/>
          <w:szCs w:val="28"/>
        </w:rPr>
        <w:t> </w:t>
      </w:r>
      <w:r w:rsidR="005F630B">
        <w:rPr>
          <w:rFonts w:ascii="Times New Roman" w:hAnsi="Times New Roman" w:cs="Times New Roman"/>
          <w:b/>
          <w:sz w:val="28"/>
          <w:szCs w:val="28"/>
        </w:rPr>
        <w:t xml:space="preserve">Другой приём </w:t>
      </w:r>
      <w:r w:rsidRPr="0085163B">
        <w:rPr>
          <w:rFonts w:ascii="Times New Roman" w:hAnsi="Times New Roman" w:cs="Times New Roman"/>
          <w:b/>
          <w:sz w:val="28"/>
          <w:szCs w:val="28"/>
        </w:rPr>
        <w:t xml:space="preserve"> «Работа с вопросником»</w:t>
      </w:r>
      <w:r w:rsidRPr="0085163B">
        <w:rPr>
          <w:rFonts w:ascii="Times New Roman" w:hAnsi="Times New Roman" w:cs="Times New Roman"/>
          <w:sz w:val="28"/>
          <w:szCs w:val="28"/>
        </w:rPr>
        <w:t xml:space="preserve"> - применяю при введении нового материала на этапе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</w:t>
      </w:r>
    </w:p>
    <w:p w:rsidR="005F630B" w:rsidRPr="0085163B" w:rsidRDefault="005F630B" w:rsidP="005F630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8.Приё</w:t>
      </w:r>
      <w:r w:rsidRPr="0085163B">
        <w:rPr>
          <w:rFonts w:ascii="Times New Roman" w:hAnsi="Times New Roman" w:cs="Times New Roman"/>
          <w:b/>
          <w:sz w:val="28"/>
          <w:szCs w:val="28"/>
        </w:rPr>
        <w:t>м «Создание викторины»</w:t>
      </w:r>
      <w:r w:rsidRPr="0085163B">
        <w:rPr>
          <w:rFonts w:ascii="Times New Roman" w:hAnsi="Times New Roman" w:cs="Times New Roman"/>
          <w:sz w:val="28"/>
          <w:szCs w:val="28"/>
        </w:rPr>
        <w:t>. Дети самостоятельно, пользуясь учебными текстами, готовят вопросы для викторины, потом объединяются в группы, и проводятся соревнование. Иногда каждая группа выбирает лучшего – «знатока», а потом весь класс задаёт «знатокам» вопросы.</w:t>
      </w:r>
    </w:p>
    <w:p w:rsidR="005F630B" w:rsidRPr="0085163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>«Логическая цепочка». После текста учащимся предлагается построить события в логической последовательности. Данная стратегия помогает при пересказе текстов.</w:t>
      </w:r>
    </w:p>
    <w:p w:rsidR="0085163B" w:rsidRP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30B">
        <w:rPr>
          <w:rFonts w:ascii="Times New Roman" w:hAnsi="Times New Roman" w:cs="Times New Roman"/>
          <w:b/>
          <w:sz w:val="28"/>
          <w:szCs w:val="28"/>
        </w:rPr>
        <w:t xml:space="preserve">         </w:t>
      </w:r>
      <w:r w:rsidR="005F630B" w:rsidRPr="005F630B">
        <w:rPr>
          <w:rFonts w:ascii="Times New Roman" w:hAnsi="Times New Roman" w:cs="Times New Roman"/>
          <w:b/>
          <w:sz w:val="28"/>
          <w:szCs w:val="28"/>
        </w:rPr>
        <w:t>9.</w:t>
      </w:r>
      <w:r w:rsidRPr="0085163B">
        <w:rPr>
          <w:rFonts w:ascii="Times New Roman" w:hAnsi="Times New Roman" w:cs="Times New Roman"/>
          <w:sz w:val="28"/>
          <w:szCs w:val="28"/>
        </w:rPr>
        <w:t> </w:t>
      </w:r>
      <w:r w:rsidRPr="0085163B">
        <w:rPr>
          <w:rFonts w:ascii="Times New Roman" w:hAnsi="Times New Roman" w:cs="Times New Roman"/>
          <w:b/>
          <w:sz w:val="28"/>
          <w:szCs w:val="28"/>
        </w:rPr>
        <w:t>Следующий приём «Мозговой штурм»</w:t>
      </w:r>
      <w:r w:rsidRPr="0085163B">
        <w:rPr>
          <w:rFonts w:ascii="Times New Roman" w:hAnsi="Times New Roman" w:cs="Times New Roman"/>
          <w:sz w:val="28"/>
          <w:szCs w:val="28"/>
        </w:rPr>
        <w:t xml:space="preserve"> позволяет не только активизировать младших школьников и помогает разрешить проблему, но также и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  </w:t>
      </w:r>
    </w:p>
    <w:p w:rsidR="0085163B" w:rsidRDefault="0085163B" w:rsidP="0085163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63B">
        <w:rPr>
          <w:rFonts w:ascii="Times New Roman" w:hAnsi="Times New Roman" w:cs="Times New Roman"/>
          <w:sz w:val="28"/>
          <w:szCs w:val="28"/>
        </w:rPr>
        <w:t xml:space="preserve">   </w:t>
      </w:r>
      <w:r w:rsidR="005F630B">
        <w:rPr>
          <w:rFonts w:ascii="Times New Roman" w:hAnsi="Times New Roman" w:cs="Times New Roman"/>
          <w:sz w:val="28"/>
          <w:szCs w:val="28"/>
        </w:rPr>
        <w:t xml:space="preserve">    </w:t>
      </w:r>
      <w:r w:rsidRPr="0085163B">
        <w:rPr>
          <w:rFonts w:ascii="Times New Roman" w:hAnsi="Times New Roman" w:cs="Times New Roman"/>
          <w:sz w:val="28"/>
          <w:szCs w:val="28"/>
        </w:rPr>
        <w:t xml:space="preserve"> </w:t>
      </w:r>
      <w:r w:rsidR="005F630B" w:rsidRPr="005F630B">
        <w:rPr>
          <w:rFonts w:ascii="Times New Roman" w:hAnsi="Times New Roman" w:cs="Times New Roman"/>
          <w:b/>
          <w:sz w:val="28"/>
          <w:szCs w:val="28"/>
        </w:rPr>
        <w:t>10</w:t>
      </w:r>
      <w:r w:rsidR="005F630B">
        <w:rPr>
          <w:rFonts w:ascii="Times New Roman" w:hAnsi="Times New Roman" w:cs="Times New Roman"/>
          <w:b/>
          <w:sz w:val="28"/>
          <w:szCs w:val="28"/>
        </w:rPr>
        <w:t>.</w:t>
      </w:r>
      <w:r w:rsidRPr="005F63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630B">
        <w:rPr>
          <w:rFonts w:ascii="Times New Roman" w:hAnsi="Times New Roman" w:cs="Times New Roman"/>
          <w:b/>
          <w:sz w:val="28"/>
          <w:szCs w:val="28"/>
        </w:rPr>
        <w:t>Приё</w:t>
      </w:r>
      <w:r w:rsidRPr="0085163B">
        <w:rPr>
          <w:rFonts w:ascii="Times New Roman" w:hAnsi="Times New Roman" w:cs="Times New Roman"/>
          <w:b/>
          <w:sz w:val="28"/>
          <w:szCs w:val="28"/>
        </w:rPr>
        <w:t>м «Написание творческих работ»</w:t>
      </w:r>
      <w:r w:rsidRPr="0085163B">
        <w:rPr>
          <w:rFonts w:ascii="Times New Roman" w:hAnsi="Times New Roman" w:cs="Times New Roman"/>
          <w:sz w:val="28"/>
          <w:szCs w:val="28"/>
        </w:rPr>
        <w:t xml:space="preserve"> хорошо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развития,  все с удовольствием делают эту работу.</w:t>
      </w: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30B" w:rsidRDefault="005F630B" w:rsidP="00851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 w:rsidP="007F7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урока по литературному чтению  3</w:t>
      </w:r>
      <w:r w:rsidRPr="007F7934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7F7934" w:rsidRPr="007F7934" w:rsidRDefault="007F7934" w:rsidP="007F7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Тема:  Басня И.А. Крылова "Ворона и лисица"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Стадия вызова. Пробудить познавательный интерес к изучаемому материалу. Активизировать учащихся, дать им возможность целенаправленно думать, выражая свои мысли собственными словами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Стадия осмысления. Помочь активно воспринимать изучаемый материал. Помочь сохранить интерес к теме при непосредственной работе с новой информацией, постепенном продвижении от знания старого к новому. Расширять и активизировать словарный запас детей.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Стадия рефлексии. Помочь учащимся самостоятельно обобщить изучаемый материал и выработать собственное отношение к нему.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 и материалы:</w:t>
      </w:r>
      <w:r w:rsidRPr="007F7934"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>фильм о творчестве И.А. Крылова</w:t>
      </w:r>
      <w:r w:rsidRPr="007F7934">
        <w:rPr>
          <w:rFonts w:ascii="Times New Roman" w:hAnsi="Times New Roman" w:cs="Times New Roman"/>
          <w:sz w:val="28"/>
          <w:szCs w:val="28"/>
        </w:rPr>
        <w:t xml:space="preserve"> рисованный фильм к басне;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34">
        <w:rPr>
          <w:rFonts w:ascii="Times New Roman" w:hAnsi="Times New Roman" w:cs="Times New Roman"/>
          <w:sz w:val="28"/>
          <w:szCs w:val="28"/>
        </w:rPr>
        <w:t>    компьютер;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34">
        <w:rPr>
          <w:rFonts w:ascii="Times New Roman" w:hAnsi="Times New Roman" w:cs="Times New Roman"/>
          <w:sz w:val="28"/>
          <w:szCs w:val="28"/>
        </w:rPr>
        <w:t>    экра</w:t>
      </w:r>
      <w:r>
        <w:rPr>
          <w:rFonts w:ascii="Times New Roman" w:hAnsi="Times New Roman" w:cs="Times New Roman"/>
          <w:sz w:val="28"/>
          <w:szCs w:val="28"/>
        </w:rPr>
        <w:t>н для демонстрации презентации;</w:t>
      </w:r>
      <w:r w:rsidRPr="007F7934">
        <w:rPr>
          <w:rFonts w:ascii="Times New Roman" w:hAnsi="Times New Roman" w:cs="Times New Roman"/>
          <w:sz w:val="28"/>
          <w:szCs w:val="28"/>
        </w:rPr>
        <w:t xml:space="preserve"> учебник «Литературное чтение», автор Н. А. Чуракова, 3класс 1 часть;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7934">
        <w:rPr>
          <w:rFonts w:ascii="Times New Roman" w:hAnsi="Times New Roman" w:cs="Times New Roman"/>
          <w:sz w:val="28"/>
          <w:szCs w:val="28"/>
        </w:rPr>
        <w:t>толковые словари русского языка С.И. Ожегова, В.И. Даля;    заготовленные бланки телеграмм.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ХОД УРОКА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Мотивация учащихся.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Ребята, сегодня мы отправимся в увлекательное путешествие. Наше путешествие продлится целый урок, на нашем пути будут встречаться препятствия и интересные задания.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вызова.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Приём «Корзина идей»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Как вы думаете, что может обозначать эта цепочка?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Эзоп                   Лафонтен                   Крылов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Др. Греция         Франция                    Россия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VI век до н. э.    XVII век                     XIX век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Групповая работа. Каждая группа после предварительного обсуждения высказывает свои предположения. Подведение итогов работы групп. Высказывания учащихся записываются на доске.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Итог работы. Эзоп – знаменитый древнегреческий баснописец, живший за много веков до Крылова. Многие басни Эзопа стали известны русским читателям благодаря переводам Крылова. Жан де Лафонтен – французский поэт XVII века. Он писал и стихи, и сказки, и баллады, и поэмы, но прославился своими баснями. Главные герои его басен – звери. В России лучшим  баснописцем считается И.А. Крылов. Три великих баснописца: греческий, французский и русский.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Как вы думаете, кто такие баснописцы?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Как вы думаете, что такое басня? (Ответы детей)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Найдите в толковых словарях, какое определение дают С.И. Ожегов и В.И. Даль.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Басня (по С.И.Ожегову) – краткое иносказательное нравоучительное стихотворение, рассказ.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Басня (по В.И. Далю) – вымышленное происшествие, выдумка, рассказ для прикрасы, ради красного (баского) словца; иносказательное, поучительное повествование, побаска, побасенка, притча, где принято выводить животных и даже вещи словесными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Сравним эти два определения? Что общего? Чем отличаются?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lastRenderedPageBreak/>
        <w:t>– Если бы вы были баснописцем, то о каких пороках человека сочинили бы басню? (Ответы детей.)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II. Знакомство с творчеством И.А. Крылова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Сегодня мы познакомимся с прекрасным миром басен И.А. Крылова. Но прежде давайте посмотрим ф</w:t>
      </w:r>
      <w:r>
        <w:rPr>
          <w:rFonts w:ascii="Times New Roman" w:hAnsi="Times New Roman" w:cs="Times New Roman"/>
          <w:sz w:val="28"/>
          <w:szCs w:val="28"/>
        </w:rPr>
        <w:t>ильм о творчестве И.А. Крылова.</w:t>
      </w:r>
      <w:r w:rsidRPr="007F7934">
        <w:rPr>
          <w:rFonts w:ascii="Times New Roman" w:hAnsi="Times New Roman" w:cs="Times New Roman"/>
          <w:sz w:val="28"/>
          <w:szCs w:val="28"/>
        </w:rPr>
        <w:t xml:space="preserve"> Фильм о И.А.Крылове. 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А сейчас проверим, кто внимательно слушал информацию  о творчестве И.А. Кр</w:t>
      </w:r>
      <w:r>
        <w:rPr>
          <w:rFonts w:ascii="Times New Roman" w:hAnsi="Times New Roman" w:cs="Times New Roman"/>
          <w:sz w:val="28"/>
          <w:szCs w:val="28"/>
        </w:rPr>
        <w:t>ылова.</w:t>
      </w:r>
      <w:r w:rsidRPr="007F7934">
        <w:rPr>
          <w:rFonts w:ascii="Times New Roman" w:hAnsi="Times New Roman" w:cs="Times New Roman"/>
          <w:sz w:val="28"/>
          <w:szCs w:val="28"/>
        </w:rPr>
        <w:t xml:space="preserve"> Приём «Верные и н</w:t>
      </w:r>
      <w:r>
        <w:rPr>
          <w:rFonts w:ascii="Times New Roman" w:hAnsi="Times New Roman" w:cs="Times New Roman"/>
          <w:sz w:val="28"/>
          <w:szCs w:val="28"/>
        </w:rPr>
        <w:t>еверные утверждения».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1.         Иван Андреевич Крылов родился 2 февраля 1769 года.         да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2.         Он родился в городе Самаре.         нет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3.         Его семья жила бедно.         да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4.         Иван Андреевич Крылов начал работать в Петербурге.         да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5.         Он работал продавцом.         нет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6.         Крылов выучил несколько языков.         да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7.         Он начал писать в 16 лет.         нет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8.         Крылатые фразы из басен Ивана Андреевича Крылова  стали поговорками.         да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9.         В первой книге Крылова  были рассказы.         нет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10.         Фраза «Басня – книга мудрости» принадлежит  Гоголю.         да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III. Знакомство с басней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Познакомиться с новой басней И.А. Крылова – значит узнать что – то новое и важное о себе и людях. Сегодня мы откроем для себя басню «Ворона и Лисица».</w:t>
      </w:r>
    </w:p>
    <w:p w:rsid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знаете об этих животных?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Показ изображений вороны и лисицы. (Ответы детей.)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А вот что рассказал о них И.А. Крылов, вы узнаете сейчас сами.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Стадия осмысления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а) Первичное знакомство с басней.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А сейчас я вам предлагаю посмотреть рисованный ф</w:t>
      </w:r>
      <w:r>
        <w:rPr>
          <w:rFonts w:ascii="Times New Roman" w:hAnsi="Times New Roman" w:cs="Times New Roman"/>
          <w:sz w:val="28"/>
          <w:szCs w:val="28"/>
        </w:rPr>
        <w:t xml:space="preserve">ильм к басне. 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Понравилась вам басня?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Какая же история приключилась с Вороной? (Ответы детей.)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работа. </w:t>
      </w:r>
      <w:r w:rsidRPr="007F7934">
        <w:rPr>
          <w:rFonts w:ascii="Times New Roman" w:hAnsi="Times New Roman" w:cs="Times New Roman"/>
          <w:sz w:val="28"/>
          <w:szCs w:val="28"/>
        </w:rPr>
        <w:t>Объяснение лексического значения слов.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Толкование значения слов с помощью Толкового словаря.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Лесть – угодливое восхваление, лицемерие.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Гнусный – отвратительный, омерзительный.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Не впрок – не на пользу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Взгромоздиться – взобраться и устроиться с трудом на что-либо.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Пленить – очаровать, покорить чем – либо.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Плутовка – хитрая и ловкая обманщица, мошенница.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Ангельский (голосок) – нежный, добрый.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Царь – птица – главная среди птиц.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Вещуньина (голова) – от слова вещунья – предсказательница.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Задание: замените следующие словосочетания из басни  подходящими по смыслу: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 глаз не сводит  – смотрит пристально, не отрываясь;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на цыпочках подходит – подходит тихо, осторожно;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вскружилась голова – утратила способность здраво рассуждать;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во всё горло – каркнула очень громко;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была такова – исчезла, скрылась;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    дыханье спёрло – трудно стало дышать;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lastRenderedPageBreak/>
        <w:t>    бог послал – нашёл случайно, без особого труда.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б) Повторное чтение басни  учащимися («жужжащее» чтение.)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в) Анализ содержания басни по вопросам. Приё</w:t>
      </w:r>
      <w:r>
        <w:rPr>
          <w:rFonts w:ascii="Times New Roman" w:hAnsi="Times New Roman" w:cs="Times New Roman"/>
          <w:sz w:val="28"/>
          <w:szCs w:val="28"/>
        </w:rPr>
        <w:t xml:space="preserve">м «Толстые и тонкие вопросы» 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Почему Крылов говорит, что лесть вредна, гнусна, ведь каждому приятно слышать о себе хорошие слова?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Почему на роль льстеца выбрана Лисица, а ее доверчивой слушательницей стала Ворона?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Не зря Крылов назвал ее так метко – плутовка. Что это значит? Какие слова из басни раскрывают характер лисы? Найдите и прочитайте подтверждение ваших слов.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Можно ли Ворону назвать самой красивой птицей?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А что говорила Лиса о Вороне? Найдите и прочитайте подтверждение ваших слов.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Кто слышал Ворону? Какой у нее голос?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А что говорила о голосе Вороны Лиса?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Как подействовали на Ворону такие ласковые слова Лисицы? Подтвердите словами из текста.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Для чего Лиса так расхваливала Ворону?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Если бы Лиса расхваливала так кого-либо еще, не стремящегося к почестям и славе, удалось бы ей добиться своей цели? Обоснуйте свой ответ.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Почему Лисице удалось обмануть Ворону?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Кого же больше всего осуждает и высмеивает Крылов в басне? Почему?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д) Работа над моралью басни.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В басне И.А.Крылова отсутствует мораль? Где же она?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Чем интересна эта мораль?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Как звучит мораль этой басни на современном языке? (Ответы детей.)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IV. Проверка и оценивание ЗУНКов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Учитель: Прочитайте басню от имени одного из главных героев.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– Прочитайте басню от лица, который наблюдал эту сцену со стороны. (3-4 учащихся.)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Взаимооценка учащимися.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Приём «Перевёрнуты</w:t>
      </w:r>
      <w:r>
        <w:rPr>
          <w:rFonts w:ascii="Times New Roman" w:hAnsi="Times New Roman" w:cs="Times New Roman"/>
          <w:sz w:val="28"/>
          <w:szCs w:val="28"/>
        </w:rPr>
        <w:t xml:space="preserve">е логические цепочки» 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Расположите цепочки слов в нужной последовательности: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а) ворона нашла кусочек сыру;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б) лиса близёхонько бежала;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в) ворона каркнула;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г) лисица говорит сладкие слова вороне;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д) плутовка подходит на цыпочках;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ж) лисица схватила сыр и убежала;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к) сыр выпал.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Стадия рефлексии: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а) Составление по желанию синквейна «Ворона» или «Лисица» (групповая работа)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934">
        <w:rPr>
          <w:rFonts w:ascii="Times New Roman" w:hAnsi="Times New Roman" w:cs="Times New Roman"/>
          <w:sz w:val="28"/>
          <w:szCs w:val="28"/>
        </w:rPr>
        <w:t>(по щелчку появляется синквейн про Лисицу, а потом про Ворону).</w:t>
      </w: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 w:rsidP="007F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934" w:rsidRPr="007F7934" w:rsidRDefault="007F7934">
      <w:pPr>
        <w:rPr>
          <w:rFonts w:ascii="Times New Roman" w:hAnsi="Times New Roman" w:cs="Times New Roman"/>
          <w:sz w:val="28"/>
          <w:szCs w:val="28"/>
        </w:rPr>
      </w:pPr>
    </w:p>
    <w:sectPr w:rsidR="007F7934" w:rsidRPr="007F7934" w:rsidSect="00851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857"/>
    <w:multiLevelType w:val="hybridMultilevel"/>
    <w:tmpl w:val="D2EC4A24"/>
    <w:lvl w:ilvl="0" w:tplc="F2287B7C">
      <w:start w:val="1"/>
      <w:numFmt w:val="decimal"/>
      <w:lvlText w:val="%1-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B9C70B8"/>
    <w:multiLevelType w:val="hybridMultilevel"/>
    <w:tmpl w:val="6FD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0908"/>
    <w:rsid w:val="000A1FC4"/>
    <w:rsid w:val="00200135"/>
    <w:rsid w:val="003A0FF7"/>
    <w:rsid w:val="003F536E"/>
    <w:rsid w:val="005F630B"/>
    <w:rsid w:val="00647A3D"/>
    <w:rsid w:val="00677F4A"/>
    <w:rsid w:val="00750908"/>
    <w:rsid w:val="007F7934"/>
    <w:rsid w:val="0085163B"/>
    <w:rsid w:val="00926717"/>
    <w:rsid w:val="00AC6E46"/>
    <w:rsid w:val="00B3130D"/>
    <w:rsid w:val="00BE7BAC"/>
    <w:rsid w:val="00C204C2"/>
    <w:rsid w:val="00C3555C"/>
    <w:rsid w:val="00C82CBE"/>
    <w:rsid w:val="00EE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85163B"/>
  </w:style>
  <w:style w:type="paragraph" w:styleId="a3">
    <w:name w:val="No Spacing"/>
    <w:uiPriority w:val="1"/>
    <w:qFormat/>
    <w:rsid w:val="00851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85163B"/>
  </w:style>
  <w:style w:type="paragraph" w:styleId="a3">
    <w:name w:val="No Spacing"/>
    <w:uiPriority w:val="1"/>
    <w:qFormat/>
    <w:rsid w:val="008516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91F4-DA33-4BB4-A7B7-C1FFAED9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Евпатория</cp:lastModifiedBy>
  <cp:revision>9</cp:revision>
  <cp:lastPrinted>2020-10-19T06:37:00Z</cp:lastPrinted>
  <dcterms:created xsi:type="dcterms:W3CDTF">2020-10-18T09:44:00Z</dcterms:created>
  <dcterms:modified xsi:type="dcterms:W3CDTF">2020-10-21T11:59:00Z</dcterms:modified>
</cp:coreProperties>
</file>