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1E" w:rsidRDefault="0016751E" w:rsidP="0016751E">
      <w:pPr>
        <w:pStyle w:val="ConsPlusTitle"/>
        <w:widowControl/>
        <w:jc w:val="center"/>
        <w:rPr>
          <w:caps/>
        </w:rPr>
      </w:pPr>
      <w:r>
        <w:t>Индивидуальный учебный план</w:t>
      </w:r>
    </w:p>
    <w:p w:rsidR="0016751E" w:rsidRDefault="0016751E" w:rsidP="0016751E">
      <w:pPr>
        <w:jc w:val="center"/>
        <w:rPr>
          <w:b/>
        </w:rPr>
      </w:pPr>
      <w:r>
        <w:rPr>
          <w:b/>
        </w:rPr>
        <w:t xml:space="preserve">учащегося 9-А класса МБОУ «СШ № 16» </w:t>
      </w:r>
    </w:p>
    <w:p w:rsidR="0016751E" w:rsidRDefault="0016751E" w:rsidP="0016751E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Дихтун Дениса Алексеевича</w:t>
      </w:r>
      <w:r>
        <w:rPr>
          <w:b/>
          <w:sz w:val="24"/>
          <w:szCs w:val="24"/>
        </w:rPr>
        <w:t xml:space="preserve">, </w:t>
      </w:r>
    </w:p>
    <w:p w:rsidR="0016751E" w:rsidRDefault="0016751E" w:rsidP="0016751E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обучающегося </w:t>
      </w:r>
      <w:r>
        <w:rPr>
          <w:b/>
          <w:sz w:val="24"/>
          <w:szCs w:val="24"/>
          <w:lang w:val="ru-RU"/>
        </w:rPr>
        <w:t xml:space="preserve">индивидуально </w:t>
      </w:r>
      <w:r>
        <w:rPr>
          <w:b/>
          <w:sz w:val="24"/>
          <w:szCs w:val="24"/>
        </w:rPr>
        <w:t>на дому</w:t>
      </w:r>
    </w:p>
    <w:p w:rsidR="0016751E" w:rsidRDefault="0016751E" w:rsidP="0016751E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2 полугодие </w:t>
      </w:r>
    </w:p>
    <w:p w:rsidR="0016751E" w:rsidRDefault="0016751E" w:rsidP="0016751E">
      <w:pPr>
        <w:jc w:val="center"/>
        <w:rPr>
          <w:rFonts w:eastAsia="Times New Roman" w:cs="Times New Roman"/>
          <w:b/>
          <w:kern w:val="0"/>
          <w:lang w:val="x-none" w:eastAsia="x-none" w:bidi="ar-SA"/>
        </w:rPr>
      </w:pPr>
      <w:r>
        <w:rPr>
          <w:rFonts w:eastAsia="Times New Roman" w:cs="Times New Roman"/>
          <w:b/>
          <w:kern w:val="0"/>
          <w:lang w:val="x-none" w:eastAsia="x-none" w:bidi="ar-SA"/>
        </w:rPr>
        <w:t>2020 – 2021 учебного года</w:t>
      </w:r>
    </w:p>
    <w:p w:rsidR="0016751E" w:rsidRDefault="0016751E" w:rsidP="0016751E">
      <w:pPr>
        <w:jc w:val="center"/>
        <w:rPr>
          <w:lang w:val="x-none" w:eastAsia="x-none"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488"/>
        <w:gridCol w:w="1521"/>
        <w:gridCol w:w="1863"/>
        <w:gridCol w:w="1842"/>
        <w:gridCol w:w="1469"/>
        <w:gridCol w:w="1083"/>
      </w:tblGrid>
      <w:tr w:rsidR="00C33D2D" w:rsidRPr="00DB5AE6" w:rsidTr="007021DD">
        <w:tc>
          <w:tcPr>
            <w:tcW w:w="2332" w:type="dxa"/>
            <w:vMerge w:val="restart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</w:rPr>
            </w:pPr>
          </w:p>
          <w:p w:rsidR="00C33D2D" w:rsidRPr="00DB5AE6" w:rsidRDefault="00C33D2D" w:rsidP="007021DD">
            <w:pPr>
              <w:autoSpaceDE w:val="0"/>
              <w:jc w:val="center"/>
              <w:rPr>
                <w:b/>
                <w:i/>
              </w:rPr>
            </w:pPr>
            <w:r w:rsidRPr="00DB5AE6">
              <w:rPr>
                <w:b/>
              </w:rPr>
              <w:t>Предметные области</w:t>
            </w:r>
          </w:p>
        </w:tc>
        <w:tc>
          <w:tcPr>
            <w:tcW w:w="2009" w:type="dxa"/>
            <w:gridSpan w:val="2"/>
            <w:vMerge w:val="restart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  <w:i/>
              </w:rPr>
            </w:pPr>
          </w:p>
          <w:p w:rsidR="00C33D2D" w:rsidRPr="00DB5AE6" w:rsidRDefault="00C33D2D" w:rsidP="007021DD">
            <w:pPr>
              <w:autoSpaceDE w:val="0"/>
              <w:jc w:val="center"/>
              <w:rPr>
                <w:b/>
                <w:i/>
              </w:rPr>
            </w:pPr>
            <w:r w:rsidRPr="00DB5AE6">
              <w:rPr>
                <w:b/>
                <w:i/>
              </w:rPr>
              <w:t>Учебные предметы</w:t>
            </w:r>
          </w:p>
        </w:tc>
        <w:tc>
          <w:tcPr>
            <w:tcW w:w="5174" w:type="dxa"/>
            <w:gridSpan w:val="3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</w:rPr>
            </w:pPr>
            <w:r w:rsidRPr="00DB5AE6">
              <w:rPr>
                <w:b/>
                <w:i/>
              </w:rPr>
              <w:t>Количество часов в неделю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val="x-none" w:eastAsia="x-none" w:bidi="ar-SA"/>
              </w:rPr>
            </w:pPr>
            <w:r w:rsidRPr="00DB5AE6">
              <w:rPr>
                <w:b/>
              </w:rPr>
              <w:t>Итого</w:t>
            </w:r>
          </w:p>
        </w:tc>
      </w:tr>
      <w:tr w:rsidR="00C33D2D" w:rsidRPr="00DB5AE6" w:rsidTr="007021DD">
        <w:tc>
          <w:tcPr>
            <w:tcW w:w="2332" w:type="dxa"/>
            <w:vMerge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2009" w:type="dxa"/>
            <w:gridSpan w:val="2"/>
            <w:vMerge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ind w:right="352"/>
              <w:jc w:val="center"/>
              <w:rPr>
                <w:b/>
                <w:lang w:eastAsia="x-none" w:bidi="ar-SA"/>
              </w:rPr>
            </w:pPr>
            <w:r w:rsidRPr="00DB5AE6">
              <w:rPr>
                <w:b/>
                <w:lang w:eastAsia="x-none" w:bidi="ar-SA"/>
              </w:rPr>
              <w:t>Индивидуально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DB5AE6">
              <w:rPr>
                <w:b/>
                <w:lang w:eastAsia="x-none" w:bidi="ar-SA"/>
              </w:rPr>
              <w:t>Самостоятельно</w:t>
            </w:r>
          </w:p>
        </w:tc>
        <w:tc>
          <w:tcPr>
            <w:tcW w:w="1469" w:type="dxa"/>
          </w:tcPr>
          <w:p w:rsidR="00C33D2D" w:rsidRPr="00984157" w:rsidRDefault="00C33D2D" w:rsidP="007021DD">
            <w:pPr>
              <w:autoSpaceDE w:val="0"/>
              <w:rPr>
                <w:b/>
                <w:lang w:eastAsia="x-none" w:bidi="ar-SA"/>
              </w:rPr>
            </w:pPr>
            <w:r w:rsidRPr="00984157">
              <w:rPr>
                <w:b/>
                <w:lang w:eastAsia="x-none" w:bidi="ar-SA"/>
              </w:rPr>
              <w:t>В классе</w:t>
            </w:r>
          </w:p>
        </w:tc>
        <w:tc>
          <w:tcPr>
            <w:tcW w:w="1083" w:type="dxa"/>
            <w:vMerge/>
            <w:shd w:val="clear" w:color="auto" w:fill="auto"/>
          </w:tcPr>
          <w:p w:rsidR="00C33D2D" w:rsidRPr="00DB5AE6" w:rsidRDefault="00C33D2D" w:rsidP="007021DD">
            <w:pPr>
              <w:autoSpaceDE w:val="0"/>
              <w:rPr>
                <w:lang w:val="x-none" w:eastAsia="x-none" w:bidi="ar-SA"/>
              </w:rPr>
            </w:pPr>
          </w:p>
        </w:tc>
      </w:tr>
      <w:tr w:rsidR="00C33D2D" w:rsidRPr="002A47D1" w:rsidTr="007021DD">
        <w:tc>
          <w:tcPr>
            <w:tcW w:w="2332" w:type="dxa"/>
            <w:vMerge w:val="restart"/>
          </w:tcPr>
          <w:p w:rsidR="00C33D2D" w:rsidRPr="00DB5AE6" w:rsidRDefault="00C33D2D" w:rsidP="007021DD">
            <w:pPr>
              <w:rPr>
                <w:rFonts w:cs="Times New Roman"/>
                <w:b/>
              </w:rPr>
            </w:pPr>
            <w:r w:rsidRPr="00DB5AE6">
              <w:rPr>
                <w:rFonts w:cs="Times New Roman"/>
                <w:b/>
              </w:rPr>
              <w:t>Русский язык и литература</w:t>
            </w: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Русский язык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2,5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1</w:t>
            </w:r>
            <w:r w:rsidRPr="00DB5AE6">
              <w:rPr>
                <w:lang w:eastAsia="x-none" w:bidi="ar-SA"/>
              </w:rPr>
              <w:t>,5</w:t>
            </w:r>
          </w:p>
        </w:tc>
        <w:tc>
          <w:tcPr>
            <w:tcW w:w="1469" w:type="dxa"/>
          </w:tcPr>
          <w:p w:rsidR="00C33D2D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4</w:t>
            </w:r>
          </w:p>
        </w:tc>
      </w:tr>
      <w:tr w:rsidR="00C33D2D" w:rsidRPr="002A47D1" w:rsidTr="007021DD">
        <w:tc>
          <w:tcPr>
            <w:tcW w:w="2332" w:type="dxa"/>
            <w:vMerge/>
          </w:tcPr>
          <w:p w:rsidR="00C33D2D" w:rsidRPr="00DB5AE6" w:rsidRDefault="00C33D2D" w:rsidP="007021DD">
            <w:pPr>
              <w:autoSpaceDE w:val="0"/>
              <w:rPr>
                <w:lang w:val="x-none" w:eastAsia="x-none" w:bidi="ar-SA"/>
              </w:rPr>
            </w:pP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Литература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1</w:t>
            </w:r>
            <w:r>
              <w:rPr>
                <w:lang w:eastAsia="x-none" w:bidi="ar-SA"/>
              </w:rPr>
              <w:t>,25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0,75</w:t>
            </w:r>
          </w:p>
        </w:tc>
        <w:tc>
          <w:tcPr>
            <w:tcW w:w="1469" w:type="dxa"/>
          </w:tcPr>
          <w:p w:rsidR="00C33D2D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3</w:t>
            </w:r>
          </w:p>
        </w:tc>
      </w:tr>
      <w:tr w:rsidR="00C33D2D" w:rsidRPr="002A47D1" w:rsidTr="007021DD">
        <w:tc>
          <w:tcPr>
            <w:tcW w:w="2332" w:type="dxa"/>
            <w:vMerge w:val="restart"/>
          </w:tcPr>
          <w:p w:rsidR="00C33D2D" w:rsidRPr="00DB5AE6" w:rsidRDefault="00C33D2D" w:rsidP="007021DD">
            <w:pPr>
              <w:rPr>
                <w:rFonts w:cs="Times New Roman"/>
                <w:b/>
              </w:rPr>
            </w:pPr>
            <w:r w:rsidRPr="00DB5AE6">
              <w:rPr>
                <w:rFonts w:cs="Times New Roman"/>
                <w:b/>
              </w:rPr>
              <w:t>Родной язык и родная литература</w:t>
            </w: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 xml:space="preserve">Родной язык 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0,25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0,25</w:t>
            </w:r>
          </w:p>
        </w:tc>
        <w:tc>
          <w:tcPr>
            <w:tcW w:w="1469" w:type="dxa"/>
          </w:tcPr>
          <w:p w:rsidR="00C33D2D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0,5</w:t>
            </w:r>
          </w:p>
        </w:tc>
      </w:tr>
      <w:tr w:rsidR="00C33D2D" w:rsidRPr="002A47D1" w:rsidTr="007021DD">
        <w:tc>
          <w:tcPr>
            <w:tcW w:w="2332" w:type="dxa"/>
            <w:vMerge/>
          </w:tcPr>
          <w:p w:rsidR="00C33D2D" w:rsidRPr="00DB5AE6" w:rsidRDefault="00C33D2D" w:rsidP="007021DD">
            <w:pPr>
              <w:autoSpaceDE w:val="0"/>
              <w:rPr>
                <w:lang w:val="x-none" w:eastAsia="x-none" w:bidi="ar-SA"/>
              </w:rPr>
            </w:pP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 xml:space="preserve">Родная литература 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0,25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0,25</w:t>
            </w:r>
          </w:p>
        </w:tc>
        <w:tc>
          <w:tcPr>
            <w:tcW w:w="1469" w:type="dxa"/>
          </w:tcPr>
          <w:p w:rsidR="00C33D2D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0,5</w:t>
            </w:r>
          </w:p>
        </w:tc>
      </w:tr>
      <w:tr w:rsidR="00C33D2D" w:rsidRPr="002A47D1" w:rsidTr="007021DD">
        <w:tc>
          <w:tcPr>
            <w:tcW w:w="2332" w:type="dxa"/>
          </w:tcPr>
          <w:p w:rsidR="00C33D2D" w:rsidRPr="00DB5AE6" w:rsidRDefault="00C33D2D" w:rsidP="007021DD">
            <w:pPr>
              <w:pStyle w:val="a3"/>
              <w:ind w:left="0"/>
              <w:rPr>
                <w:b/>
                <w:szCs w:val="24"/>
              </w:rPr>
            </w:pPr>
            <w:r w:rsidRPr="00DB5AE6">
              <w:rPr>
                <w:b/>
                <w:szCs w:val="24"/>
              </w:rPr>
              <w:t>Иностранные языки</w:t>
            </w: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Иностранный язык (английский)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1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3</w:t>
            </w:r>
          </w:p>
        </w:tc>
      </w:tr>
      <w:tr w:rsidR="00C33D2D" w:rsidRPr="002A47D1" w:rsidTr="007021DD">
        <w:tc>
          <w:tcPr>
            <w:tcW w:w="2332" w:type="dxa"/>
            <w:vMerge w:val="restart"/>
          </w:tcPr>
          <w:p w:rsidR="00C33D2D" w:rsidRPr="00DB5AE6" w:rsidRDefault="00C33D2D" w:rsidP="007021DD">
            <w:pPr>
              <w:rPr>
                <w:rFonts w:cs="Times New Roman"/>
                <w:b/>
              </w:rPr>
            </w:pPr>
            <w:r w:rsidRPr="00DB5AE6">
              <w:rPr>
                <w:rFonts w:cs="Times New Roman"/>
                <w:b/>
              </w:rPr>
              <w:t>Общественно-научные предметы</w:t>
            </w: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История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0,75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0</w:t>
            </w:r>
            <w:r w:rsidRPr="00DB5AE6">
              <w:rPr>
                <w:lang w:eastAsia="x-none" w:bidi="ar-SA"/>
              </w:rPr>
              <w:t>,25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2</w:t>
            </w:r>
          </w:p>
        </w:tc>
      </w:tr>
      <w:tr w:rsidR="00C33D2D" w:rsidRPr="002A47D1" w:rsidTr="007021DD">
        <w:tc>
          <w:tcPr>
            <w:tcW w:w="2332" w:type="dxa"/>
            <w:vMerge/>
          </w:tcPr>
          <w:p w:rsidR="00C33D2D" w:rsidRPr="00DB5AE6" w:rsidRDefault="00C33D2D" w:rsidP="007021DD">
            <w:pPr>
              <w:autoSpaceDE w:val="0"/>
              <w:spacing w:before="40" w:after="40"/>
            </w:pP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 xml:space="preserve">Обществознание 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0,25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0,75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1</w:t>
            </w:r>
          </w:p>
        </w:tc>
      </w:tr>
      <w:tr w:rsidR="00C33D2D" w:rsidRPr="002A47D1" w:rsidTr="007021DD">
        <w:tc>
          <w:tcPr>
            <w:tcW w:w="2332" w:type="dxa"/>
            <w:vMerge/>
          </w:tcPr>
          <w:p w:rsidR="00C33D2D" w:rsidRPr="00DB5AE6" w:rsidRDefault="00C33D2D" w:rsidP="007021DD">
            <w:pPr>
              <w:autoSpaceDE w:val="0"/>
              <w:spacing w:before="40" w:after="40"/>
            </w:pP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География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0</w:t>
            </w:r>
            <w:r w:rsidRPr="00DB5AE6">
              <w:rPr>
                <w:lang w:eastAsia="x-none" w:bidi="ar-SA"/>
              </w:rPr>
              <w:t>,5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2</w:t>
            </w:r>
          </w:p>
        </w:tc>
      </w:tr>
      <w:tr w:rsidR="00C33D2D" w:rsidRPr="002A47D1" w:rsidTr="007021DD">
        <w:tc>
          <w:tcPr>
            <w:tcW w:w="2332" w:type="dxa"/>
            <w:vMerge w:val="restart"/>
          </w:tcPr>
          <w:p w:rsidR="00C33D2D" w:rsidRPr="00DB5AE6" w:rsidRDefault="00C33D2D" w:rsidP="007021DD">
            <w:pPr>
              <w:rPr>
                <w:rFonts w:cs="Times New Roman"/>
                <w:b/>
              </w:rPr>
            </w:pPr>
            <w:r w:rsidRPr="00DB5AE6">
              <w:rPr>
                <w:rFonts w:cs="Times New Roman"/>
                <w:b/>
              </w:rPr>
              <w:t>Математика и информатика</w:t>
            </w: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Математика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-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-</w:t>
            </w:r>
          </w:p>
        </w:tc>
      </w:tr>
      <w:tr w:rsidR="00C33D2D" w:rsidRPr="002A47D1" w:rsidTr="007021DD">
        <w:tc>
          <w:tcPr>
            <w:tcW w:w="2332" w:type="dxa"/>
            <w:vMerge/>
          </w:tcPr>
          <w:p w:rsidR="00C33D2D" w:rsidRPr="00DB5AE6" w:rsidRDefault="00C33D2D" w:rsidP="007021DD">
            <w:pPr>
              <w:autoSpaceDE w:val="0"/>
              <w:rPr>
                <w:lang w:val="x-none" w:eastAsia="x-none" w:bidi="ar-SA"/>
              </w:rPr>
            </w:pP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Алгебра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2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4</w:t>
            </w:r>
          </w:p>
        </w:tc>
      </w:tr>
      <w:tr w:rsidR="00C33D2D" w:rsidRPr="002A47D1" w:rsidTr="007021DD">
        <w:tc>
          <w:tcPr>
            <w:tcW w:w="2332" w:type="dxa"/>
            <w:vMerge/>
          </w:tcPr>
          <w:p w:rsidR="00C33D2D" w:rsidRPr="00DB5AE6" w:rsidRDefault="00C33D2D" w:rsidP="007021DD">
            <w:pPr>
              <w:autoSpaceDE w:val="0"/>
              <w:spacing w:before="40" w:after="40"/>
            </w:pP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Геометрия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1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2</w:t>
            </w:r>
          </w:p>
        </w:tc>
      </w:tr>
      <w:tr w:rsidR="00C33D2D" w:rsidRPr="002A47D1" w:rsidTr="007021DD">
        <w:tc>
          <w:tcPr>
            <w:tcW w:w="2332" w:type="dxa"/>
            <w:vMerge/>
          </w:tcPr>
          <w:p w:rsidR="00C33D2D" w:rsidRPr="00DB5AE6" w:rsidRDefault="00C33D2D" w:rsidP="007021DD">
            <w:pPr>
              <w:autoSpaceDE w:val="0"/>
              <w:spacing w:before="40" w:after="40"/>
            </w:pP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 xml:space="preserve">Информатика 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0,25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0,75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1</w:t>
            </w:r>
          </w:p>
        </w:tc>
      </w:tr>
      <w:tr w:rsidR="00C33D2D" w:rsidRPr="002A47D1" w:rsidTr="007021DD">
        <w:tc>
          <w:tcPr>
            <w:tcW w:w="2332" w:type="dxa"/>
          </w:tcPr>
          <w:p w:rsidR="00C33D2D" w:rsidRPr="00DB5AE6" w:rsidRDefault="00C33D2D" w:rsidP="007021DD">
            <w:pPr>
              <w:rPr>
                <w:rFonts w:cs="Times New Roman"/>
                <w:b/>
              </w:rPr>
            </w:pPr>
            <w:r w:rsidRPr="00DB5AE6">
              <w:rPr>
                <w:rFonts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-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-</w:t>
            </w:r>
          </w:p>
        </w:tc>
      </w:tr>
      <w:tr w:rsidR="00C33D2D" w:rsidRPr="002A47D1" w:rsidTr="007021DD">
        <w:tc>
          <w:tcPr>
            <w:tcW w:w="2332" w:type="dxa"/>
            <w:vMerge w:val="restart"/>
          </w:tcPr>
          <w:p w:rsidR="00C33D2D" w:rsidRPr="00DB5AE6" w:rsidRDefault="00C33D2D" w:rsidP="007021DD">
            <w:pPr>
              <w:rPr>
                <w:rFonts w:cs="Times New Roman"/>
                <w:b/>
              </w:rPr>
            </w:pPr>
            <w:r w:rsidRPr="00DB5AE6">
              <w:rPr>
                <w:rFonts w:cs="Times New Roman"/>
                <w:b/>
              </w:rPr>
              <w:t>Естественно-научные предметы</w:t>
            </w: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Физика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0</w:t>
            </w:r>
            <w:r w:rsidRPr="00DB5AE6">
              <w:rPr>
                <w:lang w:eastAsia="x-none" w:bidi="ar-SA"/>
              </w:rPr>
              <w:t>,5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2</w:t>
            </w:r>
          </w:p>
        </w:tc>
      </w:tr>
      <w:tr w:rsidR="00C33D2D" w:rsidRPr="002A47D1" w:rsidTr="007021DD">
        <w:tc>
          <w:tcPr>
            <w:tcW w:w="2332" w:type="dxa"/>
            <w:vMerge/>
          </w:tcPr>
          <w:p w:rsidR="00C33D2D" w:rsidRPr="00DB5AE6" w:rsidRDefault="00C33D2D" w:rsidP="007021DD">
            <w:pPr>
              <w:autoSpaceDE w:val="0"/>
              <w:spacing w:before="40" w:after="40"/>
            </w:pP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Химия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0</w:t>
            </w:r>
            <w:r w:rsidRPr="00DB5AE6">
              <w:rPr>
                <w:lang w:eastAsia="x-none" w:bidi="ar-SA"/>
              </w:rPr>
              <w:t>,5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2</w:t>
            </w:r>
          </w:p>
        </w:tc>
      </w:tr>
      <w:tr w:rsidR="00C33D2D" w:rsidRPr="002A47D1" w:rsidTr="007021DD">
        <w:tc>
          <w:tcPr>
            <w:tcW w:w="2332" w:type="dxa"/>
            <w:vMerge/>
          </w:tcPr>
          <w:p w:rsidR="00C33D2D" w:rsidRPr="00DB5AE6" w:rsidRDefault="00C33D2D" w:rsidP="007021DD">
            <w:pPr>
              <w:autoSpaceDE w:val="0"/>
              <w:spacing w:before="40" w:after="40"/>
            </w:pP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Биология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0</w:t>
            </w:r>
            <w:r w:rsidRPr="00DB5AE6">
              <w:rPr>
                <w:lang w:eastAsia="x-none" w:bidi="ar-SA"/>
              </w:rPr>
              <w:t>,5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2</w:t>
            </w:r>
          </w:p>
        </w:tc>
      </w:tr>
      <w:tr w:rsidR="00C33D2D" w:rsidRPr="002A47D1" w:rsidTr="007021DD">
        <w:tc>
          <w:tcPr>
            <w:tcW w:w="2332" w:type="dxa"/>
            <w:vMerge w:val="restart"/>
          </w:tcPr>
          <w:p w:rsidR="00C33D2D" w:rsidRPr="00DB5AE6" w:rsidRDefault="00C33D2D" w:rsidP="007021DD">
            <w:pPr>
              <w:rPr>
                <w:rFonts w:cs="Times New Roman"/>
                <w:b/>
              </w:rPr>
            </w:pPr>
            <w:r w:rsidRPr="00DB5AE6">
              <w:rPr>
                <w:rFonts w:cs="Times New Roman"/>
                <w:b/>
              </w:rPr>
              <w:t>Искусство</w:t>
            </w: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Музыка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469" w:type="dxa"/>
          </w:tcPr>
          <w:p w:rsidR="00C33D2D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-</w:t>
            </w:r>
          </w:p>
        </w:tc>
      </w:tr>
      <w:tr w:rsidR="00C33D2D" w:rsidRPr="002A47D1" w:rsidTr="007021DD">
        <w:tc>
          <w:tcPr>
            <w:tcW w:w="2332" w:type="dxa"/>
            <w:vMerge/>
          </w:tcPr>
          <w:p w:rsidR="00C33D2D" w:rsidRPr="00DB5AE6" w:rsidRDefault="00C33D2D" w:rsidP="007021DD">
            <w:pPr>
              <w:autoSpaceDE w:val="0"/>
              <w:spacing w:before="40" w:after="40"/>
            </w:pP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Fonts w:cs="Times New Roman"/>
              </w:rPr>
              <w:t>Изобразительное искусство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-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-</w:t>
            </w:r>
          </w:p>
        </w:tc>
      </w:tr>
      <w:tr w:rsidR="00C33D2D" w:rsidRPr="002A47D1" w:rsidTr="007021DD">
        <w:tc>
          <w:tcPr>
            <w:tcW w:w="2332" w:type="dxa"/>
          </w:tcPr>
          <w:p w:rsidR="00C33D2D" w:rsidRPr="00DB5AE6" w:rsidRDefault="00C33D2D" w:rsidP="007021DD">
            <w:pPr>
              <w:rPr>
                <w:rStyle w:val="1255"/>
                <w:b/>
              </w:rPr>
            </w:pPr>
            <w:r w:rsidRPr="00DB5AE6">
              <w:rPr>
                <w:rFonts w:cs="Times New Roman"/>
                <w:b/>
              </w:rPr>
              <w:t>Технология</w:t>
            </w: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Style w:val="1255"/>
              </w:rPr>
              <w:t>Технология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469" w:type="dxa"/>
          </w:tcPr>
          <w:p w:rsidR="00C33D2D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-</w:t>
            </w:r>
          </w:p>
        </w:tc>
      </w:tr>
      <w:tr w:rsidR="00C33D2D" w:rsidRPr="002A47D1" w:rsidTr="007021DD">
        <w:tc>
          <w:tcPr>
            <w:tcW w:w="2332" w:type="dxa"/>
            <w:vMerge w:val="restart"/>
          </w:tcPr>
          <w:p w:rsidR="00C33D2D" w:rsidRPr="00DB5AE6" w:rsidRDefault="00C33D2D" w:rsidP="007021DD">
            <w:pPr>
              <w:rPr>
                <w:rFonts w:cs="Times New Roman"/>
                <w:b/>
              </w:rPr>
            </w:pPr>
            <w:r w:rsidRPr="00DB5AE6">
              <w:rPr>
                <w:rFonts w:cs="Times New Roman"/>
                <w:b/>
              </w:rPr>
              <w:t>Физическая культура и основы безопасности жизнедеятельности</w:t>
            </w: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Style w:val="1255"/>
              </w:rPr>
            </w:pPr>
            <w:r w:rsidRPr="00DB5AE6">
              <w:rPr>
                <w:rStyle w:val="1255"/>
              </w:rPr>
              <w:t>ОБЖ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0,25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0,75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1</w:t>
            </w:r>
          </w:p>
        </w:tc>
      </w:tr>
      <w:tr w:rsidR="00C33D2D" w:rsidRPr="002A47D1" w:rsidTr="007021DD">
        <w:tc>
          <w:tcPr>
            <w:tcW w:w="2332" w:type="dxa"/>
            <w:vMerge/>
          </w:tcPr>
          <w:p w:rsidR="00C33D2D" w:rsidRPr="00DB5AE6" w:rsidRDefault="00C33D2D" w:rsidP="007021DD">
            <w:pPr>
              <w:autoSpaceDE w:val="0"/>
              <w:spacing w:before="40" w:after="40"/>
            </w:pPr>
          </w:p>
        </w:tc>
        <w:tc>
          <w:tcPr>
            <w:tcW w:w="2009" w:type="dxa"/>
            <w:gridSpan w:val="2"/>
          </w:tcPr>
          <w:p w:rsidR="00C33D2D" w:rsidRPr="00DB5AE6" w:rsidRDefault="00C33D2D" w:rsidP="007021DD">
            <w:pPr>
              <w:rPr>
                <w:rFonts w:cs="Times New Roman"/>
              </w:rPr>
            </w:pPr>
            <w:r w:rsidRPr="00DB5AE6">
              <w:rPr>
                <w:rStyle w:val="1255"/>
              </w:rPr>
              <w:t>Физическая культура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 w:rsidRPr="00DB5AE6">
              <w:rPr>
                <w:lang w:eastAsia="x-none" w:bidi="ar-SA"/>
              </w:rPr>
              <w:t>0,25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1</w:t>
            </w:r>
            <w:r w:rsidRPr="00DB5AE6">
              <w:rPr>
                <w:lang w:eastAsia="x-none" w:bidi="ar-SA"/>
              </w:rPr>
              <w:t>,75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lang w:eastAsia="x-none" w:bidi="ar-SA"/>
              </w:rPr>
            </w:pPr>
            <w:r>
              <w:rPr>
                <w:lang w:eastAsia="x-none" w:bidi="ar-SA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C33D2D" w:rsidRPr="002A47D1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2A47D1">
              <w:rPr>
                <w:b/>
                <w:lang w:eastAsia="x-none" w:bidi="ar-SA"/>
              </w:rPr>
              <w:t>3</w:t>
            </w:r>
          </w:p>
        </w:tc>
      </w:tr>
      <w:tr w:rsidR="00C33D2D" w:rsidRPr="00DB5AE6" w:rsidTr="007021DD">
        <w:tc>
          <w:tcPr>
            <w:tcW w:w="4341" w:type="dxa"/>
            <w:gridSpan w:val="3"/>
            <w:shd w:val="clear" w:color="auto" w:fill="auto"/>
          </w:tcPr>
          <w:p w:rsidR="00C33D2D" w:rsidRPr="00DB5AE6" w:rsidRDefault="00C33D2D" w:rsidP="007021DD">
            <w:pPr>
              <w:autoSpaceDE w:val="0"/>
              <w:rPr>
                <w:b/>
              </w:rPr>
            </w:pPr>
            <w:r w:rsidRPr="00DB5AE6">
              <w:rPr>
                <w:b/>
              </w:rPr>
              <w:t>Итого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DB5AE6">
              <w:rPr>
                <w:b/>
                <w:lang w:eastAsia="x-none" w:bidi="ar-SA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13</w:t>
            </w: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8</w:t>
            </w:r>
          </w:p>
        </w:tc>
        <w:tc>
          <w:tcPr>
            <w:tcW w:w="108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DB5AE6">
              <w:rPr>
                <w:b/>
                <w:lang w:eastAsia="x-none" w:bidi="ar-SA"/>
              </w:rPr>
              <w:t>33</w:t>
            </w:r>
          </w:p>
        </w:tc>
      </w:tr>
      <w:tr w:rsidR="00C33D2D" w:rsidRPr="00DB5AE6" w:rsidTr="007021DD">
        <w:tc>
          <w:tcPr>
            <w:tcW w:w="4341" w:type="dxa"/>
            <w:gridSpan w:val="3"/>
            <w:shd w:val="clear" w:color="auto" w:fill="auto"/>
          </w:tcPr>
          <w:p w:rsidR="00C33D2D" w:rsidRPr="00DB5AE6" w:rsidRDefault="00C33D2D" w:rsidP="007021DD">
            <w:pPr>
              <w:autoSpaceDE w:val="0"/>
              <w:rPr>
                <w:lang w:val="x-none" w:eastAsia="x-none" w:bidi="ar-SA"/>
              </w:rPr>
            </w:pPr>
            <w:r w:rsidRPr="00DB5AE6">
              <w:t xml:space="preserve">Максимальная </w:t>
            </w:r>
            <w:r>
              <w:t xml:space="preserve">                                                                       </w:t>
            </w:r>
            <w:r w:rsidRPr="00DB5AE6">
              <w:t>допустимая недельная образовательная нагрузка при 5-дневной учебной неделе</w:t>
            </w:r>
          </w:p>
        </w:tc>
        <w:tc>
          <w:tcPr>
            <w:tcW w:w="186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rPr>
                <w:lang w:val="x-none" w:eastAsia="x-none" w:bidi="ar-SA"/>
              </w:rPr>
            </w:pPr>
          </w:p>
        </w:tc>
        <w:tc>
          <w:tcPr>
            <w:tcW w:w="1842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rPr>
                <w:lang w:val="x-none" w:eastAsia="x-none" w:bidi="ar-SA"/>
              </w:rPr>
            </w:pPr>
          </w:p>
        </w:tc>
        <w:tc>
          <w:tcPr>
            <w:tcW w:w="1469" w:type="dxa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</w:p>
        </w:tc>
        <w:tc>
          <w:tcPr>
            <w:tcW w:w="1083" w:type="dxa"/>
            <w:shd w:val="clear" w:color="auto" w:fill="auto"/>
          </w:tcPr>
          <w:p w:rsidR="00C33D2D" w:rsidRPr="00DB5AE6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DB5AE6">
              <w:rPr>
                <w:b/>
                <w:lang w:eastAsia="x-none" w:bidi="ar-SA"/>
              </w:rPr>
              <w:t>33</w:t>
            </w:r>
          </w:p>
        </w:tc>
      </w:tr>
      <w:tr w:rsidR="00C33D2D" w:rsidRPr="00DB5AE6" w:rsidTr="007021DD">
        <w:tc>
          <w:tcPr>
            <w:tcW w:w="4341" w:type="dxa"/>
            <w:gridSpan w:val="3"/>
            <w:shd w:val="clear" w:color="auto" w:fill="auto"/>
          </w:tcPr>
          <w:p w:rsidR="00C33D2D" w:rsidRPr="004B1806" w:rsidRDefault="00C33D2D" w:rsidP="007021DD">
            <w:pPr>
              <w:autoSpaceDE w:val="0"/>
              <w:rPr>
                <w:lang w:val="x-none" w:eastAsia="x-none" w:bidi="ar-SA"/>
              </w:rPr>
            </w:pPr>
            <w:r w:rsidRPr="00817CB6">
              <w:rPr>
                <w:b/>
                <w:bCs/>
              </w:rPr>
              <w:t>Внеурочная деятельность, в том числе по направлениям:</w:t>
            </w:r>
          </w:p>
        </w:tc>
        <w:tc>
          <w:tcPr>
            <w:tcW w:w="1863" w:type="dxa"/>
            <w:shd w:val="clear" w:color="auto" w:fill="auto"/>
          </w:tcPr>
          <w:p w:rsidR="00C33D2D" w:rsidRPr="00975D73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975D73">
              <w:rPr>
                <w:b/>
                <w:lang w:eastAsia="x-none" w:bidi="ar-SA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33D2D" w:rsidRPr="004B1806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469" w:type="dxa"/>
          </w:tcPr>
          <w:p w:rsidR="00C33D2D" w:rsidRPr="004B1806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C33D2D" w:rsidRPr="004B1806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4B1806">
              <w:rPr>
                <w:b/>
                <w:lang w:eastAsia="x-none" w:bidi="ar-SA"/>
              </w:rPr>
              <w:t>10</w:t>
            </w:r>
          </w:p>
        </w:tc>
      </w:tr>
      <w:tr w:rsidR="00C33D2D" w:rsidRPr="00DB5AE6" w:rsidTr="007021DD">
        <w:tc>
          <w:tcPr>
            <w:tcW w:w="282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C33D2D" w:rsidRPr="00920C5E" w:rsidRDefault="00C33D2D" w:rsidP="007021DD">
            <w:pPr>
              <w:autoSpaceDE w:val="0"/>
              <w:rPr>
                <w:b/>
                <w:bCs/>
                <w:i/>
                <w:sz w:val="22"/>
                <w:szCs w:val="22"/>
              </w:rPr>
            </w:pPr>
            <w:r w:rsidRPr="00920C5E">
              <w:rPr>
                <w:b/>
                <w:bCs/>
                <w:i/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1521" w:type="dxa"/>
            <w:tcBorders>
              <w:left w:val="single" w:sz="8" w:space="0" w:color="auto"/>
            </w:tcBorders>
            <w:shd w:val="clear" w:color="auto" w:fill="auto"/>
          </w:tcPr>
          <w:p w:rsidR="00C33D2D" w:rsidRPr="00AE6076" w:rsidRDefault="00C33D2D" w:rsidP="007021DD">
            <w:pPr>
              <w:autoSpaceDE w:val="0"/>
              <w:rPr>
                <w:b/>
                <w:bCs/>
                <w:i/>
                <w:sz w:val="22"/>
                <w:szCs w:val="22"/>
              </w:rPr>
            </w:pPr>
            <w:r w:rsidRPr="00AE6076">
              <w:rPr>
                <w:rStyle w:val="1255"/>
                <w:i/>
                <w:sz w:val="22"/>
                <w:szCs w:val="22"/>
              </w:rPr>
              <w:t>«Урок нравственности»</w:t>
            </w:r>
          </w:p>
        </w:tc>
        <w:tc>
          <w:tcPr>
            <w:tcW w:w="1863" w:type="dxa"/>
            <w:shd w:val="clear" w:color="auto" w:fill="auto"/>
          </w:tcPr>
          <w:p w:rsidR="00C33D2D" w:rsidRPr="000C02F0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0C02F0">
              <w:rPr>
                <w:b/>
                <w:lang w:eastAsia="x-none" w:bidi="ar-SA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33D2D" w:rsidRPr="000C02F0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0C02F0">
              <w:rPr>
                <w:b/>
                <w:lang w:eastAsia="x-none" w:bidi="ar-SA"/>
              </w:rPr>
              <w:t>-</w:t>
            </w:r>
          </w:p>
        </w:tc>
        <w:tc>
          <w:tcPr>
            <w:tcW w:w="1469" w:type="dxa"/>
          </w:tcPr>
          <w:p w:rsidR="00C33D2D" w:rsidRPr="00271134" w:rsidRDefault="00C33D2D" w:rsidP="007021DD">
            <w:pPr>
              <w:autoSpaceDE w:val="0"/>
              <w:jc w:val="center"/>
              <w:rPr>
                <w:i/>
                <w:lang w:eastAsia="x-none" w:bidi="ar-SA"/>
              </w:rPr>
            </w:pPr>
            <w:r w:rsidRPr="00271134">
              <w:rPr>
                <w:i/>
                <w:lang w:eastAsia="x-none" w:bidi="ar-SA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C33D2D" w:rsidRPr="004B1806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C33D2D" w:rsidRPr="00DB5AE6" w:rsidTr="007021DD">
        <w:tc>
          <w:tcPr>
            <w:tcW w:w="4341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:rsidR="00C33D2D" w:rsidRPr="00C9265E" w:rsidRDefault="00C33D2D" w:rsidP="007021DD">
            <w:pPr>
              <w:autoSpaceDE w:val="0"/>
              <w:rPr>
                <w:b/>
                <w:lang w:eastAsia="x-none" w:bidi="ar-SA"/>
              </w:rPr>
            </w:pPr>
            <w:r w:rsidRPr="00C9265E">
              <w:rPr>
                <w:b/>
                <w:lang w:eastAsia="x-none" w:bidi="ar-SA"/>
              </w:rPr>
              <w:t>Всего</w:t>
            </w:r>
          </w:p>
        </w:tc>
        <w:tc>
          <w:tcPr>
            <w:tcW w:w="1863" w:type="dxa"/>
            <w:shd w:val="clear" w:color="auto" w:fill="auto"/>
          </w:tcPr>
          <w:p w:rsidR="00C33D2D" w:rsidRPr="00C9265E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C9265E">
              <w:rPr>
                <w:b/>
                <w:lang w:eastAsia="x-none" w:bidi="ar-SA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C33D2D" w:rsidRPr="00C9265E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13</w:t>
            </w:r>
          </w:p>
        </w:tc>
        <w:tc>
          <w:tcPr>
            <w:tcW w:w="1469" w:type="dxa"/>
          </w:tcPr>
          <w:p w:rsidR="00C33D2D" w:rsidRPr="00C9265E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9</w:t>
            </w:r>
          </w:p>
        </w:tc>
        <w:tc>
          <w:tcPr>
            <w:tcW w:w="1083" w:type="dxa"/>
            <w:shd w:val="clear" w:color="auto" w:fill="auto"/>
          </w:tcPr>
          <w:p w:rsidR="00C33D2D" w:rsidRPr="00C9265E" w:rsidRDefault="00C33D2D" w:rsidP="007021DD">
            <w:pPr>
              <w:autoSpaceDE w:val="0"/>
              <w:jc w:val="center"/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34</w:t>
            </w:r>
          </w:p>
        </w:tc>
      </w:tr>
    </w:tbl>
    <w:p w:rsidR="00C93DB3" w:rsidRDefault="00C93DB3">
      <w:bookmarkStart w:id="0" w:name="_GoBack"/>
      <w:bookmarkEnd w:id="0"/>
    </w:p>
    <w:sectPr w:rsidR="00C93DB3" w:rsidSect="00C33D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B4"/>
    <w:rsid w:val="0016751E"/>
    <w:rsid w:val="00C33D2D"/>
    <w:rsid w:val="00C93DB3"/>
    <w:rsid w:val="00E2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427EB-9ABE-41C6-9B21-AB9D1E6A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51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6751E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5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qFormat/>
    <w:rsid w:val="0016751E"/>
    <w:pPr>
      <w:ind w:left="720"/>
      <w:contextualSpacing/>
    </w:pPr>
    <w:rPr>
      <w:rFonts w:cs="Mangal"/>
      <w:szCs w:val="21"/>
    </w:rPr>
  </w:style>
  <w:style w:type="paragraph" w:customStyle="1" w:styleId="ConsPlusTitle">
    <w:name w:val="ConsPlusTitle"/>
    <w:rsid w:val="001675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255">
    <w:name w:val="Основной текст (12)55"/>
    <w:rsid w:val="0016751E"/>
    <w:rPr>
      <w:rFonts w:ascii="Times New Roman" w:hAnsi="Times New Roman" w:cs="Times New Roman" w:hint="default"/>
      <w:spacing w:val="0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2021-01-28T08:45:00Z</dcterms:created>
  <dcterms:modified xsi:type="dcterms:W3CDTF">2021-02-06T08:05:00Z</dcterms:modified>
</cp:coreProperties>
</file>