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FB2" w:rsidRDefault="007C1FB2" w:rsidP="00551C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C1FB2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6120765" cy="8723995"/>
            <wp:effectExtent l="0" t="0" r="0" b="0"/>
            <wp:docPr id="1" name="Рисунок 1" descr="D:\user01\Desktop\CCI2309202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01\Desktop\CCI23092020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72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FB2" w:rsidRDefault="007C1FB2" w:rsidP="00551C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C1FB2" w:rsidRDefault="007C1FB2" w:rsidP="00551C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C1FB2" w:rsidRDefault="007C1FB2" w:rsidP="00551C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35504" w:rsidRPr="00CF68E6" w:rsidRDefault="00CF68E6" w:rsidP="00551CF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0492">
        <w:rPr>
          <w:rFonts w:ascii="Times New Roman" w:hAnsi="Times New Roman" w:cs="Times New Roman"/>
          <w:b/>
          <w:i/>
          <w:sz w:val="24"/>
          <w:szCs w:val="24"/>
        </w:rPr>
        <w:lastRenderedPageBreak/>
        <w:t>Образовательный стандарт:</w:t>
      </w:r>
      <w:r w:rsidR="0013274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35504" w:rsidRPr="00CF68E6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(ФГОС НОО), утвержденный приказом Министерства образования и науки Российской Федерации 06.10. 2009 г. № 373 (с изменениями от 31.12.2015г. № 1576).</w:t>
      </w:r>
    </w:p>
    <w:p w:rsidR="006B0B76" w:rsidRDefault="006B0B76" w:rsidP="00551C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435504" w:rsidRDefault="000607A7" w:rsidP="00551CF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49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Рабочая программа по украинскому языку и литературному чтению на украинском языке (интегрированный курс) ра</w:t>
      </w:r>
      <w:r w:rsidR="00350492" w:rsidRPr="0035049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зработана на основе примерной </w:t>
      </w:r>
      <w:r w:rsidR="00551CF8" w:rsidRPr="0035049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программы по учебному предмету «Украинский язык (неродной)» для 1-4 классов</w:t>
      </w:r>
      <w:r w:rsidR="00551CF8">
        <w:rPr>
          <w:rFonts w:ascii="Times New Roman" w:hAnsi="Times New Roman" w:cs="Times New Roman"/>
          <w:color w:val="000000" w:themeColor="text1"/>
          <w:sz w:val="24"/>
          <w:szCs w:val="24"/>
        </w:rPr>
        <w:t>, утвержденной</w:t>
      </w:r>
      <w:r w:rsidR="00551CF8" w:rsidRPr="00551C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решением федерального учебно-методического объединения по общему образованию Министерства образования и науки Российской Федерации (протокол от 20.05.2015 № 2/15).</w:t>
      </w:r>
    </w:p>
    <w:p w:rsidR="00551CF8" w:rsidRDefault="00551CF8" w:rsidP="00551CF8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350492">
        <w:rPr>
          <w:rFonts w:ascii="Times New Roman" w:hAnsi="Times New Roman" w:cs="Times New Roman"/>
          <w:b/>
          <w:i/>
          <w:sz w:val="24"/>
          <w:szCs w:val="24"/>
        </w:rPr>
        <w:t xml:space="preserve">Учебные пособия: </w:t>
      </w:r>
    </w:p>
    <w:p w:rsidR="00AA664D" w:rsidRDefault="00AA664D" w:rsidP="00AA664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Борисюк Н.М. 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Українська мова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(р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дна</w:t>
      </w:r>
      <w:r>
        <w:rPr>
          <w:rFonts w:ascii="Times New Roman" w:hAnsi="Times New Roman" w:cs="Times New Roman"/>
          <w:sz w:val="24"/>
          <w:szCs w:val="24"/>
          <w:lang w:val="uk-UA"/>
        </w:rPr>
        <w:t>). 4 клас: навчальний пос</w:t>
      </w:r>
      <w:r w:rsidR="00A50935"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бник для </w:t>
      </w:r>
      <w:r w:rsidR="00FB1FDA" w:rsidRPr="00C75515">
        <w:rPr>
          <w:rFonts w:ascii="Times New Roman" w:hAnsi="Times New Roman" w:cs="Times New Roman"/>
          <w:sz w:val="24"/>
          <w:szCs w:val="24"/>
          <w:lang w:val="uk-UA"/>
        </w:rPr>
        <w:t>загальноосвітніх</w:t>
      </w:r>
      <w:r w:rsidR="00FB1FDA">
        <w:rPr>
          <w:rFonts w:ascii="Times New Roman" w:hAnsi="Times New Roman" w:cs="Times New Roman"/>
          <w:sz w:val="24"/>
          <w:szCs w:val="24"/>
          <w:lang w:val="uk-UA"/>
        </w:rPr>
        <w:t xml:space="preserve"> орган</w:t>
      </w:r>
      <w:r w:rsidR="00A50935"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FB1FDA">
        <w:rPr>
          <w:rFonts w:ascii="Times New Roman" w:hAnsi="Times New Roman" w:cs="Times New Roman"/>
          <w:sz w:val="24"/>
          <w:szCs w:val="24"/>
          <w:lang w:val="uk-UA"/>
        </w:rPr>
        <w:t>зац</w:t>
      </w:r>
      <w:r w:rsidR="00A50935"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FB1FDA">
        <w:rPr>
          <w:rFonts w:ascii="Times New Roman" w:hAnsi="Times New Roman" w:cs="Times New Roman"/>
          <w:sz w:val="24"/>
          <w:szCs w:val="24"/>
          <w:lang w:val="uk-UA"/>
        </w:rPr>
        <w:t>й з навчанням укра</w:t>
      </w:r>
      <w:r w:rsidR="00A50935" w:rsidRPr="000600AE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FB1FDA">
        <w:rPr>
          <w:rFonts w:ascii="Times New Roman" w:hAnsi="Times New Roman" w:cs="Times New Roman"/>
          <w:sz w:val="24"/>
          <w:szCs w:val="24"/>
          <w:lang w:val="uk-UA"/>
        </w:rPr>
        <w:t xml:space="preserve">нською </w:t>
      </w:r>
      <w:r w:rsidR="00A50935"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A509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B1FDA" w:rsidRPr="00C75515">
        <w:rPr>
          <w:rFonts w:ascii="Times New Roman" w:hAnsi="Times New Roman" w:cs="Times New Roman"/>
          <w:sz w:val="24"/>
          <w:szCs w:val="24"/>
          <w:lang w:val="uk-UA"/>
        </w:rPr>
        <w:t>російською мов</w:t>
      </w:r>
      <w:r w:rsidR="00FB1FDA">
        <w:rPr>
          <w:rFonts w:ascii="Times New Roman" w:hAnsi="Times New Roman" w:cs="Times New Roman"/>
          <w:sz w:val="24"/>
          <w:szCs w:val="24"/>
          <w:lang w:val="uk-UA"/>
        </w:rPr>
        <w:t>ами.</w:t>
      </w:r>
      <w:r w:rsidR="00A50935" w:rsidRPr="00A509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50935" w:rsidRPr="000600AE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FB1FDA">
        <w:rPr>
          <w:rFonts w:ascii="Times New Roman" w:hAnsi="Times New Roman" w:cs="Times New Roman"/>
          <w:sz w:val="24"/>
          <w:szCs w:val="24"/>
          <w:lang w:val="uk-UA"/>
        </w:rPr>
        <w:t xml:space="preserve"> М.: Просвещение,  2018.  </w:t>
      </w:r>
    </w:p>
    <w:p w:rsidR="00ED79A8" w:rsidRDefault="00ED79A8" w:rsidP="00ED79A8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Кост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>кова О.М., Лисенко М.С.  Л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>тературне читання. 4 клас: навчальний пос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бник для </w:t>
      </w:r>
      <w:r w:rsidRPr="00C75515">
        <w:rPr>
          <w:rFonts w:ascii="Times New Roman" w:hAnsi="Times New Roman" w:cs="Times New Roman"/>
          <w:sz w:val="24"/>
          <w:szCs w:val="24"/>
          <w:lang w:val="uk-UA"/>
        </w:rPr>
        <w:t>загальноосвітніх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орган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>зац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>й з навчанням укра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нською 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75515">
        <w:rPr>
          <w:rFonts w:ascii="Times New Roman" w:hAnsi="Times New Roman" w:cs="Times New Roman"/>
          <w:sz w:val="24"/>
          <w:szCs w:val="24"/>
          <w:lang w:val="uk-UA"/>
        </w:rPr>
        <w:t>російською мов</w:t>
      </w:r>
      <w:r>
        <w:rPr>
          <w:rFonts w:ascii="Times New Roman" w:hAnsi="Times New Roman" w:cs="Times New Roman"/>
          <w:sz w:val="24"/>
          <w:szCs w:val="24"/>
          <w:lang w:val="uk-UA"/>
        </w:rPr>
        <w:t>ами.</w:t>
      </w:r>
      <w:r w:rsidRPr="00A509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М.: Просвещение,  2018.  </w:t>
      </w:r>
    </w:p>
    <w:p w:rsidR="00EA3EC3" w:rsidRDefault="00EA3EC3" w:rsidP="00EA3EC3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  <w:lang w:val="uk-UA"/>
        </w:rPr>
      </w:pPr>
    </w:p>
    <w:p w:rsidR="00BA164E" w:rsidRPr="00917069" w:rsidRDefault="00BA164E" w:rsidP="00BA16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Планируемые </w:t>
      </w:r>
      <w:r w:rsidR="006B7FFD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6B7FFD" w:rsidRPr="00917069">
        <w:rPr>
          <w:rFonts w:ascii="Times New Roman" w:hAnsi="Times New Roman" w:cs="Times New Roman"/>
          <w:b/>
          <w:sz w:val="24"/>
          <w:szCs w:val="24"/>
        </w:rPr>
        <w:t>изучения</w:t>
      </w:r>
      <w:r w:rsidRPr="00917069">
        <w:rPr>
          <w:rFonts w:ascii="Times New Roman" w:hAnsi="Times New Roman" w:cs="Times New Roman"/>
          <w:b/>
          <w:sz w:val="24"/>
          <w:szCs w:val="24"/>
        </w:rPr>
        <w:t xml:space="preserve"> предмета</w:t>
      </w:r>
    </w:p>
    <w:p w:rsidR="00BA164E" w:rsidRPr="00E36502" w:rsidRDefault="00BA164E" w:rsidP="00BA16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6502">
        <w:rPr>
          <w:rFonts w:ascii="Times New Roman" w:hAnsi="Times New Roman" w:cs="Times New Roman"/>
          <w:b/>
          <w:sz w:val="24"/>
          <w:szCs w:val="24"/>
        </w:rPr>
        <w:t>Личностные результаты обучающихся: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формирование представлений об этических, эстетических и художественных ценностях культуры украинского народа;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развитие этических чувств, эмоционально-нравственной отзывчивости, сопереживания, навыков сотрудничества;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формирование представлений о правилах нравственного поведения, уважения к иному мнению и культуре других народов;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развитие способности использовать приобретенные знания и умения в жизни.</w:t>
      </w:r>
    </w:p>
    <w:p w:rsidR="00BA164E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64E" w:rsidRPr="00E36502" w:rsidRDefault="00BA164E" w:rsidP="00BA16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6502">
        <w:rPr>
          <w:rFonts w:ascii="Times New Roman" w:hAnsi="Times New Roman" w:cs="Times New Roman"/>
          <w:b/>
          <w:sz w:val="24"/>
          <w:szCs w:val="24"/>
        </w:rPr>
        <w:t>Метапредметные результаты обучающихся: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развитие умения осознанно строить речевое высказывание в соответствии с учебной задачей, составлять тексты в устной и письменной форме;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формирование умения использовать речевые средства и средства ИКТ для решения коммуникативных и познавательных задач;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овладение действиями сравнения, анализа, классификации, обобщения, установление причинно-следственных связей, построения рассуждений;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формирование умения выполнять и проверять письменные работы, анализировать свои знания по украинскому языку на межпредметном уровне;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 xml:space="preserve">формирование умений использовать украинский язык с целью поиска различной информации, умения составлять диалог на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7C48D8">
        <w:rPr>
          <w:rFonts w:ascii="Times New Roman" w:hAnsi="Times New Roman" w:cs="Times New Roman"/>
          <w:sz w:val="24"/>
          <w:szCs w:val="24"/>
        </w:rPr>
        <w:t>аданную тему.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64E" w:rsidRDefault="00BA164E" w:rsidP="00BA16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6502">
        <w:rPr>
          <w:rFonts w:ascii="Times New Roman" w:hAnsi="Times New Roman" w:cs="Times New Roman"/>
          <w:b/>
          <w:sz w:val="24"/>
          <w:szCs w:val="24"/>
        </w:rPr>
        <w:t>Предметные результаты обучающихся:</w:t>
      </w:r>
    </w:p>
    <w:p w:rsidR="00BA164E" w:rsidRPr="00BA164E" w:rsidRDefault="00732993" w:rsidP="00BA164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Учащиеся научат</w:t>
      </w:r>
      <w:r w:rsidR="00BA164E" w:rsidRPr="00BA164E">
        <w:rPr>
          <w:rFonts w:ascii="Times New Roman" w:hAnsi="Times New Roman" w:cs="Times New Roman"/>
          <w:b/>
          <w:i/>
          <w:sz w:val="24"/>
          <w:szCs w:val="24"/>
        </w:rPr>
        <w:t>ся: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C48D8">
        <w:rPr>
          <w:rFonts w:ascii="Times New Roman" w:hAnsi="Times New Roman" w:cs="Times New Roman"/>
          <w:sz w:val="24"/>
          <w:szCs w:val="24"/>
        </w:rPr>
        <w:t xml:space="preserve"> освоение начальных лингвистических представлений, необходимых для овладения на элементарном уровне устной и письменной речью на украинском языке, расширение лингвистического кругозора;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C48D8">
        <w:rPr>
          <w:rFonts w:ascii="Times New Roman" w:hAnsi="Times New Roman" w:cs="Times New Roman"/>
          <w:sz w:val="24"/>
          <w:szCs w:val="24"/>
        </w:rPr>
        <w:t xml:space="preserve"> знание основных правил правописания, умение применять изученные правила в школьной и повседневной жизни;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</w:t>
      </w:r>
      <w:r w:rsidRPr="007C48D8">
        <w:rPr>
          <w:rFonts w:ascii="Times New Roman" w:hAnsi="Times New Roman" w:cs="Times New Roman"/>
          <w:sz w:val="24"/>
          <w:szCs w:val="24"/>
        </w:rPr>
        <w:t>умение читать вслух и молча, деление текста на части, составление плана, пересказ, составление вопросов к тексту и т.д.;</w:t>
      </w:r>
    </w:p>
    <w:p w:rsidR="00BA164E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C48D8">
        <w:rPr>
          <w:rFonts w:ascii="Times New Roman" w:hAnsi="Times New Roman" w:cs="Times New Roman"/>
          <w:sz w:val="24"/>
          <w:szCs w:val="24"/>
        </w:rPr>
        <w:t xml:space="preserve"> формирование умений применять орфографические и пунктуационные правила в объеме изученного материала, находить, сравнивать, классифицировать звуки, буквы, части слова, части речи, члены предложения;</w:t>
      </w:r>
    </w:p>
    <w:p w:rsidR="003E3BC0" w:rsidRDefault="003E3BC0" w:rsidP="00BA164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A164E" w:rsidRPr="00BA164E" w:rsidRDefault="00BA164E" w:rsidP="00BA164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A164E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Учащиеся </w:t>
      </w:r>
      <w:r>
        <w:rPr>
          <w:rFonts w:ascii="Times New Roman" w:hAnsi="Times New Roman" w:cs="Times New Roman"/>
          <w:b/>
          <w:i/>
          <w:sz w:val="24"/>
          <w:szCs w:val="24"/>
        </w:rPr>
        <w:t>получат возможность научи</w:t>
      </w:r>
      <w:r w:rsidRPr="00BA164E">
        <w:rPr>
          <w:rFonts w:ascii="Times New Roman" w:hAnsi="Times New Roman" w:cs="Times New Roman"/>
          <w:b/>
          <w:i/>
          <w:sz w:val="24"/>
          <w:szCs w:val="24"/>
        </w:rPr>
        <w:t>ться: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C48D8">
        <w:rPr>
          <w:rFonts w:ascii="Times New Roman" w:hAnsi="Times New Roman" w:cs="Times New Roman"/>
          <w:sz w:val="24"/>
          <w:szCs w:val="24"/>
        </w:rPr>
        <w:t xml:space="preserve"> умение правильно строить речевые высказывания в соответствии с задачами, составлять тексты в устной и письменной форме, владеть навыками смыслового чтения;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C48D8">
        <w:rPr>
          <w:rFonts w:ascii="Times New Roman" w:hAnsi="Times New Roman" w:cs="Times New Roman"/>
          <w:sz w:val="24"/>
          <w:szCs w:val="24"/>
        </w:rPr>
        <w:t xml:space="preserve">  формирование представлений об украинском языке как явлении национальной культуры, осознание значения украинского языка как второго государственного на территории Республики Крым.</w:t>
      </w:r>
    </w:p>
    <w:p w:rsidR="006B7FFD" w:rsidRDefault="006B7FFD" w:rsidP="006B7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FFD" w:rsidRPr="0050778A" w:rsidRDefault="006B7FFD" w:rsidP="006B7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Образовательные технологии и методы достижения поставленных задач, формы организации учебного процесса:</w:t>
      </w:r>
    </w:p>
    <w:p w:rsidR="006B7FFD" w:rsidRPr="0050778A" w:rsidRDefault="006B7FFD" w:rsidP="006B7FF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Формы организации обучения:</w:t>
      </w:r>
    </w:p>
    <w:p w:rsidR="006B7FFD" w:rsidRPr="0050778A" w:rsidRDefault="006B7FFD" w:rsidP="006B7FFD">
      <w:pPr>
        <w:numPr>
          <w:ilvl w:val="0"/>
          <w:numId w:val="6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индивидуальная;</w:t>
      </w:r>
    </w:p>
    <w:p w:rsidR="006B7FFD" w:rsidRPr="0050778A" w:rsidRDefault="006B7FFD" w:rsidP="006B7FFD">
      <w:pPr>
        <w:numPr>
          <w:ilvl w:val="0"/>
          <w:numId w:val="6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парная;</w:t>
      </w:r>
    </w:p>
    <w:p w:rsidR="006B7FFD" w:rsidRPr="0050778A" w:rsidRDefault="006B7FFD" w:rsidP="006B7FFD">
      <w:pPr>
        <w:numPr>
          <w:ilvl w:val="0"/>
          <w:numId w:val="6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групповая;</w:t>
      </w:r>
    </w:p>
    <w:p w:rsidR="006B7FFD" w:rsidRPr="0050778A" w:rsidRDefault="006B7FFD" w:rsidP="006B7FFD">
      <w:pPr>
        <w:numPr>
          <w:ilvl w:val="0"/>
          <w:numId w:val="6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интерактивная.</w:t>
      </w:r>
    </w:p>
    <w:p w:rsidR="006B7FFD" w:rsidRPr="0050778A" w:rsidRDefault="006B7FFD" w:rsidP="006B7FF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Методы обучения:</w:t>
      </w:r>
    </w:p>
    <w:p w:rsidR="006B7FFD" w:rsidRPr="0050778A" w:rsidRDefault="006B7FFD" w:rsidP="006B7FFD">
      <w:pPr>
        <w:numPr>
          <w:ilvl w:val="0"/>
          <w:numId w:val="6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по источнику знаний: словесные, наглядные, практические;</w:t>
      </w:r>
    </w:p>
    <w:p w:rsidR="006B7FFD" w:rsidRPr="0050778A" w:rsidRDefault="006B7FFD" w:rsidP="006B7FFD">
      <w:pPr>
        <w:numPr>
          <w:ilvl w:val="0"/>
          <w:numId w:val="6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по уровню познавательной активности: проблемный, частично-поисковы</w:t>
      </w:r>
      <w:r>
        <w:rPr>
          <w:rFonts w:ascii="Times New Roman" w:eastAsia="Times New Roman" w:hAnsi="Times New Roman" w:cs="Times New Roman"/>
          <w:sz w:val="24"/>
          <w:szCs w:val="24"/>
        </w:rPr>
        <w:t>й, объяснительно-иллюстративный.</w:t>
      </w:r>
    </w:p>
    <w:p w:rsidR="006B7FFD" w:rsidRPr="0050778A" w:rsidRDefault="006B7FFD" w:rsidP="006B7FF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Технологии обучения:</w:t>
      </w:r>
    </w:p>
    <w:p w:rsidR="006B7FFD" w:rsidRPr="0050778A" w:rsidRDefault="006B7FFD" w:rsidP="006B7FFD">
      <w:pPr>
        <w:numPr>
          <w:ilvl w:val="0"/>
          <w:numId w:val="7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консультации,</w:t>
      </w:r>
    </w:p>
    <w:p w:rsidR="006B7FFD" w:rsidRPr="0050778A" w:rsidRDefault="006B7FFD" w:rsidP="006B7FFD">
      <w:pPr>
        <w:numPr>
          <w:ilvl w:val="0"/>
          <w:numId w:val="7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игры,</w:t>
      </w:r>
    </w:p>
    <w:p w:rsidR="006B7FFD" w:rsidRPr="0050778A" w:rsidRDefault="006B7FFD" w:rsidP="006B7FFD">
      <w:pPr>
        <w:numPr>
          <w:ilvl w:val="0"/>
          <w:numId w:val="7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малых группах, </w:t>
      </w:r>
    </w:p>
    <w:p w:rsidR="006B7FFD" w:rsidRPr="0050778A" w:rsidRDefault="006B7FFD" w:rsidP="006B7FFD">
      <w:pPr>
        <w:numPr>
          <w:ilvl w:val="0"/>
          <w:numId w:val="7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парах сменного состава,</w:t>
      </w:r>
    </w:p>
    <w:p w:rsidR="006B7FFD" w:rsidRPr="0050778A" w:rsidRDefault="006B7FFD" w:rsidP="006B7FFD">
      <w:pPr>
        <w:numPr>
          <w:ilvl w:val="0"/>
          <w:numId w:val="7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учебно-поисковой деятельности учащихся,</w:t>
      </w:r>
    </w:p>
    <w:p w:rsidR="006B7FFD" w:rsidRPr="0050778A" w:rsidRDefault="006B7FFD" w:rsidP="006B7FFD">
      <w:pPr>
        <w:numPr>
          <w:ilvl w:val="0"/>
          <w:numId w:val="7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проблемное обучение,</w:t>
      </w:r>
    </w:p>
    <w:p w:rsidR="006B7FFD" w:rsidRPr="0050778A" w:rsidRDefault="006B7FFD" w:rsidP="006B7FFD">
      <w:pPr>
        <w:numPr>
          <w:ilvl w:val="0"/>
          <w:numId w:val="6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информационно-коммуникационные технологии.</w:t>
      </w:r>
    </w:p>
    <w:p w:rsidR="006B7FFD" w:rsidRPr="00245B5C" w:rsidRDefault="006B7FFD" w:rsidP="006B7F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35504" w:rsidRDefault="00435504" w:rsidP="004355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9125C">
        <w:rPr>
          <w:rFonts w:ascii="Times New Roman" w:hAnsi="Times New Roman" w:cs="Times New Roman"/>
          <w:b/>
          <w:i/>
          <w:sz w:val="24"/>
          <w:szCs w:val="24"/>
        </w:rPr>
        <w:t>Цели и задачи данной программы.</w:t>
      </w:r>
    </w:p>
    <w:p w:rsidR="00435504" w:rsidRPr="007C48D8" w:rsidRDefault="00435504" w:rsidP="004355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Между украинским и русским языками много общего, но есть и опр</w:t>
      </w:r>
      <w:r>
        <w:rPr>
          <w:rFonts w:ascii="Times New Roman" w:hAnsi="Times New Roman" w:cs="Times New Roman"/>
          <w:sz w:val="24"/>
          <w:szCs w:val="24"/>
        </w:rPr>
        <w:t>еделённые различия. На уроках уча</w:t>
      </w:r>
      <w:r w:rsidRPr="007C48D8">
        <w:rPr>
          <w:rFonts w:ascii="Times New Roman" w:hAnsi="Times New Roman" w:cs="Times New Roman"/>
          <w:sz w:val="24"/>
          <w:szCs w:val="24"/>
        </w:rPr>
        <w:t xml:space="preserve">щиеся получают представление об украинском языке, осознают его близкородственность с русским. При изучении украинского языка </w:t>
      </w:r>
      <w:r>
        <w:rPr>
          <w:rFonts w:ascii="Times New Roman" w:hAnsi="Times New Roman" w:cs="Times New Roman"/>
          <w:sz w:val="24"/>
          <w:szCs w:val="24"/>
        </w:rPr>
        <w:t>учитывается</w:t>
      </w:r>
      <w:r w:rsidRPr="007C48D8">
        <w:rPr>
          <w:rFonts w:ascii="Times New Roman" w:hAnsi="Times New Roman" w:cs="Times New Roman"/>
          <w:sz w:val="24"/>
          <w:szCs w:val="24"/>
        </w:rPr>
        <w:t xml:space="preserve"> общее и отличительные особенности двух языков. Языковые различия требуют особого внимания и тщательной отработки материала во избежание ошибок в письменной речи на украинском языке</w:t>
      </w:r>
      <w:r>
        <w:rPr>
          <w:rFonts w:ascii="Times New Roman" w:hAnsi="Times New Roman" w:cs="Times New Roman"/>
          <w:sz w:val="24"/>
          <w:szCs w:val="24"/>
        </w:rPr>
        <w:t>, поэтому уроки имеют практическую направленность: развитие словарного запаса, построение</w:t>
      </w:r>
      <w:r w:rsidRPr="007C48D8">
        <w:rPr>
          <w:rFonts w:ascii="Times New Roman" w:hAnsi="Times New Roman" w:cs="Times New Roman"/>
          <w:sz w:val="24"/>
          <w:szCs w:val="24"/>
        </w:rPr>
        <w:t xml:space="preserve"> гр</w:t>
      </w:r>
      <w:r>
        <w:rPr>
          <w:rFonts w:ascii="Times New Roman" w:hAnsi="Times New Roman" w:cs="Times New Roman"/>
          <w:sz w:val="24"/>
          <w:szCs w:val="24"/>
        </w:rPr>
        <w:t>амматических конструкций, работа</w:t>
      </w:r>
      <w:r w:rsidRPr="007C48D8">
        <w:rPr>
          <w:rFonts w:ascii="Times New Roman" w:hAnsi="Times New Roman" w:cs="Times New Roman"/>
          <w:sz w:val="24"/>
          <w:szCs w:val="24"/>
        </w:rPr>
        <w:t xml:space="preserve"> с предложением.</w:t>
      </w:r>
    </w:p>
    <w:p w:rsidR="00435504" w:rsidRPr="007C48D8" w:rsidRDefault="00435504" w:rsidP="004355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</w:t>
      </w:r>
      <w:r w:rsidRPr="007C48D8">
        <w:rPr>
          <w:rFonts w:ascii="Times New Roman" w:hAnsi="Times New Roman" w:cs="Times New Roman"/>
          <w:sz w:val="24"/>
          <w:szCs w:val="24"/>
        </w:rPr>
        <w:t xml:space="preserve">программа предназначена для изучения украинского языка как языка межнационального общения Республики Крым.Знакомство с культурой </w:t>
      </w:r>
      <w:r>
        <w:rPr>
          <w:rFonts w:ascii="Times New Roman" w:hAnsi="Times New Roman" w:cs="Times New Roman"/>
          <w:sz w:val="24"/>
          <w:szCs w:val="24"/>
        </w:rPr>
        <w:t xml:space="preserve">украинского </w:t>
      </w:r>
      <w:r w:rsidRPr="007C48D8">
        <w:rPr>
          <w:rFonts w:ascii="Times New Roman" w:hAnsi="Times New Roman" w:cs="Times New Roman"/>
          <w:sz w:val="24"/>
          <w:szCs w:val="24"/>
        </w:rPr>
        <w:t>народа способствует более глубокому осознанию своей родной культуры, воспитанию патриотических и гражданских ценностей.</w:t>
      </w:r>
    </w:p>
    <w:p w:rsidR="00435504" w:rsidRPr="004F1F5E" w:rsidRDefault="00435504" w:rsidP="0043550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Изучение предмета направлено на достижение </w:t>
      </w:r>
      <w:r w:rsidRPr="004F1F5E">
        <w:rPr>
          <w:rFonts w:ascii="Times New Roman" w:hAnsi="Times New Roman" w:cs="Times New Roman"/>
          <w:b/>
          <w:i/>
          <w:sz w:val="24"/>
          <w:szCs w:val="24"/>
        </w:rPr>
        <w:t>целей:</w:t>
      </w:r>
    </w:p>
    <w:p w:rsidR="00435504" w:rsidRPr="007C48D8" w:rsidRDefault="00435504" w:rsidP="0043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 xml:space="preserve"> овладение украинским языком в целях общения;</w:t>
      </w:r>
    </w:p>
    <w:p w:rsidR="00435504" w:rsidRPr="007C48D8" w:rsidRDefault="00435504" w:rsidP="0043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 xml:space="preserve"> усвоение элементарных знаний об украинской графике и орфографии;</w:t>
      </w:r>
    </w:p>
    <w:p w:rsidR="00435504" w:rsidRPr="007C48D8" w:rsidRDefault="00435504" w:rsidP="0043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формирование умений общаться на украинском языке с учетом речевых возможностей и потребностей младших школьников;</w:t>
      </w:r>
    </w:p>
    <w:p w:rsidR="00435504" w:rsidRPr="007C48D8" w:rsidRDefault="00435504" w:rsidP="0043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развитие устной речи;</w:t>
      </w:r>
    </w:p>
    <w:p w:rsidR="00435504" w:rsidRDefault="00435504" w:rsidP="0043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обеспечение положительной мотивации изучения украинского языка.</w:t>
      </w:r>
    </w:p>
    <w:p w:rsidR="00EA746D" w:rsidRPr="007C48D8" w:rsidRDefault="00EA746D" w:rsidP="0043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504" w:rsidRPr="001C0B6F" w:rsidRDefault="00435504" w:rsidP="004355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C0B6F">
        <w:rPr>
          <w:rFonts w:ascii="Times New Roman" w:hAnsi="Times New Roman" w:cs="Times New Roman"/>
          <w:b/>
          <w:i/>
          <w:sz w:val="24"/>
          <w:szCs w:val="24"/>
        </w:rPr>
        <w:t>Основные задачи обучения украинскому языку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435504" w:rsidRPr="000D33E1" w:rsidRDefault="00435504" w:rsidP="004355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формирование у младших школьников первоначальных представлений о системе и структуре украинского языка;</w:t>
      </w:r>
    </w:p>
    <w:p w:rsidR="00435504" w:rsidRPr="000D33E1" w:rsidRDefault="00435504" w:rsidP="004355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освоение необходимых знаний и умений для общения на украинском языке;</w:t>
      </w:r>
    </w:p>
    <w:p w:rsidR="00435504" w:rsidRPr="000D33E1" w:rsidRDefault="00435504" w:rsidP="004355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формирование у обучающихся орфоэпических и грамматических умений и навыков;</w:t>
      </w:r>
    </w:p>
    <w:p w:rsidR="00435504" w:rsidRPr="000D33E1" w:rsidRDefault="00435504" w:rsidP="004355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lastRenderedPageBreak/>
        <w:t>формирование уважительного отношения к иной культуре через знакомство с детским фольклором и доступной детской литературой, воспитание толерантного отношения к представителям украинского народа;</w:t>
      </w:r>
    </w:p>
    <w:p w:rsidR="00435504" w:rsidRPr="000D33E1" w:rsidRDefault="00435504" w:rsidP="004355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 xml:space="preserve"> воспитание позитивного эмоционально-ценностного отношения к украинскому языку;</w:t>
      </w:r>
    </w:p>
    <w:p w:rsidR="00435504" w:rsidRPr="000D33E1" w:rsidRDefault="00435504" w:rsidP="004355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развитие умений осуществлять межпредметные связи посредством других видов деятельности, свойственных ребенку данного возраста: игровой, познавательной, художественной, эстетической и др.;</w:t>
      </w:r>
    </w:p>
    <w:p w:rsidR="00435504" w:rsidRDefault="00435504" w:rsidP="004355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обеспечение интеллектуального, морального, социокультурного и эстетического развитие личности младшего школьника.</w:t>
      </w:r>
    </w:p>
    <w:p w:rsidR="00EA746D" w:rsidRDefault="00EA746D" w:rsidP="00EA7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504" w:rsidRPr="005705E8" w:rsidRDefault="00435504" w:rsidP="006B0B76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5705E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Ценностные ориентиры содержания учебного предмета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</w:p>
    <w:p w:rsidR="00435504" w:rsidRPr="005705E8" w:rsidRDefault="00435504" w:rsidP="00435504">
      <w:pPr>
        <w:pStyle w:val="a3"/>
        <w:spacing w:after="0" w:line="240" w:lineRule="auto"/>
        <w:ind w:left="284" w:firstLine="42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548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 w:rsidRPr="005705E8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предмета открывает непосредственный доступ к огромному духовному богатству украинского народа, повышает уровень гуманитарного образования обучающегося, формирует базовые ценности современного российского общества, закладывает основы духовно-нравственного развития, национального самосознания, культуры межэтнических отношений.</w:t>
      </w:r>
    </w:p>
    <w:p w:rsidR="00435504" w:rsidRPr="00F6361A" w:rsidRDefault="00435504" w:rsidP="00435504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5504" w:rsidRPr="009B7D5A" w:rsidRDefault="00435504" w:rsidP="004355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D5A">
        <w:rPr>
          <w:rFonts w:ascii="Times New Roman" w:hAnsi="Times New Roman" w:cs="Times New Roman"/>
          <w:b/>
          <w:sz w:val="24"/>
          <w:szCs w:val="24"/>
        </w:rPr>
        <w:t xml:space="preserve">Содержание начального общего образования по </w:t>
      </w:r>
      <w:r>
        <w:rPr>
          <w:rFonts w:ascii="Times New Roman" w:hAnsi="Times New Roman" w:cs="Times New Roman"/>
          <w:b/>
          <w:sz w:val="24"/>
          <w:szCs w:val="24"/>
        </w:rPr>
        <w:t>украинскому языку</w:t>
      </w:r>
    </w:p>
    <w:p w:rsidR="00435504" w:rsidRPr="007C48D8" w:rsidRDefault="00435504" w:rsidP="004355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Содержание обучения украинскому языку основывается на речевой, языковой, социокультурной линиях, которые тесно взаимосвязаны между собой и направлены на достижение планируемых результатов в течение всего периода обучения. Ведущая линия – речевая. Вся деятельность в рамках линий направлена на развитие и совершенствование умения общаться в устной и письменной формах.</w:t>
      </w:r>
    </w:p>
    <w:p w:rsidR="00435504" w:rsidRPr="007C48D8" w:rsidRDefault="00435504" w:rsidP="004355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Устная форма общения предусматривает формирование и развитие умений слушать и понимать собеседника, спрашивать и отвечать, вести диалог и монолог, работать с текстами на украинском языке, а также обогащение словарного запаса школьников, овладение обучающимися орфоэпическими и грамматическими умениями и навыками.</w:t>
      </w:r>
    </w:p>
    <w:p w:rsidR="00435504" w:rsidRPr="007C48D8" w:rsidRDefault="00435504" w:rsidP="004355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Письменная форма в начальной школе предусматривает овладение украинской графикой и орфографией, формирование умений писать с соблюдением правил (списывать с печатного текста, писать под диктовку), пересказывать и составлять тексты разных типов и записывать их с помощью учителя, соблюдая правила культуры оформления работы, а также формирование умений правильно и осознанно читать на украинском языке.</w:t>
      </w:r>
    </w:p>
    <w:p w:rsidR="00435504" w:rsidRPr="007C48D8" w:rsidRDefault="00435504" w:rsidP="004355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Языковая линия предусматривает овладение обучающимися элементарными знаниями по украинскому языку и правописанию, нахождение общего и различного в русском и украинском языках. Изучение грамматики украинского языка строится на принципе сопоставления и сравнительного анализа материала русского и украинского языков и изучение особенностей украинского языка.</w:t>
      </w:r>
    </w:p>
    <w:p w:rsidR="00435504" w:rsidRDefault="00435504" w:rsidP="004355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Социокультурная линия направлена на знакомство обучающихся с национальной украинской культурой, творчеством украинских писателей и поэтов, этикетной лексикой, устным народным творчеством, фольклором. Также она предусматривает знакомство школьников с культурой поведения и культурой общения в разных социальных ролях путём создания учебных ситуаций на уроках. Социокультурная линия является очень важной в достижении поставленных перед школой целей и усиливает практическую направленность учебного процесса, его связь с жизнью.</w:t>
      </w:r>
    </w:p>
    <w:p w:rsidR="00435504" w:rsidRPr="00782FF2" w:rsidRDefault="00027E35" w:rsidP="00435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4</w:t>
      </w:r>
      <w:r w:rsidR="00435504" w:rsidRPr="00782FF2">
        <w:rPr>
          <w:rFonts w:ascii="Times New Roman" w:hAnsi="Times New Roman" w:cs="Times New Roman"/>
          <w:sz w:val="24"/>
          <w:szCs w:val="24"/>
        </w:rPr>
        <w:t xml:space="preserve"> классе уроки </w:t>
      </w:r>
      <w:r w:rsidR="00435504" w:rsidRPr="00782FF2">
        <w:rPr>
          <w:rFonts w:ascii="Times New Roman" w:hAnsi="Times New Roman" w:cs="Times New Roman"/>
          <w:i/>
          <w:sz w:val="24"/>
          <w:szCs w:val="24"/>
        </w:rPr>
        <w:t>украинского языка и чтения</w:t>
      </w:r>
      <w:r w:rsidR="00435504" w:rsidRPr="00782FF2">
        <w:rPr>
          <w:rFonts w:ascii="Times New Roman" w:hAnsi="Times New Roman" w:cs="Times New Roman"/>
          <w:sz w:val="24"/>
          <w:szCs w:val="24"/>
        </w:rPr>
        <w:t xml:space="preserve"> проводятся </w:t>
      </w:r>
      <w:r w:rsidR="00435504" w:rsidRPr="00782FF2">
        <w:rPr>
          <w:rFonts w:ascii="Times New Roman" w:hAnsi="Times New Roman" w:cs="Times New Roman"/>
          <w:i/>
          <w:sz w:val="24"/>
          <w:szCs w:val="24"/>
        </w:rPr>
        <w:t>отдельно</w:t>
      </w:r>
      <w:r w:rsidR="00435504" w:rsidRPr="00782FF2">
        <w:rPr>
          <w:rFonts w:ascii="Times New Roman" w:hAnsi="Times New Roman" w:cs="Times New Roman"/>
          <w:sz w:val="24"/>
          <w:szCs w:val="24"/>
        </w:rPr>
        <w:t xml:space="preserve">, несмотря на то, что они тесно связаны между собой и представляют один курс. Практическая направленность начального изучения украинского языка обуславливает контроль практического применения знаний в процессе устной и письменной речи. </w:t>
      </w:r>
    </w:p>
    <w:p w:rsidR="00435504" w:rsidRPr="00782FF2" w:rsidRDefault="00435504" w:rsidP="00435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>Большинство орфографических правил в украинском языке имеют фонетическую основу, поэтому их усвоение происходит с опорой на знания фонетики и литературного произношения. Сравнительный анализ правил даёт возможность распределить все правила в 3 группы:</w:t>
      </w:r>
    </w:p>
    <w:p w:rsidR="00435504" w:rsidRPr="00782FF2" w:rsidRDefault="00435504" w:rsidP="0043550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 xml:space="preserve">правила, которые полностью совпадают в русском и украинском языках; </w:t>
      </w:r>
    </w:p>
    <w:p w:rsidR="00435504" w:rsidRPr="00782FF2" w:rsidRDefault="00435504" w:rsidP="0043550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lastRenderedPageBreak/>
        <w:t xml:space="preserve">правила, которые частично совпадают и различаются; </w:t>
      </w:r>
    </w:p>
    <w:p w:rsidR="00435504" w:rsidRPr="00782FF2" w:rsidRDefault="00435504" w:rsidP="0043550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 xml:space="preserve">правила, которые свойственны только нормам украинского языка. </w:t>
      </w:r>
    </w:p>
    <w:p w:rsidR="00435504" w:rsidRPr="00782FF2" w:rsidRDefault="00435504" w:rsidP="00435504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>Большинство правил относится ко второй группе, поэтому эти правила постоянно повторяются и отрабатываются. На этапе объяснения используется приём сопоставления (в русском и украинском языках). Во время формирования орфографических умений продолжается работа над совершенствованием навыков употреблять буквы украинского алфавита. В течение всего процесса обучения формируется графическая и орфографическая зоркость обучающихся, умения самоконтроля, самопроверки и взаимопроверки.  Пунктуационные умения полностью совпадают с русским языком, поэтому школьники пользуются уже сформированными умениями.</w:t>
      </w:r>
    </w:p>
    <w:p w:rsidR="003E3BC0" w:rsidRDefault="003E3BC0" w:rsidP="00435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5504" w:rsidRPr="00782FF2" w:rsidRDefault="00435504" w:rsidP="00435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>Формирование читательских умений осуществляется в единстве с речевыми умениями. Система читательских компетенций отображает закономерности процесса восприятия произведения, а речевая линия – закономерности процесса создания собственного высказывания по прочитанному или прослушанному.</w:t>
      </w:r>
    </w:p>
    <w:p w:rsidR="00435504" w:rsidRPr="00782FF2" w:rsidRDefault="00F31482" w:rsidP="00435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4</w:t>
      </w:r>
      <w:r w:rsidR="00435504" w:rsidRPr="00782FF2">
        <w:rPr>
          <w:rFonts w:ascii="Times New Roman" w:hAnsi="Times New Roman" w:cs="Times New Roman"/>
          <w:sz w:val="24"/>
          <w:szCs w:val="24"/>
        </w:rPr>
        <w:t xml:space="preserve"> классе на уроках украинского чтения отрабатываются следующие виды речевой деятельности: аудирование, чтение (вслух, про себя и др.), работа с разными видами текста, говорение, литературоведческая пропедевтика, творческая деятельность обучающихся. </w:t>
      </w:r>
    </w:p>
    <w:p w:rsidR="00435504" w:rsidRPr="00782FF2" w:rsidRDefault="00435504" w:rsidP="00435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 xml:space="preserve">В процессе чтения происходит плавный переход от слогового к плавному осмысленному чтению целыми словами с соблюдением орфоэпических и интонационных норм чтения, формируется умение определять вид чтения, находить в тексте необходимую информацию. Первоначальные умения работы с текстом формируются на уроках литературного чтения, а на уроках украинского чтения данные умения развиваются и совершенствуются. Обучающиеся работают с разными видами текста: художественным, учебным, научно-популярным; учатся понимать заглавие произведения, соотносить заглавие с темой и основной мыслью текста, характеризовать героев произведения, определять особенности учебного и научно – популярного текста, определять главную мысль произведения, делить текст на части, пересказывать. Важным этапом работы является формирование умений понимать нравственное содержание прочитанного. </w:t>
      </w:r>
    </w:p>
    <w:p w:rsidR="00435504" w:rsidRPr="00782FF2" w:rsidRDefault="00435504" w:rsidP="0043550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 xml:space="preserve">Развитие умения разговаривать на украинском языке формируется как на готовых образцах текстов, так и при участии в составлении диалогов и монологических высказываний небольшого объёма с опорой на авторский текст или сюжетные рисунки с обязательным отражением основной мысли в высказывании. </w:t>
      </w:r>
    </w:p>
    <w:p w:rsidR="00435504" w:rsidRPr="00782FF2" w:rsidRDefault="00435504" w:rsidP="0043550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>В качестве литературоведческой пропедевтики обучающиеся учатся находить в художественном тексте средства выразительности, ориентируются в литературных понятиях, различают фольклор и авторские художественные произведения, имеют общее представление об особенностях построения произведений разных жанров.</w:t>
      </w:r>
    </w:p>
    <w:p w:rsidR="00435504" w:rsidRPr="00782FF2" w:rsidRDefault="00435504" w:rsidP="0043550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>Творческая деятельность обучающихся предполагает чтение по ролям, инсценирование, устное словесное рисование, работу с деформированным текстом, создание собственного текста на основе художественного произведения.</w:t>
      </w:r>
    </w:p>
    <w:p w:rsidR="00435504" w:rsidRPr="00782FF2" w:rsidRDefault="00435504" w:rsidP="0043550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 xml:space="preserve">  Тематика детского чтения:</w:t>
      </w:r>
    </w:p>
    <w:p w:rsidR="00435504" w:rsidRPr="00782FF2" w:rsidRDefault="00435504" w:rsidP="00435504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>произведения устного народного творчества разных народов: детские песни, скороговорки, игры, пословицы и поговорки, сказки, легенды;</w:t>
      </w:r>
    </w:p>
    <w:p w:rsidR="00435504" w:rsidRPr="00782FF2" w:rsidRDefault="00435504" w:rsidP="00435504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>произведения украинских писателей и поэтов;</w:t>
      </w:r>
    </w:p>
    <w:p w:rsidR="00435504" w:rsidRPr="00782FF2" w:rsidRDefault="00435504" w:rsidP="00435504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>научно-художественная литература;</w:t>
      </w:r>
    </w:p>
    <w:p w:rsidR="00435504" w:rsidRPr="00782FF2" w:rsidRDefault="00435504" w:rsidP="00435504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>детская периодика (газеты и журналы);</w:t>
      </w:r>
    </w:p>
    <w:p w:rsidR="00435504" w:rsidRPr="00782FF2" w:rsidRDefault="00435504" w:rsidP="00435504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>справочная литература (словари, справочники, энциклопедии).</w:t>
      </w:r>
    </w:p>
    <w:p w:rsidR="00435504" w:rsidRDefault="00435504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352030" w:rsidRDefault="00352030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3E3BC0" w:rsidRDefault="007D3A79" w:rsidP="007D3A79">
      <w:pPr>
        <w:pStyle w:val="a3"/>
        <w:spacing w:after="0" w:line="240" w:lineRule="auto"/>
        <w:ind w:left="0" w:firstLine="10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</w:p>
    <w:p w:rsidR="003E3BC0" w:rsidRDefault="003E3BC0" w:rsidP="007D3A79">
      <w:pPr>
        <w:pStyle w:val="a3"/>
        <w:spacing w:after="0" w:line="240" w:lineRule="auto"/>
        <w:ind w:left="0" w:firstLine="1080"/>
        <w:rPr>
          <w:rFonts w:ascii="Times New Roman" w:hAnsi="Times New Roman"/>
          <w:b/>
          <w:sz w:val="24"/>
          <w:szCs w:val="24"/>
        </w:rPr>
      </w:pPr>
    </w:p>
    <w:p w:rsidR="003E3BC0" w:rsidRDefault="003E3BC0" w:rsidP="007D3A79">
      <w:pPr>
        <w:pStyle w:val="a3"/>
        <w:spacing w:after="0" w:line="240" w:lineRule="auto"/>
        <w:ind w:left="0" w:firstLine="1080"/>
        <w:rPr>
          <w:rFonts w:ascii="Times New Roman" w:hAnsi="Times New Roman"/>
          <w:b/>
          <w:sz w:val="24"/>
          <w:szCs w:val="24"/>
        </w:rPr>
      </w:pPr>
    </w:p>
    <w:p w:rsidR="003E3BC0" w:rsidRDefault="003E3BC0" w:rsidP="003E3BC0">
      <w:pPr>
        <w:pStyle w:val="a3"/>
        <w:spacing w:after="0" w:line="240" w:lineRule="auto"/>
        <w:ind w:left="0" w:firstLine="1080"/>
        <w:jc w:val="center"/>
        <w:rPr>
          <w:rFonts w:ascii="Times New Roman" w:hAnsi="Times New Roman"/>
          <w:b/>
          <w:sz w:val="24"/>
          <w:szCs w:val="24"/>
        </w:rPr>
      </w:pPr>
    </w:p>
    <w:p w:rsidR="00435504" w:rsidRPr="00A92452" w:rsidRDefault="00435504" w:rsidP="003E3BC0">
      <w:pPr>
        <w:pStyle w:val="a3"/>
        <w:spacing w:after="0" w:line="240" w:lineRule="auto"/>
        <w:ind w:left="0" w:firstLine="1080"/>
        <w:jc w:val="center"/>
        <w:rPr>
          <w:rFonts w:ascii="Times New Roman" w:hAnsi="Times New Roman"/>
          <w:b/>
          <w:sz w:val="24"/>
          <w:szCs w:val="24"/>
        </w:rPr>
      </w:pPr>
      <w:r w:rsidRPr="00A92452">
        <w:rPr>
          <w:rFonts w:ascii="Times New Roman" w:hAnsi="Times New Roman"/>
          <w:b/>
          <w:sz w:val="24"/>
          <w:szCs w:val="24"/>
        </w:rPr>
        <w:lastRenderedPageBreak/>
        <w:t>Содержание учебного предмета</w:t>
      </w:r>
    </w:p>
    <w:p w:rsidR="003E3BC0" w:rsidRDefault="003E3BC0" w:rsidP="00243730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43730" w:rsidRPr="00BD5E37" w:rsidRDefault="00243730" w:rsidP="00243730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D5E37">
        <w:rPr>
          <w:rFonts w:ascii="Times New Roman" w:hAnsi="Times New Roman" w:cs="Times New Roman"/>
          <w:b/>
          <w:sz w:val="24"/>
          <w:szCs w:val="24"/>
          <w:lang w:val="uk-UA"/>
        </w:rPr>
        <w:t>Украинский язык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(68ч)</w:t>
      </w:r>
    </w:p>
    <w:p w:rsidR="00243730" w:rsidRPr="00FC5F5B" w:rsidRDefault="00243730" w:rsidP="002437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5F5B">
        <w:rPr>
          <w:rFonts w:ascii="Times New Roman" w:hAnsi="Times New Roman" w:cs="Times New Roman"/>
          <w:b/>
          <w:sz w:val="24"/>
          <w:szCs w:val="24"/>
        </w:rPr>
        <w:t>Тема 1. Повторение изученного в 3 классе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FC5F5B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FC5F5B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243730" w:rsidRPr="00D5032A" w:rsidRDefault="007D3A79" w:rsidP="007D3A7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43730"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Устная и письменная речь.</w:t>
      </w:r>
      <w:r w:rsidR="00243730" w:rsidRPr="007D33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правил украинского литературного произношения.</w:t>
      </w:r>
      <w:r w:rsidR="00243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письменной речи</w:t>
      </w:r>
      <w:r w:rsidR="00243730" w:rsidRPr="008A21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43730"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Звуки и буквы. Мягкие и твёрдые согласные. Алфавит.</w:t>
      </w:r>
      <w:r w:rsidR="00243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Апостроф. Употребление апострофа.</w:t>
      </w:r>
      <w:r w:rsidR="00243730"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Родственные (однокоренные слова</w:t>
      </w:r>
      <w:r w:rsidR="001C41D7"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). Состав</w:t>
      </w:r>
      <w:r w:rsidR="00243730"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слова. Части слова: окончание корень, приставка, суффикс.</w:t>
      </w:r>
      <w:r w:rsidR="00F01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3730"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Текст. Тема и основная мысль текста. Типы текстов.Предложение. Различение предложения по цели высказывания.</w:t>
      </w:r>
    </w:p>
    <w:p w:rsidR="007D3A79" w:rsidRDefault="007D3A79" w:rsidP="002437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730" w:rsidRDefault="00243730" w:rsidP="002437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2AC">
        <w:rPr>
          <w:rFonts w:ascii="Times New Roman" w:hAnsi="Times New Roman" w:cs="Times New Roman"/>
          <w:b/>
          <w:sz w:val="24"/>
          <w:szCs w:val="24"/>
        </w:rPr>
        <w:t>Тема 2. Предложение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8A12AC">
        <w:rPr>
          <w:rFonts w:ascii="Times New Roman" w:hAnsi="Times New Roman" w:cs="Times New Roman"/>
          <w:b/>
          <w:sz w:val="24"/>
          <w:szCs w:val="24"/>
        </w:rPr>
        <w:t xml:space="preserve"> (5ч)</w:t>
      </w:r>
    </w:p>
    <w:p w:rsidR="00243730" w:rsidRDefault="007D3A79" w:rsidP="007D3A7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243730"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Предложение.</w:t>
      </w:r>
      <w:r w:rsidR="00243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Главные члены</w:t>
      </w:r>
      <w:r w:rsidR="00243730"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предложения. Разл</w:t>
      </w:r>
      <w:r w:rsidR="00132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ичение главных и второстепенных </w:t>
      </w:r>
      <w:r w:rsidR="00243730"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 предложения.</w:t>
      </w:r>
      <w:r w:rsidR="00243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Связь слов в предложении. </w:t>
      </w:r>
      <w:r w:rsidR="00243730"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43730" w:rsidRDefault="00243730" w:rsidP="00243730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Тема 3. Части речи. Имя</w:t>
      </w:r>
      <w:r w:rsidR="00352030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существительное. (26ч)</w:t>
      </w:r>
    </w:p>
    <w:p w:rsidR="00243730" w:rsidRDefault="00243730" w:rsidP="00243730">
      <w:pPr>
        <w:shd w:val="clear" w:color="auto" w:fill="FFFFFF"/>
        <w:spacing w:after="0" w:line="240" w:lineRule="auto"/>
        <w:ind w:right="-108" w:firstLine="708"/>
        <w:jc w:val="both"/>
        <w:rPr>
          <w:rFonts w:ascii="Times New Roman" w:eastAsia="Times New Roman" w:hAnsi="Times New Roman"/>
          <w:color w:val="231F2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pacing w:val="-5"/>
          <w:sz w:val="24"/>
          <w:szCs w:val="24"/>
        </w:rPr>
        <w:t xml:space="preserve">Имя   существительное. Повторение и углубление представлений. Значение и употребление имён существительных в речи. Число имён существительных. Род имён существительных: мужской, женский, средний. </w:t>
      </w:r>
      <w:r w:rsidRPr="00F245AE">
        <w:rPr>
          <w:rFonts w:ascii="Times New Roman" w:eastAsia="Times New Roman" w:hAnsi="Times New Roman"/>
          <w:bCs/>
          <w:color w:val="000000"/>
          <w:spacing w:val="-5"/>
          <w:sz w:val="24"/>
          <w:szCs w:val="24"/>
        </w:rPr>
        <w:t>Склонения имён существительных.</w:t>
      </w:r>
      <w:r w:rsidR="00F01C2B">
        <w:rPr>
          <w:rFonts w:ascii="Times New Roman" w:eastAsia="Times New Roman" w:hAnsi="Times New Roman"/>
          <w:bCs/>
          <w:color w:val="000000"/>
          <w:spacing w:val="-5"/>
          <w:sz w:val="24"/>
          <w:szCs w:val="24"/>
        </w:rPr>
        <w:t xml:space="preserve"> </w:t>
      </w:r>
      <w:r w:rsidRPr="00503B2A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Падежные окончания имё</w:t>
      </w:r>
      <w:r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н существитель</w:t>
      </w:r>
      <w:r w:rsidRPr="00503B2A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ных</w:t>
      </w:r>
      <w:r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. </w:t>
      </w:r>
      <w:r w:rsidRPr="00503B2A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Именительный и ви</w:t>
      </w:r>
      <w:r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нительный падежи. </w:t>
      </w:r>
      <w:r w:rsidRPr="00503B2A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Родительный падеж.</w:t>
      </w:r>
      <w:r w:rsidR="00F01C2B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503B2A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Дательны</w:t>
      </w:r>
      <w:r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й падеж</w:t>
      </w:r>
      <w:r w:rsidRPr="00503B2A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.</w:t>
      </w:r>
      <w:r w:rsidR="000C2860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503B2A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Творительный падеж</w:t>
      </w:r>
      <w:r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. </w:t>
      </w:r>
      <w:r w:rsidRPr="00503B2A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Предложный падеж.</w:t>
      </w:r>
      <w:r w:rsidR="00F01C2B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503B2A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Правописание безударных окончаний имён</w:t>
      </w:r>
      <w:r w:rsidR="00F01C2B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503B2A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существительных во всех падежах</w:t>
      </w:r>
      <w:r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.</w:t>
      </w:r>
      <w:r w:rsidR="00F01C2B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503B2A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Правописание безударных падежных окончаний имён существительных во множественном числе</w:t>
      </w:r>
      <w:r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.</w:t>
      </w:r>
    </w:p>
    <w:p w:rsidR="00243730" w:rsidRPr="00F0489C" w:rsidRDefault="00243730" w:rsidP="00243730">
      <w:pPr>
        <w:tabs>
          <w:tab w:val="left" w:pos="1134"/>
        </w:tabs>
        <w:spacing w:after="0" w:line="240" w:lineRule="auto"/>
        <w:ind w:left="720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243730" w:rsidRDefault="00243730" w:rsidP="0024373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</w:pPr>
      <w:r w:rsidRPr="005D6646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Тема 4. Имя</w:t>
      </w:r>
      <w:r w:rsidR="00352030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 </w:t>
      </w:r>
      <w:r w:rsidRPr="005D6646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прилагательное.</w:t>
      </w:r>
      <w:r w:rsidR="00F01C2B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 (10</w:t>
      </w:r>
      <w:r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ч)</w:t>
      </w:r>
    </w:p>
    <w:p w:rsidR="00243730" w:rsidRPr="001E6C5D" w:rsidRDefault="00243730" w:rsidP="007D3A79">
      <w:pPr>
        <w:shd w:val="clear" w:color="auto" w:fill="FFFFFF"/>
        <w:tabs>
          <w:tab w:val="left" w:pos="284"/>
          <w:tab w:val="left" w:pos="709"/>
        </w:tabs>
        <w:spacing w:after="0" w:line="240" w:lineRule="auto"/>
        <w:ind w:right="-108" w:firstLine="284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ab/>
      </w:r>
      <w:r w:rsidRPr="001E6C5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Повторение и углубление представлений об имени прилагательном. Значение и употребление в речи. Словообразование имён прилагательных. </w:t>
      </w:r>
      <w:r w:rsidRPr="005908D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Род и число имён прилагательных. Изменение прилагательных по числам, по родам (в единственном числе). Начальная форма имён прилагательных.</w:t>
      </w:r>
      <w:r w:rsidR="00F01C2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</w:t>
      </w:r>
      <w:r w:rsidRPr="00F9205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Изменение по падежам имён прилагательных. Изменение по пад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ежам имён прилагательных в един</w:t>
      </w:r>
      <w:r w:rsidRPr="00F9205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ственном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и множественном числе</w:t>
      </w:r>
      <w:r w:rsidRPr="00F9205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 Зависимость формы имени прилагательного от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формы имени существительного. </w:t>
      </w:r>
    </w:p>
    <w:p w:rsidR="00243730" w:rsidRDefault="00243730" w:rsidP="0024373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</w:pPr>
    </w:p>
    <w:p w:rsidR="00243730" w:rsidRPr="00F01AB1" w:rsidRDefault="000F4F12" w:rsidP="002437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Тема 5. Местоимение. (6</w:t>
      </w:r>
      <w:r w:rsidR="00243730" w:rsidRPr="00F01AB1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ч)</w:t>
      </w:r>
    </w:p>
    <w:p w:rsidR="00243730" w:rsidRDefault="00243730" w:rsidP="0024373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Местоимения. Личные местоимения. </w:t>
      </w:r>
      <w:r w:rsidRPr="00044315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Измене</w:t>
      </w:r>
      <w:r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ние по падежам личных местоимений</w:t>
      </w:r>
      <w:r w:rsidRPr="00044315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. Правописание местоимений</w:t>
      </w:r>
      <w:r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.</w:t>
      </w:r>
    </w:p>
    <w:p w:rsidR="00243730" w:rsidRDefault="00243730" w:rsidP="002437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43730" w:rsidRDefault="00243730" w:rsidP="002437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B727A">
        <w:rPr>
          <w:rFonts w:ascii="Times New Roman" w:hAnsi="Times New Roman" w:cs="Times New Roman"/>
          <w:b/>
          <w:sz w:val="24"/>
          <w:szCs w:val="24"/>
          <w:lang w:val="uk-UA"/>
        </w:rPr>
        <w:t>Тема 6. Глагол.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(12ч)</w:t>
      </w:r>
    </w:p>
    <w:p w:rsidR="00243730" w:rsidRDefault="00243730" w:rsidP="007D3A7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  <w:lang w:eastAsia="ru-RU"/>
        </w:rPr>
      </w:pPr>
      <w:r w:rsidRPr="00044315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Повторение и углубление представлений</w:t>
      </w:r>
      <w:r w:rsidR="001C41D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044315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о глаголе как части речи</w:t>
      </w:r>
      <w:r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. </w:t>
      </w:r>
      <w:r w:rsidRPr="00044315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Значение глаголов в языке и речи. Время</w:t>
      </w:r>
      <w:r w:rsidR="00AE086C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044315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глаголов (настоящее, прошедшее, будущее).</w:t>
      </w:r>
      <w:r w:rsidR="00AE086C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044315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Изменение глаголов по временам.</w:t>
      </w:r>
      <w:r w:rsidR="00AE086C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044315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Неопределённая форма</w:t>
      </w:r>
      <w:r w:rsidR="00AE086C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044315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глагола</w:t>
      </w:r>
      <w:r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.</w:t>
      </w:r>
      <w:r w:rsidR="00AE086C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044315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Спряжение глагола</w:t>
      </w:r>
      <w:r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. </w:t>
      </w:r>
      <w:r w:rsidRPr="00044315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Изменение глаголов в настоящем и будущем</w:t>
      </w:r>
      <w:r w:rsidR="00AE086C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044315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времени по лицам и числам.</w:t>
      </w:r>
      <w:r w:rsidR="00AE086C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303854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І</w:t>
      </w:r>
      <w:r w:rsidR="00AE086C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303854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и ІІ спряжение гла</w:t>
      </w:r>
      <w:r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голов. </w:t>
      </w:r>
      <w:r w:rsidRPr="00303854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Спряжение глаголов в настоящем времени. Спряжение глаголов в будущем времени. Личные</w:t>
      </w:r>
      <w:r w:rsidR="00AE086C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303854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окончания</w:t>
      </w:r>
      <w:r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г</w:t>
      </w:r>
      <w:r w:rsidRPr="00303854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лаголов</w:t>
      </w:r>
      <w:r w:rsidR="00AE086C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303854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І</w:t>
      </w:r>
      <w:r w:rsidR="00AE086C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303854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и</w:t>
      </w:r>
      <w:r w:rsidR="00AE086C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303854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ІІ спряжения.</w:t>
      </w:r>
    </w:p>
    <w:p w:rsidR="003E3BC0" w:rsidRDefault="003E3BC0" w:rsidP="007D3A7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  <w:lang w:eastAsia="ru-RU"/>
        </w:rPr>
      </w:pPr>
    </w:p>
    <w:p w:rsidR="00866FD3" w:rsidRDefault="00866FD3" w:rsidP="00866F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13ED3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ематическое</w:t>
      </w:r>
      <w:r w:rsidRPr="00413ED3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ирование </w:t>
      </w:r>
      <w:r w:rsidRPr="00413ED3">
        <w:rPr>
          <w:rFonts w:ascii="Times New Roman" w:hAnsi="Times New Roman" w:cs="Times New Roman"/>
          <w:b/>
          <w:sz w:val="24"/>
          <w:szCs w:val="24"/>
          <w:lang w:val="uk-UA"/>
        </w:rPr>
        <w:t>по украинскому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413ED3">
        <w:rPr>
          <w:rFonts w:ascii="Times New Roman" w:hAnsi="Times New Roman" w:cs="Times New Roman"/>
          <w:b/>
          <w:sz w:val="24"/>
          <w:szCs w:val="24"/>
          <w:lang w:val="uk-UA"/>
        </w:rPr>
        <w:t>языку</w:t>
      </w:r>
    </w:p>
    <w:tbl>
      <w:tblPr>
        <w:tblStyle w:val="a8"/>
        <w:tblW w:w="9604" w:type="dxa"/>
        <w:tblLook w:val="04A0" w:firstRow="1" w:lastRow="0" w:firstColumn="1" w:lastColumn="0" w:noHBand="0" w:noVBand="1"/>
      </w:tblPr>
      <w:tblGrid>
        <w:gridCol w:w="1012"/>
        <w:gridCol w:w="7630"/>
        <w:gridCol w:w="962"/>
      </w:tblGrid>
      <w:tr w:rsidR="00866FD3" w:rsidRPr="00413ED3" w:rsidTr="002F4A16">
        <w:trPr>
          <w:trHeight w:val="276"/>
        </w:trPr>
        <w:tc>
          <w:tcPr>
            <w:tcW w:w="1012" w:type="dxa"/>
            <w:vMerge w:val="restart"/>
          </w:tcPr>
          <w:p w:rsidR="00866FD3" w:rsidRPr="00413ED3" w:rsidRDefault="00866FD3" w:rsidP="002F4A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866FD3" w:rsidRPr="00413ED3" w:rsidRDefault="00866FD3" w:rsidP="002F4A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FD3" w:rsidRPr="00413ED3" w:rsidRDefault="00866FD3" w:rsidP="002F4A1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тем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FD3" w:rsidRPr="00413ED3" w:rsidRDefault="00866FD3" w:rsidP="002F4A1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</w:tr>
      <w:tr w:rsidR="00866FD3" w:rsidRPr="00413ED3" w:rsidTr="002F4A16">
        <w:trPr>
          <w:cantSplit/>
          <w:trHeight w:val="369"/>
        </w:trPr>
        <w:tc>
          <w:tcPr>
            <w:tcW w:w="1012" w:type="dxa"/>
            <w:vMerge/>
          </w:tcPr>
          <w:p w:rsidR="00866FD3" w:rsidRPr="00413ED3" w:rsidRDefault="00866FD3" w:rsidP="002F4A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D3" w:rsidRPr="00413ED3" w:rsidRDefault="00866FD3" w:rsidP="002F4A1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D3" w:rsidRPr="00413ED3" w:rsidRDefault="00866FD3" w:rsidP="002F4A1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66FD3" w:rsidRPr="00413ED3" w:rsidTr="002F4A16">
        <w:tc>
          <w:tcPr>
            <w:tcW w:w="1012" w:type="dxa"/>
          </w:tcPr>
          <w:p w:rsidR="00866FD3" w:rsidRPr="00413ED3" w:rsidRDefault="00866FD3" w:rsidP="002F4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30" w:type="dxa"/>
          </w:tcPr>
          <w:p w:rsidR="00866FD3" w:rsidRPr="00413ED3" w:rsidRDefault="00866FD3" w:rsidP="002F4A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Повторение изученного в 3 классе.</w:t>
            </w:r>
          </w:p>
        </w:tc>
        <w:tc>
          <w:tcPr>
            <w:tcW w:w="962" w:type="dxa"/>
          </w:tcPr>
          <w:p w:rsidR="00866FD3" w:rsidRPr="00413ED3" w:rsidRDefault="00866FD3" w:rsidP="002F4A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</w:tr>
      <w:tr w:rsidR="00866FD3" w:rsidRPr="00413ED3" w:rsidTr="002F4A16">
        <w:trPr>
          <w:trHeight w:val="282"/>
        </w:trPr>
        <w:tc>
          <w:tcPr>
            <w:tcW w:w="1012" w:type="dxa"/>
          </w:tcPr>
          <w:p w:rsidR="00866FD3" w:rsidRPr="00413ED3" w:rsidRDefault="00866FD3" w:rsidP="002F4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30" w:type="dxa"/>
          </w:tcPr>
          <w:p w:rsidR="00866FD3" w:rsidRPr="00413ED3" w:rsidRDefault="00866FD3" w:rsidP="002F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2. </w:t>
            </w:r>
            <w:r w:rsidRPr="00FA3357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2" w:type="dxa"/>
          </w:tcPr>
          <w:p w:rsidR="00866FD3" w:rsidRPr="00413ED3" w:rsidRDefault="00866FD3" w:rsidP="002F4A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866FD3" w:rsidRPr="00413ED3" w:rsidTr="002F4A16">
        <w:tc>
          <w:tcPr>
            <w:tcW w:w="1012" w:type="dxa"/>
          </w:tcPr>
          <w:p w:rsidR="00866FD3" w:rsidRPr="00413ED3" w:rsidRDefault="00866FD3" w:rsidP="002F4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30" w:type="dxa"/>
          </w:tcPr>
          <w:p w:rsidR="00866FD3" w:rsidRPr="00413ED3" w:rsidRDefault="00866FD3" w:rsidP="002F4A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Тема 3. </w:t>
            </w:r>
            <w:r w:rsidRPr="00FA3357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Части речи. Имя</w:t>
            </w: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 </w:t>
            </w:r>
            <w:r w:rsidRPr="00FA3357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существительное</w:t>
            </w: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.</w:t>
            </w:r>
          </w:p>
        </w:tc>
        <w:tc>
          <w:tcPr>
            <w:tcW w:w="962" w:type="dxa"/>
          </w:tcPr>
          <w:p w:rsidR="00866FD3" w:rsidRPr="00413ED3" w:rsidRDefault="00866FD3" w:rsidP="002F4A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26</w:t>
            </w:r>
          </w:p>
        </w:tc>
      </w:tr>
      <w:tr w:rsidR="00866FD3" w:rsidRPr="00413ED3" w:rsidTr="002F4A16">
        <w:tc>
          <w:tcPr>
            <w:tcW w:w="1012" w:type="dxa"/>
          </w:tcPr>
          <w:p w:rsidR="00866FD3" w:rsidRPr="00413ED3" w:rsidRDefault="00866FD3" w:rsidP="002F4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30" w:type="dxa"/>
          </w:tcPr>
          <w:p w:rsidR="00866FD3" w:rsidRPr="00413ED3" w:rsidRDefault="00866FD3" w:rsidP="002F4A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Тема 4. </w:t>
            </w: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Имя прилагательное.</w:t>
            </w:r>
          </w:p>
        </w:tc>
        <w:tc>
          <w:tcPr>
            <w:tcW w:w="962" w:type="dxa"/>
          </w:tcPr>
          <w:p w:rsidR="00866FD3" w:rsidRPr="00413ED3" w:rsidRDefault="00866FD3" w:rsidP="002F4A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</w:tr>
      <w:tr w:rsidR="00866FD3" w:rsidRPr="00413ED3" w:rsidTr="002F4A16">
        <w:tc>
          <w:tcPr>
            <w:tcW w:w="1012" w:type="dxa"/>
          </w:tcPr>
          <w:p w:rsidR="00866FD3" w:rsidRPr="00413ED3" w:rsidRDefault="00866FD3" w:rsidP="002F4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30" w:type="dxa"/>
          </w:tcPr>
          <w:p w:rsidR="00866FD3" w:rsidRPr="00413ED3" w:rsidRDefault="00866FD3" w:rsidP="002F4A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Тема 5. </w:t>
            </w: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Местоимение.</w:t>
            </w:r>
          </w:p>
        </w:tc>
        <w:tc>
          <w:tcPr>
            <w:tcW w:w="962" w:type="dxa"/>
          </w:tcPr>
          <w:p w:rsidR="00866FD3" w:rsidRPr="00413ED3" w:rsidRDefault="00866FD3" w:rsidP="002F4A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</w:tr>
      <w:tr w:rsidR="00866FD3" w:rsidRPr="00413ED3" w:rsidTr="002F4A16">
        <w:tc>
          <w:tcPr>
            <w:tcW w:w="1012" w:type="dxa"/>
          </w:tcPr>
          <w:p w:rsidR="00866FD3" w:rsidRPr="00413ED3" w:rsidRDefault="00866FD3" w:rsidP="002F4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30" w:type="dxa"/>
          </w:tcPr>
          <w:p w:rsidR="00866FD3" w:rsidRPr="00413ED3" w:rsidRDefault="00866FD3" w:rsidP="002F4A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Тема 6. </w:t>
            </w: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Глагол.</w:t>
            </w:r>
          </w:p>
        </w:tc>
        <w:tc>
          <w:tcPr>
            <w:tcW w:w="962" w:type="dxa"/>
          </w:tcPr>
          <w:p w:rsidR="00866FD3" w:rsidRPr="00413ED3" w:rsidRDefault="00866FD3" w:rsidP="002F4A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</w:p>
        </w:tc>
      </w:tr>
      <w:tr w:rsidR="00866FD3" w:rsidRPr="00413ED3" w:rsidTr="002F4A16">
        <w:tc>
          <w:tcPr>
            <w:tcW w:w="8642" w:type="dxa"/>
            <w:gridSpan w:val="2"/>
          </w:tcPr>
          <w:p w:rsidR="00866FD3" w:rsidRPr="00413ED3" w:rsidRDefault="00866FD3" w:rsidP="002F4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62" w:type="dxa"/>
          </w:tcPr>
          <w:p w:rsidR="00866FD3" w:rsidRPr="00413ED3" w:rsidRDefault="00866FD3" w:rsidP="002F4A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68</w:t>
            </w:r>
          </w:p>
        </w:tc>
      </w:tr>
    </w:tbl>
    <w:p w:rsidR="001A277B" w:rsidRDefault="001A277B" w:rsidP="001A277B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A4B54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Литературное</w:t>
      </w:r>
      <w:r w:rsidR="0035203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2A4B54">
        <w:rPr>
          <w:rFonts w:ascii="Times New Roman" w:hAnsi="Times New Roman" w:cs="Times New Roman"/>
          <w:b/>
          <w:sz w:val="24"/>
          <w:szCs w:val="24"/>
          <w:lang w:val="uk-UA"/>
        </w:rPr>
        <w:t>чтение  на украинском</w:t>
      </w:r>
      <w:r w:rsidR="0035203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2A4B54">
        <w:rPr>
          <w:rFonts w:ascii="Times New Roman" w:hAnsi="Times New Roman" w:cs="Times New Roman"/>
          <w:b/>
          <w:sz w:val="24"/>
          <w:szCs w:val="24"/>
          <w:lang w:val="uk-UA"/>
        </w:rPr>
        <w:t>языке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(34ч)</w:t>
      </w:r>
    </w:p>
    <w:p w:rsidR="009714D4" w:rsidRDefault="009714D4" w:rsidP="00E36193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1291" w:rsidRDefault="000F1291" w:rsidP="00E36193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189">
        <w:rPr>
          <w:rFonts w:ascii="Times New Roman" w:hAnsi="Times New Roman" w:cs="Times New Roman"/>
          <w:b/>
          <w:sz w:val="24"/>
          <w:szCs w:val="24"/>
        </w:rPr>
        <w:t>Тема 1</w:t>
      </w:r>
      <w:r>
        <w:rPr>
          <w:rFonts w:ascii="Times New Roman" w:hAnsi="Times New Roman" w:cs="Times New Roman"/>
          <w:b/>
          <w:sz w:val="24"/>
          <w:szCs w:val="24"/>
        </w:rPr>
        <w:t>. Люби книги (</w:t>
      </w:r>
      <w:r w:rsidR="0033406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ч)</w:t>
      </w:r>
    </w:p>
    <w:p w:rsidR="00D43D3C" w:rsidRDefault="000F1291" w:rsidP="00D43D3C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632B9">
        <w:rPr>
          <w:rFonts w:ascii="Times New Roman" w:hAnsi="Times New Roman" w:cs="Times New Roman"/>
          <w:sz w:val="24"/>
          <w:szCs w:val="24"/>
        </w:rPr>
        <w:t>Произведения украинских авторов</w:t>
      </w:r>
      <w:r>
        <w:rPr>
          <w:rFonts w:ascii="Times New Roman" w:hAnsi="Times New Roman" w:cs="Times New Roman"/>
          <w:sz w:val="24"/>
          <w:szCs w:val="24"/>
        </w:rPr>
        <w:t xml:space="preserve"> (поэтов и писателей) о роли книги в жизни </w:t>
      </w:r>
    </w:p>
    <w:p w:rsidR="000F1291" w:rsidRDefault="000F1291" w:rsidP="00D43D3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человека.</w:t>
      </w:r>
    </w:p>
    <w:p w:rsidR="000F1291" w:rsidRDefault="000F1291" w:rsidP="00D1599F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277B" w:rsidRDefault="00857AEF" w:rsidP="00D1599F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</w:t>
      </w:r>
      <w:r w:rsidR="00531B45">
        <w:rPr>
          <w:rFonts w:ascii="Times New Roman" w:hAnsi="Times New Roman" w:cs="Times New Roman"/>
          <w:b/>
          <w:sz w:val="24"/>
          <w:szCs w:val="24"/>
        </w:rPr>
        <w:t>. Устное народное творчество. (</w:t>
      </w:r>
      <w:r w:rsidR="008757B7">
        <w:rPr>
          <w:rFonts w:ascii="Times New Roman" w:hAnsi="Times New Roman" w:cs="Times New Roman"/>
          <w:b/>
          <w:sz w:val="24"/>
          <w:szCs w:val="24"/>
        </w:rPr>
        <w:t>7</w:t>
      </w:r>
      <w:r w:rsidR="001A277B" w:rsidRPr="00D03189">
        <w:rPr>
          <w:rFonts w:ascii="Times New Roman" w:hAnsi="Times New Roman" w:cs="Times New Roman"/>
          <w:b/>
          <w:sz w:val="24"/>
          <w:szCs w:val="24"/>
        </w:rPr>
        <w:t>ч)</w:t>
      </w:r>
    </w:p>
    <w:p w:rsidR="001A277B" w:rsidRDefault="001A277B" w:rsidP="00D1599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265BE">
        <w:rPr>
          <w:rFonts w:ascii="Times New Roman" w:hAnsi="Times New Roman" w:cs="Times New Roman"/>
          <w:sz w:val="24"/>
          <w:szCs w:val="24"/>
        </w:rPr>
        <w:t>Устное народное творчество.</w:t>
      </w:r>
      <w:r>
        <w:rPr>
          <w:rFonts w:ascii="Times New Roman" w:hAnsi="Times New Roman" w:cs="Times New Roman"/>
          <w:sz w:val="24"/>
          <w:szCs w:val="24"/>
        </w:rPr>
        <w:t xml:space="preserve"> Пословицы. Поговорки. Загадки. Украинские народные сказки.</w:t>
      </w:r>
      <w:r w:rsidR="00EA3EC3">
        <w:rPr>
          <w:rFonts w:ascii="Times New Roman" w:hAnsi="Times New Roman" w:cs="Times New Roman"/>
          <w:sz w:val="24"/>
          <w:szCs w:val="24"/>
        </w:rPr>
        <w:t xml:space="preserve"> Притчи. </w:t>
      </w:r>
      <w:r>
        <w:rPr>
          <w:rFonts w:ascii="Times New Roman" w:hAnsi="Times New Roman" w:cs="Times New Roman"/>
          <w:sz w:val="24"/>
          <w:szCs w:val="24"/>
        </w:rPr>
        <w:t xml:space="preserve">Легенды. </w:t>
      </w:r>
    </w:p>
    <w:p w:rsidR="00F77D1E" w:rsidRDefault="00F77D1E" w:rsidP="00D15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0A4" w:rsidRDefault="005670A4" w:rsidP="00D15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12B" w:rsidRPr="00F77D1E" w:rsidRDefault="00F77D1E" w:rsidP="00D1599F">
      <w:pPr>
        <w:spacing w:after="0" w:line="240" w:lineRule="auto"/>
        <w:jc w:val="center"/>
        <w:rPr>
          <w:b/>
        </w:rPr>
      </w:pPr>
      <w:r w:rsidRPr="00F77D1E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857AEF">
        <w:rPr>
          <w:rFonts w:ascii="Times New Roman" w:hAnsi="Times New Roman" w:cs="Times New Roman"/>
          <w:b/>
          <w:sz w:val="24"/>
          <w:szCs w:val="24"/>
        </w:rPr>
        <w:t>3</w:t>
      </w:r>
      <w:r w:rsidRPr="00F77D1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E7B58">
        <w:rPr>
          <w:rFonts w:ascii="Times New Roman" w:hAnsi="Times New Roman" w:cs="Times New Roman"/>
          <w:b/>
          <w:sz w:val="24"/>
          <w:szCs w:val="24"/>
        </w:rPr>
        <w:t xml:space="preserve"> Страницы из книги природы </w:t>
      </w:r>
      <w:r w:rsidR="00AF5DAF">
        <w:rPr>
          <w:rFonts w:ascii="Times New Roman" w:hAnsi="Times New Roman" w:cs="Times New Roman"/>
          <w:b/>
          <w:sz w:val="24"/>
          <w:szCs w:val="24"/>
        </w:rPr>
        <w:t>(3</w:t>
      </w:r>
      <w:r>
        <w:rPr>
          <w:rFonts w:ascii="Times New Roman" w:hAnsi="Times New Roman" w:cs="Times New Roman"/>
          <w:b/>
          <w:sz w:val="24"/>
          <w:szCs w:val="24"/>
        </w:rPr>
        <w:t>ч)</w:t>
      </w:r>
    </w:p>
    <w:p w:rsidR="00F77D1E" w:rsidRDefault="00F77D1E" w:rsidP="00D1599F">
      <w:pPr>
        <w:tabs>
          <w:tab w:val="left" w:pos="113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632B9">
        <w:rPr>
          <w:rFonts w:ascii="Times New Roman" w:hAnsi="Times New Roman" w:cs="Times New Roman"/>
          <w:sz w:val="24"/>
          <w:szCs w:val="24"/>
        </w:rPr>
        <w:t>Произведения украинских авторов</w:t>
      </w:r>
      <w:r>
        <w:rPr>
          <w:rFonts w:ascii="Times New Roman" w:hAnsi="Times New Roman" w:cs="Times New Roman"/>
          <w:sz w:val="24"/>
          <w:szCs w:val="24"/>
        </w:rPr>
        <w:t xml:space="preserve"> (поэтов и писателей) </w:t>
      </w:r>
      <w:r w:rsidR="005E7B58">
        <w:rPr>
          <w:rFonts w:ascii="Times New Roman" w:hAnsi="Times New Roman" w:cs="Times New Roman"/>
          <w:sz w:val="24"/>
          <w:szCs w:val="24"/>
        </w:rPr>
        <w:t>о природе.</w:t>
      </w:r>
      <w:r w:rsidRPr="000632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12B" w:rsidRDefault="0004612B" w:rsidP="00D1599F">
      <w:pPr>
        <w:spacing w:after="0" w:line="240" w:lineRule="auto"/>
      </w:pPr>
    </w:p>
    <w:p w:rsidR="0004612B" w:rsidRPr="002B0218" w:rsidRDefault="002B0218" w:rsidP="00D15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218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857AEF">
        <w:rPr>
          <w:rFonts w:ascii="Times New Roman" w:hAnsi="Times New Roman" w:cs="Times New Roman"/>
          <w:b/>
          <w:sz w:val="24"/>
          <w:szCs w:val="24"/>
        </w:rPr>
        <w:t>4</w:t>
      </w:r>
      <w:r w:rsidRPr="002B0218">
        <w:rPr>
          <w:rFonts w:ascii="Times New Roman" w:hAnsi="Times New Roman" w:cs="Times New Roman"/>
          <w:b/>
          <w:sz w:val="24"/>
          <w:szCs w:val="24"/>
        </w:rPr>
        <w:t>.</w:t>
      </w:r>
      <w:r w:rsidR="005E7B58">
        <w:rPr>
          <w:rFonts w:ascii="Times New Roman" w:hAnsi="Times New Roman" w:cs="Times New Roman"/>
          <w:b/>
          <w:sz w:val="24"/>
          <w:szCs w:val="24"/>
        </w:rPr>
        <w:t xml:space="preserve"> Интересные приключения братьев наших </w:t>
      </w:r>
      <w:r w:rsidR="006E2D14">
        <w:rPr>
          <w:rFonts w:ascii="Times New Roman" w:hAnsi="Times New Roman" w:cs="Times New Roman"/>
          <w:b/>
          <w:sz w:val="24"/>
          <w:szCs w:val="24"/>
        </w:rPr>
        <w:t>меньших (</w:t>
      </w:r>
      <w:r w:rsidR="00AF5DAF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ч)</w:t>
      </w:r>
    </w:p>
    <w:p w:rsidR="00B015DC" w:rsidRDefault="00D76B08" w:rsidP="00B015D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2B9">
        <w:rPr>
          <w:rFonts w:ascii="Times New Roman" w:hAnsi="Times New Roman" w:cs="Times New Roman"/>
          <w:sz w:val="24"/>
          <w:szCs w:val="24"/>
        </w:rPr>
        <w:t>Произведения украинских авторов</w:t>
      </w:r>
      <w:r>
        <w:rPr>
          <w:rFonts w:ascii="Times New Roman" w:hAnsi="Times New Roman" w:cs="Times New Roman"/>
          <w:sz w:val="24"/>
          <w:szCs w:val="24"/>
        </w:rPr>
        <w:t xml:space="preserve"> (поэтов и писателей) о </w:t>
      </w:r>
      <w:r w:rsidR="005E7B58">
        <w:rPr>
          <w:rFonts w:ascii="Times New Roman" w:hAnsi="Times New Roman" w:cs="Times New Roman"/>
          <w:sz w:val="24"/>
          <w:szCs w:val="24"/>
        </w:rPr>
        <w:t>животных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36193" w:rsidRDefault="00E36193" w:rsidP="00B015DC">
      <w:pPr>
        <w:spacing w:after="0" w:line="240" w:lineRule="auto"/>
        <w:ind w:firstLine="709"/>
      </w:pPr>
    </w:p>
    <w:p w:rsidR="0004612B" w:rsidRDefault="00857AEF" w:rsidP="00D15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5</w:t>
      </w:r>
      <w:r w:rsidR="0096238A" w:rsidRPr="0096238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D773B">
        <w:rPr>
          <w:rFonts w:ascii="Times New Roman" w:hAnsi="Times New Roman" w:cs="Times New Roman"/>
          <w:b/>
          <w:sz w:val="24"/>
          <w:szCs w:val="24"/>
        </w:rPr>
        <w:t xml:space="preserve"> Литературные сказки (3</w:t>
      </w:r>
      <w:r w:rsidR="0096238A">
        <w:rPr>
          <w:rFonts w:ascii="Times New Roman" w:hAnsi="Times New Roman" w:cs="Times New Roman"/>
          <w:b/>
          <w:sz w:val="24"/>
          <w:szCs w:val="24"/>
        </w:rPr>
        <w:t>ч)</w:t>
      </w:r>
    </w:p>
    <w:p w:rsidR="0096238A" w:rsidRDefault="00CD773B" w:rsidP="00D1599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И. Франко</w:t>
      </w:r>
      <w:r w:rsidR="0096238A" w:rsidRPr="0096238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«Лисичка - кума». Леся Украинка «Беда научит». М. Слабошпицкий «Мальчик Валь». </w:t>
      </w:r>
    </w:p>
    <w:p w:rsidR="00D1599F" w:rsidRDefault="00D1599F" w:rsidP="00D1599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D773B" w:rsidRDefault="00857AEF" w:rsidP="00D1599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6</w:t>
      </w:r>
      <w:r w:rsidR="00D77EA5" w:rsidRPr="00D77EA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D773B">
        <w:rPr>
          <w:rFonts w:ascii="Times New Roman" w:hAnsi="Times New Roman" w:cs="Times New Roman"/>
          <w:b/>
          <w:sz w:val="24"/>
          <w:szCs w:val="24"/>
        </w:rPr>
        <w:t>Дружить нужно уметь. Человек начинается с добра (3ч)</w:t>
      </w:r>
    </w:p>
    <w:p w:rsidR="00CD773B" w:rsidRDefault="00CD773B" w:rsidP="00CD773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2B9">
        <w:rPr>
          <w:rFonts w:ascii="Times New Roman" w:hAnsi="Times New Roman" w:cs="Times New Roman"/>
          <w:sz w:val="24"/>
          <w:szCs w:val="24"/>
        </w:rPr>
        <w:t>Произведения украинских авторов</w:t>
      </w:r>
      <w:r>
        <w:rPr>
          <w:rFonts w:ascii="Times New Roman" w:hAnsi="Times New Roman" w:cs="Times New Roman"/>
          <w:sz w:val="24"/>
          <w:szCs w:val="24"/>
        </w:rPr>
        <w:t xml:space="preserve"> (поэтов и писателей) о дружбе, добре</w:t>
      </w:r>
      <w:r w:rsidR="00D368F8">
        <w:rPr>
          <w:rFonts w:ascii="Times New Roman" w:hAnsi="Times New Roman" w:cs="Times New Roman"/>
          <w:sz w:val="24"/>
          <w:szCs w:val="24"/>
        </w:rPr>
        <w:t xml:space="preserve"> и зле</w:t>
      </w:r>
      <w:r>
        <w:rPr>
          <w:rFonts w:ascii="Times New Roman" w:hAnsi="Times New Roman" w:cs="Times New Roman"/>
          <w:sz w:val="24"/>
          <w:szCs w:val="24"/>
        </w:rPr>
        <w:t>, вечных ценностях.</w:t>
      </w:r>
    </w:p>
    <w:p w:rsidR="00CD773B" w:rsidRDefault="00CD773B" w:rsidP="00D1599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7EA5" w:rsidRPr="00C834F1" w:rsidRDefault="00857AEF" w:rsidP="00D1599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7</w:t>
      </w:r>
      <w:r w:rsidR="00C834F1" w:rsidRPr="00C834F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368F8">
        <w:rPr>
          <w:rFonts w:ascii="Times New Roman" w:hAnsi="Times New Roman" w:cs="Times New Roman"/>
          <w:b/>
          <w:sz w:val="24"/>
          <w:szCs w:val="24"/>
        </w:rPr>
        <w:t xml:space="preserve">Приключения и интересы твоих ровесников </w:t>
      </w:r>
      <w:r w:rsidR="000D13A1">
        <w:rPr>
          <w:rFonts w:ascii="Times New Roman" w:hAnsi="Times New Roman" w:cs="Times New Roman"/>
          <w:b/>
          <w:sz w:val="24"/>
          <w:szCs w:val="24"/>
        </w:rPr>
        <w:t>(6</w:t>
      </w:r>
      <w:r w:rsidR="00C834F1">
        <w:rPr>
          <w:rFonts w:ascii="Times New Roman" w:hAnsi="Times New Roman" w:cs="Times New Roman"/>
          <w:b/>
          <w:sz w:val="24"/>
          <w:szCs w:val="24"/>
        </w:rPr>
        <w:t>ч)</w:t>
      </w:r>
    </w:p>
    <w:p w:rsidR="00531B45" w:rsidRDefault="00C834F1" w:rsidP="005501D6">
      <w:pPr>
        <w:tabs>
          <w:tab w:val="left" w:pos="113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632B9">
        <w:rPr>
          <w:rFonts w:ascii="Times New Roman" w:hAnsi="Times New Roman" w:cs="Times New Roman"/>
          <w:sz w:val="24"/>
          <w:szCs w:val="24"/>
        </w:rPr>
        <w:t>Произведения украинских авторов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1C24">
        <w:rPr>
          <w:rFonts w:ascii="Times New Roman" w:hAnsi="Times New Roman" w:cs="Times New Roman"/>
          <w:sz w:val="24"/>
          <w:szCs w:val="24"/>
        </w:rPr>
        <w:t xml:space="preserve">(поэтов и писателей)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C61C24">
        <w:rPr>
          <w:rFonts w:ascii="Times New Roman" w:hAnsi="Times New Roman" w:cs="Times New Roman"/>
          <w:sz w:val="24"/>
          <w:szCs w:val="24"/>
        </w:rPr>
        <w:t>п</w:t>
      </w:r>
      <w:r w:rsidR="00C61C24" w:rsidRPr="00C61C24">
        <w:rPr>
          <w:rFonts w:ascii="Times New Roman" w:hAnsi="Times New Roman" w:cs="Times New Roman"/>
          <w:sz w:val="24"/>
          <w:szCs w:val="24"/>
        </w:rPr>
        <w:t>риключения</w:t>
      </w:r>
      <w:r w:rsidR="005501D6">
        <w:rPr>
          <w:rFonts w:ascii="Times New Roman" w:hAnsi="Times New Roman" w:cs="Times New Roman"/>
          <w:sz w:val="24"/>
          <w:szCs w:val="24"/>
        </w:rPr>
        <w:t xml:space="preserve">х и интересах </w:t>
      </w:r>
    </w:p>
    <w:p w:rsidR="00B015DC" w:rsidRDefault="005501D6" w:rsidP="00531B45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младших школьников.  </w:t>
      </w:r>
    </w:p>
    <w:p w:rsidR="005501D6" w:rsidRDefault="00857AEF" w:rsidP="00E1241A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8</w:t>
      </w:r>
      <w:r w:rsidR="00E1241A" w:rsidRPr="00C834F1">
        <w:rPr>
          <w:rFonts w:ascii="Times New Roman" w:hAnsi="Times New Roman" w:cs="Times New Roman"/>
          <w:b/>
          <w:sz w:val="24"/>
          <w:szCs w:val="24"/>
        </w:rPr>
        <w:t>.</w:t>
      </w:r>
      <w:r w:rsidR="00E1241A">
        <w:rPr>
          <w:rFonts w:ascii="Times New Roman" w:hAnsi="Times New Roman" w:cs="Times New Roman"/>
          <w:b/>
          <w:sz w:val="24"/>
          <w:szCs w:val="24"/>
        </w:rPr>
        <w:t xml:space="preserve"> Родной край (</w:t>
      </w:r>
      <w:r w:rsidR="00361EAF">
        <w:rPr>
          <w:rFonts w:ascii="Times New Roman" w:hAnsi="Times New Roman" w:cs="Times New Roman"/>
          <w:b/>
          <w:sz w:val="24"/>
          <w:szCs w:val="24"/>
        </w:rPr>
        <w:t>4</w:t>
      </w:r>
      <w:r w:rsidR="00E1241A">
        <w:rPr>
          <w:rFonts w:ascii="Times New Roman" w:hAnsi="Times New Roman" w:cs="Times New Roman"/>
          <w:b/>
          <w:sz w:val="24"/>
          <w:szCs w:val="24"/>
        </w:rPr>
        <w:t>ч)</w:t>
      </w:r>
    </w:p>
    <w:p w:rsidR="00E1241A" w:rsidRDefault="00E1241A" w:rsidP="00E1241A">
      <w:pPr>
        <w:tabs>
          <w:tab w:val="left" w:pos="113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632B9">
        <w:rPr>
          <w:rFonts w:ascii="Times New Roman" w:hAnsi="Times New Roman" w:cs="Times New Roman"/>
          <w:sz w:val="24"/>
          <w:szCs w:val="24"/>
        </w:rPr>
        <w:t xml:space="preserve">Произведения </w:t>
      </w:r>
      <w:r>
        <w:rPr>
          <w:rFonts w:ascii="Times New Roman" w:hAnsi="Times New Roman" w:cs="Times New Roman"/>
          <w:sz w:val="24"/>
          <w:szCs w:val="24"/>
        </w:rPr>
        <w:t xml:space="preserve">крымских поэтов и писателей для детей о правде и справедливости, о </w:t>
      </w:r>
    </w:p>
    <w:p w:rsidR="00E1241A" w:rsidRDefault="00E1241A" w:rsidP="00E1241A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Крыме и его достопримечательностях.</w:t>
      </w:r>
    </w:p>
    <w:p w:rsidR="005501D6" w:rsidRDefault="005501D6" w:rsidP="005501D6">
      <w:pPr>
        <w:tabs>
          <w:tab w:val="left" w:pos="1134"/>
        </w:tabs>
        <w:spacing w:after="0" w:line="240" w:lineRule="auto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BD0CBD" w:rsidRDefault="00BD0CBD" w:rsidP="00BD0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86E" w:rsidRDefault="00276A15" w:rsidP="00BD0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13ED3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ематическое</w:t>
      </w:r>
      <w:r w:rsidRPr="00413ED3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sz w:val="24"/>
          <w:szCs w:val="24"/>
        </w:rPr>
        <w:t>ирование</w:t>
      </w:r>
      <w:r w:rsidR="00D015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486E" w:rsidRPr="00413ED3">
        <w:rPr>
          <w:rFonts w:ascii="Times New Roman" w:hAnsi="Times New Roman" w:cs="Times New Roman"/>
          <w:b/>
          <w:sz w:val="24"/>
          <w:szCs w:val="24"/>
          <w:lang w:val="uk-UA"/>
        </w:rPr>
        <w:t>по литературному</w:t>
      </w:r>
      <w:r w:rsidR="00D0159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C9486E" w:rsidRPr="00413ED3">
        <w:rPr>
          <w:rFonts w:ascii="Times New Roman" w:hAnsi="Times New Roman" w:cs="Times New Roman"/>
          <w:b/>
          <w:sz w:val="24"/>
          <w:szCs w:val="24"/>
          <w:lang w:val="uk-UA"/>
        </w:rPr>
        <w:t>чтению</w:t>
      </w:r>
    </w:p>
    <w:p w:rsidR="003E3BC0" w:rsidRPr="00413ED3" w:rsidRDefault="003E3BC0" w:rsidP="00BD0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9634" w:type="dxa"/>
        <w:tblLook w:val="04A0" w:firstRow="1" w:lastRow="0" w:firstColumn="1" w:lastColumn="0" w:noHBand="0" w:noVBand="1"/>
      </w:tblPr>
      <w:tblGrid>
        <w:gridCol w:w="1094"/>
        <w:gridCol w:w="7548"/>
        <w:gridCol w:w="992"/>
      </w:tblGrid>
      <w:tr w:rsidR="00046EA8" w:rsidRPr="00413ED3" w:rsidTr="00046EA8">
        <w:trPr>
          <w:trHeight w:val="326"/>
        </w:trPr>
        <w:tc>
          <w:tcPr>
            <w:tcW w:w="1094" w:type="dxa"/>
            <w:vMerge w:val="restart"/>
          </w:tcPr>
          <w:p w:rsidR="00046EA8" w:rsidRPr="00413ED3" w:rsidRDefault="00046EA8" w:rsidP="00BD0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46EA8" w:rsidRPr="00413ED3" w:rsidRDefault="00046EA8" w:rsidP="00BD0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EA8" w:rsidRPr="00413ED3" w:rsidRDefault="00046EA8" w:rsidP="00BD0C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EA8" w:rsidRPr="00413ED3" w:rsidRDefault="00046EA8" w:rsidP="00BD0C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</w:tr>
      <w:tr w:rsidR="00046EA8" w:rsidRPr="00413ED3" w:rsidTr="00046EA8">
        <w:trPr>
          <w:trHeight w:val="317"/>
        </w:trPr>
        <w:tc>
          <w:tcPr>
            <w:tcW w:w="1094" w:type="dxa"/>
            <w:vMerge/>
          </w:tcPr>
          <w:p w:rsidR="00046EA8" w:rsidRPr="00413ED3" w:rsidRDefault="00046EA8" w:rsidP="00BD0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EA8" w:rsidRPr="00413ED3" w:rsidRDefault="00046EA8" w:rsidP="00BD0C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EA8" w:rsidRPr="00413ED3" w:rsidRDefault="00046EA8" w:rsidP="00BD0C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964FA" w:rsidRPr="00413ED3" w:rsidTr="00046EA8">
        <w:trPr>
          <w:trHeight w:val="317"/>
        </w:trPr>
        <w:tc>
          <w:tcPr>
            <w:tcW w:w="1094" w:type="dxa"/>
          </w:tcPr>
          <w:p w:rsidR="00A964FA" w:rsidRPr="00413ED3" w:rsidRDefault="00A964FA" w:rsidP="00A96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FA" w:rsidRPr="00413ED3" w:rsidRDefault="00A964FA" w:rsidP="00A964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 xml:space="preserve">Тема 1. </w:t>
            </w:r>
            <w:r w:rsidRPr="00857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 книги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FA" w:rsidRPr="00413ED3" w:rsidRDefault="00334068" w:rsidP="00A964F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A964FA" w:rsidRPr="00413ED3" w:rsidTr="00046EA8">
        <w:tc>
          <w:tcPr>
            <w:tcW w:w="1094" w:type="dxa"/>
          </w:tcPr>
          <w:p w:rsidR="00A964FA" w:rsidRPr="00413ED3" w:rsidRDefault="00A964FA" w:rsidP="00A96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48" w:type="dxa"/>
          </w:tcPr>
          <w:p w:rsidR="00A964FA" w:rsidRPr="00413ED3" w:rsidRDefault="00A964FA" w:rsidP="00A9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</w:t>
            </w: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. Устное народное творчество.</w:t>
            </w:r>
          </w:p>
        </w:tc>
        <w:tc>
          <w:tcPr>
            <w:tcW w:w="992" w:type="dxa"/>
          </w:tcPr>
          <w:p w:rsidR="00A964FA" w:rsidRPr="00413ED3" w:rsidRDefault="008757B7" w:rsidP="00A96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</w:p>
        </w:tc>
      </w:tr>
      <w:tr w:rsidR="00A964FA" w:rsidRPr="00413ED3" w:rsidTr="00046EA8">
        <w:tc>
          <w:tcPr>
            <w:tcW w:w="1094" w:type="dxa"/>
          </w:tcPr>
          <w:p w:rsidR="00A964FA" w:rsidRPr="00413ED3" w:rsidRDefault="00A964FA" w:rsidP="00A96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48" w:type="dxa"/>
          </w:tcPr>
          <w:p w:rsidR="00A964FA" w:rsidRPr="00413ED3" w:rsidRDefault="00A964FA" w:rsidP="00A9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</w:t>
            </w: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57AEF">
              <w:rPr>
                <w:rFonts w:ascii="Times New Roman" w:hAnsi="Times New Roman" w:cs="Times New Roman"/>
                <w:sz w:val="24"/>
                <w:szCs w:val="24"/>
              </w:rPr>
              <w:t>Страницы из книги природы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964FA" w:rsidRPr="00413ED3" w:rsidRDefault="00AF5DAF" w:rsidP="00A96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</w:tr>
      <w:tr w:rsidR="00A964FA" w:rsidRPr="00413ED3" w:rsidTr="00046EA8">
        <w:tc>
          <w:tcPr>
            <w:tcW w:w="1094" w:type="dxa"/>
          </w:tcPr>
          <w:p w:rsidR="00A964FA" w:rsidRPr="00413ED3" w:rsidRDefault="00A964FA" w:rsidP="00A96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48" w:type="dxa"/>
          </w:tcPr>
          <w:p w:rsidR="00A964FA" w:rsidRPr="00413ED3" w:rsidRDefault="00A964FA" w:rsidP="00A9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</w:t>
            </w: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167B">
              <w:rPr>
                <w:rFonts w:ascii="Times New Roman" w:hAnsi="Times New Roman" w:cs="Times New Roman"/>
                <w:sz w:val="24"/>
                <w:szCs w:val="24"/>
              </w:rPr>
              <w:t>Интересные приключения братьев наших меньших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964FA" w:rsidRPr="00413ED3" w:rsidRDefault="00361EAF" w:rsidP="00A96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</w:tr>
      <w:tr w:rsidR="00A964FA" w:rsidRPr="00413ED3" w:rsidTr="00046EA8">
        <w:tc>
          <w:tcPr>
            <w:tcW w:w="1094" w:type="dxa"/>
          </w:tcPr>
          <w:p w:rsidR="00A964FA" w:rsidRPr="00413ED3" w:rsidRDefault="00A964FA" w:rsidP="00A96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48" w:type="dxa"/>
          </w:tcPr>
          <w:p w:rsidR="00A964FA" w:rsidRPr="00413ED3" w:rsidRDefault="00A964FA" w:rsidP="00A9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</w:t>
            </w: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167B">
              <w:rPr>
                <w:rFonts w:ascii="Times New Roman" w:hAnsi="Times New Roman" w:cs="Times New Roman"/>
                <w:sz w:val="24"/>
                <w:szCs w:val="24"/>
              </w:rPr>
              <w:t>Литературные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964FA" w:rsidRPr="00413ED3" w:rsidRDefault="00A964FA" w:rsidP="00A96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</w:tr>
      <w:tr w:rsidR="00A964FA" w:rsidRPr="00413ED3" w:rsidTr="00046EA8">
        <w:tc>
          <w:tcPr>
            <w:tcW w:w="1094" w:type="dxa"/>
          </w:tcPr>
          <w:p w:rsidR="00A964FA" w:rsidRPr="00413ED3" w:rsidRDefault="00A964FA" w:rsidP="00A96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48" w:type="dxa"/>
          </w:tcPr>
          <w:p w:rsidR="00A964FA" w:rsidRPr="00413ED3" w:rsidRDefault="00A964FA" w:rsidP="00A9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</w:t>
            </w: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167B">
              <w:rPr>
                <w:rFonts w:ascii="Times New Roman" w:hAnsi="Times New Roman" w:cs="Times New Roman"/>
                <w:sz w:val="24"/>
                <w:szCs w:val="24"/>
              </w:rPr>
              <w:t>Дружить нужно уметь. Человек начинается с добра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964FA" w:rsidRPr="00413ED3" w:rsidRDefault="00A964FA" w:rsidP="00A96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</w:tr>
      <w:tr w:rsidR="00A964FA" w:rsidRPr="00413ED3" w:rsidTr="00046EA8">
        <w:tc>
          <w:tcPr>
            <w:tcW w:w="1094" w:type="dxa"/>
          </w:tcPr>
          <w:p w:rsidR="00A964FA" w:rsidRPr="00413ED3" w:rsidRDefault="00A964FA" w:rsidP="00A96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48" w:type="dxa"/>
          </w:tcPr>
          <w:p w:rsidR="00A964FA" w:rsidRPr="00413ED3" w:rsidRDefault="00A964FA" w:rsidP="00A9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7</w:t>
            </w: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006D4">
              <w:rPr>
                <w:rFonts w:ascii="Times New Roman" w:hAnsi="Times New Roman" w:cs="Times New Roman"/>
                <w:sz w:val="24"/>
                <w:szCs w:val="24"/>
              </w:rPr>
              <w:t>Приключения и интересы твоих ровесников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964FA" w:rsidRPr="00413ED3" w:rsidRDefault="000D13A1" w:rsidP="00A96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A964FA" w:rsidRPr="00413ED3" w:rsidTr="00046EA8">
        <w:tc>
          <w:tcPr>
            <w:tcW w:w="1094" w:type="dxa"/>
          </w:tcPr>
          <w:p w:rsidR="00A964FA" w:rsidRPr="00413ED3" w:rsidRDefault="00A964FA" w:rsidP="00A96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48" w:type="dxa"/>
          </w:tcPr>
          <w:p w:rsidR="00A964FA" w:rsidRPr="00413ED3" w:rsidRDefault="00A964FA" w:rsidP="00A9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8</w:t>
            </w: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006D4">
              <w:rPr>
                <w:rFonts w:ascii="Times New Roman" w:hAnsi="Times New Roman" w:cs="Times New Roman"/>
                <w:sz w:val="24"/>
                <w:szCs w:val="24"/>
              </w:rPr>
              <w:t>Родной край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964FA" w:rsidRPr="00413ED3" w:rsidRDefault="00361EAF" w:rsidP="00A96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</w:tr>
      <w:tr w:rsidR="00A964FA" w:rsidRPr="00413ED3" w:rsidTr="00046EA8">
        <w:tc>
          <w:tcPr>
            <w:tcW w:w="8642" w:type="dxa"/>
            <w:gridSpan w:val="2"/>
          </w:tcPr>
          <w:p w:rsidR="00A964FA" w:rsidRPr="00413ED3" w:rsidRDefault="00A964FA" w:rsidP="00A964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</w:tcPr>
          <w:p w:rsidR="00A964FA" w:rsidRPr="00413ED3" w:rsidRDefault="00A964FA" w:rsidP="00A96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34</w:t>
            </w:r>
          </w:p>
        </w:tc>
      </w:tr>
    </w:tbl>
    <w:p w:rsidR="00C9486E" w:rsidRPr="00413ED3" w:rsidRDefault="00C9486E" w:rsidP="00BD0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4612B" w:rsidRDefault="0004612B" w:rsidP="00BD0CBD">
      <w:pPr>
        <w:spacing w:after="0" w:line="240" w:lineRule="auto"/>
      </w:pPr>
    </w:p>
    <w:p w:rsidR="0019795A" w:rsidRDefault="0019795A" w:rsidP="00511C04">
      <w:pPr>
        <w:tabs>
          <w:tab w:val="left" w:pos="5907"/>
        </w:tabs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9795A" w:rsidRDefault="0019795A" w:rsidP="00511C04">
      <w:pPr>
        <w:tabs>
          <w:tab w:val="left" w:pos="5907"/>
        </w:tabs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E3BC0" w:rsidRDefault="003E3BC0" w:rsidP="00511C04">
      <w:pPr>
        <w:tabs>
          <w:tab w:val="left" w:pos="5907"/>
        </w:tabs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E3BC0" w:rsidRDefault="003E3BC0" w:rsidP="00511C04">
      <w:pPr>
        <w:tabs>
          <w:tab w:val="left" w:pos="5907"/>
        </w:tabs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E6CE6" w:rsidRPr="007F18E6" w:rsidRDefault="000E6CE6" w:rsidP="00F41F0E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0E6CE6" w:rsidRPr="007F18E6" w:rsidSect="006B0B76">
      <w:footerReference w:type="default" r:id="rId8"/>
      <w:pgSz w:w="11906" w:h="16838"/>
      <w:pgMar w:top="720" w:right="991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B01" w:rsidRDefault="00C23B01" w:rsidP="00F31482">
      <w:pPr>
        <w:spacing w:after="0" w:line="240" w:lineRule="auto"/>
      </w:pPr>
      <w:r>
        <w:separator/>
      </w:r>
    </w:p>
  </w:endnote>
  <w:endnote w:type="continuationSeparator" w:id="0">
    <w:p w:rsidR="00C23B01" w:rsidRDefault="00C23B01" w:rsidP="00F31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9556712"/>
      <w:docPartObj>
        <w:docPartGallery w:val="Page Numbers (Bottom of Page)"/>
        <w:docPartUnique/>
      </w:docPartObj>
    </w:sdtPr>
    <w:sdtEndPr/>
    <w:sdtContent>
      <w:p w:rsidR="003A5098" w:rsidRDefault="003A5098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41F0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3A5098" w:rsidRDefault="003A509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B01" w:rsidRDefault="00C23B01" w:rsidP="00F31482">
      <w:pPr>
        <w:spacing w:after="0" w:line="240" w:lineRule="auto"/>
      </w:pPr>
      <w:r>
        <w:separator/>
      </w:r>
    </w:p>
  </w:footnote>
  <w:footnote w:type="continuationSeparator" w:id="0">
    <w:p w:rsidR="00C23B01" w:rsidRDefault="00C23B01" w:rsidP="00F31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C35BB"/>
    <w:multiLevelType w:val="hybridMultilevel"/>
    <w:tmpl w:val="EB604B46"/>
    <w:lvl w:ilvl="0" w:tplc="FC38933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64110E8"/>
    <w:multiLevelType w:val="hybridMultilevel"/>
    <w:tmpl w:val="DAEC3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722E1"/>
    <w:multiLevelType w:val="hybridMultilevel"/>
    <w:tmpl w:val="9DAA1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514F024A"/>
    <w:multiLevelType w:val="hybridMultilevel"/>
    <w:tmpl w:val="6394C164"/>
    <w:lvl w:ilvl="0" w:tplc="FA5E851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60F3254A"/>
    <w:multiLevelType w:val="hybridMultilevel"/>
    <w:tmpl w:val="8B442758"/>
    <w:lvl w:ilvl="0" w:tplc="FC3893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10D7EED"/>
    <w:multiLevelType w:val="hybridMultilevel"/>
    <w:tmpl w:val="1B46D5E8"/>
    <w:lvl w:ilvl="0" w:tplc="6726BE32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AF711F"/>
    <w:multiLevelType w:val="hybridMultilevel"/>
    <w:tmpl w:val="ED64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5B57F26"/>
    <w:multiLevelType w:val="hybridMultilevel"/>
    <w:tmpl w:val="9F865EFA"/>
    <w:lvl w:ilvl="0" w:tplc="47223D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744"/>
    <w:rsid w:val="00021038"/>
    <w:rsid w:val="00027E35"/>
    <w:rsid w:val="0004612B"/>
    <w:rsid w:val="00046EA8"/>
    <w:rsid w:val="00056422"/>
    <w:rsid w:val="00060128"/>
    <w:rsid w:val="000607A7"/>
    <w:rsid w:val="00062AD0"/>
    <w:rsid w:val="000663B2"/>
    <w:rsid w:val="00067385"/>
    <w:rsid w:val="00082C0B"/>
    <w:rsid w:val="000A3482"/>
    <w:rsid w:val="000A3769"/>
    <w:rsid w:val="000C2860"/>
    <w:rsid w:val="000C52D7"/>
    <w:rsid w:val="000D13A1"/>
    <w:rsid w:val="000E6CE6"/>
    <w:rsid w:val="000F1291"/>
    <w:rsid w:val="000F429D"/>
    <w:rsid w:val="000F4F12"/>
    <w:rsid w:val="000F5AE5"/>
    <w:rsid w:val="000F63F7"/>
    <w:rsid w:val="001001DB"/>
    <w:rsid w:val="00106F57"/>
    <w:rsid w:val="00114BA6"/>
    <w:rsid w:val="00124EC3"/>
    <w:rsid w:val="00132743"/>
    <w:rsid w:val="00134F6A"/>
    <w:rsid w:val="00135C61"/>
    <w:rsid w:val="00147CCA"/>
    <w:rsid w:val="001579D3"/>
    <w:rsid w:val="00170EFB"/>
    <w:rsid w:val="00174DB5"/>
    <w:rsid w:val="001752B0"/>
    <w:rsid w:val="0017542D"/>
    <w:rsid w:val="0018695D"/>
    <w:rsid w:val="0019795A"/>
    <w:rsid w:val="001A277B"/>
    <w:rsid w:val="001B224A"/>
    <w:rsid w:val="001C41D7"/>
    <w:rsid w:val="001D0057"/>
    <w:rsid w:val="001D03C2"/>
    <w:rsid w:val="001D5676"/>
    <w:rsid w:val="001E2103"/>
    <w:rsid w:val="001E3CF9"/>
    <w:rsid w:val="001E3D93"/>
    <w:rsid w:val="001F033F"/>
    <w:rsid w:val="00203C8A"/>
    <w:rsid w:val="00204741"/>
    <w:rsid w:val="0020729B"/>
    <w:rsid w:val="0022018B"/>
    <w:rsid w:val="002237E1"/>
    <w:rsid w:val="00243730"/>
    <w:rsid w:val="002450B3"/>
    <w:rsid w:val="002629D6"/>
    <w:rsid w:val="00276A15"/>
    <w:rsid w:val="00281598"/>
    <w:rsid w:val="00292EE2"/>
    <w:rsid w:val="002A4976"/>
    <w:rsid w:val="002A53CC"/>
    <w:rsid w:val="002A6B9B"/>
    <w:rsid w:val="002B0218"/>
    <w:rsid w:val="002B02C3"/>
    <w:rsid w:val="002B1276"/>
    <w:rsid w:val="002B7499"/>
    <w:rsid w:val="002C4570"/>
    <w:rsid w:val="002E26FA"/>
    <w:rsid w:val="002E5EBD"/>
    <w:rsid w:val="002F4A16"/>
    <w:rsid w:val="00302A99"/>
    <w:rsid w:val="00303623"/>
    <w:rsid w:val="003254B8"/>
    <w:rsid w:val="00334068"/>
    <w:rsid w:val="00334957"/>
    <w:rsid w:val="00350492"/>
    <w:rsid w:val="00352030"/>
    <w:rsid w:val="00355F5E"/>
    <w:rsid w:val="00361EAF"/>
    <w:rsid w:val="003A3D00"/>
    <w:rsid w:val="003A4D56"/>
    <w:rsid w:val="003A5098"/>
    <w:rsid w:val="003B1C2E"/>
    <w:rsid w:val="003B28C2"/>
    <w:rsid w:val="003C1985"/>
    <w:rsid w:val="003E12A6"/>
    <w:rsid w:val="003E21E3"/>
    <w:rsid w:val="003E3BC0"/>
    <w:rsid w:val="003E7331"/>
    <w:rsid w:val="003E7744"/>
    <w:rsid w:val="003E7DEB"/>
    <w:rsid w:val="003F1653"/>
    <w:rsid w:val="003F4766"/>
    <w:rsid w:val="00412681"/>
    <w:rsid w:val="00431C55"/>
    <w:rsid w:val="00435504"/>
    <w:rsid w:val="004577E9"/>
    <w:rsid w:val="004607F6"/>
    <w:rsid w:val="00466018"/>
    <w:rsid w:val="00480A0A"/>
    <w:rsid w:val="004A29EC"/>
    <w:rsid w:val="004A7983"/>
    <w:rsid w:val="004B61BB"/>
    <w:rsid w:val="004C2FAB"/>
    <w:rsid w:val="004D4C7B"/>
    <w:rsid w:val="00511C04"/>
    <w:rsid w:val="005171AB"/>
    <w:rsid w:val="0051775B"/>
    <w:rsid w:val="00525DE9"/>
    <w:rsid w:val="00531B45"/>
    <w:rsid w:val="0053389C"/>
    <w:rsid w:val="00545C5A"/>
    <w:rsid w:val="00547E8F"/>
    <w:rsid w:val="005501D6"/>
    <w:rsid w:val="00551CF8"/>
    <w:rsid w:val="00557B59"/>
    <w:rsid w:val="00566ED6"/>
    <w:rsid w:val="005670A4"/>
    <w:rsid w:val="005729E9"/>
    <w:rsid w:val="00580F83"/>
    <w:rsid w:val="00594F36"/>
    <w:rsid w:val="005A20A0"/>
    <w:rsid w:val="005A3CD4"/>
    <w:rsid w:val="005C5430"/>
    <w:rsid w:val="005D411E"/>
    <w:rsid w:val="005E7B58"/>
    <w:rsid w:val="00607DF7"/>
    <w:rsid w:val="00610D0E"/>
    <w:rsid w:val="00613741"/>
    <w:rsid w:val="0061676F"/>
    <w:rsid w:val="00627FE9"/>
    <w:rsid w:val="006346B3"/>
    <w:rsid w:val="00642146"/>
    <w:rsid w:val="0066772B"/>
    <w:rsid w:val="006A0A7E"/>
    <w:rsid w:val="006A2307"/>
    <w:rsid w:val="006B0B76"/>
    <w:rsid w:val="006B7FFD"/>
    <w:rsid w:val="006C3F21"/>
    <w:rsid w:val="006D1868"/>
    <w:rsid w:val="006E0E4C"/>
    <w:rsid w:val="006E2D14"/>
    <w:rsid w:val="007000C4"/>
    <w:rsid w:val="007140A9"/>
    <w:rsid w:val="007169F2"/>
    <w:rsid w:val="00723E39"/>
    <w:rsid w:val="00732993"/>
    <w:rsid w:val="0074443E"/>
    <w:rsid w:val="00746802"/>
    <w:rsid w:val="0076182D"/>
    <w:rsid w:val="00776343"/>
    <w:rsid w:val="00776D10"/>
    <w:rsid w:val="00781233"/>
    <w:rsid w:val="00781943"/>
    <w:rsid w:val="007B5061"/>
    <w:rsid w:val="007B52D3"/>
    <w:rsid w:val="007B5FA1"/>
    <w:rsid w:val="007C1FB2"/>
    <w:rsid w:val="007C6EBA"/>
    <w:rsid w:val="007D3A79"/>
    <w:rsid w:val="007D4304"/>
    <w:rsid w:val="007E0B7D"/>
    <w:rsid w:val="007E4C5B"/>
    <w:rsid w:val="007F18E6"/>
    <w:rsid w:val="007F6E02"/>
    <w:rsid w:val="00800512"/>
    <w:rsid w:val="008006D4"/>
    <w:rsid w:val="008103CE"/>
    <w:rsid w:val="00845FBE"/>
    <w:rsid w:val="008473BA"/>
    <w:rsid w:val="00857AEF"/>
    <w:rsid w:val="00860ADC"/>
    <w:rsid w:val="00866D8F"/>
    <w:rsid w:val="00866FD3"/>
    <w:rsid w:val="0087071A"/>
    <w:rsid w:val="008757B7"/>
    <w:rsid w:val="00885D1A"/>
    <w:rsid w:val="008A18C0"/>
    <w:rsid w:val="008B7084"/>
    <w:rsid w:val="008C1CBF"/>
    <w:rsid w:val="008D3DC6"/>
    <w:rsid w:val="008D5648"/>
    <w:rsid w:val="008E167B"/>
    <w:rsid w:val="00913701"/>
    <w:rsid w:val="00923ED9"/>
    <w:rsid w:val="00935869"/>
    <w:rsid w:val="009530DB"/>
    <w:rsid w:val="0096238A"/>
    <w:rsid w:val="00966887"/>
    <w:rsid w:val="009714D4"/>
    <w:rsid w:val="009725FE"/>
    <w:rsid w:val="009769D5"/>
    <w:rsid w:val="009804BA"/>
    <w:rsid w:val="009B54A1"/>
    <w:rsid w:val="009C16E6"/>
    <w:rsid w:val="009C1EC7"/>
    <w:rsid w:val="009D40BF"/>
    <w:rsid w:val="009D6E6D"/>
    <w:rsid w:val="009E5096"/>
    <w:rsid w:val="00A05828"/>
    <w:rsid w:val="00A304CB"/>
    <w:rsid w:val="00A50935"/>
    <w:rsid w:val="00A54740"/>
    <w:rsid w:val="00A87804"/>
    <w:rsid w:val="00A964FA"/>
    <w:rsid w:val="00AA664D"/>
    <w:rsid w:val="00AB67D3"/>
    <w:rsid w:val="00AC1A9D"/>
    <w:rsid w:val="00AE086C"/>
    <w:rsid w:val="00AF09E3"/>
    <w:rsid w:val="00AF3C90"/>
    <w:rsid w:val="00AF5DAF"/>
    <w:rsid w:val="00B015DC"/>
    <w:rsid w:val="00B159B7"/>
    <w:rsid w:val="00B25F2C"/>
    <w:rsid w:val="00B47A38"/>
    <w:rsid w:val="00B600F5"/>
    <w:rsid w:val="00B63CD1"/>
    <w:rsid w:val="00B63D69"/>
    <w:rsid w:val="00B70AB1"/>
    <w:rsid w:val="00B746AF"/>
    <w:rsid w:val="00B76349"/>
    <w:rsid w:val="00B921BE"/>
    <w:rsid w:val="00BA164E"/>
    <w:rsid w:val="00BD0A88"/>
    <w:rsid w:val="00BD0CBD"/>
    <w:rsid w:val="00C016A4"/>
    <w:rsid w:val="00C22F7F"/>
    <w:rsid w:val="00C23B01"/>
    <w:rsid w:val="00C330F6"/>
    <w:rsid w:val="00C468BD"/>
    <w:rsid w:val="00C52012"/>
    <w:rsid w:val="00C57B15"/>
    <w:rsid w:val="00C61C24"/>
    <w:rsid w:val="00C61D74"/>
    <w:rsid w:val="00C834F1"/>
    <w:rsid w:val="00C93D70"/>
    <w:rsid w:val="00C9486E"/>
    <w:rsid w:val="00CA0C4E"/>
    <w:rsid w:val="00CA3838"/>
    <w:rsid w:val="00CB1113"/>
    <w:rsid w:val="00CB5E56"/>
    <w:rsid w:val="00CB748B"/>
    <w:rsid w:val="00CC04DA"/>
    <w:rsid w:val="00CC491C"/>
    <w:rsid w:val="00CC4A0E"/>
    <w:rsid w:val="00CC6AD1"/>
    <w:rsid w:val="00CD534B"/>
    <w:rsid w:val="00CD773B"/>
    <w:rsid w:val="00CE6F77"/>
    <w:rsid w:val="00CF5434"/>
    <w:rsid w:val="00CF5BF9"/>
    <w:rsid w:val="00CF68E6"/>
    <w:rsid w:val="00D01596"/>
    <w:rsid w:val="00D044F8"/>
    <w:rsid w:val="00D0513D"/>
    <w:rsid w:val="00D13941"/>
    <w:rsid w:val="00D1599F"/>
    <w:rsid w:val="00D16A9A"/>
    <w:rsid w:val="00D368F8"/>
    <w:rsid w:val="00D43B2C"/>
    <w:rsid w:val="00D43D3C"/>
    <w:rsid w:val="00D46162"/>
    <w:rsid w:val="00D464A9"/>
    <w:rsid w:val="00D60B26"/>
    <w:rsid w:val="00D74AC3"/>
    <w:rsid w:val="00D74F37"/>
    <w:rsid w:val="00D76B08"/>
    <w:rsid w:val="00D77EA5"/>
    <w:rsid w:val="00D847F3"/>
    <w:rsid w:val="00D85AF0"/>
    <w:rsid w:val="00D95782"/>
    <w:rsid w:val="00DA29E9"/>
    <w:rsid w:val="00DD1516"/>
    <w:rsid w:val="00DE02AE"/>
    <w:rsid w:val="00DF389B"/>
    <w:rsid w:val="00E04032"/>
    <w:rsid w:val="00E1241A"/>
    <w:rsid w:val="00E15C67"/>
    <w:rsid w:val="00E23919"/>
    <w:rsid w:val="00E321BC"/>
    <w:rsid w:val="00E36193"/>
    <w:rsid w:val="00E37A08"/>
    <w:rsid w:val="00E75E93"/>
    <w:rsid w:val="00E8393B"/>
    <w:rsid w:val="00E91C13"/>
    <w:rsid w:val="00E92E31"/>
    <w:rsid w:val="00EA0005"/>
    <w:rsid w:val="00EA3EC3"/>
    <w:rsid w:val="00EA5B8F"/>
    <w:rsid w:val="00EA746D"/>
    <w:rsid w:val="00EA7E3B"/>
    <w:rsid w:val="00ED79A8"/>
    <w:rsid w:val="00EE0E1B"/>
    <w:rsid w:val="00EE1CA5"/>
    <w:rsid w:val="00EE613F"/>
    <w:rsid w:val="00EE6435"/>
    <w:rsid w:val="00EE6F16"/>
    <w:rsid w:val="00F01C2B"/>
    <w:rsid w:val="00F02889"/>
    <w:rsid w:val="00F21C64"/>
    <w:rsid w:val="00F24C6B"/>
    <w:rsid w:val="00F31277"/>
    <w:rsid w:val="00F31482"/>
    <w:rsid w:val="00F40E30"/>
    <w:rsid w:val="00F41F0E"/>
    <w:rsid w:val="00F54903"/>
    <w:rsid w:val="00F5755A"/>
    <w:rsid w:val="00F60183"/>
    <w:rsid w:val="00F77D1E"/>
    <w:rsid w:val="00F8472A"/>
    <w:rsid w:val="00F9600B"/>
    <w:rsid w:val="00FA66C3"/>
    <w:rsid w:val="00FB1FDA"/>
    <w:rsid w:val="00FD7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3A58D7-503B-49AD-9C6F-5BB1A56B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50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31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1482"/>
  </w:style>
  <w:style w:type="paragraph" w:styleId="a6">
    <w:name w:val="footer"/>
    <w:basedOn w:val="a"/>
    <w:link w:val="a7"/>
    <w:uiPriority w:val="99"/>
    <w:unhideWhenUsed/>
    <w:rsid w:val="00F31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1482"/>
  </w:style>
  <w:style w:type="table" w:styleId="a8">
    <w:name w:val="Table Grid"/>
    <w:basedOn w:val="a1"/>
    <w:uiPriority w:val="59"/>
    <w:rsid w:val="00243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0E6CE6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8"/>
    <w:uiPriority w:val="39"/>
    <w:rsid w:val="000E6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25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25D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7</Pages>
  <Words>2469</Words>
  <Characters>14076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user01</cp:lastModifiedBy>
  <cp:revision>295</cp:revision>
  <cp:lastPrinted>2018-10-03T11:52:00Z</cp:lastPrinted>
  <dcterms:created xsi:type="dcterms:W3CDTF">2017-10-08T11:29:00Z</dcterms:created>
  <dcterms:modified xsi:type="dcterms:W3CDTF">2021-02-01T12:26:00Z</dcterms:modified>
</cp:coreProperties>
</file>