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83" w:rsidRPr="00DF2288" w:rsidRDefault="00B80A83" w:rsidP="00DF2288">
      <w:pPr>
        <w:pStyle w:val="a5"/>
        <w:rPr>
          <w:b/>
          <w:sz w:val="28"/>
          <w:szCs w:val="28"/>
          <w:lang w:eastAsia="en-US"/>
        </w:rPr>
      </w:pPr>
      <w:r w:rsidRPr="00DF2288">
        <w:rPr>
          <w:b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B80A83" w:rsidRPr="00DF2288" w:rsidRDefault="00B80A83" w:rsidP="00DF2288">
      <w:pPr>
        <w:pStyle w:val="a5"/>
        <w:rPr>
          <w:b/>
          <w:sz w:val="28"/>
          <w:szCs w:val="28"/>
          <w:lang w:eastAsia="en-US"/>
        </w:rPr>
      </w:pPr>
      <w:r w:rsidRPr="00DF2288">
        <w:rPr>
          <w:b/>
          <w:sz w:val="28"/>
          <w:szCs w:val="28"/>
          <w:lang w:eastAsia="en-US"/>
        </w:rPr>
        <w:t>«Средняя школа № 16 города Евпатории Республики Крым»</w:t>
      </w:r>
    </w:p>
    <w:p w:rsidR="00B80A83" w:rsidRPr="00DF2288" w:rsidRDefault="00B80A83" w:rsidP="00DF2288">
      <w:pPr>
        <w:pStyle w:val="a5"/>
        <w:rPr>
          <w:b/>
          <w:sz w:val="28"/>
          <w:szCs w:val="28"/>
          <w:lang w:eastAsia="en-US"/>
        </w:rPr>
      </w:pPr>
    </w:p>
    <w:p w:rsidR="005164AB" w:rsidRDefault="005164AB" w:rsidP="005164AB">
      <w:pPr>
        <w:pStyle w:val="a5"/>
        <w:rPr>
          <w:b/>
          <w:sz w:val="28"/>
          <w:szCs w:val="28"/>
        </w:rPr>
      </w:pPr>
    </w:p>
    <w:p w:rsidR="005164AB" w:rsidRPr="002C3D3C" w:rsidRDefault="005164AB" w:rsidP="005164A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C3D3C">
        <w:rPr>
          <w:rFonts w:ascii="Times New Roman" w:hAnsi="Times New Roman" w:cs="Times New Roman"/>
          <w:b/>
          <w:sz w:val="24"/>
          <w:szCs w:val="24"/>
        </w:rPr>
        <w:t xml:space="preserve">«Рассмотрено»  </w:t>
      </w:r>
      <w:r w:rsidR="002C3D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C3D3C">
        <w:rPr>
          <w:rFonts w:ascii="Times New Roman" w:hAnsi="Times New Roman" w:cs="Times New Roman"/>
          <w:b/>
          <w:sz w:val="24"/>
          <w:szCs w:val="24"/>
        </w:rPr>
        <w:t xml:space="preserve">«Согласовано»         </w:t>
      </w:r>
      <w:r w:rsidR="002C3D3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2C3D3C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5164AB" w:rsidRPr="002C3D3C" w:rsidRDefault="005164AB" w:rsidP="005164AB">
      <w:pPr>
        <w:pStyle w:val="a5"/>
        <w:rPr>
          <w:rFonts w:ascii="Times New Roman" w:hAnsi="Times New Roman" w:cs="Times New Roman"/>
          <w:sz w:val="24"/>
          <w:szCs w:val="24"/>
        </w:rPr>
      </w:pPr>
      <w:r w:rsidRPr="002C3D3C">
        <w:rPr>
          <w:rFonts w:ascii="Times New Roman" w:hAnsi="Times New Roman" w:cs="Times New Roman"/>
          <w:sz w:val="24"/>
          <w:szCs w:val="24"/>
        </w:rPr>
        <w:t xml:space="preserve">на заседании МО              </w:t>
      </w:r>
      <w:r w:rsidR="002C3D3C">
        <w:rPr>
          <w:rFonts w:ascii="Times New Roman" w:hAnsi="Times New Roman" w:cs="Times New Roman"/>
          <w:sz w:val="24"/>
          <w:szCs w:val="24"/>
        </w:rPr>
        <w:t xml:space="preserve">   </w:t>
      </w:r>
      <w:r w:rsidRPr="002C3D3C">
        <w:rPr>
          <w:rFonts w:ascii="Times New Roman" w:hAnsi="Times New Roman" w:cs="Times New Roman"/>
          <w:sz w:val="24"/>
          <w:szCs w:val="24"/>
        </w:rPr>
        <w:t xml:space="preserve">  зам</w:t>
      </w:r>
      <w:proofErr w:type="gramStart"/>
      <w:r w:rsidRPr="002C3D3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C3D3C">
        <w:rPr>
          <w:rFonts w:ascii="Times New Roman" w:hAnsi="Times New Roman" w:cs="Times New Roman"/>
          <w:sz w:val="24"/>
          <w:szCs w:val="24"/>
        </w:rPr>
        <w:t xml:space="preserve">иректора  УВР  </w:t>
      </w:r>
      <w:r w:rsidR="002C3D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C3D3C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5164AB" w:rsidRPr="002C3D3C" w:rsidRDefault="005164AB" w:rsidP="005164AB">
      <w:pPr>
        <w:pStyle w:val="a5"/>
        <w:rPr>
          <w:rFonts w:ascii="Times New Roman" w:hAnsi="Times New Roman" w:cs="Times New Roman"/>
          <w:sz w:val="24"/>
          <w:szCs w:val="24"/>
        </w:rPr>
      </w:pPr>
      <w:r w:rsidRPr="002C3D3C">
        <w:rPr>
          <w:rFonts w:ascii="Times New Roman" w:hAnsi="Times New Roman" w:cs="Times New Roman"/>
          <w:sz w:val="24"/>
          <w:szCs w:val="24"/>
        </w:rPr>
        <w:t xml:space="preserve">протокол  №1  </w:t>
      </w:r>
      <w:r w:rsidR="002C3D3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2C3D3C">
        <w:rPr>
          <w:rFonts w:ascii="Times New Roman" w:hAnsi="Times New Roman" w:cs="Times New Roman"/>
          <w:sz w:val="24"/>
          <w:szCs w:val="24"/>
        </w:rPr>
        <w:t>_______Т.В.Полищук</w:t>
      </w:r>
      <w:proofErr w:type="spellEnd"/>
      <w:r w:rsidRPr="002C3D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2C3D3C">
        <w:rPr>
          <w:rFonts w:ascii="Times New Roman" w:hAnsi="Times New Roman" w:cs="Times New Roman"/>
          <w:sz w:val="24"/>
          <w:szCs w:val="24"/>
        </w:rPr>
        <w:t>___________О.А.Донцова</w:t>
      </w:r>
      <w:proofErr w:type="spellEnd"/>
    </w:p>
    <w:p w:rsidR="005164AB" w:rsidRPr="002C3D3C" w:rsidRDefault="005164AB" w:rsidP="005164AB">
      <w:pPr>
        <w:pStyle w:val="a5"/>
        <w:rPr>
          <w:rFonts w:ascii="Times New Roman" w:hAnsi="Times New Roman" w:cs="Times New Roman"/>
          <w:sz w:val="24"/>
          <w:szCs w:val="24"/>
        </w:rPr>
      </w:pPr>
      <w:r w:rsidRPr="002C3D3C">
        <w:rPr>
          <w:rFonts w:ascii="Times New Roman" w:hAnsi="Times New Roman" w:cs="Times New Roman"/>
          <w:sz w:val="24"/>
          <w:szCs w:val="24"/>
        </w:rPr>
        <w:t xml:space="preserve">от 29.08.2016г.    </w:t>
      </w:r>
      <w:r w:rsidR="002C3D3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C3D3C">
        <w:rPr>
          <w:rFonts w:ascii="Times New Roman" w:hAnsi="Times New Roman" w:cs="Times New Roman"/>
          <w:sz w:val="24"/>
          <w:szCs w:val="24"/>
        </w:rPr>
        <w:t xml:space="preserve"> </w:t>
      </w:r>
      <w:r w:rsidR="002C3D3C">
        <w:rPr>
          <w:rFonts w:ascii="Times New Roman" w:hAnsi="Times New Roman" w:cs="Times New Roman"/>
          <w:sz w:val="24"/>
          <w:szCs w:val="24"/>
        </w:rPr>
        <w:t xml:space="preserve">       </w:t>
      </w:r>
      <w:r w:rsidRPr="002C3D3C">
        <w:rPr>
          <w:rFonts w:ascii="Times New Roman" w:hAnsi="Times New Roman" w:cs="Times New Roman"/>
          <w:sz w:val="24"/>
          <w:szCs w:val="24"/>
        </w:rPr>
        <w:t xml:space="preserve"> от 30.08.2016 г.        </w:t>
      </w:r>
      <w:r w:rsidR="002C3D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A59EC" w:rsidRPr="002C3D3C">
        <w:rPr>
          <w:rFonts w:ascii="Times New Roman" w:hAnsi="Times New Roman" w:cs="Times New Roman"/>
          <w:sz w:val="24"/>
          <w:szCs w:val="24"/>
        </w:rPr>
        <w:t xml:space="preserve">  </w:t>
      </w:r>
      <w:r w:rsidRPr="002C3D3C">
        <w:rPr>
          <w:rFonts w:ascii="Times New Roman" w:hAnsi="Times New Roman" w:cs="Times New Roman"/>
          <w:sz w:val="24"/>
          <w:szCs w:val="24"/>
        </w:rPr>
        <w:t>Приказ №    373/01-03</w:t>
      </w:r>
      <w:r w:rsidRPr="002C3D3C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2C3D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64AB" w:rsidRPr="002C3D3C" w:rsidRDefault="005164AB" w:rsidP="005164AB">
      <w:pPr>
        <w:pStyle w:val="a5"/>
        <w:rPr>
          <w:rFonts w:ascii="Times New Roman" w:hAnsi="Times New Roman" w:cs="Times New Roman"/>
          <w:sz w:val="24"/>
          <w:szCs w:val="24"/>
        </w:rPr>
      </w:pPr>
      <w:r w:rsidRPr="002C3D3C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</w:t>
      </w:r>
      <w:r w:rsidR="00CA59EC" w:rsidRPr="002C3D3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C3D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C3D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3D3C">
        <w:rPr>
          <w:rFonts w:ascii="Times New Roman" w:hAnsi="Times New Roman" w:cs="Times New Roman"/>
          <w:sz w:val="24"/>
          <w:szCs w:val="24"/>
        </w:rPr>
        <w:t xml:space="preserve"> от 31.08.2016 г.</w:t>
      </w:r>
    </w:p>
    <w:p w:rsidR="005164AB" w:rsidRPr="002C3D3C" w:rsidRDefault="005164AB" w:rsidP="005164AB">
      <w:pPr>
        <w:pStyle w:val="a5"/>
        <w:rPr>
          <w:rFonts w:ascii="Times New Roman" w:hAnsi="Times New Roman" w:cs="Times New Roman"/>
          <w:sz w:val="24"/>
          <w:szCs w:val="24"/>
        </w:rPr>
      </w:pPr>
      <w:r w:rsidRPr="002C3D3C">
        <w:rPr>
          <w:rFonts w:ascii="Times New Roman" w:hAnsi="Times New Roman" w:cs="Times New Roman"/>
          <w:sz w:val="24"/>
          <w:szCs w:val="24"/>
        </w:rPr>
        <w:t>……………….О.А.Шумейко</w:t>
      </w:r>
    </w:p>
    <w:p w:rsidR="005164AB" w:rsidRDefault="005164AB" w:rsidP="005164AB">
      <w:pPr>
        <w:pStyle w:val="a5"/>
      </w:pPr>
    </w:p>
    <w:p w:rsidR="00B80A83" w:rsidRPr="00B96316" w:rsidRDefault="00B80A83" w:rsidP="00B80A83">
      <w:pPr>
        <w:contextualSpacing/>
        <w:jc w:val="center"/>
        <w:rPr>
          <w:b/>
          <w:bCs/>
          <w:sz w:val="80"/>
          <w:szCs w:val="80"/>
        </w:rPr>
      </w:pPr>
    </w:p>
    <w:p w:rsidR="005164AB" w:rsidRPr="003826AD" w:rsidRDefault="005164AB" w:rsidP="005164AB">
      <w:pPr>
        <w:pStyle w:val="a5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                               </w:t>
      </w:r>
      <w:r w:rsidRPr="003826AD">
        <w:rPr>
          <w:rFonts w:ascii="Times New Roman" w:hAnsi="Times New Roman" w:cs="Times New Roman"/>
          <w:b/>
          <w:kern w:val="24"/>
          <w:sz w:val="28"/>
          <w:szCs w:val="28"/>
        </w:rPr>
        <w:t xml:space="preserve">РАБОЧАЯ ПРОГРАММА </w:t>
      </w:r>
    </w:p>
    <w:p w:rsidR="005164AB" w:rsidRDefault="005164AB" w:rsidP="005164AB">
      <w:pPr>
        <w:pStyle w:val="a5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                      </w:t>
      </w:r>
      <w:r w:rsidRPr="003826AD">
        <w:rPr>
          <w:rFonts w:ascii="Times New Roman" w:hAnsi="Times New Roman" w:cs="Times New Roman"/>
          <w:b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              Учебного курса </w:t>
      </w:r>
    </w:p>
    <w:p w:rsidR="005164AB" w:rsidRPr="003826AD" w:rsidRDefault="005164AB" w:rsidP="005164AB">
      <w:pPr>
        <w:pStyle w:val="a5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                            «Культура добрососедства»</w:t>
      </w:r>
    </w:p>
    <w:p w:rsidR="005164AB" w:rsidRPr="003826AD" w:rsidRDefault="005164AB" w:rsidP="005164A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                                       для 1-В</w:t>
      </w:r>
      <w:r w:rsidRPr="003826AD">
        <w:rPr>
          <w:rFonts w:ascii="Times New Roman" w:hAnsi="Times New Roman" w:cs="Times New Roman"/>
          <w:b/>
          <w:kern w:val="24"/>
          <w:sz w:val="28"/>
          <w:szCs w:val="28"/>
        </w:rPr>
        <w:t xml:space="preserve"> класса</w:t>
      </w:r>
    </w:p>
    <w:p w:rsidR="005164AB" w:rsidRPr="003826AD" w:rsidRDefault="005164AB" w:rsidP="005164AB">
      <w:pPr>
        <w:pStyle w:val="a5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                            на 2016 - 2017</w:t>
      </w:r>
      <w:r w:rsidRPr="003826AD">
        <w:rPr>
          <w:rFonts w:ascii="Times New Roman" w:hAnsi="Times New Roman" w:cs="Times New Roman"/>
          <w:b/>
          <w:kern w:val="24"/>
          <w:sz w:val="28"/>
          <w:szCs w:val="28"/>
        </w:rPr>
        <w:t xml:space="preserve"> учебный год </w:t>
      </w:r>
    </w:p>
    <w:p w:rsidR="005164AB" w:rsidRPr="003826AD" w:rsidRDefault="005164AB" w:rsidP="005164A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80A83" w:rsidRPr="00B96316" w:rsidRDefault="00B80A83" w:rsidP="00B80A83">
      <w:pPr>
        <w:widowControl w:val="0"/>
        <w:tabs>
          <w:tab w:val="left" w:pos="900"/>
          <w:tab w:val="left" w:pos="180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F2288" w:rsidRDefault="00DF2288" w:rsidP="00DF2288">
      <w:pPr>
        <w:pStyle w:val="a5"/>
        <w:rPr>
          <w:b/>
          <w:bCs/>
          <w:color w:val="000000"/>
          <w:kern w:val="24"/>
          <w:sz w:val="36"/>
          <w:szCs w:val="36"/>
        </w:rPr>
      </w:pPr>
    </w:p>
    <w:p w:rsidR="00DF2288" w:rsidRDefault="00DF2288" w:rsidP="00DF2288">
      <w:pPr>
        <w:pStyle w:val="a5"/>
        <w:rPr>
          <w:b/>
          <w:bCs/>
          <w:color w:val="000000"/>
          <w:kern w:val="24"/>
          <w:sz w:val="36"/>
          <w:szCs w:val="36"/>
        </w:rPr>
      </w:pPr>
    </w:p>
    <w:p w:rsidR="00DF2288" w:rsidRDefault="00DF2288" w:rsidP="00DF22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kern w:val="24"/>
          <w:sz w:val="36"/>
          <w:szCs w:val="3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DF2288" w:rsidRDefault="00DF2288" w:rsidP="00DF22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Повитницкая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Мария Леонидовна,</w:t>
      </w:r>
    </w:p>
    <w:p w:rsidR="00DF2288" w:rsidRDefault="00DF2288" w:rsidP="00DF22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учитель начальных классов</w:t>
      </w:r>
    </w:p>
    <w:p w:rsidR="00DF2288" w:rsidRDefault="00DF2288" w:rsidP="00DF22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первой категории</w:t>
      </w:r>
    </w:p>
    <w:p w:rsidR="00DF2288" w:rsidRDefault="00DF2288" w:rsidP="00DF22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DF2288" w:rsidRDefault="00DF2288" w:rsidP="00DF228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F2288" w:rsidRDefault="00DF2288" w:rsidP="00DF22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-----------------------</w:t>
      </w:r>
    </w:p>
    <w:p w:rsidR="00B80A83" w:rsidRDefault="00B80A83" w:rsidP="00B80A83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</w:p>
    <w:p w:rsidR="00DF2288" w:rsidRPr="00C664A2" w:rsidRDefault="00DF2288" w:rsidP="00B80A83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EC452E" w:rsidRDefault="00DF2288" w:rsidP="00DF2288">
      <w:pPr>
        <w:widowControl w:val="0"/>
        <w:tabs>
          <w:tab w:val="left" w:pos="900"/>
          <w:tab w:val="left" w:pos="180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:rsidR="00EC452E" w:rsidRDefault="00EC452E" w:rsidP="00DF2288">
      <w:pPr>
        <w:widowControl w:val="0"/>
        <w:tabs>
          <w:tab w:val="left" w:pos="900"/>
          <w:tab w:val="left" w:pos="180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80A83" w:rsidRPr="002C3D3C" w:rsidRDefault="00EC452E" w:rsidP="00DF2288">
      <w:pPr>
        <w:widowControl w:val="0"/>
        <w:tabs>
          <w:tab w:val="left" w:pos="900"/>
          <w:tab w:val="left" w:pos="18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DF2288">
        <w:rPr>
          <w:b/>
          <w:bCs/>
          <w:sz w:val="28"/>
          <w:szCs w:val="28"/>
        </w:rPr>
        <w:t xml:space="preserve">    </w:t>
      </w:r>
      <w:r w:rsidR="00CA59EC" w:rsidRPr="002C3D3C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="00CA59EC" w:rsidRPr="002C3D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1CD2" w:rsidRPr="002C3D3C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="00C21CD2" w:rsidRPr="002C3D3C">
        <w:rPr>
          <w:rFonts w:ascii="Times New Roman" w:hAnsi="Times New Roman" w:cs="Times New Roman"/>
          <w:b/>
          <w:bCs/>
          <w:sz w:val="28"/>
          <w:szCs w:val="28"/>
        </w:rPr>
        <w:t>впатория -2016г.</w:t>
      </w:r>
    </w:p>
    <w:p w:rsidR="00DF2288" w:rsidRDefault="00DF2288" w:rsidP="00DF2288">
      <w:pPr>
        <w:rPr>
          <w:b/>
          <w:sz w:val="28"/>
          <w:szCs w:val="28"/>
        </w:rPr>
      </w:pPr>
    </w:p>
    <w:p w:rsidR="006D2331" w:rsidRDefault="00DF2288" w:rsidP="00DF22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B80A83" w:rsidRPr="00E766C1" w:rsidRDefault="006D2331" w:rsidP="00DF228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</w:t>
      </w:r>
      <w:r w:rsidR="00B80A83" w:rsidRPr="000E466E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  <w:r w:rsidR="000E466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21CD2" w:rsidRPr="000E466E" w:rsidRDefault="00C21CD2" w:rsidP="009F49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CD2">
        <w:rPr>
          <w:rFonts w:ascii="Times New Roman" w:hAnsi="Times New Roman" w:cs="Times New Roman"/>
          <w:sz w:val="24"/>
          <w:szCs w:val="24"/>
        </w:rPr>
        <w:t>Рабочая программа учебного курса «Культура добрососедства» 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</w:t>
      </w:r>
      <w:r w:rsidRPr="00C21C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E46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E466E">
        <w:rPr>
          <w:rFonts w:ascii="Times New Roman" w:hAnsi="Times New Roman" w:cs="Times New Roman"/>
          <w:sz w:val="24"/>
          <w:szCs w:val="24"/>
        </w:rPr>
        <w:t xml:space="preserve"> </w:t>
      </w:r>
      <w:r w:rsidRPr="000E46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разработана на основе методических рекомендаций </w:t>
      </w:r>
      <w:r w:rsidRPr="000E466E">
        <w:rPr>
          <w:rFonts w:ascii="Times New Roman" w:hAnsi="Times New Roman" w:cs="Times New Roman"/>
          <w:sz w:val="24"/>
          <w:szCs w:val="24"/>
        </w:rPr>
        <w:t xml:space="preserve">регионального интегративного курса «Культура добрососедства» Кравцовой Л.Ф., </w:t>
      </w:r>
      <w:proofErr w:type="spellStart"/>
      <w:r w:rsidRPr="000E466E">
        <w:rPr>
          <w:rFonts w:ascii="Times New Roman" w:hAnsi="Times New Roman" w:cs="Times New Roman"/>
          <w:sz w:val="24"/>
          <w:szCs w:val="24"/>
        </w:rPr>
        <w:t>Араджиони</w:t>
      </w:r>
      <w:proofErr w:type="spellEnd"/>
      <w:r w:rsidRPr="000E466E">
        <w:rPr>
          <w:rFonts w:ascii="Times New Roman" w:hAnsi="Times New Roman" w:cs="Times New Roman"/>
          <w:sz w:val="24"/>
          <w:szCs w:val="24"/>
        </w:rPr>
        <w:t xml:space="preserve"> М.И., Козыревой А.С., </w:t>
      </w:r>
      <w:proofErr w:type="spellStart"/>
      <w:r w:rsidRPr="000E466E">
        <w:rPr>
          <w:rFonts w:ascii="Times New Roman" w:hAnsi="Times New Roman" w:cs="Times New Roman"/>
          <w:sz w:val="24"/>
          <w:szCs w:val="24"/>
        </w:rPr>
        <w:t>Оленко</w:t>
      </w:r>
      <w:proofErr w:type="spellEnd"/>
      <w:r w:rsidRPr="000E466E">
        <w:rPr>
          <w:rFonts w:ascii="Times New Roman" w:hAnsi="Times New Roman" w:cs="Times New Roman"/>
          <w:sz w:val="24"/>
          <w:szCs w:val="24"/>
        </w:rPr>
        <w:t xml:space="preserve"> Н.Ю. </w:t>
      </w:r>
      <w:proofErr w:type="gramEnd"/>
    </w:p>
    <w:p w:rsidR="0048775B" w:rsidRPr="000E466E" w:rsidRDefault="0048775B" w:rsidP="009F4953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0E466E">
        <w:rPr>
          <w:rFonts w:ascii="Times New Roman" w:hAnsi="Times New Roman" w:cs="Times New Roman"/>
          <w:b/>
          <w:sz w:val="24"/>
          <w:szCs w:val="24"/>
        </w:rPr>
        <w:t>Нормативно – правовые документы, на основании которых разработана рабочая программа:</w:t>
      </w:r>
    </w:p>
    <w:p w:rsidR="0048775B" w:rsidRPr="000E466E" w:rsidRDefault="0048775B" w:rsidP="0048775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0E466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Федеральный закон от 29.12.2012 г. N 273-ФЗ (ред. от 13.07.2015) "Об образовании в Российской Федерации" (с </w:t>
      </w:r>
      <w:proofErr w:type="spellStart"/>
      <w:r w:rsidRPr="000E466E">
        <w:rPr>
          <w:rFonts w:ascii="Times New Roman" w:eastAsia="Times New Roman" w:hAnsi="Times New Roman" w:cs="Times New Roman"/>
          <w:kern w:val="36"/>
          <w:sz w:val="24"/>
          <w:szCs w:val="24"/>
        </w:rPr>
        <w:t>изм</w:t>
      </w:r>
      <w:proofErr w:type="spellEnd"/>
      <w:r w:rsidRPr="000E466E">
        <w:rPr>
          <w:rFonts w:ascii="Times New Roman" w:eastAsia="Times New Roman" w:hAnsi="Times New Roman" w:cs="Times New Roman"/>
          <w:kern w:val="36"/>
          <w:sz w:val="24"/>
          <w:szCs w:val="24"/>
        </w:rPr>
        <w:t>. и доп., вступ. в силу с 24.07.2015)</w:t>
      </w:r>
    </w:p>
    <w:p w:rsidR="0048775B" w:rsidRPr="000E466E" w:rsidRDefault="0048775B" w:rsidP="0048775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46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Закон Республики Крым от 06 июля 2015 года № 131-ЗРК/2015 "Об образовании в Республике Крым". </w:t>
      </w:r>
    </w:p>
    <w:p w:rsidR="0048775B" w:rsidRPr="000E466E" w:rsidRDefault="0048775B" w:rsidP="0048775B">
      <w:pPr>
        <w:numPr>
          <w:ilvl w:val="0"/>
          <w:numId w:val="11"/>
        </w:numPr>
        <w:tabs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46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Крым»,  согласованная на заседании Совета школы, протокол №2 от 08.06.2015г., принятая решением Педагогического совета, протокол №8 от 08.06.2015г., утвержденная Директором МБОУ «СШ №16» от 31.08.2016г. приказ </w:t>
      </w:r>
      <w:r w:rsidRPr="000E466E">
        <w:rPr>
          <w:rFonts w:ascii="Times New Roman" w:eastAsia="Times New Roman" w:hAnsi="Times New Roman" w:cs="Times New Roman"/>
          <w:sz w:val="24"/>
          <w:szCs w:val="24"/>
        </w:rPr>
        <w:t>№ 373/01-03</w:t>
      </w:r>
      <w:r w:rsidRPr="000E4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.</w:t>
      </w:r>
    </w:p>
    <w:p w:rsidR="0048775B" w:rsidRPr="000E466E" w:rsidRDefault="0048775B" w:rsidP="0048775B">
      <w:pPr>
        <w:numPr>
          <w:ilvl w:val="0"/>
          <w:numId w:val="11"/>
        </w:numPr>
        <w:tabs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466E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 Республики Крым в 2016 - 2017 учебном году.</w:t>
      </w:r>
    </w:p>
    <w:p w:rsidR="0048775B" w:rsidRPr="000E466E" w:rsidRDefault="0048775B" w:rsidP="0048775B">
      <w:pPr>
        <w:widowControl w:val="0"/>
        <w:numPr>
          <w:ilvl w:val="0"/>
          <w:numId w:val="11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66E">
        <w:rPr>
          <w:rFonts w:ascii="Times New Roman" w:eastAsia="Times New Roman" w:hAnsi="Times New Roman" w:cs="Times New Roman"/>
          <w:sz w:val="24"/>
          <w:szCs w:val="24"/>
        </w:rPr>
        <w:t>Рабочий учебный план МБОУ «СШ № 16» на 2016-2017 учебный год.</w:t>
      </w:r>
    </w:p>
    <w:p w:rsidR="0048775B" w:rsidRPr="000E466E" w:rsidRDefault="0048775B" w:rsidP="00B80A8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Проблемы воспитания гражданина, формирования патриотических чувств и уважения к государству остаются актуальными для всех стран. На современном этапе развития общества в Республике Крым, и России в целом, особое значение приобретает проблема национального воспитания, которое предусматривает:</w:t>
      </w:r>
    </w:p>
    <w:p w:rsidR="00B80A83" w:rsidRPr="00E766C1" w:rsidRDefault="000E466E" w:rsidP="00E766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воспитание сознательного гражданина, патриота своей страны;</w:t>
      </w:r>
    </w:p>
    <w:p w:rsidR="00B80A83" w:rsidRPr="00E766C1" w:rsidRDefault="000E466E" w:rsidP="00E766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формирование чувства принадлежности к многонациональному украинскому народу;</w:t>
      </w:r>
    </w:p>
    <w:p w:rsidR="00B80A83" w:rsidRPr="00E766C1" w:rsidRDefault="000E466E" w:rsidP="00E766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формирование высокой культуры межнациональных отношений через поликультурный подход в системе национальной украинской школы;</w:t>
      </w:r>
    </w:p>
    <w:p w:rsidR="00B80A83" w:rsidRPr="00E766C1" w:rsidRDefault="000E466E" w:rsidP="00E766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приобретение социального опыта и потребности жить в демократическом обществе.</w:t>
      </w:r>
    </w:p>
    <w:p w:rsidR="00B80A83" w:rsidRPr="00E766C1" w:rsidRDefault="00B80A83" w:rsidP="00E766C1">
      <w:pPr>
        <w:tabs>
          <w:tab w:val="left" w:pos="72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766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курс «Культура добрососедства» – интегрированный курс. </w:t>
      </w:r>
      <w:proofErr w:type="gramStart"/>
      <w:r w:rsidRPr="00E766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расширяет содержание воспитательной работы по патриотическому воспитанию, конкретизирует основные его направления, преломляя их через 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t>особенности региона, в котором проживают учащиеся, способствует формированию наиболее значимых ценностей украинского народа и</w:t>
      </w:r>
      <w:r w:rsidRPr="00E766C1">
        <w:rPr>
          <w:rFonts w:ascii="Times New Roman" w:hAnsi="Times New Roman" w:cs="Times New Roman"/>
          <w:sz w:val="24"/>
          <w:szCs w:val="24"/>
        </w:rPr>
        <w:t xml:space="preserve"> 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t>воспитанию собственного «я», веры в свои способности, пониманию значения жизни как высшей ценности, предусматривает активное общение детей в социальном и естественном окружении.</w:t>
      </w:r>
      <w:proofErr w:type="gramEnd"/>
    </w:p>
    <w:p w:rsidR="000E466E" w:rsidRPr="00E766C1" w:rsidRDefault="00B80A83" w:rsidP="00E766C1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6C1">
        <w:rPr>
          <w:rStyle w:val="a3"/>
          <w:rFonts w:ascii="Times New Roman" w:hAnsi="Times New Roman" w:cs="Times New Roman"/>
          <w:bCs/>
          <w:sz w:val="24"/>
          <w:szCs w:val="24"/>
        </w:rPr>
        <w:t>Главная цель курса</w:t>
      </w:r>
      <w:r w:rsidRPr="00E766C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6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83" w:rsidRPr="00E766C1" w:rsidRDefault="00B80A83" w:rsidP="00E766C1">
      <w:pPr>
        <w:tabs>
          <w:tab w:val="left" w:pos="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>воспитание социально компетентных, критически мыслящих и толерантных личностей, сознательных граждан и патриотов своей родины, хорошо знакомых с родным краем, стремящихся и умеющих ответственно управлять его жизнедеятельностью, сохранять и приумножать его природный, экономический и культурный потенциал.</w:t>
      </w:r>
    </w:p>
    <w:p w:rsidR="00B80A83" w:rsidRPr="00E766C1" w:rsidRDefault="00B80A83" w:rsidP="00E766C1">
      <w:pPr>
        <w:tabs>
          <w:tab w:val="left" w:pos="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составлена с целью создания социально-педагогических условий, способствующих позитивным изменениям детей к окружающему миру, обществу, природе и с целью ознакомления с историей, географией, культурным наследием, традициями, бытом и современными реалиями народов Крыма, как составляющей многообразия народов, населяющих Российскую Федерацию.</w:t>
      </w:r>
    </w:p>
    <w:p w:rsidR="00B80A83" w:rsidRPr="00E766C1" w:rsidRDefault="00B80A83" w:rsidP="00E766C1">
      <w:pPr>
        <w:tabs>
          <w:tab w:val="left" w:pos="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Программа курса «Культура добрососедства» направлена на реализацию как учебно-воспитательных, так и практических целей.</w:t>
      </w:r>
    </w:p>
    <w:p w:rsidR="00B80A83" w:rsidRPr="00E766C1" w:rsidRDefault="00B80A83" w:rsidP="00E766C1">
      <w:pPr>
        <w:tabs>
          <w:tab w:val="left" w:pos="0"/>
          <w:tab w:val="left" w:pos="484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b/>
          <w:sz w:val="24"/>
          <w:szCs w:val="24"/>
        </w:rPr>
        <w:t>Учебно-воспитательные цели курса:</w:t>
      </w:r>
    </w:p>
    <w:p w:rsidR="00B80A83" w:rsidRPr="00E766C1" w:rsidRDefault="000E466E" w:rsidP="00E766C1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    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воспитание патриотизма и любви к Отечеству, к родному краю – Крыму;</w:t>
      </w:r>
    </w:p>
    <w:p w:rsidR="00B80A83" w:rsidRPr="00E766C1" w:rsidRDefault="000E466E" w:rsidP="00E766C1">
      <w:pPr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формирование социальной компетентности и гражданской ответственности;</w:t>
      </w:r>
    </w:p>
    <w:p w:rsidR="00B80A83" w:rsidRPr="00E766C1" w:rsidRDefault="000E466E" w:rsidP="00E766C1">
      <w:pPr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воспитание толерантности как основного принципа демократии;</w:t>
      </w:r>
    </w:p>
    <w:p w:rsidR="00B80A83" w:rsidRPr="00E766C1" w:rsidRDefault="000E466E" w:rsidP="00E766C1">
      <w:pPr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развитие критического мышления, обеспечивающего формирование личностной позиции ребенка, умеющего строить отношения в окружающей действительности в согласии с миром и обществом.</w:t>
      </w:r>
    </w:p>
    <w:p w:rsidR="00B80A83" w:rsidRPr="00E766C1" w:rsidRDefault="00B80A83" w:rsidP="00E766C1">
      <w:pPr>
        <w:tabs>
          <w:tab w:val="left" w:pos="0"/>
          <w:tab w:val="left" w:pos="99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 цели курса:</w:t>
      </w:r>
    </w:p>
    <w:p w:rsidR="00B80A83" w:rsidRPr="00E766C1" w:rsidRDefault="000E466E" w:rsidP="00E766C1">
      <w:pPr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разных сторонах действительности окружающего мира и личное отношение к ней;</w:t>
      </w:r>
    </w:p>
    <w:p w:rsidR="00B80A83" w:rsidRPr="00E766C1" w:rsidRDefault="000E466E" w:rsidP="00E766C1">
      <w:pPr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знакомство с историей, культурным наследием народов Крыма, воспитание устойчивого интереса к самостоятельному изучению данных вопросов;</w:t>
      </w:r>
    </w:p>
    <w:p w:rsidR="00B80A83" w:rsidRPr="00E766C1" w:rsidRDefault="000E466E" w:rsidP="00E766C1">
      <w:pPr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формирование умений строить взаимоотношения с людьми, проживающими рядом;</w:t>
      </w:r>
    </w:p>
    <w:p w:rsidR="00B80A83" w:rsidRPr="00E766C1" w:rsidRDefault="000E466E" w:rsidP="00E766C1">
      <w:pPr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приобретение опыта личного общения и совместного творчества через познание культуры других народов;</w:t>
      </w:r>
    </w:p>
    <w:p w:rsidR="00B80A83" w:rsidRPr="00E766C1" w:rsidRDefault="000E466E" w:rsidP="00E766C1">
      <w:pPr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формирование положительных мотивов и потребности познания родного языка и культуры.</w:t>
      </w:r>
    </w:p>
    <w:p w:rsidR="00B80A83" w:rsidRPr="00E766C1" w:rsidRDefault="00B80A83" w:rsidP="00E766C1">
      <w:pPr>
        <w:tabs>
          <w:tab w:val="left" w:pos="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Реализация учебно-воспитательных и практических целей данной программы на протяжении четырех лет обучения будет способствовать межэтнической и межконфессиональной толерантности, гармонизации межнациональных отношений при сохранении каждым человеком своего, самобытного, а также формированию этики межнационального общения, основанного на взаимоуважении друг к другу, на взаимообогащении через национальное своеобразие культуры, быта, традиций каждого народа.</w:t>
      </w:r>
    </w:p>
    <w:p w:rsidR="00B80A83" w:rsidRPr="00E766C1" w:rsidRDefault="000E466E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B80A83" w:rsidRPr="00E766C1">
        <w:rPr>
          <w:rFonts w:ascii="Times New Roman" w:eastAsia="Times New Roman" w:hAnsi="Times New Roman" w:cs="Times New Roman"/>
          <w:b/>
          <w:sz w:val="24"/>
          <w:szCs w:val="24"/>
        </w:rPr>
        <w:t>адач</w:t>
      </w:r>
      <w:r w:rsidRPr="00E766C1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B80A83" w:rsidRPr="00E76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0A83" w:rsidRPr="00E766C1">
        <w:rPr>
          <w:rFonts w:ascii="Times New Roman" w:eastAsia="Times New Roman" w:hAnsi="Times New Roman" w:cs="Times New Roman"/>
          <w:sz w:val="24"/>
          <w:szCs w:val="24"/>
        </w:rPr>
        <w:t>предмета «Культура добрососедства»: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1. Формирование активной гражданской позиции, чувства национальной гордости, позитивного отношения к многообразию культур и религий.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2. Обучение основам добрососедства, этнической и конфессиональной толерантности, навыкам ведения диалога и переговорного процесса.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3. Приобретение знаний по краеведению, географии, этнической истории своего региона.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proofErr w:type="spellStart"/>
      <w:r w:rsidRPr="00E766C1">
        <w:rPr>
          <w:rFonts w:ascii="Times New Roman" w:eastAsia="Times New Roman" w:hAnsi="Times New Roman" w:cs="Times New Roman"/>
          <w:sz w:val="24"/>
          <w:szCs w:val="24"/>
        </w:rPr>
        <w:t>этноконфессиональных</w:t>
      </w:r>
      <w:proofErr w:type="spellEnd"/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особенностей, быта, традиций, материальной культуры народов региона (ремесла, интерьер, кухня, костюмы и т.д.), семейных и религиозных обычаев, этикета, традиций гостеприимства.</w:t>
      </w:r>
      <w:proofErr w:type="gramEnd"/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5. Знакомство с историей языков народов Крыма, фольклором, со «словарем дружбы» (словарным минимумом для общения на разных языках).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lastRenderedPageBreak/>
        <w:t>6. Знакомство с национальными ремеслами и привлечение учащихся к совместному творчеству.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7. Приобщение к охране духовных святынь, памятников истории и культуры.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8. Формирование навыка независимого мышления, критического осмысления и выработки суждений, основаны на моральных ценностях человечества: знания, открытость мышления, свобода мысли, убеждений, совести.</w:t>
      </w:r>
    </w:p>
    <w:p w:rsidR="00B80A83" w:rsidRPr="00E766C1" w:rsidRDefault="00B80A83" w:rsidP="00E766C1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Особенностями данного курса являются: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его интегративный характер, позволяющий формировать целостный взгляд учащихся на прошлое, настоящее и будущее родного края, при углублении представлений и знаний, полученных при изучении курса;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 xml:space="preserve">особое значение воспитательной функции курса, которая ориентирована, прежде всего, на развитие ответственного отношения учащихся к родному краю, формирование личностных качеств юного </w:t>
      </w:r>
      <w:proofErr w:type="spellStart"/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крымчанина</w:t>
      </w:r>
      <w:proofErr w:type="spellEnd"/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адаптирующая и ориентирующая направленность курса на возможность и перспективность строить свое будущее в Крыму;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рассмотрение ряда проблем Крыма и его регионов, лежащих вне содержания других школьных предметов;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proofErr w:type="spellStart"/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этноконфессиональных</w:t>
      </w:r>
      <w:proofErr w:type="spellEnd"/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особенностей населения полуострова, этикетной лексики и лексики взаимодействия для общения с представителями различных национальностей, проживающих в Крыму;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привлечение семьи, общины в качестве источника информации и активного участника учебного процесса;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приобретение знаний, умений и навыков распознавания конфликтной ситуации, ее предотвращения или разрешения ненасильственным путем;</w:t>
      </w:r>
      <w:r w:rsidR="00B80A83" w:rsidRPr="00E766C1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возможности моделирования данного курса в учебный предмет инвариантной части, спецкурс или факультатив в зависимости от наличия учебных часов в Рабочем учебном плане школы.</w:t>
      </w:r>
    </w:p>
    <w:p w:rsidR="00B80A83" w:rsidRPr="00E766C1" w:rsidRDefault="00B80A83" w:rsidP="00E766C1">
      <w:pPr>
        <w:tabs>
          <w:tab w:val="left" w:pos="0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Принципы и особенности</w:t>
      </w:r>
      <w:r w:rsidRPr="00E766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организации преподавания</w:t>
      </w:r>
      <w:r w:rsidRPr="00E76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66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курса «Культура добрососедства»: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единство изучения России и Крыма как субъекта России;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приоритетность воспитательных задач;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единство урочной, внеурочной и внеклассной работы;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опора на знания об окружающем мире и родном крае, полученные в повседневной жизни, через СМИ, в семье;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максимальное вовлечение учащихся в практическую деятельность по изучению родного края через участие в реальной жизни автономии, своего города, села, общины, школы;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использование не менее трети учебного времени на практические занятия, нестандартные уроки и экскурсии, позволяющие показать предмет изучения в «натуральную величину»;</w:t>
      </w:r>
    </w:p>
    <w:p w:rsidR="00B80A83" w:rsidRPr="00E766C1" w:rsidRDefault="000E466E" w:rsidP="00E766C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использование тренингов, интерактивных форм и методов обучения, в т.ч. по методике «</w:t>
      </w:r>
      <w:proofErr w:type="gramStart"/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равный</w:t>
      </w:r>
      <w:proofErr w:type="gramEnd"/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 xml:space="preserve"> - равному», «</w:t>
      </w:r>
      <w:proofErr w:type="spellStart"/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case-study</w:t>
      </w:r>
      <w:proofErr w:type="spellEnd"/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» и др.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6C1">
        <w:rPr>
          <w:rFonts w:ascii="Times New Roman" w:hAnsi="Times New Roman" w:cs="Times New Roman"/>
          <w:b/>
          <w:sz w:val="24"/>
          <w:szCs w:val="24"/>
        </w:rPr>
        <w:t xml:space="preserve">Программа предназначена </w:t>
      </w:r>
      <w:r w:rsidR="005164AB" w:rsidRPr="00E766C1">
        <w:rPr>
          <w:rFonts w:ascii="Times New Roman" w:hAnsi="Times New Roman" w:cs="Times New Roman"/>
          <w:sz w:val="24"/>
          <w:szCs w:val="24"/>
        </w:rPr>
        <w:t>для обучающихся 1 класса</w:t>
      </w:r>
      <w:r w:rsidRPr="00E766C1">
        <w:rPr>
          <w:rFonts w:ascii="Times New Roman" w:hAnsi="Times New Roman" w:cs="Times New Roman"/>
          <w:sz w:val="24"/>
          <w:szCs w:val="24"/>
        </w:rPr>
        <w:t>, составлена в соответствии с возрас</w:t>
      </w:r>
      <w:r w:rsidR="005164AB" w:rsidRPr="00E766C1">
        <w:rPr>
          <w:rFonts w:ascii="Times New Roman" w:hAnsi="Times New Roman" w:cs="Times New Roman"/>
          <w:sz w:val="24"/>
          <w:szCs w:val="24"/>
        </w:rPr>
        <w:t>тными особенностями детей 6 - 8</w:t>
      </w:r>
      <w:r w:rsidRPr="00E766C1">
        <w:rPr>
          <w:rFonts w:ascii="Times New Roman" w:hAnsi="Times New Roman" w:cs="Times New Roman"/>
          <w:sz w:val="24"/>
          <w:szCs w:val="24"/>
        </w:rPr>
        <w:t xml:space="preserve"> лет.</w:t>
      </w:r>
      <w:proofErr w:type="gramEnd"/>
    </w:p>
    <w:p w:rsidR="00B80A83" w:rsidRPr="00E766C1" w:rsidRDefault="00B80A83" w:rsidP="00E766C1">
      <w:pPr>
        <w:pStyle w:val="1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B80A83" w:rsidRPr="00E766C1" w:rsidRDefault="00B80A83" w:rsidP="00E766C1">
      <w:pPr>
        <w:pStyle w:val="1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766C1">
        <w:rPr>
          <w:rFonts w:ascii="Times New Roman" w:hAnsi="Times New Roman"/>
          <w:b/>
          <w:sz w:val="24"/>
          <w:szCs w:val="24"/>
        </w:rPr>
        <w:t>Общая характеристика курса «Культура добрососедства».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Программа для каждого класса создавалась с учетом обязательных тематических линий, которые были условно названы так: "Географическая среда", "История", </w:t>
      </w:r>
      <w:r w:rsidRPr="00E766C1">
        <w:rPr>
          <w:rFonts w:ascii="Times New Roman" w:hAnsi="Times New Roman" w:cs="Times New Roman"/>
          <w:sz w:val="24"/>
          <w:szCs w:val="24"/>
        </w:rPr>
        <w:lastRenderedPageBreak/>
        <w:t>"Традиционная и современная культура", "Язык соседа", "Аксиология", "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", "Поисково-исследовательская работа". В свою очередь, каждая из них имеет свои подразделы. 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Изучение раздела </w:t>
      </w:r>
      <w:r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«Географическая среда»</w:t>
      </w:r>
      <w:r w:rsid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(4 часа</w:t>
      </w:r>
      <w:r w:rsidR="00E0248A"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 поможет сформировать представление у младших школьников о природной зоне, в которой они проживают, об окружающей природе, об особенностях климата и его влиянии на специфику трудовой деятельности населения, а также осознать, как легко расстроить тонкую сбалансированность природы, и последствия могут быть плачевными для людей. Каждый способен и должен внести весомый вклад для предотвращения экологической катастрофы.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«История»</w:t>
      </w:r>
      <w:r w:rsid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(6</w:t>
      </w:r>
      <w:r w:rsidR="00E0248A"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знакомство с историей возникновения города (поселка, села), улицы, на которой они проживают, с соседями – носителями различных культур и религий. Осознание общности культур народов, проживающих в регионе, и выявление своеобразия каждой из них в позитивном аспекте поможет приобрести опыт культуры поведения в социальной и естественной среде, научит взаимодействовать с людьми, проживающими рядом.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раздела </w:t>
      </w:r>
      <w:r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«Традиционная культура»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48A" w:rsidRPr="00E766C1">
        <w:rPr>
          <w:rFonts w:ascii="Times New Roman" w:eastAsia="Times New Roman" w:hAnsi="Times New Roman" w:cs="Times New Roman"/>
          <w:sz w:val="24"/>
          <w:szCs w:val="24"/>
        </w:rPr>
        <w:t xml:space="preserve">(6 часов) 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через знакомство с бытом, языками, </w:t>
      </w:r>
      <w:proofErr w:type="spellStart"/>
      <w:r w:rsidRPr="00E766C1">
        <w:rPr>
          <w:rFonts w:ascii="Times New Roman" w:eastAsia="Times New Roman" w:hAnsi="Times New Roman" w:cs="Times New Roman"/>
          <w:sz w:val="24"/>
          <w:szCs w:val="24"/>
        </w:rPr>
        <w:t>конфессиями</w:t>
      </w:r>
      <w:proofErr w:type="spellEnd"/>
      <w:r w:rsidRPr="00E766C1">
        <w:rPr>
          <w:rFonts w:ascii="Times New Roman" w:eastAsia="Times New Roman" w:hAnsi="Times New Roman" w:cs="Times New Roman"/>
          <w:sz w:val="24"/>
          <w:szCs w:val="24"/>
        </w:rPr>
        <w:t>, декоративно-прикладным искусством разных народов расширяется представление у младших школьников о  материальной и духовной культуре людей, приобретается опыт личного общения и совместного творчества через познание культуры друг друга. С</w:t>
      </w:r>
      <w:r w:rsidRPr="00E766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t>одной стороны – раскрывается многообразие культур людей, проживающих в Крыму, с другой – показывается общность этих культур.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>Предусмотрены выставочные мероприятия, способствующие формированию интереса к традиционной культуре и ее популяризации среди учащихся, а также встречи с мастерами народных ремесел, знатоками фольклора и национальной кухни.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«Язык соседа»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48A" w:rsidRPr="00E766C1">
        <w:rPr>
          <w:rFonts w:ascii="Times New Roman" w:eastAsia="Times New Roman" w:hAnsi="Times New Roman" w:cs="Times New Roman"/>
          <w:sz w:val="24"/>
          <w:szCs w:val="24"/>
        </w:rPr>
        <w:t xml:space="preserve">(6 часов) 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t>через знакомство с фольклором, национальной литературой расширит представление младших школьников о людях разных национальностей, о языковой среде, поможет в совершенствовании разговорной практики на родном языке, обеспечит возможность понимания «языка соседа», использование его как средства коммуникации.</w:t>
      </w:r>
    </w:p>
    <w:p w:rsidR="00B80A83" w:rsidRPr="00E766C1" w:rsidRDefault="00B80A83" w:rsidP="00E766C1">
      <w:pPr>
        <w:tabs>
          <w:tab w:val="left" w:pos="59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C1">
        <w:rPr>
          <w:rFonts w:ascii="Times New Roman" w:eastAsia="Times New Roman" w:hAnsi="Times New Roman" w:cs="Times New Roman"/>
          <w:sz w:val="24"/>
          <w:szCs w:val="24"/>
        </w:rPr>
        <w:tab/>
        <w:t xml:space="preserve">В разделе </w:t>
      </w:r>
      <w:r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Конфликтология</w:t>
      </w:r>
      <w:proofErr w:type="spellEnd"/>
      <w:r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proofErr w:type="gramStart"/>
      <w:r w:rsidR="00E766C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A01138"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предусмотрено подведение младших школьников к более ясному пониманию самих себя и людей, окружающих их, к освоению действенных, ненасильственных способов разрешения групповых и индивидуальных конфликтов: обращение конфликтов в средство познания. Приобретая определенные навыки регулирования и разрешения конфликтов через игровую деятельностью и через практические занятия-тренинги, ребенок получает опыт поведения в подобных ситуациях, учится действовать более взвешенно и осознанно, а также нести ответственность за свои поступки. </w:t>
      </w:r>
      <w:proofErr w:type="gramStart"/>
      <w:r w:rsidRPr="00E766C1">
        <w:rPr>
          <w:rFonts w:ascii="Times New Roman" w:eastAsia="Times New Roman" w:hAnsi="Times New Roman" w:cs="Times New Roman"/>
          <w:sz w:val="24"/>
          <w:szCs w:val="24"/>
        </w:rPr>
        <w:t>Такой подход поможет сформировать адекватное восприятие любой информации, включая негативную, осознать, что нельзя поспешно порицать и судить о том, что может показаться каждому не столь интересным на данном этапе общения, что зачастую упускается шанс познать для себя что-то новое, обрести возможность найти истину и мудрость, так как конфликт не всегда является отрицательной силой и может способствовать личностному росту и познанию</w:t>
      </w:r>
      <w:proofErr w:type="gramEnd"/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. Чтобы достичь конечной цели ненасилия, при про ведении практических занятий-тренингов необходимо добиться правильного поведения, видеть </w:t>
      </w:r>
      <w:proofErr w:type="gramStart"/>
      <w:r w:rsidRPr="00E766C1">
        <w:rPr>
          <w:rFonts w:ascii="Times New Roman" w:eastAsia="Times New Roman" w:hAnsi="Times New Roman" w:cs="Times New Roman"/>
          <w:sz w:val="24"/>
          <w:szCs w:val="24"/>
        </w:rPr>
        <w:t>хорошее</w:t>
      </w:r>
      <w:proofErr w:type="gramEnd"/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 во всем, слышать позитивные суждения, произносить добрые слова и совершать поступки, служащие для блага всех. Каждый должен осознать, что все то, что мы делаем по отношению к другим – мы делаем это по отношению к себе, и поэтому наша обязанность – помогать и защищать все вокруг нас так же, как мы защищаем себя, так как гнев, несогласие и насилие вызывают только дисгармонию. 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Результатом проводимой работы должно стать осознание того, что ненасилие – это высшая ступень общечеловеческих ценностей и результатом является совершенство характера, а это способность управлять своими эмоциями, быть не эгоистичным, находить выход из любых ситуаций, успешно выполнять принцип ненасилия. Знакомя в доступной форме с основами </w:t>
      </w:r>
      <w:proofErr w:type="spellStart"/>
      <w:r w:rsidRPr="00E766C1">
        <w:rPr>
          <w:rFonts w:ascii="Times New Roman" w:eastAsia="Times New Roman" w:hAnsi="Times New Roman" w:cs="Times New Roman"/>
          <w:sz w:val="24"/>
          <w:szCs w:val="24"/>
        </w:rPr>
        <w:t>конфликтологии</w:t>
      </w:r>
      <w:proofErr w:type="spellEnd"/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 и в игровой форме проводя тренинги, у младших школьников вырабатываются навыки распознавания конфликтной ситуации и ведения переговорного процесса, формируются умения конструктивно справляться с конфликтами. Такой подход будет способствовать укреплению психического состояния ребенка, что является одной из составляющих их физического здоровья.</w:t>
      </w:r>
    </w:p>
    <w:p w:rsidR="00B80A83" w:rsidRPr="00E766C1" w:rsidRDefault="00B80A83" w:rsidP="00E766C1">
      <w:pPr>
        <w:tabs>
          <w:tab w:val="left" w:pos="59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В разделе </w:t>
      </w:r>
      <w:r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>«Аксиология»</w:t>
      </w:r>
      <w:r w:rsidR="00E0248A" w:rsidRPr="00E766C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(4 часа)</w:t>
      </w:r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 учащиеся знакомятся с понятиями «ценность», «семья», «Родина», «малая родина».</w:t>
      </w:r>
      <w:proofErr w:type="gramEnd"/>
      <w:r w:rsidRPr="00E766C1">
        <w:rPr>
          <w:rFonts w:ascii="Times New Roman" w:eastAsia="Times New Roman" w:hAnsi="Times New Roman" w:cs="Times New Roman"/>
          <w:sz w:val="24"/>
          <w:szCs w:val="24"/>
        </w:rPr>
        <w:t xml:space="preserve"> В процессе раскрытия данных понятий находятся точки соприкосновения, раскрываются индивидуальность и уникальность каждого человека, формируется личное отношение к сторонам действительности через взаимодействие различных форм общения. Возникает необходимость осознания права ребенка на социальные связи, которые не только раскрывают особенности каждого, но и способствуют взаимообогащению. Почитание предков и забота о потомках формируется как одно из составляющих направлений целостной системы внутреннего развития ребенка как субъекта учения.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b/>
          <w:sz w:val="24"/>
          <w:szCs w:val="24"/>
        </w:rPr>
        <w:t>Описание места предмета в учебном плане</w:t>
      </w:r>
    </w:p>
    <w:p w:rsidR="000E466E" w:rsidRPr="00E766C1" w:rsidRDefault="00B80A83" w:rsidP="00E766C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>В соответствии с федеральным базисным учебным планом и примерными программами начального общего образования курс «Куль</w:t>
      </w:r>
      <w:r w:rsidR="000E466E" w:rsidRPr="00E766C1">
        <w:rPr>
          <w:rFonts w:ascii="Times New Roman" w:hAnsi="Times New Roman" w:cs="Times New Roman"/>
          <w:sz w:val="24"/>
          <w:szCs w:val="24"/>
        </w:rPr>
        <w:t xml:space="preserve">тура добрососедства» изучается  1 </w:t>
      </w:r>
      <w:r w:rsidRPr="00E766C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E466E" w:rsidRPr="00E766C1">
        <w:rPr>
          <w:rFonts w:ascii="Times New Roman" w:hAnsi="Times New Roman" w:cs="Times New Roman"/>
          <w:sz w:val="24"/>
          <w:szCs w:val="24"/>
        </w:rPr>
        <w:t>е</w:t>
      </w:r>
      <w:r w:rsidRPr="00E766C1">
        <w:rPr>
          <w:rFonts w:ascii="Times New Roman" w:hAnsi="Times New Roman" w:cs="Times New Roman"/>
          <w:sz w:val="24"/>
          <w:szCs w:val="24"/>
        </w:rPr>
        <w:t xml:space="preserve"> по 1 академическому часу – 35-40 мин (</w:t>
      </w:r>
      <w:r w:rsidR="000E466E" w:rsidRPr="00E766C1">
        <w:rPr>
          <w:rFonts w:ascii="Times New Roman" w:hAnsi="Times New Roman" w:cs="Times New Roman"/>
          <w:sz w:val="24"/>
          <w:szCs w:val="24"/>
        </w:rPr>
        <w:t xml:space="preserve">34 ч. в год). 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b/>
          <w:sz w:val="24"/>
          <w:szCs w:val="24"/>
        </w:rPr>
        <w:t>Формы организации внеурочной деятельности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В основе реализации программы лежит теоретическая модель групповой работы с младшими школьниками, которая включает три основных компонента: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аксиологический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766C1">
        <w:rPr>
          <w:rFonts w:ascii="Times New Roman" w:hAnsi="Times New Roman" w:cs="Times New Roman"/>
          <w:sz w:val="24"/>
          <w:szCs w:val="24"/>
        </w:rPr>
        <w:t>связанный</w:t>
      </w:r>
      <w:proofErr w:type="gramEnd"/>
      <w:r w:rsidRPr="00E766C1">
        <w:rPr>
          <w:rFonts w:ascii="Times New Roman" w:hAnsi="Times New Roman" w:cs="Times New Roman"/>
          <w:sz w:val="24"/>
          <w:szCs w:val="24"/>
        </w:rPr>
        <w:t xml:space="preserve"> с сознанием),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потребностно-мотивационный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>.</w:t>
      </w:r>
      <w:r w:rsidRPr="00E766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первом классе имеет место лишь</w:t>
      </w:r>
      <w:r w:rsidRPr="00E766C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766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вербальное оценивание.</w:t>
      </w:r>
      <w:r w:rsidRPr="00E766C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766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Формы его могут быть разнообразные.</w:t>
      </w:r>
      <w:r w:rsidRPr="00E766C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6C1">
        <w:rPr>
          <w:rFonts w:ascii="Times New Roman" w:hAnsi="Times New Roman" w:cs="Times New Roman"/>
          <w:b/>
          <w:sz w:val="24"/>
          <w:szCs w:val="24"/>
        </w:rPr>
        <w:t>Аксиологический</w:t>
      </w:r>
      <w:proofErr w:type="spellEnd"/>
      <w:r w:rsidRPr="00E76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6C1">
        <w:rPr>
          <w:rFonts w:ascii="Times New Roman" w:hAnsi="Times New Roman" w:cs="Times New Roman"/>
          <w:sz w:val="24"/>
          <w:szCs w:val="24"/>
        </w:rPr>
        <w:t xml:space="preserve">компонент содержательно представлен ценностями «Я»: собственного «Я» человека, его связи с «Я» других людей и с природными объектами. Он предполагает осознание ребёнком  ценности, уникальности себя и окружающих, </w:t>
      </w:r>
      <w:proofErr w:type="gramStart"/>
      <w:r w:rsidRPr="00E766C1">
        <w:rPr>
          <w:rFonts w:ascii="Times New Roman" w:hAnsi="Times New Roman" w:cs="Times New Roman"/>
          <w:sz w:val="24"/>
          <w:szCs w:val="24"/>
        </w:rPr>
        <w:t>идентификацию</w:t>
      </w:r>
      <w:proofErr w:type="gramEnd"/>
      <w:r w:rsidRPr="00E766C1">
        <w:rPr>
          <w:rFonts w:ascii="Times New Roman" w:hAnsi="Times New Roman" w:cs="Times New Roman"/>
          <w:sz w:val="24"/>
          <w:szCs w:val="24"/>
        </w:rPr>
        <w:t xml:space="preserve"> как с живыми, так и неживыми объектами, осознание единства с миром во всей его полноте.</w:t>
      </w:r>
    </w:p>
    <w:p w:rsidR="00B80A83" w:rsidRPr="00E766C1" w:rsidRDefault="00B80A83" w:rsidP="00E766C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6C1">
        <w:rPr>
          <w:rFonts w:ascii="Times New Roman" w:hAnsi="Times New Roman" w:cs="Times New Roman"/>
          <w:b/>
          <w:sz w:val="24"/>
          <w:szCs w:val="24"/>
        </w:rPr>
        <w:t>Потребностно-мотивационный</w:t>
      </w:r>
      <w:proofErr w:type="spellEnd"/>
      <w:r w:rsidRPr="00E76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6C1">
        <w:rPr>
          <w:rFonts w:ascii="Times New Roman" w:hAnsi="Times New Roman" w:cs="Times New Roman"/>
          <w:sz w:val="24"/>
          <w:szCs w:val="24"/>
        </w:rPr>
        <w:t xml:space="preserve">компонент обеспечивает появление у ребёнка потребности в саморазвитии,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самоизменении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>, побуждает к последующей самореализации.</w:t>
      </w:r>
    </w:p>
    <w:p w:rsidR="00B80A83" w:rsidRPr="00E766C1" w:rsidRDefault="00B80A83" w:rsidP="00E766C1">
      <w:pPr>
        <w:pStyle w:val="a4"/>
        <w:spacing w:before="0" w:beforeAutospacing="0" w:after="0" w:afterAutospacing="0"/>
        <w:ind w:firstLine="567"/>
        <w:jc w:val="both"/>
      </w:pPr>
      <w:r w:rsidRPr="00E766C1">
        <w:t xml:space="preserve">Курс имеет ряд </w:t>
      </w:r>
      <w:r w:rsidRPr="00E766C1">
        <w:rPr>
          <w:b/>
        </w:rPr>
        <w:t>принципиальных отличий</w:t>
      </w:r>
      <w:r w:rsidRPr="00E766C1">
        <w:t xml:space="preserve"> от других школьных учебных предметов, среди которых:</w:t>
      </w:r>
    </w:p>
    <w:p w:rsidR="00B80A83" w:rsidRPr="00E766C1" w:rsidRDefault="00B80A83" w:rsidP="00E766C1">
      <w:pPr>
        <w:pStyle w:val="a4"/>
        <w:spacing w:before="0" w:beforeAutospacing="0" w:after="0" w:afterAutospacing="0"/>
        <w:ind w:firstLine="567"/>
        <w:jc w:val="both"/>
      </w:pPr>
      <w:r w:rsidRPr="00E766C1">
        <w:t>- включение в продуктивную учебную деятельность всех участников учебно-воспитательного процесса, прежде всего - родителей, родных и близких,</w:t>
      </w:r>
    </w:p>
    <w:p w:rsidR="00B80A83" w:rsidRPr="00E766C1" w:rsidRDefault="00B80A83" w:rsidP="00E766C1">
      <w:pPr>
        <w:pStyle w:val="a4"/>
        <w:spacing w:before="0" w:beforeAutospacing="0" w:after="0" w:afterAutospacing="0"/>
        <w:ind w:firstLine="567"/>
        <w:jc w:val="both"/>
      </w:pPr>
      <w:r w:rsidRPr="00E766C1">
        <w:t xml:space="preserve">- переход от просветительского образования к </w:t>
      </w:r>
      <w:proofErr w:type="gramStart"/>
      <w:r w:rsidRPr="00E766C1">
        <w:t>поисковому</w:t>
      </w:r>
      <w:proofErr w:type="gramEnd"/>
      <w:r w:rsidRPr="00E766C1">
        <w:t>, от репродуктивного - к продуктивному,</w:t>
      </w:r>
    </w:p>
    <w:p w:rsidR="00B80A83" w:rsidRPr="00E766C1" w:rsidRDefault="00B80A83" w:rsidP="00E766C1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E766C1">
        <w:t>- преимущественное использование активных методов обучения (игр, дискуссий, проектов, экспедиций, экскурсий, исследований, других видов творческих работ).</w:t>
      </w:r>
      <w:proofErr w:type="gramEnd"/>
    </w:p>
    <w:p w:rsidR="00E766C1" w:rsidRDefault="00E766C1" w:rsidP="00E766C1">
      <w:pPr>
        <w:pStyle w:val="a7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F4953" w:rsidRDefault="009F4953" w:rsidP="00E766C1">
      <w:pPr>
        <w:pStyle w:val="a7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F4953" w:rsidRDefault="009F4953" w:rsidP="00E766C1">
      <w:pPr>
        <w:pStyle w:val="a7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F4953" w:rsidRDefault="009F4953" w:rsidP="00E766C1">
      <w:pPr>
        <w:pStyle w:val="a7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E766C1" w:rsidRDefault="00E766C1" w:rsidP="00E766C1">
      <w:pPr>
        <w:pStyle w:val="a7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844CD"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p w:rsidR="00E766C1" w:rsidRPr="00B844CD" w:rsidRDefault="00E766C1" w:rsidP="00E766C1">
      <w:pPr>
        <w:pStyle w:val="a7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E766C1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44CD">
        <w:rPr>
          <w:rFonts w:ascii="Times New Roman" w:hAnsi="Times New Roman" w:cs="Times New Roman"/>
          <w:sz w:val="24"/>
          <w:szCs w:val="24"/>
        </w:rPr>
        <w:t xml:space="preserve">  В результате освоения предметного содержания программы у учащихся предполагается </w:t>
      </w:r>
      <w:r w:rsidRPr="00B844CD">
        <w:rPr>
          <w:rFonts w:ascii="Times New Roman" w:hAnsi="Times New Roman" w:cs="Times New Roman"/>
          <w:iCs/>
          <w:sz w:val="24"/>
          <w:szCs w:val="24"/>
        </w:rPr>
        <w:t xml:space="preserve">формирование универсальных учебных действий (УУД) </w:t>
      </w:r>
      <w:r w:rsidRPr="00B844CD">
        <w:rPr>
          <w:rFonts w:ascii="Times New Roman" w:hAnsi="Times New Roman" w:cs="Times New Roman"/>
          <w:sz w:val="24"/>
          <w:szCs w:val="24"/>
        </w:rPr>
        <w:t xml:space="preserve">(личностных, познавательных, регулятивных, коммуникативных), позволяющих достигать </w:t>
      </w:r>
      <w:r w:rsidRPr="00B844CD">
        <w:rPr>
          <w:rFonts w:ascii="Times New Roman" w:hAnsi="Times New Roman" w:cs="Times New Roman"/>
          <w:iCs/>
          <w:sz w:val="24"/>
          <w:szCs w:val="24"/>
        </w:rPr>
        <w:t>предметных</w:t>
      </w:r>
      <w:r w:rsidRPr="00B84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4CD">
        <w:rPr>
          <w:rFonts w:ascii="Times New Roman" w:hAnsi="Times New Roman" w:cs="Times New Roman"/>
          <w:iCs/>
          <w:sz w:val="24"/>
          <w:szCs w:val="24"/>
        </w:rPr>
        <w:t>метапредметных</w:t>
      </w:r>
      <w:proofErr w:type="spellEnd"/>
      <w:r w:rsidRPr="00B844CD">
        <w:rPr>
          <w:rFonts w:ascii="Times New Roman" w:hAnsi="Times New Roman" w:cs="Times New Roman"/>
          <w:iCs/>
          <w:sz w:val="24"/>
          <w:szCs w:val="24"/>
        </w:rPr>
        <w:t xml:space="preserve"> и личностных </w:t>
      </w:r>
      <w:r w:rsidRPr="00B844CD">
        <w:rPr>
          <w:rFonts w:ascii="Times New Roman" w:hAnsi="Times New Roman" w:cs="Times New Roman"/>
          <w:sz w:val="24"/>
          <w:szCs w:val="24"/>
        </w:rPr>
        <w:t>результатов</w:t>
      </w:r>
      <w:r w:rsidRPr="00B844CD">
        <w:rPr>
          <w:rFonts w:ascii="Times New Roman" w:hAnsi="Times New Roman" w:cs="Times New Roman"/>
          <w:iCs/>
          <w:sz w:val="24"/>
          <w:szCs w:val="24"/>
        </w:rPr>
        <w:t>.</w:t>
      </w:r>
    </w:p>
    <w:p w:rsidR="00E766C1" w:rsidRPr="00B844CD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6C1" w:rsidRDefault="00E766C1" w:rsidP="00E766C1">
      <w:pPr>
        <w:pStyle w:val="a5"/>
        <w:tabs>
          <w:tab w:val="left" w:pos="7080"/>
        </w:tabs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 изучения курса является:</w:t>
      </w:r>
    </w:p>
    <w:p w:rsidR="00E766C1" w:rsidRPr="00B844CD" w:rsidRDefault="00E766C1" w:rsidP="00E766C1">
      <w:pPr>
        <w:pStyle w:val="a5"/>
        <w:tabs>
          <w:tab w:val="left" w:pos="7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E766C1" w:rsidRPr="00B844CD" w:rsidRDefault="00E766C1" w:rsidP="00E766C1">
      <w:pPr>
        <w:pStyle w:val="a5"/>
        <w:numPr>
          <w:ilvl w:val="0"/>
          <w:numId w:val="18"/>
        </w:numPr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44CD">
        <w:rPr>
          <w:rFonts w:ascii="Times New Roman" w:hAnsi="Times New Roman" w:cs="Times New Roman"/>
          <w:sz w:val="24"/>
          <w:szCs w:val="24"/>
        </w:rPr>
        <w:t xml:space="preserve">научится ориентироваться в важнейших для региона событиях и фактах прошлого и настоящего;  </w:t>
      </w:r>
    </w:p>
    <w:p w:rsidR="00E766C1" w:rsidRPr="00B844CD" w:rsidRDefault="00E766C1" w:rsidP="00E766C1">
      <w:pPr>
        <w:pStyle w:val="a5"/>
        <w:numPr>
          <w:ilvl w:val="0"/>
          <w:numId w:val="18"/>
        </w:numPr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44CD">
        <w:rPr>
          <w:rFonts w:ascii="Times New Roman" w:hAnsi="Times New Roman" w:cs="Times New Roman"/>
          <w:sz w:val="24"/>
          <w:szCs w:val="24"/>
        </w:rPr>
        <w:t>приобретет способность к самооценке;</w:t>
      </w:r>
    </w:p>
    <w:p w:rsidR="00E766C1" w:rsidRPr="00B844CD" w:rsidRDefault="00E766C1" w:rsidP="00E766C1">
      <w:pPr>
        <w:pStyle w:val="a5"/>
        <w:numPr>
          <w:ilvl w:val="0"/>
          <w:numId w:val="19"/>
        </w:numPr>
        <w:suppressAutoHyphens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4CD">
        <w:rPr>
          <w:rFonts w:ascii="Times New Roman" w:hAnsi="Times New Roman" w:cs="Times New Roman"/>
          <w:sz w:val="24"/>
          <w:szCs w:val="24"/>
        </w:rPr>
        <w:t>научится ориентироваться в нравственном содержании и смысле         поступков, как собственных, так и окружающих людей.</w:t>
      </w:r>
    </w:p>
    <w:p w:rsidR="00E766C1" w:rsidRPr="00B844CD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4CD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для формирования:</w:t>
      </w:r>
    </w:p>
    <w:p w:rsidR="00E766C1" w:rsidRPr="00B844CD" w:rsidRDefault="00E766C1" w:rsidP="00E766C1">
      <w:pPr>
        <w:pStyle w:val="a5"/>
        <w:numPr>
          <w:ilvl w:val="0"/>
          <w:numId w:val="19"/>
        </w:numPr>
        <w:suppressAutoHyphens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4CD">
        <w:rPr>
          <w:rFonts w:ascii="Times New Roman" w:hAnsi="Times New Roman" w:cs="Times New Roman"/>
          <w:sz w:val="24"/>
          <w:szCs w:val="24"/>
        </w:rPr>
        <w:t>основ гражданской идентичности личности в форме осознания «Я» как гражданин района, чувства сопричастности и гордости за свой край;</w:t>
      </w:r>
    </w:p>
    <w:p w:rsidR="00E766C1" w:rsidRDefault="00E766C1" w:rsidP="00E766C1">
      <w:pPr>
        <w:pStyle w:val="a5"/>
        <w:numPr>
          <w:ilvl w:val="0"/>
          <w:numId w:val="19"/>
        </w:numPr>
        <w:suppressAutoHyphens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4CD">
        <w:rPr>
          <w:rFonts w:ascii="Times New Roman" w:hAnsi="Times New Roman" w:cs="Times New Roman"/>
          <w:sz w:val="24"/>
          <w:szCs w:val="24"/>
        </w:rPr>
        <w:t xml:space="preserve">чувства гордости за свой город, свой край, за успехи своих земляков. </w:t>
      </w:r>
    </w:p>
    <w:p w:rsidR="00E766C1" w:rsidRDefault="00E766C1" w:rsidP="00E766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766C1" w:rsidRPr="00B844CD" w:rsidRDefault="00E766C1" w:rsidP="00E766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766C1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</w:t>
      </w:r>
      <w:proofErr w:type="spellEnd"/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результатами изучения курса является формирование </w:t>
      </w:r>
      <w:proofErr w:type="gramStart"/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>следующих</w:t>
      </w:r>
      <w:proofErr w:type="gramEnd"/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УУД:</w:t>
      </w:r>
    </w:p>
    <w:p w:rsidR="00E766C1" w:rsidRPr="00B844CD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6C1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4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>: определять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цель деятельности с помощью учителя и самостоятельно, учиться совместно с учителем, обнаруживать и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формулировать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нравственную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проблему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планировать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свою деятельность во внеурочное время,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высказывать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свою версию разрешения проблемы, пытаться предлагать способ её проверки, работая по предложенному плану,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использовать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необходимые средства. </w:t>
      </w:r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Средством формирования этих действий служит технология проблемного диалога. Определять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успешность выполнения своего задания в диалоге с учителем. </w:t>
      </w:r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Средством формирования этих действий служит технология оценивания коммуникативных достижений </w:t>
      </w:r>
    </w:p>
    <w:p w:rsidR="00E766C1" w:rsidRPr="00B844CD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6C1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4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</w:t>
      </w:r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ориентироваться в своей системе знаний: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понимать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, что нужна дополнительная информация (знания) для решения задач,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предварительный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отбор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источников информации для решения задачи, перерабатывать полученную информацию: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наблюдать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самостоятельные выводы.</w:t>
      </w:r>
    </w:p>
    <w:p w:rsidR="00E766C1" w:rsidRPr="00B844CD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6C1" w:rsidRPr="00B844CD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4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</w:t>
      </w:r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</w:t>
      </w:r>
      <w:r w:rsidRPr="00B844CD">
        <w:rPr>
          <w:rFonts w:ascii="Times New Roman" w:hAnsi="Times New Roman" w:cs="Times New Roman"/>
          <w:bCs/>
          <w:sz w:val="24"/>
          <w:szCs w:val="24"/>
        </w:rPr>
        <w:t>доносить свою позицию до других людей: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 xml:space="preserve"> оформлять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свою мысль в устной и письменной речи,</w:t>
      </w:r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слушать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понимать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речь других людей, </w:t>
      </w:r>
      <w:r w:rsidRPr="00B844CD">
        <w:rPr>
          <w:rFonts w:ascii="Times New Roman" w:hAnsi="Times New Roman" w:cs="Times New Roman"/>
          <w:bCs/>
          <w:iCs/>
          <w:sz w:val="24"/>
          <w:szCs w:val="24"/>
        </w:rPr>
        <w:t>вступать</w:t>
      </w:r>
      <w:r w:rsidRPr="00B844CD">
        <w:rPr>
          <w:rFonts w:ascii="Times New Roman" w:hAnsi="Times New Roman" w:cs="Times New Roman"/>
          <w:bCs/>
          <w:sz w:val="24"/>
          <w:szCs w:val="24"/>
        </w:rPr>
        <w:t xml:space="preserve"> в беседу во внеурочной деятельности. </w:t>
      </w:r>
    </w:p>
    <w:p w:rsidR="00E766C1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4CD">
        <w:rPr>
          <w:rFonts w:ascii="Times New Roman" w:hAnsi="Times New Roman" w:cs="Times New Roman"/>
          <w:bCs/>
          <w:sz w:val="24"/>
          <w:szCs w:val="24"/>
        </w:rPr>
        <w:t xml:space="preserve">Средством формирования этих действий служит технология проблемного диалога (побуждающий и подводящий диалог) и технология продуктивного чтения. </w:t>
      </w:r>
    </w:p>
    <w:p w:rsidR="00E766C1" w:rsidRPr="00B844CD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6C1" w:rsidRPr="00B844CD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4CD">
        <w:rPr>
          <w:rFonts w:ascii="Times New Roman" w:hAnsi="Times New Roman" w:cs="Times New Roman"/>
          <w:bCs/>
          <w:sz w:val="24"/>
          <w:szCs w:val="24"/>
        </w:rPr>
        <w:t xml:space="preserve">Совместно договариваться о правилах общения и поведения в школе и следовать им, учиться выполнять различные роли в группе (лидера, исполнителя, критика). Средством формирования этих действий служит работа в малых группах. </w:t>
      </w:r>
    </w:p>
    <w:p w:rsidR="00E766C1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4CD">
        <w:rPr>
          <w:rFonts w:ascii="Times New Roman" w:hAnsi="Times New Roman" w:cs="Times New Roman"/>
          <w:sz w:val="24"/>
          <w:szCs w:val="24"/>
        </w:rPr>
        <w:t xml:space="preserve">Данная программа ориентирована не на запоминание </w:t>
      </w:r>
      <w:proofErr w:type="gramStart"/>
      <w:r w:rsidRPr="00B844C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844CD">
        <w:rPr>
          <w:rFonts w:ascii="Times New Roman" w:hAnsi="Times New Roman" w:cs="Times New Roman"/>
          <w:sz w:val="24"/>
          <w:szCs w:val="24"/>
        </w:rPr>
        <w:t xml:space="preserve"> информации, которой в изобилии снабжает учитель, а на активное участие самих школьников в процессе ее приобретения.</w:t>
      </w:r>
    </w:p>
    <w:p w:rsidR="00E766C1" w:rsidRPr="00B844CD" w:rsidRDefault="00E766C1" w:rsidP="00E766C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6C1" w:rsidRDefault="00E766C1" w:rsidP="00E766C1">
      <w:pPr>
        <w:pStyle w:val="a5"/>
        <w:tabs>
          <w:tab w:val="left" w:pos="7080"/>
        </w:tabs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844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</w:t>
      </w:r>
    </w:p>
    <w:p w:rsidR="00B80A83" w:rsidRPr="00E766C1" w:rsidRDefault="00B80A83" w:rsidP="00E766C1">
      <w:pPr>
        <w:pStyle w:val="1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766C1">
        <w:rPr>
          <w:rFonts w:ascii="Times New Roman" w:hAnsi="Times New Roman"/>
          <w:b/>
          <w:sz w:val="24"/>
          <w:szCs w:val="24"/>
        </w:rPr>
        <w:lastRenderedPageBreak/>
        <w:t xml:space="preserve">Личностные, </w:t>
      </w:r>
      <w:proofErr w:type="spellStart"/>
      <w:r w:rsidRPr="00E766C1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766C1">
        <w:rPr>
          <w:rFonts w:ascii="Times New Roman" w:hAnsi="Times New Roman"/>
          <w:b/>
          <w:sz w:val="24"/>
          <w:szCs w:val="24"/>
        </w:rPr>
        <w:t xml:space="preserve"> и предметные результаты</w:t>
      </w:r>
    </w:p>
    <w:p w:rsidR="00B80A83" w:rsidRPr="00E766C1" w:rsidRDefault="00B80A83" w:rsidP="00E766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>В результате изучения программы «Культура добрососедства» на ступени начального общего образования у выпускников будут сформированы личностные, познавательные  и  коммуникативные  универсальные учебные действия как основа умения учиться.</w:t>
      </w:r>
    </w:p>
    <w:p w:rsidR="00B80A83" w:rsidRPr="00E766C1" w:rsidRDefault="00B80A83" w:rsidP="00E766C1">
      <w:pPr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изучении учебного курса «Культура добрососедства» учащиеся </w:t>
      </w:r>
    </w:p>
    <w:p w:rsidR="00B80A83" w:rsidRPr="00E766C1" w:rsidRDefault="00B80A83" w:rsidP="00E766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должны</w:t>
      </w:r>
      <w:r w:rsidRPr="00E766C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766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знать</w:t>
      </w:r>
      <w:r w:rsidRPr="00E766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B80A83" w:rsidRPr="00E766C1" w:rsidRDefault="00E0248A" w:rsidP="00E766C1">
      <w:pPr>
        <w:pStyle w:val="1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766C1">
        <w:rPr>
          <w:rFonts w:ascii="Times New Roman" w:hAnsi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/>
          <w:color w:val="000000"/>
          <w:sz w:val="24"/>
          <w:szCs w:val="24"/>
        </w:rPr>
        <w:t>названия природной зоны, возвышенностей, водоемов и других природных объектов, возле которых располагается их город (поселок, село);</w:t>
      </w:r>
    </w:p>
    <w:p w:rsidR="00B80A83" w:rsidRPr="00E766C1" w:rsidRDefault="00E0248A" w:rsidP="00E766C1">
      <w:pPr>
        <w:pStyle w:val="1"/>
        <w:shd w:val="clear" w:color="auto" w:fill="FFFFFF"/>
        <w:spacing w:after="0" w:line="240" w:lineRule="auto"/>
        <w:ind w:left="425"/>
        <w:rPr>
          <w:rFonts w:ascii="Times New Roman" w:hAnsi="Times New Roman"/>
          <w:color w:val="000000"/>
          <w:sz w:val="24"/>
          <w:szCs w:val="24"/>
        </w:rPr>
      </w:pPr>
      <w:r w:rsidRPr="00E766C1">
        <w:rPr>
          <w:rFonts w:ascii="Times New Roman" w:hAnsi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/>
          <w:color w:val="000000"/>
          <w:sz w:val="24"/>
          <w:szCs w:val="24"/>
        </w:rPr>
        <w:t>как оберегать зеленые насаждения и оказывать помощь птицам и животным;</w:t>
      </w:r>
    </w:p>
    <w:p w:rsidR="00B80A83" w:rsidRPr="00E766C1" w:rsidRDefault="00E0248A" w:rsidP="00E766C1">
      <w:pPr>
        <w:pStyle w:val="1"/>
        <w:shd w:val="clear" w:color="auto" w:fill="FFFFFF"/>
        <w:spacing w:after="0" w:line="240" w:lineRule="auto"/>
        <w:ind w:left="425"/>
        <w:rPr>
          <w:rFonts w:ascii="Times New Roman" w:hAnsi="Times New Roman"/>
          <w:color w:val="000000"/>
          <w:sz w:val="24"/>
          <w:szCs w:val="24"/>
        </w:rPr>
      </w:pPr>
      <w:r w:rsidRPr="00E766C1">
        <w:rPr>
          <w:rFonts w:ascii="Times New Roman" w:hAnsi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/>
          <w:color w:val="000000"/>
          <w:sz w:val="24"/>
          <w:szCs w:val="24"/>
        </w:rPr>
        <w:t>5-6 названий важных культурных и исторических памятников своей местности;</w:t>
      </w:r>
    </w:p>
    <w:p w:rsidR="00B80A83" w:rsidRPr="00E766C1" w:rsidRDefault="00E0248A" w:rsidP="00E766C1">
      <w:pPr>
        <w:pStyle w:val="1"/>
        <w:shd w:val="clear" w:color="auto" w:fill="FFFFFF"/>
        <w:spacing w:after="0" w:line="240" w:lineRule="auto"/>
        <w:ind w:left="425"/>
        <w:rPr>
          <w:rFonts w:ascii="Times New Roman" w:hAnsi="Times New Roman"/>
          <w:color w:val="000000"/>
          <w:sz w:val="24"/>
          <w:szCs w:val="24"/>
        </w:rPr>
      </w:pPr>
      <w:r w:rsidRPr="00E766C1">
        <w:rPr>
          <w:rFonts w:ascii="Times New Roman" w:hAnsi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/>
          <w:color w:val="000000"/>
          <w:sz w:val="24"/>
          <w:szCs w:val="24"/>
        </w:rPr>
        <w:t>5-6 названий праздников народов, живущих в данном регионе;</w:t>
      </w:r>
    </w:p>
    <w:p w:rsidR="00B80A83" w:rsidRPr="00E766C1" w:rsidRDefault="00E0248A" w:rsidP="00E766C1">
      <w:pPr>
        <w:pStyle w:val="1"/>
        <w:shd w:val="clear" w:color="auto" w:fill="FFFFFF"/>
        <w:spacing w:after="0" w:line="240" w:lineRule="auto"/>
        <w:ind w:left="425"/>
        <w:rPr>
          <w:rFonts w:ascii="Times New Roman" w:hAnsi="Times New Roman"/>
          <w:color w:val="000000"/>
          <w:sz w:val="24"/>
          <w:szCs w:val="24"/>
        </w:rPr>
      </w:pPr>
      <w:r w:rsidRPr="00E766C1">
        <w:rPr>
          <w:rFonts w:ascii="Times New Roman" w:hAnsi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/>
          <w:color w:val="000000"/>
          <w:sz w:val="24"/>
          <w:szCs w:val="24"/>
        </w:rPr>
        <w:t>5-6 названий национальных блюд;</w:t>
      </w:r>
    </w:p>
    <w:p w:rsidR="00B80A83" w:rsidRPr="00E766C1" w:rsidRDefault="00E0248A" w:rsidP="00E766C1">
      <w:pPr>
        <w:pStyle w:val="1"/>
        <w:shd w:val="clear" w:color="auto" w:fill="FFFFFF"/>
        <w:spacing w:after="0" w:line="240" w:lineRule="auto"/>
        <w:ind w:left="425"/>
        <w:rPr>
          <w:rFonts w:ascii="Times New Roman" w:hAnsi="Times New Roman"/>
          <w:color w:val="000000"/>
          <w:sz w:val="24"/>
          <w:szCs w:val="24"/>
        </w:rPr>
      </w:pPr>
      <w:r w:rsidRPr="00E766C1">
        <w:rPr>
          <w:rFonts w:ascii="Times New Roman" w:hAnsi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/>
          <w:color w:val="000000"/>
          <w:sz w:val="24"/>
          <w:szCs w:val="24"/>
        </w:rPr>
        <w:t>несколько фольклорных произведений, стихотворений о семье и соседях;</w:t>
      </w:r>
    </w:p>
    <w:p w:rsidR="00B80A83" w:rsidRPr="00E766C1" w:rsidRDefault="00E0248A" w:rsidP="00E766C1">
      <w:pPr>
        <w:pStyle w:val="1"/>
        <w:shd w:val="clear" w:color="auto" w:fill="FFFFFF"/>
        <w:spacing w:after="0" w:line="240" w:lineRule="auto"/>
        <w:ind w:left="425"/>
        <w:rPr>
          <w:rFonts w:ascii="Times New Roman" w:hAnsi="Times New Roman"/>
          <w:color w:val="000000"/>
          <w:sz w:val="24"/>
          <w:szCs w:val="24"/>
        </w:rPr>
      </w:pPr>
      <w:r w:rsidRPr="00E766C1">
        <w:rPr>
          <w:rFonts w:ascii="Times New Roman" w:hAnsi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/>
          <w:color w:val="000000"/>
          <w:sz w:val="24"/>
          <w:szCs w:val="24"/>
        </w:rPr>
        <w:t>«словарик дружбы» в указанном объеме на национальных языках, носители которых учатся в его классе или являются его соседями;</w:t>
      </w:r>
    </w:p>
    <w:p w:rsidR="00B80A83" w:rsidRPr="00E766C1" w:rsidRDefault="00B80A83" w:rsidP="00E766C1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должны</w:t>
      </w:r>
      <w:r w:rsidRPr="00E766C1"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E766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иметь представление: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об экологии, о роли природы в жизни человека;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об истории города (поселка, села), улицы, на которой проживают;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о ремеслах, мастерах Крыма;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о национальной одежде и кухне народов Крыма;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о разнообразии культур и религий различных народов, населяющихся Крым;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о семейных святынях;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о ценностях, которые объединяют все народы;</w:t>
      </w:r>
    </w:p>
    <w:p w:rsidR="00B80A83" w:rsidRPr="00E766C1" w:rsidRDefault="00B80A83" w:rsidP="00E766C1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должны</w:t>
      </w:r>
      <w:r w:rsidRPr="00E766C1"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E766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уметь: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рассказать, как готовится его любимое блюдо;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одеть куклу в элементы национального костюма;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вести диалог с товарищами;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сотрудничать в группах, выслушивать мнение товарища и высказывать свое мнение;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с уважением относиться к родителям, одноклассникам, соседям;</w:t>
      </w:r>
    </w:p>
    <w:p w:rsidR="00B80A83" w:rsidRPr="00E766C1" w:rsidRDefault="00E0248A" w:rsidP="00E766C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76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A83" w:rsidRPr="00E766C1">
        <w:rPr>
          <w:rFonts w:ascii="Times New Roman" w:hAnsi="Times New Roman" w:cs="Times New Roman"/>
          <w:color w:val="000000"/>
          <w:sz w:val="24"/>
          <w:szCs w:val="24"/>
        </w:rPr>
        <w:t>использовать в общении со сверстниками и учителем «Словарик дружбы».</w:t>
      </w:r>
    </w:p>
    <w:p w:rsidR="00C21CD2" w:rsidRDefault="00C21CD2" w:rsidP="00E766C1">
      <w:pPr>
        <w:spacing w:line="240" w:lineRule="auto"/>
        <w:rPr>
          <w:rFonts w:ascii="Times New Roman" w:hAnsi="Times New Roman" w:cs="Times New Roman"/>
          <w:b/>
        </w:rPr>
      </w:pPr>
    </w:p>
    <w:p w:rsidR="00C21CD2" w:rsidRDefault="00C21CD2" w:rsidP="00E766C1">
      <w:pPr>
        <w:spacing w:line="240" w:lineRule="auto"/>
        <w:rPr>
          <w:rFonts w:ascii="Times New Roman" w:hAnsi="Times New Roman" w:cs="Times New Roman"/>
          <w:b/>
        </w:rPr>
      </w:pPr>
    </w:p>
    <w:p w:rsidR="00E766C1" w:rsidRPr="00E766C1" w:rsidRDefault="00C21CD2" w:rsidP="00E766C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 w:rsidR="00E766C1" w:rsidRPr="00E766C1">
        <w:rPr>
          <w:rFonts w:ascii="Times New Roman" w:hAnsi="Times New Roman" w:cs="Times New Roman"/>
          <w:b/>
        </w:rPr>
        <w:t>УЧЕБНО – МЕТОДИЧЕСКОЕ ОБЕСПЕЧЕНИЕ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>1. Альбов С. В. Минеральные источники. – Симферополь: Крым, 1966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Бабков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И. И. Климат. Природа Крыма. – Симферополь: Крым, 1966.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>3. Всё о Крыме</w:t>
      </w:r>
      <w:proofErr w:type="gramStart"/>
      <w:r w:rsidRPr="00E766C1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E766C1">
        <w:rPr>
          <w:rFonts w:ascii="Times New Roman" w:hAnsi="Times New Roman" w:cs="Times New Roman"/>
          <w:sz w:val="24"/>
          <w:szCs w:val="24"/>
        </w:rPr>
        <w:t xml:space="preserve">од ред. Д.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Омельчука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>. – Харьков: Каравелла, 1999.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4. Габриелян О. А.,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Араджиони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М. А., Гукасян Е. Н. Учебно-методические материалы по культуре мира: Спецкурс. – Симферополь:     Центр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этно-социальных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исследований, 2002. – 106 </w:t>
      </w:r>
      <w:proofErr w:type="gramStart"/>
      <w:r w:rsidRPr="00E766C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766C1">
        <w:rPr>
          <w:rFonts w:ascii="Times New Roman" w:hAnsi="Times New Roman" w:cs="Times New Roman"/>
          <w:sz w:val="24"/>
          <w:szCs w:val="24"/>
        </w:rPr>
        <w:t>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Гарагуля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В. К., Гржибовская Г. Н., Кузнецова Л. И. Крымский краеведческий путеводитель. Симферополь: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Таврия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>, 1984. – 112с.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>6. География Крыма</w:t>
      </w:r>
      <w:proofErr w:type="gramStart"/>
      <w:r w:rsidRPr="00E766C1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E766C1">
        <w:rPr>
          <w:rFonts w:ascii="Times New Roman" w:hAnsi="Times New Roman" w:cs="Times New Roman"/>
          <w:sz w:val="24"/>
          <w:szCs w:val="24"/>
        </w:rPr>
        <w:t xml:space="preserve">од ред. П.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Подгородецкого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>. – Симферополь, 1995.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Дюличев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В. П. Рассказы по истории Крыма. – Симферополь: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Бизнес-Информ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>, 1996. – 286 с.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Жадан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М. Аптека в лесу. Очерки о зелёных друзьях. – Симферополь – 1969.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lastRenderedPageBreak/>
        <w:t xml:space="preserve">9. Заика В. Е. Чёрное море. – Симферополь: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Таврия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>, 1976.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Згуровская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Л. Крым Рассказы о деревьях и животных. – Симферополь: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Бизнес-Информ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>, 1991.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Згуровская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Л. Рассказы о деревьях Крыма. – Симферополь: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Таврия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>, 1964.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Лупига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А. И.,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Шлапаков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П. К. Заповедный Крым. – К.: Урожай, 1979.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13. Потехин В. Е., Потехин Д. В. Культура народов Крыма. Краткий очерк о 10 этносах. – Севастополь, 1997. – 44 </w:t>
      </w:r>
      <w:proofErr w:type="gramStart"/>
      <w:r w:rsidRPr="00E766C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766C1">
        <w:rPr>
          <w:rFonts w:ascii="Times New Roman" w:hAnsi="Times New Roman" w:cs="Times New Roman"/>
          <w:sz w:val="24"/>
          <w:szCs w:val="24"/>
        </w:rPr>
        <w:t>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Сакирдонова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Т. И.,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Сединкин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 xml:space="preserve"> А. Н. Экологическое воспитание дошкольников в Крыму. – Симферополь: </w:t>
      </w:r>
      <w:proofErr w:type="spellStart"/>
      <w:r w:rsidRPr="00E766C1">
        <w:rPr>
          <w:rFonts w:ascii="Times New Roman" w:hAnsi="Times New Roman" w:cs="Times New Roman"/>
          <w:sz w:val="24"/>
          <w:szCs w:val="24"/>
        </w:rPr>
        <w:t>Крымучпедгиз</w:t>
      </w:r>
      <w:proofErr w:type="spellEnd"/>
      <w:r w:rsidRPr="00E766C1">
        <w:rPr>
          <w:rFonts w:ascii="Times New Roman" w:hAnsi="Times New Roman" w:cs="Times New Roman"/>
          <w:sz w:val="24"/>
          <w:szCs w:val="24"/>
        </w:rPr>
        <w:t>, 1995.</w:t>
      </w:r>
    </w:p>
    <w:p w:rsidR="00E766C1" w:rsidRPr="00E766C1" w:rsidRDefault="00E766C1" w:rsidP="00E766C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E766C1">
        <w:rPr>
          <w:rFonts w:ascii="Times New Roman" w:hAnsi="Times New Roman" w:cs="Times New Roman"/>
          <w:sz w:val="24"/>
          <w:szCs w:val="24"/>
        </w:rPr>
        <w:t>15. Щербак А. И. Всё о Крыме. – Харьков: Каравелла, 1998.</w:t>
      </w:r>
    </w:p>
    <w:p w:rsidR="00E766C1" w:rsidRPr="00E766C1" w:rsidRDefault="00E766C1" w:rsidP="00E766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21CD2" w:rsidRDefault="009A7EBB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21CD2" w:rsidRDefault="00C21CD2" w:rsidP="009A7EB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0248A" w:rsidRPr="00E0248A" w:rsidRDefault="00E0248A" w:rsidP="002F0D9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8A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E0248A" w:rsidRPr="00E0248A" w:rsidRDefault="00E0248A" w:rsidP="002F0D9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8A">
        <w:rPr>
          <w:rFonts w:ascii="Times New Roman" w:hAnsi="Times New Roman" w:cs="Times New Roman"/>
          <w:b/>
          <w:sz w:val="28"/>
          <w:szCs w:val="28"/>
        </w:rPr>
        <w:t>(32 часа)</w:t>
      </w:r>
    </w:p>
    <w:p w:rsidR="005164AB" w:rsidRDefault="005164AB" w:rsidP="009A7EBB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76"/>
        <w:gridCol w:w="836"/>
        <w:gridCol w:w="784"/>
        <w:gridCol w:w="6847"/>
      </w:tblGrid>
      <w:tr w:rsidR="00E0248A" w:rsidTr="00E0248A">
        <w:tc>
          <w:tcPr>
            <w:tcW w:w="0" w:type="auto"/>
          </w:tcPr>
          <w:p w:rsidR="00E0248A" w:rsidRPr="00E0248A" w:rsidRDefault="00E0248A" w:rsidP="00B8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A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E0248A" w:rsidRPr="00E0248A" w:rsidRDefault="00E0248A" w:rsidP="00B80A83">
            <w:pPr>
              <w:jc w:val="center"/>
              <w:rPr>
                <w:sz w:val="28"/>
                <w:szCs w:val="28"/>
              </w:rPr>
            </w:pPr>
            <w:r w:rsidRPr="00E0248A">
              <w:rPr>
                <w:sz w:val="28"/>
                <w:szCs w:val="28"/>
              </w:rPr>
              <w:t>План</w:t>
            </w:r>
          </w:p>
        </w:tc>
        <w:tc>
          <w:tcPr>
            <w:tcW w:w="0" w:type="auto"/>
          </w:tcPr>
          <w:p w:rsidR="00E0248A" w:rsidRPr="00E0248A" w:rsidRDefault="00E0248A" w:rsidP="00B80A83">
            <w:pPr>
              <w:jc w:val="center"/>
              <w:rPr>
                <w:sz w:val="28"/>
                <w:szCs w:val="28"/>
              </w:rPr>
            </w:pPr>
            <w:r w:rsidRPr="00E0248A">
              <w:rPr>
                <w:sz w:val="28"/>
                <w:szCs w:val="28"/>
              </w:rPr>
              <w:t>Факт</w:t>
            </w:r>
          </w:p>
        </w:tc>
        <w:tc>
          <w:tcPr>
            <w:tcW w:w="0" w:type="auto"/>
          </w:tcPr>
          <w:p w:rsidR="00E0248A" w:rsidRPr="00E0248A" w:rsidRDefault="00E0248A" w:rsidP="00B80A83">
            <w:pPr>
              <w:jc w:val="center"/>
              <w:rPr>
                <w:sz w:val="28"/>
                <w:szCs w:val="28"/>
              </w:rPr>
            </w:pPr>
            <w:r w:rsidRPr="00E0248A">
              <w:rPr>
                <w:sz w:val="28"/>
                <w:szCs w:val="28"/>
              </w:rPr>
              <w:t xml:space="preserve">Тема 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урок. Учимся жить в добром соседстве. 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1138" w:rsidRPr="002C3D3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</w:tcPr>
          <w:p w:rsidR="00A01138" w:rsidRPr="002C3D3C" w:rsidRDefault="00A01138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14.09-</w:t>
            </w:r>
          </w:p>
          <w:p w:rsidR="00E0248A" w:rsidRPr="002C3D3C" w:rsidRDefault="00A01138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01138" w:rsidRPr="002C3D3C" w:rsidRDefault="00EC452E" w:rsidP="002C3D3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Географическая среда (4 часа</w:t>
            </w:r>
            <w:r w:rsidR="00A01138" w:rsidRPr="002C3D3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)</w:t>
            </w:r>
            <w:proofErr w:type="gramStart"/>
            <w:r w:rsidR="00A01138" w:rsidRPr="002C3D3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.</w:t>
            </w:r>
            <w:proofErr w:type="gramEnd"/>
            <w:r w:rsidR="00A01138"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 на карте России. 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A01138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E0248A" w:rsidRPr="002C3D3C" w:rsidRDefault="00A01138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A01138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«Зеленые острова» (сады, лесопарки, скверы, бульвары)</w:t>
            </w:r>
            <w:proofErr w:type="gramStart"/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.</w:t>
            </w:r>
            <w:proofErr w:type="gramEnd"/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A01138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E0248A" w:rsidRPr="002C3D3C" w:rsidRDefault="00EC452E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A01138"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A01138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экология.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A01138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E0248A" w:rsidRPr="002C3D3C" w:rsidRDefault="00EC452E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A01138"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C452E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История (6</w:t>
            </w:r>
            <w:r w:rsidR="00A01138" w:rsidRPr="002C3D3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часов). </w:t>
            </w:r>
            <w:r w:rsidR="00A01138"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надо беречь природу.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A01138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E0248A" w:rsidRPr="002C3D3C" w:rsidRDefault="00EC452E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A01138"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A01138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вокруг нас.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A01138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</w:tcPr>
          <w:p w:rsidR="00A01138" w:rsidRPr="002C3D3C" w:rsidRDefault="00EC452E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A01138"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.10-</w:t>
            </w:r>
          </w:p>
          <w:p w:rsidR="00E0248A" w:rsidRPr="002C3D3C" w:rsidRDefault="00EC452E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A01138"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7B72" w:rsidRPr="002C3D3C" w:rsidRDefault="00A01138" w:rsidP="002C3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 родословное древо</w:t>
            </w:r>
            <w:r w:rsidR="00497B72"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A01138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</w:tcPr>
          <w:p w:rsidR="00A01138" w:rsidRPr="002C3D3C" w:rsidRDefault="00EC452E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16.11</w:t>
            </w:r>
            <w:r w:rsidR="00A01138"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E0248A" w:rsidRPr="002C3D3C" w:rsidRDefault="00EC452E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A01138"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A01138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«</w:t>
            </w:r>
            <w:proofErr w:type="spellStart"/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крымчане</w:t>
            </w:r>
            <w:proofErr w:type="spellEnd"/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Мои соседи.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A01138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E0248A" w:rsidRPr="002C3D3C" w:rsidRDefault="00EC452E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A01138"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497B72" w:rsidP="002C3D3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Традиционная и современная культура (6 часов).</w:t>
            </w:r>
          </w:p>
          <w:p w:rsidR="00497B72" w:rsidRPr="002C3D3C" w:rsidRDefault="00497B72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национальной одежде. Одежда наших предков.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497B72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0" w:type="auto"/>
          </w:tcPr>
          <w:p w:rsidR="00497B72" w:rsidRPr="002C3D3C" w:rsidRDefault="00EC452E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07.12</w:t>
            </w:r>
            <w:r w:rsidR="00497B72"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E0248A" w:rsidRPr="002C3D3C" w:rsidRDefault="00EC452E" w:rsidP="002C3D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497B72"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Pr="002C3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497B72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Ремесла Крыма.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497B72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E0248A" w:rsidRPr="002C3D3C" w:rsidRDefault="00EC452E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97B72" w:rsidRPr="002C3D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497B72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блюд крымской кухни. 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497B72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497B72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нашей семьи.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497B72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497B72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многообразии религий на примере праздников.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Язык соседа (6 часов)</w:t>
            </w: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Родной язык, государственный язык</w:t>
            </w:r>
            <w:r w:rsidR="00EC452E"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общаться на разных языках.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Календарный фольклор людей</w:t>
            </w:r>
            <w:r w:rsidR="00EC452E"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национальных литератур о семье и соседях</w:t>
            </w:r>
            <w:r w:rsidR="00EC452E"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452E" w:rsidRPr="002C3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Аксиология (4 часа)</w:t>
            </w: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Отношение к родителям и старикам</w:t>
            </w:r>
            <w:r w:rsidR="00EC452E"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C452E" w:rsidRPr="002C3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 моей семьи.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Придумаем и проведем праздник нашего класса 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C452E" w:rsidRPr="002C3D3C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C452E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3D3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Конфликтология</w:t>
            </w:r>
            <w:proofErr w:type="spellEnd"/>
            <w:r w:rsidRPr="002C3D3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(5</w:t>
            </w:r>
            <w:r w:rsidR="00BD6D89" w:rsidRPr="002C3D3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часов)</w:t>
            </w:r>
            <w:r w:rsidR="00BD6D89"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Учимся знакомиться.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EC452E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нас конфликт.</w:t>
            </w:r>
          </w:p>
        </w:tc>
      </w:tr>
      <w:tr w:rsidR="00E0248A" w:rsidRPr="002C3D3C" w:rsidTr="00E0248A"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452E" w:rsidRPr="002C3D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E0248A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248A" w:rsidRPr="002C3D3C" w:rsidRDefault="00BD6D89" w:rsidP="002C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 «Крым многонациональный»</w:t>
            </w:r>
            <w:r w:rsidR="00EC452E" w:rsidRPr="002C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164AB" w:rsidRPr="002C3D3C" w:rsidRDefault="005164AB" w:rsidP="002C3D3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AB" w:rsidRPr="002C3D3C" w:rsidRDefault="005164AB" w:rsidP="002C3D3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AB" w:rsidRDefault="005164AB" w:rsidP="00B80A83">
      <w:pPr>
        <w:ind w:firstLine="567"/>
        <w:jc w:val="center"/>
        <w:rPr>
          <w:b/>
          <w:sz w:val="28"/>
          <w:szCs w:val="28"/>
        </w:rPr>
      </w:pPr>
    </w:p>
    <w:p w:rsidR="005164AB" w:rsidRDefault="005164AB" w:rsidP="00B80A83">
      <w:pPr>
        <w:ind w:firstLine="567"/>
        <w:jc w:val="center"/>
        <w:rPr>
          <w:b/>
          <w:sz w:val="28"/>
          <w:szCs w:val="28"/>
        </w:rPr>
      </w:pPr>
    </w:p>
    <w:p w:rsidR="005164AB" w:rsidRDefault="005164AB" w:rsidP="00B80A83">
      <w:pPr>
        <w:ind w:firstLine="567"/>
        <w:jc w:val="center"/>
        <w:rPr>
          <w:b/>
          <w:sz w:val="28"/>
          <w:szCs w:val="28"/>
        </w:rPr>
      </w:pPr>
    </w:p>
    <w:p w:rsidR="005164AB" w:rsidRDefault="005164AB" w:rsidP="00B80A83">
      <w:pPr>
        <w:ind w:firstLine="567"/>
        <w:jc w:val="center"/>
        <w:rPr>
          <w:b/>
          <w:sz w:val="28"/>
          <w:szCs w:val="28"/>
        </w:rPr>
      </w:pPr>
    </w:p>
    <w:p w:rsidR="005164AB" w:rsidRDefault="005164AB" w:rsidP="00B80A83">
      <w:pPr>
        <w:ind w:firstLine="567"/>
        <w:jc w:val="center"/>
        <w:rPr>
          <w:b/>
          <w:sz w:val="28"/>
          <w:szCs w:val="28"/>
        </w:rPr>
      </w:pPr>
    </w:p>
    <w:p w:rsidR="005164AB" w:rsidRDefault="005164AB" w:rsidP="00B80A83">
      <w:pPr>
        <w:ind w:firstLine="567"/>
        <w:jc w:val="center"/>
        <w:rPr>
          <w:b/>
          <w:sz w:val="28"/>
          <w:szCs w:val="28"/>
        </w:rPr>
      </w:pPr>
    </w:p>
    <w:p w:rsidR="005164AB" w:rsidRDefault="005164AB" w:rsidP="00B80A83">
      <w:pPr>
        <w:ind w:firstLine="567"/>
        <w:jc w:val="center"/>
        <w:rPr>
          <w:b/>
          <w:sz w:val="28"/>
          <w:szCs w:val="28"/>
        </w:rPr>
      </w:pPr>
    </w:p>
    <w:p w:rsidR="005164AB" w:rsidRDefault="005164AB" w:rsidP="00B80A83">
      <w:pPr>
        <w:ind w:firstLine="567"/>
        <w:jc w:val="center"/>
        <w:rPr>
          <w:b/>
          <w:sz w:val="28"/>
          <w:szCs w:val="28"/>
        </w:rPr>
      </w:pPr>
    </w:p>
    <w:p w:rsidR="005164AB" w:rsidRDefault="005164AB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E0248A" w:rsidRDefault="00E0248A" w:rsidP="00B80A83">
      <w:pPr>
        <w:ind w:firstLine="567"/>
        <w:jc w:val="center"/>
        <w:rPr>
          <w:b/>
          <w:sz w:val="28"/>
          <w:szCs w:val="28"/>
        </w:rPr>
      </w:pPr>
    </w:p>
    <w:p w:rsidR="00A01138" w:rsidRDefault="00A01138" w:rsidP="00B80A83">
      <w:pPr>
        <w:ind w:firstLine="567"/>
        <w:jc w:val="center"/>
        <w:rPr>
          <w:b/>
          <w:sz w:val="28"/>
          <w:szCs w:val="28"/>
        </w:rPr>
      </w:pPr>
    </w:p>
    <w:p w:rsidR="00A01138" w:rsidRDefault="00A01138" w:rsidP="00B80A83">
      <w:pPr>
        <w:ind w:firstLine="567"/>
        <w:jc w:val="center"/>
        <w:rPr>
          <w:b/>
          <w:sz w:val="28"/>
          <w:szCs w:val="28"/>
        </w:rPr>
      </w:pPr>
    </w:p>
    <w:p w:rsidR="00A01138" w:rsidRDefault="00A01138" w:rsidP="00B80A83">
      <w:pPr>
        <w:ind w:firstLine="567"/>
        <w:jc w:val="center"/>
        <w:rPr>
          <w:b/>
          <w:sz w:val="28"/>
          <w:szCs w:val="28"/>
        </w:rPr>
      </w:pPr>
    </w:p>
    <w:p w:rsidR="00A01138" w:rsidRDefault="00A01138" w:rsidP="00B80A83">
      <w:pPr>
        <w:ind w:firstLine="567"/>
        <w:jc w:val="center"/>
        <w:rPr>
          <w:b/>
          <w:sz w:val="28"/>
          <w:szCs w:val="28"/>
        </w:rPr>
      </w:pPr>
    </w:p>
    <w:p w:rsidR="00A01138" w:rsidRDefault="00A01138" w:rsidP="00B80A83">
      <w:pPr>
        <w:ind w:firstLine="567"/>
        <w:jc w:val="center"/>
        <w:rPr>
          <w:b/>
          <w:sz w:val="28"/>
          <w:szCs w:val="28"/>
        </w:rPr>
      </w:pPr>
    </w:p>
    <w:p w:rsidR="00FD365B" w:rsidRDefault="00FD365B" w:rsidP="00B80A83">
      <w:pPr>
        <w:ind w:firstLine="567"/>
        <w:jc w:val="center"/>
        <w:rPr>
          <w:b/>
          <w:sz w:val="28"/>
          <w:szCs w:val="28"/>
        </w:rPr>
      </w:pPr>
    </w:p>
    <w:sectPr w:rsidR="00FD365B" w:rsidSect="0050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x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0DE"/>
    <w:multiLevelType w:val="multilevel"/>
    <w:tmpl w:val="6CE06F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45783"/>
    <w:multiLevelType w:val="hybridMultilevel"/>
    <w:tmpl w:val="29AAA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07797"/>
    <w:multiLevelType w:val="hybridMultilevel"/>
    <w:tmpl w:val="409E61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DB71A6"/>
    <w:multiLevelType w:val="hybridMultilevel"/>
    <w:tmpl w:val="8C82C4B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B44F0"/>
    <w:multiLevelType w:val="hybridMultilevel"/>
    <w:tmpl w:val="F0521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F472A"/>
    <w:multiLevelType w:val="multilevel"/>
    <w:tmpl w:val="D28A6DF6"/>
    <w:lvl w:ilvl="0">
      <w:start w:val="1"/>
      <w:numFmt w:val="bullet"/>
      <w:lvlText w:val="-"/>
      <w:lvlJc w:val="left"/>
      <w:pPr>
        <w:ind w:left="720" w:hanging="360"/>
      </w:pPr>
      <w:rPr>
        <w:rFonts w:ascii="Txt" w:eastAsia="Tx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565E5"/>
    <w:multiLevelType w:val="hybridMultilevel"/>
    <w:tmpl w:val="B5389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955E1"/>
    <w:multiLevelType w:val="hybridMultilevel"/>
    <w:tmpl w:val="59629224"/>
    <w:lvl w:ilvl="0" w:tplc="DBAA9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9D92691"/>
    <w:multiLevelType w:val="hybridMultilevel"/>
    <w:tmpl w:val="6694CF8A"/>
    <w:lvl w:ilvl="0" w:tplc="0958DB9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CB2542"/>
    <w:multiLevelType w:val="multilevel"/>
    <w:tmpl w:val="1A3E37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A423DC"/>
    <w:multiLevelType w:val="hybridMultilevel"/>
    <w:tmpl w:val="C2061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7B97743"/>
    <w:multiLevelType w:val="multilevel"/>
    <w:tmpl w:val="2BEEAE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1F661D"/>
    <w:multiLevelType w:val="multilevel"/>
    <w:tmpl w:val="860ACF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5B4922"/>
    <w:multiLevelType w:val="hybridMultilevel"/>
    <w:tmpl w:val="77C2F100"/>
    <w:lvl w:ilvl="0" w:tplc="644A00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7F497941"/>
    <w:multiLevelType w:val="multilevel"/>
    <w:tmpl w:val="E96A2B10"/>
    <w:lvl w:ilvl="0">
      <w:start w:val="1"/>
      <w:numFmt w:val="bullet"/>
      <w:lvlText w:val="-"/>
      <w:lvlJc w:val="left"/>
      <w:pPr>
        <w:ind w:left="2880" w:hanging="360"/>
      </w:pPr>
      <w:rPr>
        <w:rFonts w:ascii="Txt" w:eastAsia="Txt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2"/>
  </w:num>
  <w:num w:numId="5">
    <w:abstractNumId w:val="8"/>
  </w:num>
  <w:num w:numId="6">
    <w:abstractNumId w:val="11"/>
  </w:num>
  <w:num w:numId="7">
    <w:abstractNumId w:val="0"/>
  </w:num>
  <w:num w:numId="8">
    <w:abstractNumId w:val="2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0"/>
  </w:num>
  <w:num w:numId="13">
    <w:abstractNumId w:val="7"/>
  </w:num>
  <w:num w:numId="14">
    <w:abstractNumId w:val="3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80A83"/>
    <w:rsid w:val="000E466E"/>
    <w:rsid w:val="00110F06"/>
    <w:rsid w:val="001E0263"/>
    <w:rsid w:val="002C3D3C"/>
    <w:rsid w:val="002F0D98"/>
    <w:rsid w:val="00370336"/>
    <w:rsid w:val="003C7E71"/>
    <w:rsid w:val="00456980"/>
    <w:rsid w:val="00481111"/>
    <w:rsid w:val="0048775B"/>
    <w:rsid w:val="00497B72"/>
    <w:rsid w:val="005017C4"/>
    <w:rsid w:val="005164AB"/>
    <w:rsid w:val="00693333"/>
    <w:rsid w:val="006D2331"/>
    <w:rsid w:val="00715CC6"/>
    <w:rsid w:val="007A2E06"/>
    <w:rsid w:val="007D41DC"/>
    <w:rsid w:val="00923CCB"/>
    <w:rsid w:val="009A7EBB"/>
    <w:rsid w:val="009F4953"/>
    <w:rsid w:val="00A01138"/>
    <w:rsid w:val="00B80A83"/>
    <w:rsid w:val="00BD6D89"/>
    <w:rsid w:val="00C21CD2"/>
    <w:rsid w:val="00CA59EC"/>
    <w:rsid w:val="00DF2288"/>
    <w:rsid w:val="00E0248A"/>
    <w:rsid w:val="00E46BE8"/>
    <w:rsid w:val="00E766C1"/>
    <w:rsid w:val="00EC452E"/>
    <w:rsid w:val="00FC0145"/>
    <w:rsid w:val="00FD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80A83"/>
    <w:rPr>
      <w:rFonts w:cs="Times New Roman"/>
    </w:rPr>
  </w:style>
  <w:style w:type="paragraph" w:customStyle="1" w:styleId="1">
    <w:name w:val="Абзац списка1"/>
    <w:basedOn w:val="a"/>
    <w:rsid w:val="00B80A83"/>
    <w:pPr>
      <w:ind w:left="720"/>
      <w:contextualSpacing/>
    </w:pPr>
    <w:rPr>
      <w:rFonts w:ascii="Calibri" w:eastAsia="Calibri" w:hAnsi="Calibri" w:cs="Times New Roman"/>
    </w:rPr>
  </w:style>
  <w:style w:type="character" w:styleId="a3">
    <w:name w:val="Strong"/>
    <w:qFormat/>
    <w:rsid w:val="00B80A83"/>
    <w:rPr>
      <w:b/>
    </w:rPr>
  </w:style>
  <w:style w:type="paragraph" w:styleId="a4">
    <w:name w:val="Normal (Web)"/>
    <w:basedOn w:val="a"/>
    <w:rsid w:val="00B80A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B80A83"/>
    <w:pPr>
      <w:spacing w:after="0" w:line="240" w:lineRule="auto"/>
    </w:pPr>
  </w:style>
  <w:style w:type="table" w:styleId="a6">
    <w:name w:val="Table Grid"/>
    <w:basedOn w:val="a1"/>
    <w:uiPriority w:val="59"/>
    <w:rsid w:val="00E0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E766C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2016-09-01T13:22:00Z</dcterms:created>
  <dcterms:modified xsi:type="dcterms:W3CDTF">2016-09-19T19:45:00Z</dcterms:modified>
</cp:coreProperties>
</file>