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60" w:rsidRPr="008F0872" w:rsidRDefault="002F6460" w:rsidP="002F64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F6460" w:rsidRPr="008F0872" w:rsidRDefault="002F6460" w:rsidP="002F64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«СРЕДНЯЯ ШКОЛА  №16  ГОРОДА ЕВПАТОРИИ РЕСПУБЛИКИ КРЫМ»</w:t>
      </w:r>
    </w:p>
    <w:p w:rsidR="002F6460" w:rsidRPr="008F0872" w:rsidRDefault="002F6460" w:rsidP="002F64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(МБОУ «СШ №  16)</w:t>
      </w:r>
    </w:p>
    <w:p w:rsidR="002F6460" w:rsidRDefault="002F6460" w:rsidP="002F6460">
      <w:pPr>
        <w:pStyle w:val="a5"/>
        <w:rPr>
          <w:b/>
          <w:sz w:val="28"/>
          <w:szCs w:val="28"/>
        </w:rPr>
      </w:pPr>
    </w:p>
    <w:p w:rsidR="002F6460" w:rsidRDefault="002F6460" w:rsidP="002F6460">
      <w:pPr>
        <w:pStyle w:val="a5"/>
        <w:rPr>
          <w:b/>
          <w:sz w:val="28"/>
          <w:szCs w:val="28"/>
        </w:rPr>
      </w:pPr>
    </w:p>
    <w:p w:rsidR="002F6460" w:rsidRPr="00636823" w:rsidRDefault="002F6460" w:rsidP="002F64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36823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«Согласовано»                     </w:t>
      </w:r>
      <w:r w:rsidR="006368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6823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2F6460" w:rsidRPr="00636823" w:rsidRDefault="002F6460" w:rsidP="002F6460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на заседании МО                               зам</w:t>
      </w:r>
      <w:proofErr w:type="gramStart"/>
      <w:r w:rsidRPr="006368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6823">
        <w:rPr>
          <w:rFonts w:ascii="Times New Roman" w:hAnsi="Times New Roman" w:cs="Times New Roman"/>
          <w:sz w:val="24"/>
          <w:szCs w:val="24"/>
        </w:rPr>
        <w:t xml:space="preserve">иректора   </w:t>
      </w:r>
      <w:r w:rsidR="00636823">
        <w:rPr>
          <w:rFonts w:ascii="Times New Roman" w:hAnsi="Times New Roman" w:cs="Times New Roman"/>
          <w:sz w:val="24"/>
          <w:szCs w:val="24"/>
        </w:rPr>
        <w:t xml:space="preserve">УВР                    </w:t>
      </w:r>
      <w:r w:rsidRPr="0063682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F6460" w:rsidRPr="00636823" w:rsidRDefault="008F0550" w:rsidP="002F6460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</w:t>
      </w:r>
      <w:r w:rsidR="002F6460" w:rsidRPr="00636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460" w:rsidRPr="00636823">
        <w:rPr>
          <w:rFonts w:ascii="Times New Roman" w:hAnsi="Times New Roman" w:cs="Times New Roman"/>
          <w:sz w:val="24"/>
          <w:szCs w:val="24"/>
        </w:rPr>
        <w:t>________Т.</w:t>
      </w:r>
      <w:r w:rsidRPr="00636823">
        <w:rPr>
          <w:rFonts w:ascii="Times New Roman" w:hAnsi="Times New Roman" w:cs="Times New Roman"/>
          <w:sz w:val="24"/>
          <w:szCs w:val="24"/>
        </w:rPr>
        <w:t>В.Полищук</w:t>
      </w:r>
      <w:proofErr w:type="spellEnd"/>
      <w:r w:rsidRPr="006368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F6460" w:rsidRPr="00636823">
        <w:rPr>
          <w:rFonts w:ascii="Times New Roman" w:hAnsi="Times New Roman" w:cs="Times New Roman"/>
          <w:sz w:val="24"/>
          <w:szCs w:val="24"/>
        </w:rPr>
        <w:t>___________О.А.Донцова</w:t>
      </w:r>
      <w:proofErr w:type="spellEnd"/>
    </w:p>
    <w:p w:rsidR="002F6460" w:rsidRPr="00636823" w:rsidRDefault="008F0550" w:rsidP="002F6460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от 29.08.2016г.              </w:t>
      </w:r>
      <w:r w:rsidR="006368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6460" w:rsidRPr="00636823">
        <w:rPr>
          <w:rFonts w:ascii="Times New Roman" w:hAnsi="Times New Roman" w:cs="Times New Roman"/>
          <w:sz w:val="24"/>
          <w:szCs w:val="24"/>
        </w:rPr>
        <w:t>30.08.2016 г.</w:t>
      </w:r>
      <w:r w:rsidRPr="006368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68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="002F6460" w:rsidRPr="00636823">
        <w:rPr>
          <w:rFonts w:ascii="Times New Roman" w:hAnsi="Times New Roman" w:cs="Times New Roman"/>
          <w:sz w:val="24"/>
          <w:szCs w:val="24"/>
        </w:rPr>
        <w:t xml:space="preserve">Приказ №   </w:t>
      </w:r>
      <w:r w:rsidRPr="00636823">
        <w:rPr>
          <w:rFonts w:ascii="Times New Roman" w:hAnsi="Times New Roman" w:cs="Times New Roman"/>
          <w:sz w:val="24"/>
          <w:szCs w:val="24"/>
        </w:rPr>
        <w:t>373/01-03</w:t>
      </w:r>
      <w:r w:rsidRPr="0063682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2F6460" w:rsidRPr="006368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6460" w:rsidRPr="00636823" w:rsidRDefault="002F6460" w:rsidP="002F6460">
      <w:pPr>
        <w:pStyle w:val="a5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</w:t>
      </w:r>
      <w:r w:rsidR="00636823" w:rsidRPr="006368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68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6823"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="0039338A">
        <w:rPr>
          <w:rFonts w:ascii="Times New Roman" w:hAnsi="Times New Roman" w:cs="Times New Roman"/>
          <w:sz w:val="24"/>
          <w:szCs w:val="24"/>
        </w:rPr>
        <w:t xml:space="preserve">от 31.08.2016г. </w:t>
      </w:r>
      <w:r w:rsidR="008F0550" w:rsidRPr="00636823">
        <w:rPr>
          <w:rFonts w:ascii="Times New Roman" w:hAnsi="Times New Roman" w:cs="Times New Roman"/>
          <w:sz w:val="24"/>
          <w:szCs w:val="24"/>
        </w:rPr>
        <w:t>……………О.А.Шумейко</w:t>
      </w: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Default="002F6460" w:rsidP="002F6460">
      <w:pPr>
        <w:pStyle w:val="a5"/>
      </w:pPr>
    </w:p>
    <w:p w:rsidR="002F6460" w:rsidRPr="008F0872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36A6">
        <w:rPr>
          <w:szCs w:val="28"/>
        </w:rPr>
        <w:t xml:space="preserve">                            </w:t>
      </w:r>
      <w:r>
        <w:rPr>
          <w:szCs w:val="28"/>
        </w:rPr>
        <w:t xml:space="preserve">               </w:t>
      </w:r>
      <w:r w:rsidRPr="000C36A6">
        <w:rPr>
          <w:szCs w:val="28"/>
        </w:rPr>
        <w:t xml:space="preserve">    </w:t>
      </w:r>
      <w:r w:rsidRPr="008F087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F6460" w:rsidRPr="008F0872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87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0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36A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C36A6">
        <w:rPr>
          <w:rFonts w:ascii="Times New Roman" w:hAnsi="Times New Roman" w:cs="Times New Roman"/>
          <w:b/>
          <w:sz w:val="28"/>
          <w:szCs w:val="28"/>
        </w:rPr>
        <w:t xml:space="preserve"> для 1-В класса</w:t>
      </w: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на 2016-2017 учебный год</w:t>
      </w: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A6332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F6460" w:rsidRDefault="001A6332" w:rsidP="002F64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6460">
        <w:rPr>
          <w:rFonts w:ascii="Times New Roman" w:hAnsi="Times New Roman" w:cs="Times New Roman"/>
          <w:sz w:val="28"/>
          <w:szCs w:val="28"/>
        </w:rPr>
        <w:t xml:space="preserve">  Составитель программы:</w:t>
      </w: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Повитницкая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Леонидовна,</w:t>
      </w:r>
    </w:p>
    <w:p w:rsidR="002F6460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A633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</w:t>
      </w: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A63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-----------------------</w:t>
      </w: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Default="002F6460" w:rsidP="002F6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460" w:rsidRPr="002B0A9B" w:rsidRDefault="002F6460" w:rsidP="002F64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0A9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633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B0A9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B0A9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2B0A9B">
        <w:rPr>
          <w:rFonts w:ascii="Times New Roman" w:hAnsi="Times New Roman" w:cs="Times New Roman"/>
          <w:b/>
          <w:sz w:val="28"/>
          <w:szCs w:val="28"/>
        </w:rPr>
        <w:t>впатория-2016 г.</w:t>
      </w:r>
    </w:p>
    <w:p w:rsidR="002F6460" w:rsidRDefault="002F6460" w:rsidP="002F6460"/>
    <w:p w:rsidR="002F6460" w:rsidRDefault="002F6460" w:rsidP="002F6460"/>
    <w:p w:rsidR="006A0A31" w:rsidRPr="00DB48DC" w:rsidRDefault="006A0A31" w:rsidP="00EA018B">
      <w:pPr>
        <w:pStyle w:val="a4"/>
        <w:spacing w:before="0" w:beforeAutospacing="0" w:after="0" w:afterAutospacing="0"/>
        <w:ind w:firstLine="36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br w:type="page"/>
      </w:r>
    </w:p>
    <w:p w:rsidR="006A0A31" w:rsidRPr="00377CC0" w:rsidRDefault="006A0A31" w:rsidP="00EA018B">
      <w:pPr>
        <w:ind w:firstLine="360"/>
        <w:jc w:val="center"/>
        <w:rPr>
          <w:b/>
          <w:bCs/>
          <w:sz w:val="28"/>
          <w:szCs w:val="28"/>
        </w:rPr>
      </w:pPr>
      <w:r w:rsidRPr="00377CC0">
        <w:rPr>
          <w:b/>
          <w:bCs/>
          <w:sz w:val="28"/>
          <w:szCs w:val="28"/>
        </w:rPr>
        <w:t>ПОЯСНИТЕЛЬНАЯ ЗАПИСКА</w:t>
      </w:r>
    </w:p>
    <w:p w:rsidR="006A0A31" w:rsidRPr="00377CC0" w:rsidRDefault="006A0A31" w:rsidP="00EA018B">
      <w:pPr>
        <w:ind w:firstLine="360"/>
        <w:jc w:val="center"/>
        <w:rPr>
          <w:b/>
          <w:bCs/>
          <w:sz w:val="28"/>
          <w:szCs w:val="28"/>
        </w:rPr>
      </w:pPr>
    </w:p>
    <w:p w:rsidR="006A0A31" w:rsidRPr="007D369D" w:rsidRDefault="009A1050" w:rsidP="007D369D">
      <w:pPr>
        <w:tabs>
          <w:tab w:val="right" w:leader="underscore" w:pos="9645"/>
        </w:tabs>
        <w:autoSpaceDE w:val="0"/>
        <w:autoSpaceDN w:val="0"/>
        <w:adjustRightInd w:val="0"/>
        <w:ind w:left="360" w:firstLine="360"/>
        <w:jc w:val="both"/>
      </w:pPr>
      <w:r w:rsidRPr="007D369D">
        <w:t xml:space="preserve">Рабочая программа по технологии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</w:t>
      </w:r>
      <w:proofErr w:type="spellStart"/>
      <w:r w:rsidRPr="007D369D">
        <w:t>Е.А.Лутцевой</w:t>
      </w:r>
      <w:proofErr w:type="spellEnd"/>
      <w:r w:rsidRPr="007D369D">
        <w:t>, Т.П.Зуевой.</w:t>
      </w:r>
    </w:p>
    <w:p w:rsidR="009A1050" w:rsidRPr="007D369D" w:rsidRDefault="009A1050" w:rsidP="007D369D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7D369D">
        <w:rPr>
          <w:rFonts w:ascii="Times New Roman" w:hAnsi="Times New Roman" w:cs="Times New Roman"/>
          <w:b/>
        </w:rPr>
        <w:t>Нормативно – правовые документы, на основании которых разработана рабочая программа:</w:t>
      </w:r>
    </w:p>
    <w:p w:rsidR="009A1050" w:rsidRPr="007D369D" w:rsidRDefault="009A1050" w:rsidP="007D369D">
      <w:pPr>
        <w:numPr>
          <w:ilvl w:val="0"/>
          <w:numId w:val="8"/>
        </w:numPr>
        <w:tabs>
          <w:tab w:val="left" w:pos="284"/>
        </w:tabs>
        <w:ind w:left="0" w:firstLine="0"/>
        <w:jc w:val="both"/>
        <w:outlineLvl w:val="0"/>
        <w:rPr>
          <w:kern w:val="36"/>
        </w:rPr>
      </w:pPr>
      <w:r w:rsidRPr="007D369D">
        <w:rPr>
          <w:kern w:val="36"/>
        </w:rPr>
        <w:t xml:space="preserve">Федеральный закон от 29.12.2012 г. N 273-ФЗ (ред. от 13.07.2015) "Об образовании в Российской Федерации" (с </w:t>
      </w:r>
      <w:proofErr w:type="spellStart"/>
      <w:r w:rsidRPr="007D369D">
        <w:rPr>
          <w:kern w:val="36"/>
        </w:rPr>
        <w:t>изм</w:t>
      </w:r>
      <w:proofErr w:type="spellEnd"/>
      <w:r w:rsidRPr="007D369D">
        <w:rPr>
          <w:kern w:val="36"/>
        </w:rPr>
        <w:t>. и доп., вступ. в силу с 24.07.2015)</w:t>
      </w:r>
      <w:r w:rsidR="005C6011" w:rsidRPr="007D369D">
        <w:rPr>
          <w:kern w:val="36"/>
        </w:rPr>
        <w:t>.</w:t>
      </w:r>
    </w:p>
    <w:p w:rsidR="009A1050" w:rsidRPr="007D369D" w:rsidRDefault="009A1050" w:rsidP="007D369D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eastAsia="en-US"/>
        </w:rPr>
      </w:pPr>
      <w:r w:rsidRPr="007D369D">
        <w:rPr>
          <w:lang w:eastAsia="en-US"/>
        </w:rPr>
        <w:t xml:space="preserve">Закон Республики Крым от 06 июля 2015 года № 131-ЗРК/2015 "Об образовании в Республике Крым". </w:t>
      </w:r>
    </w:p>
    <w:p w:rsidR="009A1050" w:rsidRPr="007D369D" w:rsidRDefault="009A1050" w:rsidP="007D369D">
      <w:pPr>
        <w:numPr>
          <w:ilvl w:val="0"/>
          <w:numId w:val="4"/>
        </w:numPr>
        <w:tabs>
          <w:tab w:val="left" w:pos="284"/>
          <w:tab w:val="left" w:pos="720"/>
        </w:tabs>
        <w:ind w:left="0" w:firstLine="0"/>
        <w:jc w:val="both"/>
        <w:rPr>
          <w:lang w:eastAsia="en-US"/>
        </w:rPr>
      </w:pPr>
      <w:r w:rsidRPr="007D369D">
        <w:rPr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 w:rsidR="005C6011" w:rsidRPr="007D369D">
        <w:rPr>
          <w:lang w:eastAsia="en-US"/>
        </w:rPr>
        <w:t>,</w:t>
      </w:r>
      <w:r w:rsidRPr="007D369D">
        <w:rPr>
          <w:lang w:eastAsia="en-US"/>
        </w:rPr>
        <w:t xml:space="preserve"> согласован</w:t>
      </w:r>
      <w:r w:rsidR="005C6011" w:rsidRPr="007D369D">
        <w:rPr>
          <w:lang w:eastAsia="en-US"/>
        </w:rPr>
        <w:t>н</w:t>
      </w:r>
      <w:r w:rsidRPr="007D369D">
        <w:rPr>
          <w:lang w:eastAsia="en-US"/>
        </w:rPr>
        <w:t>а</w:t>
      </w:r>
      <w:r w:rsidR="005C6011" w:rsidRPr="007D369D">
        <w:rPr>
          <w:lang w:eastAsia="en-US"/>
        </w:rPr>
        <w:t>я</w:t>
      </w:r>
      <w:r w:rsidRPr="007D369D">
        <w:rPr>
          <w:lang w:eastAsia="en-US"/>
        </w:rPr>
        <w:t xml:space="preserve"> на заседании Совета школы, протокол №2 от 08.06.2015г., принята</w:t>
      </w:r>
      <w:r w:rsidR="005C6011" w:rsidRPr="007D369D">
        <w:rPr>
          <w:lang w:eastAsia="en-US"/>
        </w:rPr>
        <w:t>я</w:t>
      </w:r>
      <w:r w:rsidRPr="007D369D">
        <w:rPr>
          <w:lang w:eastAsia="en-US"/>
        </w:rPr>
        <w:t xml:space="preserve"> решением Педагогического совета, протокол №8 от 08.06.2015г., утвержден</w:t>
      </w:r>
      <w:r w:rsidR="005C6011" w:rsidRPr="007D369D">
        <w:rPr>
          <w:lang w:eastAsia="en-US"/>
        </w:rPr>
        <w:t>н</w:t>
      </w:r>
      <w:r w:rsidRPr="007D369D">
        <w:rPr>
          <w:lang w:eastAsia="en-US"/>
        </w:rPr>
        <w:t>а</w:t>
      </w:r>
      <w:r w:rsidR="005C6011" w:rsidRPr="007D369D">
        <w:rPr>
          <w:lang w:eastAsia="en-US"/>
        </w:rPr>
        <w:t xml:space="preserve">я </w:t>
      </w:r>
      <w:r w:rsidRPr="007D369D">
        <w:rPr>
          <w:lang w:eastAsia="en-US"/>
        </w:rPr>
        <w:t xml:space="preserve"> Директором МБОУ «СШ №16» от 31.08.2016г. приказ </w:t>
      </w:r>
      <w:r w:rsidRPr="007D369D">
        <w:t>№ 373/01-03</w:t>
      </w:r>
      <w:r w:rsidR="005C6011" w:rsidRPr="007D369D">
        <w:t>.</w:t>
      </w:r>
      <w:r w:rsidRPr="007D369D">
        <w:rPr>
          <w:b/>
          <w:bCs/>
        </w:rPr>
        <w:t xml:space="preserve">  </w:t>
      </w:r>
    </w:p>
    <w:p w:rsidR="009A1050" w:rsidRPr="007D369D" w:rsidRDefault="009A1050" w:rsidP="007D369D">
      <w:pPr>
        <w:numPr>
          <w:ilvl w:val="0"/>
          <w:numId w:val="4"/>
        </w:numPr>
        <w:tabs>
          <w:tab w:val="left" w:pos="284"/>
          <w:tab w:val="left" w:pos="720"/>
        </w:tabs>
        <w:ind w:left="0" w:firstLine="0"/>
        <w:jc w:val="both"/>
        <w:rPr>
          <w:lang w:eastAsia="en-US"/>
        </w:rPr>
      </w:pPr>
      <w:r w:rsidRPr="007D369D">
        <w:rPr>
          <w:lang w:eastAsia="en-US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9A1050" w:rsidRPr="007D369D" w:rsidRDefault="009A1050" w:rsidP="007D369D">
      <w:pPr>
        <w:widowControl w:val="0"/>
        <w:numPr>
          <w:ilvl w:val="0"/>
          <w:numId w:val="4"/>
        </w:numPr>
        <w:tabs>
          <w:tab w:val="left" w:pos="284"/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7D369D">
        <w:t>Рабочий учебный</w:t>
      </w:r>
      <w:r w:rsidR="0039338A">
        <w:t xml:space="preserve"> план МБОУ «СШ № 16» на 2016-20</w:t>
      </w:r>
      <w:r w:rsidRPr="007D369D">
        <w:t>17 учебный год.</w:t>
      </w:r>
    </w:p>
    <w:p w:rsidR="009A1050" w:rsidRPr="007D369D" w:rsidRDefault="009A1050" w:rsidP="007D369D">
      <w:pPr>
        <w:tabs>
          <w:tab w:val="right" w:leader="underscore" w:pos="9645"/>
        </w:tabs>
        <w:autoSpaceDE w:val="0"/>
        <w:autoSpaceDN w:val="0"/>
        <w:adjustRightInd w:val="0"/>
        <w:ind w:left="360" w:firstLine="360"/>
        <w:jc w:val="both"/>
      </w:pPr>
    </w:p>
    <w:p w:rsidR="006A0A31" w:rsidRPr="007D369D" w:rsidRDefault="005C6011" w:rsidP="007D369D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-720"/>
          <w:tab w:val="num" w:pos="-360"/>
          <w:tab w:val="left" w:pos="284"/>
          <w:tab w:val="left" w:pos="540"/>
        </w:tabs>
        <w:autoSpaceDE w:val="0"/>
        <w:autoSpaceDN w:val="0"/>
        <w:adjustRightInd w:val="0"/>
        <w:ind w:left="360" w:firstLine="360"/>
        <w:jc w:val="both"/>
      </w:pPr>
      <w:proofErr w:type="gramStart"/>
      <w:r w:rsidRPr="007D369D">
        <w:t>Примерная рабочая программа</w:t>
      </w:r>
      <w:r w:rsidR="006A0A31" w:rsidRPr="007D369D">
        <w:t xml:space="preserve"> по технологии (Авторы:</w:t>
      </w:r>
      <w:proofErr w:type="gramEnd"/>
      <w:r w:rsidR="006A0A31" w:rsidRPr="007D369D">
        <w:t xml:space="preserve"> </w:t>
      </w:r>
      <w:proofErr w:type="spellStart"/>
      <w:proofErr w:type="gramStart"/>
      <w:r w:rsidR="006A0A31" w:rsidRPr="007D369D">
        <w:t>Е.А.Лутцева</w:t>
      </w:r>
      <w:proofErr w:type="spellEnd"/>
      <w:r w:rsidR="006A0A31" w:rsidRPr="007D369D">
        <w:t>, Т.П.Зуева по технологии.)</w:t>
      </w:r>
      <w:proofErr w:type="gramEnd"/>
    </w:p>
    <w:p w:rsidR="006A0A31" w:rsidRPr="007D369D" w:rsidRDefault="006A0A31" w:rsidP="007D369D">
      <w:pPr>
        <w:pStyle w:val="Style4"/>
        <w:widowControl/>
        <w:spacing w:line="240" w:lineRule="auto"/>
        <w:ind w:left="360" w:firstLine="360"/>
        <w:rPr>
          <w:rFonts w:ascii="Times New Roman" w:hAnsi="Times New Roman" w:cs="Times New Roman"/>
        </w:rPr>
      </w:pPr>
      <w:r w:rsidRPr="007D369D">
        <w:rPr>
          <w:rStyle w:val="FontStyle20"/>
          <w:sz w:val="24"/>
          <w:szCs w:val="24"/>
        </w:rPr>
        <w:t xml:space="preserve">Цель </w:t>
      </w:r>
      <w:r w:rsidRPr="007D369D">
        <w:rPr>
          <w:rStyle w:val="FontStyle21"/>
          <w:sz w:val="24"/>
          <w:szCs w:val="24"/>
        </w:rPr>
        <w:t xml:space="preserve">изучения курса технологии – </w:t>
      </w:r>
      <w:r w:rsidRPr="007D369D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A0A31" w:rsidRPr="007D369D" w:rsidRDefault="006A0A31" w:rsidP="007D369D">
      <w:pPr>
        <w:pStyle w:val="Style4"/>
        <w:widowControl/>
        <w:spacing w:line="240" w:lineRule="auto"/>
        <w:ind w:left="360" w:firstLine="360"/>
        <w:rPr>
          <w:rStyle w:val="FontStyle20"/>
          <w:sz w:val="24"/>
          <w:szCs w:val="24"/>
        </w:rPr>
      </w:pPr>
      <w:r w:rsidRPr="007D369D">
        <w:rPr>
          <w:rStyle w:val="FontStyle20"/>
          <w:sz w:val="24"/>
          <w:szCs w:val="24"/>
        </w:rPr>
        <w:t>Задачи: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clear" w:pos="720"/>
          <w:tab w:val="left" w:pos="284"/>
          <w:tab w:val="num" w:pos="1080"/>
        </w:tabs>
        <w:spacing w:line="240" w:lineRule="auto"/>
        <w:ind w:left="36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формирование первоначальных конструкторско-технологических знаний и умений;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 xml:space="preserve">развитие регулятивной структуры деятельности, включающей </w:t>
      </w:r>
      <w:proofErr w:type="spellStart"/>
      <w:r w:rsidRPr="007D369D">
        <w:rPr>
          <w:rFonts w:ascii="Times New Roman" w:hAnsi="Times New Roman" w:cs="Times New Roman"/>
        </w:rPr>
        <w:t>целеполагание</w:t>
      </w:r>
      <w:proofErr w:type="spellEnd"/>
      <w:r w:rsidRPr="007D369D">
        <w:rPr>
          <w:rFonts w:ascii="Times New Roman" w:hAnsi="Times New Roman" w:cs="Times New Roman"/>
          <w:color w:val="FF0000"/>
        </w:rPr>
        <w:t xml:space="preserve">, </w:t>
      </w:r>
      <w:r w:rsidRPr="007D369D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7D369D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6A0A31" w:rsidRPr="007D369D" w:rsidRDefault="006A0A31" w:rsidP="007D369D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360"/>
        <w:rPr>
          <w:rFonts w:ascii="Times New Roman" w:hAnsi="Times New Roman" w:cs="Times New Roman"/>
        </w:rPr>
      </w:pPr>
      <w:proofErr w:type="gramStart"/>
      <w:r w:rsidRPr="007D369D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A0A31" w:rsidRPr="007D369D" w:rsidRDefault="006A0A31" w:rsidP="007D369D">
      <w:pPr>
        <w:tabs>
          <w:tab w:val="left" w:pos="284"/>
        </w:tabs>
        <w:ind w:firstLine="360"/>
        <w:jc w:val="both"/>
      </w:pP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t>ОБЩАЯ ХАРАКТЕРИСТИКА КУРСА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7D369D">
        <w:t>восприятие</w:t>
      </w:r>
      <w:proofErr w:type="gramEnd"/>
      <w:r w:rsidRPr="007D369D"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</w:pPr>
      <w:r w:rsidRPr="007D369D">
        <w:rPr>
          <w:b/>
          <w:bCs/>
        </w:rPr>
        <w:t>Содержание</w:t>
      </w:r>
      <w:r w:rsidRPr="007D369D">
        <w:t xml:space="preserve">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 Отличительные особенности отбора и построение содержания учебного материала: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2.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развивают творческие способности. </w:t>
      </w:r>
    </w:p>
    <w:p w:rsidR="006A0A31" w:rsidRPr="007D369D" w:rsidRDefault="006A0A31" w:rsidP="007D369D">
      <w:pPr>
        <w:ind w:firstLine="360"/>
        <w:jc w:val="both"/>
      </w:pPr>
      <w:r w:rsidRPr="007D369D">
        <w:rPr>
          <w:b/>
          <w:bCs/>
        </w:rPr>
        <w:t>Методическая основа курса</w:t>
      </w:r>
      <w:r w:rsidRPr="007D369D"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</w:t>
      </w:r>
      <w:r w:rsidRPr="007D369D">
        <w:lastRenderedPageBreak/>
        <w:t xml:space="preserve">этого  опыта  научной информацией с последующим обобщением и практическим освоением приобретённых знаний и умений.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Оценка деятельности учащихся осуществляется в конце каждого урока.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Оцениваются: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качество  выполнения  изученных  на  уроке  технологических  способов  и приёмов и работы в целом;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степень самостоятельности (вместе с учителем, с помощью учителя, под контролем учителя);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Предпочтение  следует  отдавать  </w:t>
      </w:r>
      <w:r w:rsidRPr="007D369D">
        <w:rPr>
          <w:b/>
          <w:bCs/>
        </w:rPr>
        <w:t xml:space="preserve">качественной </w:t>
      </w:r>
      <w:r w:rsidRPr="007D369D">
        <w:t xml:space="preserve"> оценке  деятельности каждого  ребёнка  на  уроке:  его  личным  творческим  находкам  в  процессе обсуждений и самореализации. </w:t>
      </w:r>
      <w:proofErr w:type="gramStart"/>
      <w:r w:rsidRPr="007D369D">
        <w:t xml:space="preserve">Развитие  творческих  способностей  обеспечивается  </w:t>
      </w:r>
      <w:proofErr w:type="spellStart"/>
      <w:r w:rsidRPr="007D369D">
        <w:t>деятельностным</w:t>
      </w:r>
      <w:proofErr w:type="spellEnd"/>
      <w:r w:rsidRPr="007D369D"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мастера», активизирующих  познавательную  поисковую,  в  том  числе  проектную,  деятельность.</w:t>
      </w:r>
      <w:proofErr w:type="gramEnd"/>
      <w:r w:rsidRPr="007D369D">
        <w:t xml:space="preserve">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Виды учебной деятельности учащихся: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</w:t>
      </w:r>
      <w:r w:rsidRPr="007D369D">
        <w:lastRenderedPageBreak/>
        <w:t xml:space="preserve">выбор  оптимального  решения),  творческих художественных задач (общий дизайн, оформление);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t>ОПИСАНИЕ МЕСТА КУРСА В УЧЕБНОМ ПЛАНЕ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Курс  рассчитан   на  1  час  в  неделю  (1  класс  —  33  часа).  При одночасовом  планировании  уроков  технологии  в  каждом  классе  для выполнения  объёмных  изделий  рекомендуется  организовывать  работу парами или малыми группами. 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t>ОПИСАНИЕ  ЦЕННОСТНЫХ  ОРИЕНТИРОВ  СОДЕРЖАНИЯ КУРСА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6A0A31" w:rsidRPr="007D369D" w:rsidRDefault="006A0A31" w:rsidP="007D369D">
      <w:pPr>
        <w:ind w:firstLine="360"/>
        <w:jc w:val="both"/>
      </w:pPr>
      <w:r w:rsidRPr="007D369D">
        <w:t>- 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 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6A0A31" w:rsidRPr="007D369D" w:rsidRDefault="006A0A31" w:rsidP="007D369D">
      <w:pPr>
        <w:ind w:firstLine="360"/>
        <w:jc w:val="both"/>
      </w:pPr>
      <w:proofErr w:type="gramStart"/>
      <w:r w:rsidRPr="007D369D">
        <w:t xml:space="preserve">- 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6A0A31" w:rsidRPr="007D369D" w:rsidRDefault="006A0A31" w:rsidP="007D369D">
      <w:pPr>
        <w:ind w:firstLine="360"/>
        <w:jc w:val="both"/>
      </w:pPr>
      <w:r w:rsidRPr="007D369D">
        <w:t xml:space="preserve">- 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 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t>ЛИЧНОСТНЫЕ,  МЕТАПРЕДМЕТНЫЕ  И  ПРЕДМЕТНЫЕ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t>РЕЗУЛЬТАТЫ ОСВОЕНИЯ УЧЕБНОГО КУРСА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both"/>
      </w:pPr>
      <w:r w:rsidRPr="007D369D">
        <w:t xml:space="preserve">Изучение курса в соответствии с требованиями ФГОС НОО направлено на достижение следующих результатов. </w:t>
      </w:r>
    </w:p>
    <w:p w:rsidR="006A0A31" w:rsidRPr="007D369D" w:rsidRDefault="006A0A31" w:rsidP="007D369D">
      <w:pPr>
        <w:ind w:firstLine="360"/>
        <w:jc w:val="both"/>
      </w:pPr>
      <w:proofErr w:type="gramStart"/>
      <w:r w:rsidRPr="007D369D">
        <w:rPr>
          <w:b/>
          <w:bCs/>
        </w:rPr>
        <w:t>Личностными результатами</w:t>
      </w:r>
      <w:r w:rsidRPr="007D369D">
        <w:t xml:space="preserve"> изучения технологии является 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</w:t>
      </w:r>
      <w:r w:rsidRPr="007D369D">
        <w:lastRenderedPageBreak/>
        <w:t xml:space="preserve">себе,  чуткость, доброжелательность,  общительность,  </w:t>
      </w:r>
      <w:proofErr w:type="spellStart"/>
      <w:r w:rsidRPr="007D369D">
        <w:t>эмпатия</w:t>
      </w:r>
      <w:proofErr w:type="spellEnd"/>
      <w:r w:rsidRPr="007D369D">
        <w:t>,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</w:t>
      </w:r>
      <w:proofErr w:type="gramEnd"/>
      <w:r w:rsidRPr="007D369D">
        <w:t xml:space="preserve">,  учебная  и  социальная мотивация. </w:t>
      </w:r>
    </w:p>
    <w:p w:rsidR="006A0A31" w:rsidRPr="007D369D" w:rsidRDefault="006A0A31" w:rsidP="007D369D">
      <w:pPr>
        <w:ind w:firstLine="360"/>
        <w:jc w:val="both"/>
      </w:pPr>
      <w:proofErr w:type="spellStart"/>
      <w:proofErr w:type="gramStart"/>
      <w:r w:rsidRPr="007D369D">
        <w:rPr>
          <w:b/>
          <w:bCs/>
        </w:rPr>
        <w:t>Метапредметными</w:t>
      </w:r>
      <w:proofErr w:type="spellEnd"/>
      <w:r w:rsidRPr="007D369D">
        <w:rPr>
          <w:b/>
          <w:bCs/>
        </w:rPr>
        <w:t xml:space="preserve">  результатами</w:t>
      </w:r>
      <w:r w:rsidRPr="007D369D">
        <w:t xml:space="preserve">  изучения  технологии  является 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анализа, синтеза</w:t>
      </w:r>
      <w:proofErr w:type="gramEnd"/>
      <w:r w:rsidRPr="007D369D">
        <w:t xml:space="preserve">, классификации, обобщения, установления аналогий, подведение под понятия,  умение  выделять  известное  и  неизвестное),  развитие коммуникативных качеств (речевая деятельность и навыки сотрудничества). </w:t>
      </w:r>
    </w:p>
    <w:p w:rsidR="006A0A31" w:rsidRPr="007D369D" w:rsidRDefault="006A0A31" w:rsidP="007D369D">
      <w:pPr>
        <w:ind w:firstLine="360"/>
        <w:jc w:val="both"/>
      </w:pPr>
      <w:proofErr w:type="gramStart"/>
      <w:r w:rsidRPr="007D369D">
        <w:rPr>
          <w:b/>
          <w:bCs/>
        </w:rPr>
        <w:t>Предметными  результатами</w:t>
      </w:r>
      <w:r w:rsidRPr="007D369D">
        <w:t xml:space="preserve">  изучения  технологии  является  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 безопасности;</w:t>
      </w:r>
      <w:proofErr w:type="gramEnd"/>
      <w:r w:rsidRPr="007D369D">
        <w:t xml:space="preserve">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t>СОДЕРЖАНИЕ КУРСА</w:t>
      </w: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t xml:space="preserve">1.Общекультурные  и  </w:t>
      </w:r>
      <w:proofErr w:type="spellStart"/>
      <w:r w:rsidRPr="007D369D">
        <w:rPr>
          <w:b/>
          <w:bCs/>
        </w:rPr>
        <w:t>общетрудовые</w:t>
      </w:r>
      <w:proofErr w:type="spellEnd"/>
      <w:r w:rsidRPr="007D369D">
        <w:rPr>
          <w:b/>
          <w:bCs/>
        </w:rPr>
        <w:t xml:space="preserve">  компетенции  (знания,  умения  и  способы деятельности). Основы культуры труда, самообслуживания.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7D369D">
        <w:t>индивидуальные  проекты</w:t>
      </w:r>
      <w:proofErr w:type="gramEnd"/>
      <w:r w:rsidRPr="007D369D">
        <w:t xml:space="preserve">.  </w:t>
      </w:r>
      <w:proofErr w:type="gramStart"/>
      <w:r w:rsidRPr="007D369D"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6A0A31" w:rsidRPr="007D369D" w:rsidRDefault="006A0A31" w:rsidP="007D369D">
      <w:pPr>
        <w:ind w:firstLine="360"/>
        <w:jc w:val="both"/>
      </w:pPr>
      <w:r w:rsidRPr="007D369D">
        <w:lastRenderedPageBreak/>
        <w:t>Выполнение доступных работ по самообслуживанию, домашнему труду, оказание помощи младшим, сверстникам и взрослым.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t xml:space="preserve">2. Технология  ручной  обработки  материалов. Элементы  графической грамоты.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7D369D">
        <w:t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7D369D">
        <w:t xml:space="preserve"> </w:t>
      </w:r>
      <w:proofErr w:type="gramStart"/>
      <w:r w:rsidRPr="007D369D"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6A0A31" w:rsidRPr="007D369D" w:rsidRDefault="006A0A31" w:rsidP="007D369D">
      <w:pPr>
        <w:ind w:firstLine="360"/>
        <w:jc w:val="both"/>
      </w:pPr>
      <w:r w:rsidRPr="007D369D"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7D369D">
        <w:t>Назначение  линий  чертежа (контур,  линия  надреза,  сгиба,  размерная,  осевая,  центровая,  разрыва).</w:t>
      </w:r>
      <w:proofErr w:type="gramEnd"/>
      <w:r w:rsidRPr="007D369D"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6A0A31" w:rsidRPr="007D369D" w:rsidRDefault="006A0A31" w:rsidP="007D369D">
      <w:pPr>
        <w:ind w:firstLine="360"/>
        <w:jc w:val="both"/>
      </w:pPr>
      <w:r w:rsidRPr="007D369D">
        <w:rPr>
          <w:b/>
          <w:bCs/>
        </w:rPr>
        <w:t xml:space="preserve">3. Конструирование и моделирование.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6A0A31" w:rsidRPr="007D369D" w:rsidRDefault="006A0A31" w:rsidP="007D369D">
      <w:pPr>
        <w:ind w:firstLine="360"/>
        <w:jc w:val="both"/>
      </w:pPr>
      <w:r w:rsidRPr="007D369D">
        <w:t>Конструирование и моделирование изделий из различных материалов по образцу,  модели,  рисунку,  простейшему  чертежу  и  по  заданным  условиям (</w:t>
      </w:r>
      <w:proofErr w:type="spellStart"/>
      <w:r w:rsidRPr="007D369D">
        <w:t>конструкторск</w:t>
      </w:r>
      <w:proofErr w:type="gramStart"/>
      <w:r w:rsidRPr="007D369D">
        <w:t>о</w:t>
      </w:r>
      <w:proofErr w:type="spellEnd"/>
      <w:r w:rsidRPr="007D369D">
        <w:t>-</w:t>
      </w:r>
      <w:proofErr w:type="gramEnd"/>
      <w:r w:rsidRPr="007D369D">
        <w:t xml:space="preserve">  технологическим,  функциональным,  декоративно-художественным и др.). </w:t>
      </w:r>
    </w:p>
    <w:p w:rsidR="006A0A31" w:rsidRPr="007D369D" w:rsidRDefault="006A0A31" w:rsidP="007D369D">
      <w:pPr>
        <w:ind w:firstLine="360"/>
        <w:jc w:val="both"/>
        <w:rPr>
          <w:color w:val="FF0000"/>
        </w:rPr>
      </w:pPr>
      <w:r w:rsidRPr="007D369D">
        <w:rPr>
          <w:color w:val="FF0000"/>
        </w:rPr>
        <w:t xml:space="preserve">       </w:t>
      </w:r>
    </w:p>
    <w:p w:rsidR="006A0A31" w:rsidRPr="007D369D" w:rsidRDefault="006A0A31" w:rsidP="007D369D">
      <w:pPr>
        <w:ind w:firstLine="360"/>
        <w:jc w:val="center"/>
      </w:pPr>
      <w:r w:rsidRPr="007D369D">
        <w:rPr>
          <w:b/>
          <w:bCs/>
        </w:rPr>
        <w:t>ПЛАНИРУЕМЫЕ  РЕЗУЛЬТАТЫ  ОБУЧЕНИЯ  ПО  КУРС</w:t>
      </w:r>
      <w:proofErr w:type="gramStart"/>
      <w:r w:rsidRPr="007D369D">
        <w:rPr>
          <w:b/>
          <w:bCs/>
        </w:rPr>
        <w:t>У«</w:t>
      </w:r>
      <w:proofErr w:type="gramEnd"/>
      <w:r w:rsidRPr="007D369D">
        <w:rPr>
          <w:b/>
          <w:bCs/>
        </w:rPr>
        <w:t>ТЕХНОЛОГИЯ»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t xml:space="preserve">Личностные </w:t>
      </w:r>
    </w:p>
    <w:p w:rsidR="006A0A31" w:rsidRPr="007D369D" w:rsidRDefault="006A0A31" w:rsidP="007D369D">
      <w:pPr>
        <w:ind w:firstLine="360"/>
        <w:jc w:val="both"/>
        <w:rPr>
          <w:i/>
          <w:iCs/>
        </w:rPr>
      </w:pPr>
      <w:r w:rsidRPr="007D369D">
        <w:rPr>
          <w:i/>
          <w:iCs/>
        </w:rPr>
        <w:t xml:space="preserve">Создание условий для формирования следующих умений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-положительно относиться к учению;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-проявлять интерес к содержанию предмета «Технология»;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-принимать  одноклассников,  помогать  им,  принимать  помощь  от взрослого и сверстников; </w:t>
      </w:r>
    </w:p>
    <w:p w:rsidR="006A0A31" w:rsidRPr="007D369D" w:rsidRDefault="006A0A31" w:rsidP="007D369D">
      <w:pPr>
        <w:ind w:firstLine="360"/>
        <w:jc w:val="both"/>
      </w:pPr>
      <w:r w:rsidRPr="007D369D">
        <w:lastRenderedPageBreak/>
        <w:t xml:space="preserve">-чувствовать уверенность в себе, верить в свои возможности;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-самостоятельно  определять  и  объяснять  свои  чувства  и  ощущения, возникающие  в  результате  наблюдения,  рассуждения,  обсуждения,  самые простые,  общие  для  всех  людей  правила  поведения  (основы общечеловеческих нравственных ценностей);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-чувствовать удовлетворение от сделанного или созданного им самим для родных, друзей, других людей, себя;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-осознавать уязвимость, хрупкость природы, понимать положительные и негативные последствия деятельности человека;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  помощью  учителя  планировать  предстоящую  практическую деятельность;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-под  контролем  учителя  выполнять  предлагаемые  изделия  с  опорой  на план и образец. </w:t>
      </w: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proofErr w:type="spellStart"/>
      <w:r w:rsidRPr="007D369D">
        <w:rPr>
          <w:b/>
          <w:bCs/>
        </w:rPr>
        <w:t>Метапредметные</w:t>
      </w:r>
      <w:proofErr w:type="spellEnd"/>
      <w:r w:rsidRPr="007D369D">
        <w:rPr>
          <w:b/>
          <w:bCs/>
        </w:rPr>
        <w:t xml:space="preserve"> </w:t>
      </w:r>
    </w:p>
    <w:p w:rsidR="006A0A31" w:rsidRPr="007D369D" w:rsidRDefault="006A0A31" w:rsidP="007D369D">
      <w:pPr>
        <w:ind w:firstLine="360"/>
        <w:jc w:val="both"/>
        <w:rPr>
          <w:b/>
          <w:bCs/>
        </w:rPr>
      </w:pP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Регулятивные УУД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-принимать цель деятельности на уроке;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-проговаривать последовательность действий на уроке;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-высказывать  своё  предположение  (версию)  на  основе  работы  с иллюстрацией учебника;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-объяснять  выбор  наиболее  подходящих  для  выполнения  задания материалов и инструментов;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-готовить рабочее место, отбирать наиболее подходящие для выполнения задания материалы и инструменты;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-выполнять  практическую  работу  по  предложенному  учителем  плану  с опорой на образцы, рисунки учебника;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-выполнять контроль точности разметки деталей с помощью шаблона;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-совместно  с  учителем  и  другими  учениками  давать  эмоциональную оценку своей деятельности на уроке. 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Познавательные УУД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научится с помощью учителя: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-наблюдать  связи  человека  с  природой  и  предметным 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-сравнивать  изучаемые  материалы  по  их  свойствам,  конструкции предлагаемых  изделий,  делать  простейшие  обобщения;  группировать предметы  и  их  образы  по  общему  признаку  (конструкторскому, технологическому, декоративно-художественному;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-ориентироваться в материале на страницах учебника;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-делать выводы о результате совместной работы всего класса;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-преобразовывать информацию из одной формы в другую  — в изделия, художественные образы. 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Коммуникативные УУД 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научится: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-слушать  и  слышать  учителя  и  одноклассников,  совместно  обсуждать предложенную или выявленную проблему. </w:t>
      </w:r>
    </w:p>
    <w:p w:rsidR="006A0A31" w:rsidRPr="007D369D" w:rsidRDefault="006A0A31" w:rsidP="007D369D">
      <w:pPr>
        <w:ind w:firstLine="360"/>
        <w:jc w:val="both"/>
      </w:pPr>
    </w:p>
    <w:p w:rsidR="0039338A" w:rsidRDefault="0039338A" w:rsidP="007D369D">
      <w:pPr>
        <w:ind w:firstLine="360"/>
        <w:jc w:val="both"/>
        <w:rPr>
          <w:b/>
          <w:bCs/>
        </w:rPr>
      </w:pPr>
    </w:p>
    <w:p w:rsidR="0039338A" w:rsidRDefault="0039338A" w:rsidP="007D369D">
      <w:pPr>
        <w:ind w:firstLine="360"/>
        <w:jc w:val="both"/>
        <w:rPr>
          <w:b/>
          <w:bCs/>
        </w:rPr>
      </w:pP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lastRenderedPageBreak/>
        <w:t xml:space="preserve">Предметные </w:t>
      </w:r>
    </w:p>
    <w:p w:rsidR="006A0A31" w:rsidRPr="007D369D" w:rsidRDefault="006A0A31" w:rsidP="007D369D">
      <w:pPr>
        <w:ind w:firstLine="360"/>
        <w:jc w:val="both"/>
        <w:rPr>
          <w:b/>
          <w:bCs/>
        </w:rPr>
      </w:pP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1. Общекультурные  и  </w:t>
      </w:r>
      <w:proofErr w:type="spellStart"/>
      <w:r w:rsidRPr="007D369D">
        <w:rPr>
          <w:b/>
          <w:bCs/>
          <w:i/>
          <w:iCs/>
        </w:rPr>
        <w:t>общетрудовые</w:t>
      </w:r>
      <w:proofErr w:type="spellEnd"/>
      <w:r w:rsidRPr="007D369D">
        <w:rPr>
          <w:b/>
          <w:bCs/>
          <w:i/>
          <w:iCs/>
        </w:rPr>
        <w:t xml:space="preserve">  компетенции.  Основы  культуры </w:t>
      </w: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труда. Самообслуживание.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будет знать о (на уровне представлений):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6A0A31" w:rsidRPr="007D369D" w:rsidRDefault="006A0A31" w:rsidP="007D369D">
      <w:pPr>
        <w:ind w:firstLine="360"/>
        <w:jc w:val="both"/>
      </w:pPr>
      <w:r w:rsidRPr="007D369D">
        <w:t>-</w:t>
      </w:r>
      <w:proofErr w:type="gramStart"/>
      <w:r w:rsidRPr="007D369D">
        <w:t>отражении</w:t>
      </w:r>
      <w:proofErr w:type="gramEnd"/>
      <w:r w:rsidRPr="007D369D">
        <w:t xml:space="preserve"> форм и образов природы в работах мастеров художников; о разнообразных предметах рукотворного мира; </w:t>
      </w:r>
    </w:p>
    <w:p w:rsidR="006A0A31" w:rsidRPr="007D369D" w:rsidRDefault="006A0A31" w:rsidP="007D369D">
      <w:pPr>
        <w:ind w:firstLine="360"/>
        <w:jc w:val="both"/>
      </w:pPr>
      <w:r w:rsidRPr="007D369D">
        <w:t>-</w:t>
      </w:r>
      <w:proofErr w:type="gramStart"/>
      <w:r w:rsidRPr="007D369D">
        <w:t>профессиях</w:t>
      </w:r>
      <w:proofErr w:type="gramEnd"/>
      <w:r w:rsidRPr="007D369D">
        <w:t xml:space="preserve"> близких и окружающих людей.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будет уметь: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-обслуживать  себя  во  время  работы  (соблюдать  порядок  на  рабочем месте, ухаживать за инструментами и правильно хранить их);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-соблюдать правила гигиены труда.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 </w:t>
      </w: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>2. Технология  ручной  обработки  материалов.  Основы  художественно-</w:t>
      </w: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практической деятельности.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будет знать: </w:t>
      </w:r>
    </w:p>
    <w:p w:rsidR="006A0A31" w:rsidRPr="007D369D" w:rsidRDefault="006A0A31" w:rsidP="007D369D">
      <w:pPr>
        <w:ind w:firstLine="360"/>
        <w:jc w:val="both"/>
      </w:pPr>
      <w:proofErr w:type="gramStart"/>
      <w:r w:rsidRPr="007D369D">
        <w:t xml:space="preserve">-общие  названия  изученных  видов  материалов  (природные,  бумага, тонкий картон, ткань, клейстер, клей) и их свойства (цвет, фактура, форма и др.); </w:t>
      </w:r>
      <w:proofErr w:type="gramEnd"/>
    </w:p>
    <w:p w:rsidR="006A0A31" w:rsidRPr="007D369D" w:rsidRDefault="006A0A31" w:rsidP="007D369D">
      <w:pPr>
        <w:ind w:firstLine="360"/>
        <w:jc w:val="both"/>
      </w:pPr>
      <w:r w:rsidRPr="007D369D"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-клеевой способ соединения;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-способы отделки: раскрашивание, аппликация, прямая строчка;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-названия  и  назначение  ручных  инструментов  (ножницы,  игла)  и приспособлений (шаблон, булавки), правила безопасной работы ими.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будет уметь: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-различать материалы и инструменты по их назначению;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-качественно  выполнять  операции  и  использовать  верные  приёмы  </w:t>
      </w:r>
      <w:proofErr w:type="gramStart"/>
      <w:r w:rsidRPr="007D369D">
        <w:t>при</w:t>
      </w:r>
      <w:proofErr w:type="gramEnd"/>
      <w:r w:rsidRPr="007D369D">
        <w:t xml:space="preserve"> </w:t>
      </w:r>
    </w:p>
    <w:p w:rsidR="006A0A31" w:rsidRPr="007D369D" w:rsidRDefault="006A0A31" w:rsidP="007D369D">
      <w:pPr>
        <w:ind w:firstLine="360"/>
        <w:jc w:val="both"/>
      </w:pPr>
      <w:proofErr w:type="gramStart"/>
      <w:r w:rsidRPr="007D369D">
        <w:t>изготовлении</w:t>
      </w:r>
      <w:proofErr w:type="gramEnd"/>
      <w:r w:rsidRPr="007D369D">
        <w:t xml:space="preserve"> несложных изделий: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1) экономно размечать по шаблону, сгибанием;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2) точно резать ножницами;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3) соединять изделия с помощью клея;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4)эстетично  и  аккуратно  отделывать  изделия  раскрашиванием, </w:t>
      </w:r>
      <w:proofErr w:type="spellStart"/>
      <w:r w:rsidRPr="007D369D">
        <w:t>аппликационно</w:t>
      </w:r>
      <w:proofErr w:type="spellEnd"/>
      <w:r w:rsidRPr="007D369D">
        <w:t xml:space="preserve">, прямой строчкой;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-использовать для сушки плоских изделий пресс;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-безопасно работать и правильно хранить инструменты (ножницы, иглы);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-с  помощью  учителя  выполнять  практическую  работу  и  осуществлять самоконтроль  с  опорой  на  инструкционную  карту,  образец,  с  помощью шаблона. </w:t>
      </w: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  <w:r w:rsidRPr="007D369D">
        <w:rPr>
          <w:b/>
          <w:bCs/>
          <w:i/>
          <w:iCs/>
        </w:rPr>
        <w:t xml:space="preserve">3. Конструирование и моделирование. </w:t>
      </w:r>
    </w:p>
    <w:p w:rsidR="006A0A31" w:rsidRPr="007D369D" w:rsidRDefault="006A0A31" w:rsidP="007D369D">
      <w:pPr>
        <w:ind w:firstLine="360"/>
        <w:jc w:val="both"/>
        <w:rPr>
          <w:b/>
          <w:bCs/>
          <w:i/>
          <w:iCs/>
        </w:rPr>
      </w:pP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будет знать: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-детали как составной части изделия; </w:t>
      </w:r>
    </w:p>
    <w:p w:rsidR="006A0A31" w:rsidRPr="007D369D" w:rsidRDefault="006A0A31" w:rsidP="007D369D">
      <w:pPr>
        <w:ind w:firstLine="360"/>
        <w:jc w:val="both"/>
      </w:pPr>
      <w:r w:rsidRPr="007D369D">
        <w:t>-</w:t>
      </w:r>
      <w:proofErr w:type="gramStart"/>
      <w:r w:rsidRPr="007D369D">
        <w:t>конструкциях</w:t>
      </w:r>
      <w:proofErr w:type="gramEnd"/>
      <w:r w:rsidRPr="007D369D">
        <w:t xml:space="preserve"> разборных и неразборных;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-неподвижном клеевом </w:t>
      </w:r>
      <w:proofErr w:type="gramStart"/>
      <w:r w:rsidRPr="007D369D">
        <w:t>соединении</w:t>
      </w:r>
      <w:proofErr w:type="gramEnd"/>
      <w:r w:rsidRPr="007D369D">
        <w:t xml:space="preserve"> деталей.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Учащийся будет уметь: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-различать разборные и неразборные конструкции несложных изделий; </w:t>
      </w:r>
    </w:p>
    <w:p w:rsidR="006A0A31" w:rsidRPr="007D369D" w:rsidRDefault="006A0A31" w:rsidP="007D369D">
      <w:pPr>
        <w:ind w:firstLine="360"/>
        <w:jc w:val="both"/>
      </w:pPr>
      <w:r w:rsidRPr="007D369D">
        <w:t xml:space="preserve">-конструировать  и  моделировать  изделия  из  различных  материалов  по образцу, рисунку. 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center"/>
        <w:rPr>
          <w:b/>
          <w:bCs/>
        </w:rPr>
      </w:pPr>
      <w:r w:rsidRPr="007D369D">
        <w:rPr>
          <w:b/>
          <w:bCs/>
        </w:rPr>
        <w:lastRenderedPageBreak/>
        <w:t xml:space="preserve">Тематическое планирование </w:t>
      </w:r>
    </w:p>
    <w:p w:rsidR="006A0A31" w:rsidRPr="007D369D" w:rsidRDefault="006A0A31" w:rsidP="007D369D">
      <w:pPr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ind w:firstLine="360"/>
        <w:jc w:val="both"/>
      </w:pPr>
      <w:r w:rsidRPr="007D369D">
        <w:rPr>
          <w:b/>
          <w:bCs/>
        </w:rPr>
        <w:t>Природная мастерская (8 часов)</w:t>
      </w:r>
    </w:p>
    <w:p w:rsidR="006A0A31" w:rsidRPr="007D369D" w:rsidRDefault="006A0A31" w:rsidP="007D369D">
      <w:pPr>
        <w:ind w:firstLine="360"/>
        <w:jc w:val="both"/>
      </w:pPr>
      <w:r w:rsidRPr="007D369D">
        <w:t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t>Пластилиновая мастерская (5 часов)</w:t>
      </w:r>
    </w:p>
    <w:p w:rsidR="006A0A31" w:rsidRPr="007D369D" w:rsidRDefault="006A0A31" w:rsidP="007D369D">
      <w:pPr>
        <w:ind w:firstLine="360"/>
        <w:jc w:val="both"/>
      </w:pPr>
      <w:r w:rsidRPr="007D369D"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t>Бумажная мастерская (15 часов)</w:t>
      </w:r>
    </w:p>
    <w:p w:rsidR="006A0A31" w:rsidRPr="007D369D" w:rsidRDefault="006A0A31" w:rsidP="007D369D">
      <w:pPr>
        <w:ind w:firstLine="360"/>
        <w:jc w:val="both"/>
      </w:pPr>
      <w:r w:rsidRPr="007D369D"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ind w:firstLine="360"/>
        <w:jc w:val="both"/>
        <w:rPr>
          <w:b/>
          <w:bCs/>
        </w:rPr>
      </w:pPr>
      <w:r w:rsidRPr="007D369D">
        <w:rPr>
          <w:b/>
          <w:bCs/>
        </w:rPr>
        <w:t>Текстильная мастерская (5 часов)</w:t>
      </w:r>
    </w:p>
    <w:p w:rsidR="006A0A31" w:rsidRPr="007D369D" w:rsidRDefault="006A0A31" w:rsidP="007D369D">
      <w:pPr>
        <w:ind w:firstLine="360"/>
        <w:jc w:val="both"/>
      </w:pPr>
      <w:r w:rsidRPr="007D369D"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6A0A31" w:rsidRPr="007D369D" w:rsidRDefault="006A0A31" w:rsidP="007D369D">
      <w:pPr>
        <w:ind w:firstLine="360"/>
        <w:jc w:val="both"/>
      </w:pPr>
    </w:p>
    <w:p w:rsidR="006A0A31" w:rsidRPr="007D369D" w:rsidRDefault="006A0A31" w:rsidP="007D369D">
      <w:pPr>
        <w:shd w:val="clear" w:color="auto" w:fill="FFFFFF"/>
        <w:ind w:firstLine="360"/>
        <w:jc w:val="center"/>
        <w:rPr>
          <w:b/>
          <w:bCs/>
          <w:color w:val="000000"/>
        </w:rPr>
      </w:pPr>
      <w:r w:rsidRPr="007D369D">
        <w:rPr>
          <w:b/>
          <w:bCs/>
          <w:color w:val="000000"/>
        </w:rPr>
        <w:t>Характеристика словесной оценки (оценочное суждение)</w:t>
      </w:r>
    </w:p>
    <w:p w:rsidR="006A0A31" w:rsidRPr="007D369D" w:rsidRDefault="006A0A31" w:rsidP="007D369D">
      <w:pPr>
        <w:pStyle w:val="21"/>
        <w:ind w:firstLine="360"/>
        <w:rPr>
          <w:spacing w:val="0"/>
          <w:sz w:val="24"/>
          <w:szCs w:val="24"/>
        </w:rPr>
      </w:pPr>
      <w:r w:rsidRPr="007D369D">
        <w:rPr>
          <w:spacing w:val="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A0A31" w:rsidRPr="007D369D" w:rsidRDefault="006A0A31" w:rsidP="007D369D">
      <w:pPr>
        <w:pStyle w:val="21"/>
        <w:ind w:firstLine="360"/>
        <w:rPr>
          <w:spacing w:val="0"/>
          <w:sz w:val="24"/>
          <w:szCs w:val="24"/>
        </w:rPr>
      </w:pPr>
      <w:r w:rsidRPr="007D369D">
        <w:rPr>
          <w:spacing w:val="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6A0A31" w:rsidRPr="007D369D" w:rsidRDefault="006A0A31" w:rsidP="007D369D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6A0A31" w:rsidRPr="007D369D" w:rsidRDefault="006A0A31" w:rsidP="007D369D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7D369D">
        <w:rPr>
          <w:b/>
          <w:bCs/>
        </w:rPr>
        <w:t>Тематические, творческие, итоговые контрольные работы:</w:t>
      </w:r>
    </w:p>
    <w:tbl>
      <w:tblPr>
        <w:tblW w:w="8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475"/>
      </w:tblGrid>
      <w:tr w:rsidR="006A0A31" w:rsidRPr="007D369D">
        <w:trPr>
          <w:trHeight w:val="246"/>
        </w:trPr>
        <w:tc>
          <w:tcPr>
            <w:tcW w:w="8387" w:type="dxa"/>
            <w:gridSpan w:val="2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Технология</w:t>
            </w:r>
          </w:p>
        </w:tc>
      </w:tr>
      <w:tr w:rsidR="006A0A31" w:rsidRPr="007D369D">
        <w:trPr>
          <w:trHeight w:val="323"/>
        </w:trPr>
        <w:tc>
          <w:tcPr>
            <w:tcW w:w="6912" w:type="dxa"/>
          </w:tcPr>
          <w:p w:rsidR="006A0A31" w:rsidRPr="007D369D" w:rsidRDefault="006A0A31" w:rsidP="007D369D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left="576" w:hanging="576"/>
              <w:jc w:val="both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369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Проекты</w:t>
            </w:r>
          </w:p>
        </w:tc>
        <w:tc>
          <w:tcPr>
            <w:tcW w:w="1475" w:type="dxa"/>
          </w:tcPr>
          <w:p w:rsidR="006A0A31" w:rsidRPr="007D369D" w:rsidRDefault="006A0A31" w:rsidP="007D369D">
            <w:pPr>
              <w:jc w:val="center"/>
            </w:pPr>
            <w:r w:rsidRPr="007D369D">
              <w:t>-</w:t>
            </w:r>
          </w:p>
        </w:tc>
      </w:tr>
      <w:tr w:rsidR="006A0A31" w:rsidRPr="007D369D">
        <w:trPr>
          <w:trHeight w:val="376"/>
        </w:trPr>
        <w:tc>
          <w:tcPr>
            <w:tcW w:w="6912" w:type="dxa"/>
          </w:tcPr>
          <w:p w:rsidR="006A0A31" w:rsidRPr="007D369D" w:rsidRDefault="006A0A31" w:rsidP="007D369D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left="576" w:hanging="576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369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Годовые  стандартизированные  контрольные  работы</w:t>
            </w:r>
          </w:p>
        </w:tc>
        <w:tc>
          <w:tcPr>
            <w:tcW w:w="1475" w:type="dxa"/>
          </w:tcPr>
          <w:p w:rsidR="006A0A31" w:rsidRPr="007D369D" w:rsidRDefault="006A0A31" w:rsidP="007D369D">
            <w:pPr>
              <w:jc w:val="center"/>
            </w:pPr>
            <w:r w:rsidRPr="007D369D">
              <w:t>-</w:t>
            </w:r>
          </w:p>
        </w:tc>
      </w:tr>
      <w:tr w:rsidR="006A0A31" w:rsidRPr="007D369D">
        <w:trPr>
          <w:trHeight w:val="323"/>
        </w:trPr>
        <w:tc>
          <w:tcPr>
            <w:tcW w:w="6912" w:type="dxa"/>
          </w:tcPr>
          <w:p w:rsidR="006A0A31" w:rsidRPr="007D369D" w:rsidRDefault="006A0A31" w:rsidP="007D369D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left="576" w:hanging="576"/>
              <w:jc w:val="both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369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Всего по технологии</w:t>
            </w:r>
          </w:p>
        </w:tc>
        <w:tc>
          <w:tcPr>
            <w:tcW w:w="1475" w:type="dxa"/>
          </w:tcPr>
          <w:p w:rsidR="006A0A31" w:rsidRPr="007D369D" w:rsidRDefault="006A0A31" w:rsidP="007D369D">
            <w:pPr>
              <w:jc w:val="center"/>
            </w:pPr>
            <w:r w:rsidRPr="007D369D">
              <w:t>-</w:t>
            </w:r>
          </w:p>
        </w:tc>
      </w:tr>
    </w:tbl>
    <w:p w:rsidR="006A0A31" w:rsidRPr="007D369D" w:rsidRDefault="006A0A31" w:rsidP="007D369D"/>
    <w:p w:rsidR="006A0A31" w:rsidRPr="007D369D" w:rsidRDefault="006A0A31" w:rsidP="007D369D">
      <w:pPr>
        <w:ind w:firstLine="284"/>
        <w:jc w:val="both"/>
        <w:rPr>
          <w:b/>
          <w:bCs/>
        </w:rPr>
      </w:pPr>
      <w:r w:rsidRPr="007D369D">
        <w:rPr>
          <w:b/>
          <w:bCs/>
        </w:rPr>
        <w:t xml:space="preserve">Учебно-методическое и материально- техническое обеспечение. </w:t>
      </w:r>
    </w:p>
    <w:p w:rsidR="006A0A31" w:rsidRPr="007D369D" w:rsidRDefault="006A0A31" w:rsidP="007D369D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7D369D">
        <w:rPr>
          <w:color w:val="000000"/>
          <w:shd w:val="clear" w:color="auto" w:fill="FFFFFF"/>
        </w:rPr>
        <w:t xml:space="preserve">Е.А. </w:t>
      </w:r>
      <w:proofErr w:type="spellStart"/>
      <w:r w:rsidRPr="007D369D">
        <w:rPr>
          <w:color w:val="000000"/>
          <w:shd w:val="clear" w:color="auto" w:fill="FFFFFF"/>
        </w:rPr>
        <w:t>Лутцева</w:t>
      </w:r>
      <w:proofErr w:type="spellEnd"/>
      <w:r w:rsidRPr="007D369D">
        <w:rPr>
          <w:color w:val="000000"/>
          <w:shd w:val="clear" w:color="auto" w:fill="FFFFFF"/>
        </w:rPr>
        <w:t xml:space="preserve">, Т. П. Зуева Технология. 1 </w:t>
      </w:r>
      <w:proofErr w:type="spellStart"/>
      <w:r w:rsidRPr="007D369D">
        <w:rPr>
          <w:color w:val="000000"/>
          <w:shd w:val="clear" w:color="auto" w:fill="FFFFFF"/>
        </w:rPr>
        <w:t>кл</w:t>
      </w:r>
      <w:proofErr w:type="spellEnd"/>
      <w:r w:rsidRPr="007D369D">
        <w:rPr>
          <w:color w:val="000000"/>
          <w:shd w:val="clear" w:color="auto" w:fill="FFFFFF"/>
        </w:rPr>
        <w:t xml:space="preserve">.: учебник для </w:t>
      </w:r>
      <w:proofErr w:type="spellStart"/>
      <w:r w:rsidRPr="007D369D">
        <w:rPr>
          <w:color w:val="000000"/>
          <w:shd w:val="clear" w:color="auto" w:fill="FFFFFF"/>
        </w:rPr>
        <w:t>общеобразоват.организаций</w:t>
      </w:r>
      <w:proofErr w:type="gramStart"/>
      <w:r w:rsidRPr="007D369D">
        <w:rPr>
          <w:color w:val="000000"/>
          <w:shd w:val="clear" w:color="auto" w:fill="FFFFFF"/>
        </w:rPr>
        <w:t>.М</w:t>
      </w:r>
      <w:proofErr w:type="spellEnd"/>
      <w:proofErr w:type="gramEnd"/>
      <w:r w:rsidRPr="007D369D">
        <w:rPr>
          <w:color w:val="000000"/>
          <w:shd w:val="clear" w:color="auto" w:fill="FFFFFF"/>
        </w:rPr>
        <w:t>.: «Просвещение», 2014</w:t>
      </w:r>
    </w:p>
    <w:p w:rsidR="006A0A31" w:rsidRPr="007D369D" w:rsidRDefault="006A0A31" w:rsidP="007D369D">
      <w:pPr>
        <w:jc w:val="both"/>
        <w:rPr>
          <w:b/>
          <w:bCs/>
        </w:rPr>
      </w:pPr>
    </w:p>
    <w:p w:rsidR="006A0A31" w:rsidRPr="007D369D" w:rsidRDefault="006A0A31" w:rsidP="007D369D">
      <w:pPr>
        <w:jc w:val="both"/>
        <w:rPr>
          <w:b/>
          <w:bCs/>
        </w:rPr>
      </w:pPr>
      <w:r w:rsidRPr="007D369D">
        <w:rPr>
          <w:b/>
          <w:bCs/>
          <w:lang w:eastAsia="en-US"/>
        </w:rPr>
        <w:t>Технические средства обучения</w:t>
      </w:r>
    </w:p>
    <w:p w:rsidR="006A0A31" w:rsidRPr="007D369D" w:rsidRDefault="006A0A31" w:rsidP="007D369D">
      <w:pPr>
        <w:ind w:firstLine="284"/>
        <w:rPr>
          <w:lang w:eastAsia="en-US"/>
        </w:rPr>
      </w:pPr>
      <w:r w:rsidRPr="007D369D">
        <w:rPr>
          <w:lang w:eastAsia="en-US"/>
        </w:rPr>
        <w:t>Оборудование рабочего места учителя.</w:t>
      </w:r>
    </w:p>
    <w:p w:rsidR="006A0A31" w:rsidRPr="007D369D" w:rsidRDefault="006A0A31" w:rsidP="007D369D">
      <w:pPr>
        <w:ind w:firstLine="284"/>
        <w:rPr>
          <w:lang w:eastAsia="en-US"/>
        </w:rPr>
      </w:pPr>
      <w:r w:rsidRPr="007D369D">
        <w:rPr>
          <w:lang w:eastAsia="en-US"/>
        </w:rPr>
        <w:lastRenderedPageBreak/>
        <w:t>Классная доска с набором приспособлений для крепления таблиц.</w:t>
      </w:r>
    </w:p>
    <w:p w:rsidR="006A0A31" w:rsidRPr="007D369D" w:rsidRDefault="006A0A31" w:rsidP="007D369D">
      <w:pPr>
        <w:ind w:firstLine="284"/>
        <w:rPr>
          <w:lang w:eastAsia="en-US"/>
        </w:rPr>
      </w:pPr>
      <w:r w:rsidRPr="007D369D">
        <w:rPr>
          <w:lang w:eastAsia="en-US"/>
        </w:rPr>
        <w:t>Магнитная доска.</w:t>
      </w:r>
    </w:p>
    <w:p w:rsidR="006A0A31" w:rsidRPr="007D369D" w:rsidRDefault="006A0A31" w:rsidP="007D369D">
      <w:pPr>
        <w:ind w:firstLine="284"/>
        <w:rPr>
          <w:lang w:eastAsia="en-US"/>
        </w:rPr>
      </w:pPr>
      <w:r w:rsidRPr="007D369D">
        <w:rPr>
          <w:lang w:eastAsia="en-US"/>
        </w:rPr>
        <w:t xml:space="preserve">Персональный компьютер и принтером. </w:t>
      </w:r>
      <w:bookmarkStart w:id="0" w:name="_PictureBullets"/>
    </w:p>
    <w:p w:rsidR="006A0A31" w:rsidRPr="007D369D" w:rsidRDefault="006A0A31" w:rsidP="007D369D">
      <w:pPr>
        <w:jc w:val="center"/>
        <w:rPr>
          <w:lang w:eastAsia="en-US"/>
        </w:rPr>
        <w:sectPr w:rsidR="006A0A31" w:rsidRPr="007D369D" w:rsidSect="00AA6CE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0A31" w:rsidRPr="007D369D" w:rsidRDefault="006A0A31" w:rsidP="007D369D">
      <w:pPr>
        <w:jc w:val="center"/>
        <w:rPr>
          <w:b/>
          <w:bCs/>
        </w:rPr>
      </w:pPr>
      <w:r w:rsidRPr="007D369D">
        <w:rPr>
          <w:b/>
          <w:bCs/>
        </w:rPr>
        <w:lastRenderedPageBreak/>
        <w:t>КАЛЕНДАРНО-ТЕМАТИЧЕСКОЕ ПЛАНИРОВАНИЕ</w:t>
      </w:r>
    </w:p>
    <w:p w:rsidR="006A0A31" w:rsidRPr="007D369D" w:rsidRDefault="006A0A31" w:rsidP="007D369D">
      <w:pPr>
        <w:jc w:val="center"/>
        <w:rPr>
          <w:b/>
          <w:bCs/>
        </w:rPr>
      </w:pPr>
    </w:p>
    <w:tbl>
      <w:tblPr>
        <w:tblW w:w="154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"/>
        <w:gridCol w:w="146"/>
        <w:gridCol w:w="424"/>
        <w:gridCol w:w="143"/>
        <w:gridCol w:w="356"/>
        <w:gridCol w:w="69"/>
        <w:gridCol w:w="142"/>
        <w:gridCol w:w="1893"/>
        <w:gridCol w:w="22"/>
        <w:gridCol w:w="1828"/>
        <w:gridCol w:w="14"/>
        <w:gridCol w:w="2111"/>
        <w:gridCol w:w="14"/>
        <w:gridCol w:w="2111"/>
        <w:gridCol w:w="14"/>
        <w:gridCol w:w="3861"/>
        <w:gridCol w:w="500"/>
        <w:gridCol w:w="1480"/>
      </w:tblGrid>
      <w:tr w:rsidR="006A0A31" w:rsidRPr="007D369D">
        <w:trPr>
          <w:trHeight w:val="754"/>
        </w:trPr>
        <w:tc>
          <w:tcPr>
            <w:tcW w:w="352" w:type="dxa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№</w:t>
            </w:r>
          </w:p>
        </w:tc>
        <w:tc>
          <w:tcPr>
            <w:tcW w:w="1069" w:type="dxa"/>
            <w:gridSpan w:val="4"/>
            <w:vMerge w:val="restart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Дата</w:t>
            </w:r>
          </w:p>
        </w:tc>
        <w:tc>
          <w:tcPr>
            <w:tcW w:w="2126" w:type="dxa"/>
            <w:gridSpan w:val="4"/>
            <w:vMerge w:val="restart"/>
          </w:tcPr>
          <w:p w:rsidR="006A0A31" w:rsidRPr="007D369D" w:rsidRDefault="001A6332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Тема урока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Решаемые проблемы</w:t>
            </w:r>
          </w:p>
        </w:tc>
        <w:tc>
          <w:tcPr>
            <w:tcW w:w="10091" w:type="dxa"/>
            <w:gridSpan w:val="7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Планируемые результаты</w:t>
            </w:r>
          </w:p>
          <w:p w:rsidR="006A0A31" w:rsidRPr="007D369D" w:rsidRDefault="006A0A31" w:rsidP="007D369D">
            <w:pPr>
              <w:jc w:val="center"/>
            </w:pPr>
            <w:r w:rsidRPr="007D369D">
              <w:rPr>
                <w:b/>
                <w:bCs/>
              </w:rPr>
              <w:t>(в соответствии с ФГОС)</w:t>
            </w:r>
          </w:p>
        </w:tc>
      </w:tr>
      <w:tr w:rsidR="006A0A31" w:rsidRPr="007D369D">
        <w:trPr>
          <w:trHeight w:val="469"/>
        </w:trPr>
        <w:tc>
          <w:tcPr>
            <w:tcW w:w="352" w:type="dxa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1069" w:type="dxa"/>
            <w:gridSpan w:val="4"/>
            <w:vMerge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2126" w:type="dxa"/>
            <w:gridSpan w:val="4"/>
            <w:vMerge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Понятия</w:t>
            </w: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 xml:space="preserve">Предметные </w:t>
            </w:r>
          </w:p>
          <w:p w:rsidR="006A0A31" w:rsidRPr="007D369D" w:rsidRDefault="006A0A31" w:rsidP="007D369D">
            <w:pPr>
              <w:jc w:val="center"/>
            </w:pPr>
            <w:r w:rsidRPr="007D369D">
              <w:rPr>
                <w:b/>
                <w:bCs/>
              </w:rPr>
              <w:t>результаты</w:t>
            </w:r>
          </w:p>
        </w:tc>
        <w:tc>
          <w:tcPr>
            <w:tcW w:w="3861" w:type="dxa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УУД</w:t>
            </w:r>
          </w:p>
        </w:tc>
        <w:tc>
          <w:tcPr>
            <w:tcW w:w="1980" w:type="dxa"/>
            <w:gridSpan w:val="2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Личностные результаты</w:t>
            </w:r>
          </w:p>
        </w:tc>
      </w:tr>
      <w:tr w:rsidR="006A0A31" w:rsidRPr="007D369D">
        <w:trPr>
          <w:cantSplit/>
          <w:trHeight w:val="1134"/>
        </w:trPr>
        <w:tc>
          <w:tcPr>
            <w:tcW w:w="352" w:type="dxa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textDirection w:val="btLr"/>
          </w:tcPr>
          <w:p w:rsidR="006A0A31" w:rsidRPr="007D369D" w:rsidRDefault="006A0A31" w:rsidP="007D369D">
            <w:pPr>
              <w:ind w:left="113" w:right="113"/>
              <w:jc w:val="center"/>
            </w:pPr>
            <w:r w:rsidRPr="007D369D">
              <w:t>план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textDirection w:val="btLr"/>
          </w:tcPr>
          <w:p w:rsidR="006A0A31" w:rsidRPr="007D369D" w:rsidRDefault="006A0A31" w:rsidP="007D369D">
            <w:pPr>
              <w:ind w:left="113" w:right="113"/>
              <w:jc w:val="center"/>
            </w:pPr>
            <w:r w:rsidRPr="007D369D">
              <w:t>факт</w:t>
            </w:r>
          </w:p>
        </w:tc>
        <w:tc>
          <w:tcPr>
            <w:tcW w:w="2126" w:type="dxa"/>
            <w:gridSpan w:val="4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1842" w:type="dxa"/>
            <w:gridSpan w:val="2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3861" w:type="dxa"/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1980" w:type="dxa"/>
            <w:gridSpan w:val="2"/>
          </w:tcPr>
          <w:p w:rsidR="006A0A31" w:rsidRPr="007D369D" w:rsidRDefault="006A0A31" w:rsidP="007D369D">
            <w:pPr>
              <w:jc w:val="center"/>
            </w:pPr>
          </w:p>
        </w:tc>
      </w:tr>
      <w:tr w:rsidR="006A0A31" w:rsidRPr="007D369D">
        <w:trPr>
          <w:trHeight w:val="360"/>
        </w:trPr>
        <w:tc>
          <w:tcPr>
            <w:tcW w:w="922" w:type="dxa"/>
            <w:gridSpan w:val="3"/>
            <w:tcBorders>
              <w:right w:val="single" w:sz="4" w:space="0" w:color="auto"/>
            </w:tcBorders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  <w:tc>
          <w:tcPr>
            <w:tcW w:w="14558" w:type="dxa"/>
            <w:gridSpan w:val="15"/>
            <w:tcBorders>
              <w:left w:val="single" w:sz="4" w:space="0" w:color="auto"/>
            </w:tcBorders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t>ПРИРОДНАЯ МАСТЕРСКАЯ  -  8 ч.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4372"/>
        </w:trPr>
        <w:tc>
          <w:tcPr>
            <w:tcW w:w="352" w:type="dxa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  <w:r w:rsidRPr="007D369D">
              <w:t>1-2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pPr>
              <w:jc w:val="center"/>
            </w:pPr>
            <w:r w:rsidRPr="007D369D">
              <w:t>07.09</w:t>
            </w:r>
          </w:p>
          <w:p w:rsidR="009062C8" w:rsidRPr="007D369D" w:rsidRDefault="009062C8" w:rsidP="007D369D">
            <w:pPr>
              <w:jc w:val="center"/>
            </w:pPr>
            <w:r w:rsidRPr="007D369D">
              <w:t>-14.09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</w:p>
          <w:p w:rsidR="006A0A31" w:rsidRPr="007D369D" w:rsidRDefault="006A0A31" w:rsidP="007D369D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 w:rsidRPr="007D369D">
              <w:rPr>
                <w:b/>
                <w:bCs/>
                <w:color w:val="000000"/>
                <w:kern w:val="24"/>
              </w:rPr>
              <w:t>«Рукотворный и природный мир города». «Рукотворный и природный мир села».</w:t>
            </w:r>
          </w:p>
          <w:p w:rsidR="006A0A31" w:rsidRPr="007D369D" w:rsidRDefault="00916172" w:rsidP="007D369D">
            <w:pPr>
              <w:textAlignment w:val="baseline"/>
              <w:rPr>
                <w:color w:val="000000"/>
                <w:kern w:val="24"/>
              </w:rPr>
            </w:pPr>
            <w:proofErr w:type="spellStart"/>
            <w:r w:rsidRPr="007D369D">
              <w:rPr>
                <w:color w:val="000000"/>
                <w:kern w:val="24"/>
              </w:rPr>
              <w:t>Уч</w:t>
            </w:r>
            <w:proofErr w:type="spellEnd"/>
            <w:r w:rsidRPr="007D369D">
              <w:rPr>
                <w:color w:val="000000"/>
                <w:kern w:val="24"/>
              </w:rPr>
              <w:t>. с</w:t>
            </w:r>
            <w:r w:rsidR="006A0A31" w:rsidRPr="007D369D">
              <w:rPr>
                <w:color w:val="000000"/>
                <w:kern w:val="24"/>
              </w:rPr>
              <w:t xml:space="preserve">.5-7, </w:t>
            </w:r>
          </w:p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textAlignment w:val="baseline"/>
              <w:rPr>
                <w:color w:val="000000"/>
                <w:kern w:val="24"/>
              </w:rPr>
            </w:pPr>
            <w:r w:rsidRPr="007D369D">
              <w:rPr>
                <w:color w:val="000000"/>
                <w:kern w:val="24"/>
              </w:rPr>
              <w:t>Как отличить учебник по технологии  от других книг и учебников. Выявление уровня элементарных представлений детей. Кто создал и создает окружающие предметы?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Выявить знания об окружающем мире; учить работать с информацией-учебником и рабочей тетрадью; развивать умение наблюдать, сравнивать, классифицировать по общему признаку.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 xml:space="preserve">Наблюдать связи человека с природой и предметным миром; предметный мир ближайшего окружения; конструкции и образы  объектов природы и окружающего мира; развивать умение наблюдать. 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Познавательные: </w:t>
            </w:r>
            <w:r w:rsidRPr="007D369D"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Регулятивные: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определяют и формулируют цель деятельности на уроке с помощью учителя.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Коммуникативные</w:t>
            </w:r>
            <w:proofErr w:type="gramEnd"/>
            <w:r w:rsidRPr="007D369D">
              <w:rPr>
                <w:b/>
                <w:bCs/>
                <w:u w:val="single"/>
              </w:rPr>
              <w:t xml:space="preserve">: </w:t>
            </w:r>
            <w:r w:rsidRPr="007D369D">
              <w:t>слушать и понимать речь других.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Личностные: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имеют желание учиться, адекватное представление о поведении в процессе учебной деятельности.</w:t>
            </w:r>
            <w:proofErr w:type="gramEnd"/>
          </w:p>
          <w:p w:rsidR="006A0A31" w:rsidRPr="007D369D" w:rsidRDefault="006A0A31" w:rsidP="007D369D"/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7D369D">
              <w:rPr>
                <w:bCs/>
                <w:color w:val="000000"/>
                <w:kern w:val="24"/>
              </w:rPr>
              <w:t>Начальные навыки адаптации в школьной среде.</w:t>
            </w:r>
          </w:p>
          <w:p w:rsidR="006A0A31" w:rsidRPr="007D369D" w:rsidRDefault="006A0A31" w:rsidP="007D369D">
            <w:pPr>
              <w:jc w:val="center"/>
            </w:pPr>
          </w:p>
          <w:p w:rsidR="006A0A31" w:rsidRPr="007D369D" w:rsidRDefault="006A0A31" w:rsidP="007D369D">
            <w:pPr>
              <w:jc w:val="center"/>
            </w:pPr>
          </w:p>
        </w:tc>
      </w:tr>
      <w:tr w:rsidR="006A0A31" w:rsidRPr="007D369D">
        <w:trPr>
          <w:trHeight w:val="3150"/>
        </w:trPr>
        <w:tc>
          <w:tcPr>
            <w:tcW w:w="352" w:type="dxa"/>
          </w:tcPr>
          <w:p w:rsidR="006A0A31" w:rsidRPr="007D369D" w:rsidRDefault="006A0A31" w:rsidP="007D369D">
            <w:r w:rsidRPr="007D369D">
              <w:lastRenderedPageBreak/>
              <w:t>3.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21.09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</w:p>
        </w:tc>
        <w:tc>
          <w:tcPr>
            <w:tcW w:w="2126" w:type="dxa"/>
            <w:gridSpan w:val="4"/>
          </w:tcPr>
          <w:p w:rsidR="006A0A31" w:rsidRPr="007D369D" w:rsidRDefault="006A0A31" w:rsidP="007D369D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 w:rsidRPr="007D369D">
              <w:rPr>
                <w:b/>
                <w:bCs/>
                <w:color w:val="000000"/>
                <w:kern w:val="24"/>
              </w:rPr>
              <w:t xml:space="preserve">На земле, на воде и в воздухе. </w:t>
            </w:r>
          </w:p>
          <w:p w:rsidR="006A0A31" w:rsidRPr="007D369D" w:rsidRDefault="00916172" w:rsidP="007D369D">
            <w:pPr>
              <w:textAlignment w:val="baseline"/>
              <w:rPr>
                <w:color w:val="FF0000"/>
                <w:kern w:val="24"/>
              </w:rPr>
            </w:pPr>
            <w:proofErr w:type="spellStart"/>
            <w:r w:rsidRPr="007D369D">
              <w:rPr>
                <w:color w:val="000000"/>
                <w:kern w:val="24"/>
              </w:rPr>
              <w:t>Уч.с</w:t>
            </w:r>
            <w:proofErr w:type="spellEnd"/>
            <w:r w:rsidR="006A0A31" w:rsidRPr="007D369D">
              <w:rPr>
                <w:color w:val="000000"/>
                <w:kern w:val="24"/>
              </w:rPr>
              <w:t xml:space="preserve">. </w:t>
            </w:r>
            <w:r w:rsidR="0006628D" w:rsidRPr="007D369D">
              <w:rPr>
                <w:kern w:val="24"/>
              </w:rPr>
              <w:t>8.</w:t>
            </w:r>
            <w:r w:rsidR="006A0A31" w:rsidRPr="007D369D">
              <w:rPr>
                <w:color w:val="FF0000"/>
                <w:kern w:val="24"/>
              </w:rPr>
              <w:t xml:space="preserve"> </w:t>
            </w:r>
          </w:p>
          <w:p w:rsidR="006A0A31" w:rsidRPr="007D369D" w:rsidRDefault="006A0A31" w:rsidP="007D369D">
            <w:pPr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842" w:type="dxa"/>
            <w:gridSpan w:val="2"/>
          </w:tcPr>
          <w:p w:rsidR="006A0A31" w:rsidRPr="007D369D" w:rsidRDefault="006A0A31" w:rsidP="007D369D">
            <w:pPr>
              <w:textAlignment w:val="baseline"/>
              <w:rPr>
                <w:color w:val="000000"/>
                <w:kern w:val="24"/>
              </w:rPr>
            </w:pPr>
            <w:r w:rsidRPr="007D369D">
              <w:rPr>
                <w:color w:val="000000"/>
                <w:kern w:val="24"/>
              </w:rPr>
              <w:t>Выявление уровня элементарных представлений детей. Какие виды транспорта бывают</w:t>
            </w:r>
            <w:r w:rsidR="0006628D" w:rsidRPr="007D369D">
              <w:rPr>
                <w:color w:val="000000"/>
                <w:kern w:val="24"/>
              </w:rPr>
              <w:t>.</w:t>
            </w: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r w:rsidRPr="007D369D">
              <w:t>Выявить знания о профессиях и видах   транспорта; развивать умение наблюдать, классифицировать по признаку принадлежности, учить делать выводы</w:t>
            </w:r>
            <w:r w:rsidR="0006628D" w:rsidRPr="007D369D">
              <w:t>.</w:t>
            </w: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r w:rsidRPr="007D369D">
              <w:t xml:space="preserve">Наблюдать связи человека с природой и предметным миром; предметный мир ближайшего окружения; конструкции и образы  объектов природы и окружающего мира; развивать умение наблюдать. </w:t>
            </w:r>
          </w:p>
        </w:tc>
        <w:tc>
          <w:tcPr>
            <w:tcW w:w="3861" w:type="dxa"/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Познавательные: </w:t>
            </w:r>
            <w:r w:rsidRPr="007D369D"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Регулятивные: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определяют и формулируют цель деятельности на уроке с помощью учителя.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Коммуникативные</w:t>
            </w:r>
            <w:proofErr w:type="gramEnd"/>
            <w:r w:rsidRPr="007D369D">
              <w:rPr>
                <w:b/>
                <w:bCs/>
                <w:u w:val="single"/>
              </w:rPr>
              <w:t xml:space="preserve">: </w:t>
            </w:r>
            <w:r w:rsidRPr="007D369D">
              <w:t>слушать и понимать речь других.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Личностные: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имеют желание учиться, адекватное представление о поведении в процессе учебной деятельности.</w:t>
            </w:r>
            <w:proofErr w:type="gramEnd"/>
          </w:p>
          <w:p w:rsidR="006A0A31" w:rsidRPr="007D369D" w:rsidRDefault="006A0A31" w:rsidP="007D369D"/>
        </w:tc>
        <w:tc>
          <w:tcPr>
            <w:tcW w:w="1980" w:type="dxa"/>
            <w:gridSpan w:val="2"/>
          </w:tcPr>
          <w:p w:rsidR="006A0A31" w:rsidRPr="007D369D" w:rsidRDefault="006A0A31" w:rsidP="007D369D">
            <w:pPr>
              <w:textAlignment w:val="baseline"/>
              <w:rPr>
                <w:bCs/>
                <w:color w:val="000000"/>
                <w:kern w:val="24"/>
              </w:rPr>
            </w:pPr>
            <w:r w:rsidRPr="007D369D">
              <w:rPr>
                <w:bCs/>
                <w:color w:val="000000"/>
                <w:kern w:val="24"/>
              </w:rPr>
              <w:t>Начальные навыки адаптации в школьной среде.</w:t>
            </w:r>
          </w:p>
          <w:p w:rsidR="006A0A31" w:rsidRPr="007D369D" w:rsidRDefault="006A0A31" w:rsidP="007D369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A0A31" w:rsidRPr="007D369D">
        <w:trPr>
          <w:trHeight w:val="274"/>
        </w:trPr>
        <w:tc>
          <w:tcPr>
            <w:tcW w:w="352" w:type="dxa"/>
          </w:tcPr>
          <w:p w:rsidR="006A0A31" w:rsidRPr="007D369D" w:rsidRDefault="006A0A31" w:rsidP="007D369D">
            <w:r w:rsidRPr="007D369D">
              <w:t>4.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28.09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6" w:type="dxa"/>
            <w:gridSpan w:val="4"/>
          </w:tcPr>
          <w:p w:rsidR="006A0A31" w:rsidRPr="007D369D" w:rsidRDefault="006A0A31" w:rsidP="007D369D">
            <w:pPr>
              <w:ind w:right="41"/>
            </w:pPr>
            <w:r w:rsidRPr="007D369D">
              <w:rPr>
                <w:b/>
                <w:bCs/>
              </w:rPr>
              <w:t xml:space="preserve">«Природа и </w:t>
            </w:r>
            <w:proofErr w:type="spellStart"/>
            <w:r w:rsidRPr="007D369D">
              <w:rPr>
                <w:b/>
                <w:bCs/>
              </w:rPr>
              <w:t>твор</w:t>
            </w:r>
            <w:proofErr w:type="spellEnd"/>
            <w:r w:rsidRPr="007D369D">
              <w:rPr>
                <w:b/>
                <w:bCs/>
              </w:rPr>
              <w:t xml:space="preserve"> </w:t>
            </w:r>
            <w:proofErr w:type="gramStart"/>
            <w:r w:rsidRPr="007D369D">
              <w:rPr>
                <w:b/>
                <w:bCs/>
              </w:rPr>
              <w:t>-</w:t>
            </w:r>
            <w:proofErr w:type="spellStart"/>
            <w:r w:rsidRPr="007D369D">
              <w:rPr>
                <w:b/>
                <w:bCs/>
              </w:rPr>
              <w:t>ч</w:t>
            </w:r>
            <w:proofErr w:type="gramEnd"/>
            <w:r w:rsidRPr="007D369D">
              <w:rPr>
                <w:b/>
                <w:bCs/>
              </w:rPr>
              <w:t>ество</w:t>
            </w:r>
            <w:proofErr w:type="spellEnd"/>
            <w:r w:rsidRPr="007D369D">
              <w:rPr>
                <w:b/>
                <w:bCs/>
              </w:rPr>
              <w:t>. Природные материалы».</w:t>
            </w:r>
            <w:r w:rsidRPr="007D369D">
              <w:t xml:space="preserve"> Экскурсия в природу. </w:t>
            </w:r>
          </w:p>
          <w:p w:rsidR="006A0A31" w:rsidRPr="007D369D" w:rsidRDefault="006A0A31" w:rsidP="007D369D">
            <w:pPr>
              <w:ind w:right="41"/>
            </w:pPr>
            <w:r w:rsidRPr="007D369D">
              <w:t>Первичный инструктаж</w:t>
            </w:r>
            <w:r w:rsidR="0006628D" w:rsidRPr="007D369D">
              <w:t>.</w:t>
            </w:r>
          </w:p>
          <w:p w:rsidR="006A0A31" w:rsidRPr="007D369D" w:rsidRDefault="006A0A31" w:rsidP="007D369D">
            <w:pPr>
              <w:textAlignment w:val="baseline"/>
            </w:pPr>
            <w:r w:rsidRPr="007D369D">
              <w:t>Уч</w:t>
            </w:r>
            <w:r w:rsidR="00916172" w:rsidRPr="007D369D">
              <w:t>.с</w:t>
            </w:r>
            <w:r w:rsidRPr="007D369D">
              <w:t>.9</w:t>
            </w:r>
          </w:p>
          <w:p w:rsidR="006A0A31" w:rsidRPr="007D369D" w:rsidRDefault="006A0A31" w:rsidP="007D369D">
            <w:pPr>
              <w:textAlignment w:val="baseline"/>
            </w:pPr>
          </w:p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1842" w:type="dxa"/>
            <w:gridSpan w:val="2"/>
          </w:tcPr>
          <w:p w:rsidR="006A0A31" w:rsidRPr="007D369D" w:rsidRDefault="006A0A31" w:rsidP="007D369D">
            <w:pPr>
              <w:textAlignment w:val="baseline"/>
              <w:rPr>
                <w:color w:val="000000"/>
                <w:kern w:val="24"/>
              </w:rPr>
            </w:pPr>
            <w:r w:rsidRPr="007D369D">
              <w:t>Как влияет деятельность человека на окружающую среду и здоровье человека; учить видеть красоту и неповторимость природы. Почему мы любуемся природой? Чем она нас радует, восхищает, какие загадки преподносит?</w:t>
            </w: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Pr>
              <w:rPr>
                <w:color w:val="000000"/>
                <w:kern w:val="24"/>
              </w:rPr>
            </w:pPr>
            <w:r w:rsidRPr="007D369D">
              <w:t>Познакомить с понятиями «материал», «природные материалы»,</w:t>
            </w: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r w:rsidRPr="007D369D">
              <w:t xml:space="preserve">Знать влияние технологической деятельности человека на окружающую среду и здоровье; умение различать деревья; видеть красивое. </w:t>
            </w:r>
            <w:proofErr w:type="gramStart"/>
            <w:r w:rsidRPr="007D369D">
              <w:t xml:space="preserve">Знать понятия «технология», «материалы», «инструменты», «приспособления», «графические обозначения», «свойства»; умение пользоваться </w:t>
            </w:r>
            <w:r w:rsidRPr="007D369D">
              <w:lastRenderedPageBreak/>
              <w:t>этими терминами.</w:t>
            </w:r>
            <w:proofErr w:type="gramEnd"/>
          </w:p>
        </w:tc>
        <w:tc>
          <w:tcPr>
            <w:tcW w:w="3861" w:type="dxa"/>
          </w:tcPr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lastRenderedPageBreak/>
              <w:t>Познавательные</w:t>
            </w:r>
            <w:proofErr w:type="gramEnd"/>
            <w:r w:rsidRPr="007D369D">
              <w:rPr>
                <w:b/>
                <w:bCs/>
                <w:u w:val="single"/>
              </w:rPr>
              <w:t>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повторение того, что запомнили на прошлом уроке и поняли об окружающем мире. Проведение дидактической игры.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Регулятивные: </w:t>
            </w:r>
            <w:r w:rsidRPr="007D369D"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rPr>
                <w:u w:val="single"/>
              </w:rPr>
              <w:t>:</w:t>
            </w:r>
            <w:r w:rsidRPr="007D369D"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0A31" w:rsidRPr="007D369D" w:rsidRDefault="006A0A31" w:rsidP="007D369D">
            <w:pPr>
              <w:rPr>
                <w:b/>
                <w:bCs/>
              </w:rPr>
            </w:pPr>
            <w:proofErr w:type="gramStart"/>
            <w:r w:rsidRPr="007D369D">
              <w:rPr>
                <w:b/>
                <w:bCs/>
                <w:u w:val="single"/>
              </w:rPr>
              <w:t>Личностные</w:t>
            </w:r>
            <w:r w:rsidRPr="007D369D">
              <w:rPr>
                <w:b/>
                <w:bCs/>
              </w:rPr>
              <w:t xml:space="preserve">: </w:t>
            </w:r>
            <w:r w:rsidRPr="007D369D">
              <w:t xml:space="preserve">имеют желание учиться, адекватное представление </w:t>
            </w:r>
            <w:r w:rsidRPr="007D369D">
              <w:lastRenderedPageBreak/>
              <w:t>о поведении в процессе учебной деятельности.</w:t>
            </w:r>
            <w:proofErr w:type="gramEnd"/>
          </w:p>
        </w:tc>
        <w:tc>
          <w:tcPr>
            <w:tcW w:w="1980" w:type="dxa"/>
            <w:gridSpan w:val="2"/>
          </w:tcPr>
          <w:p w:rsidR="006A0A31" w:rsidRPr="007D369D" w:rsidRDefault="006A0A31" w:rsidP="007D369D">
            <w:pPr>
              <w:textAlignment w:val="baseline"/>
              <w:rPr>
                <w:bCs/>
                <w:color w:val="000000"/>
                <w:kern w:val="24"/>
              </w:rPr>
            </w:pPr>
            <w:r w:rsidRPr="007D369D">
              <w:rPr>
                <w:bCs/>
                <w:color w:val="000000"/>
                <w:kern w:val="24"/>
              </w:rPr>
              <w:lastRenderedPageBreak/>
              <w:t>Начальные навыки адаптации в школьной среде.</w:t>
            </w:r>
          </w:p>
          <w:p w:rsidR="006A0A31" w:rsidRPr="007D369D" w:rsidRDefault="006A0A31" w:rsidP="007D369D">
            <w:pPr>
              <w:jc w:val="center"/>
            </w:pPr>
          </w:p>
          <w:p w:rsidR="006A0A31" w:rsidRPr="007D369D" w:rsidRDefault="006A0A31" w:rsidP="007D369D">
            <w:pPr>
              <w:jc w:val="center"/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972"/>
        </w:trPr>
        <w:tc>
          <w:tcPr>
            <w:tcW w:w="352" w:type="dxa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  <w:bookmarkStart w:id="1" w:name="_GoBack" w:colFirst="3" w:colLast="3"/>
          </w:p>
          <w:p w:rsidR="006A0A31" w:rsidRPr="007D369D" w:rsidRDefault="006A0A31" w:rsidP="007D369D">
            <w:pPr>
              <w:jc w:val="center"/>
            </w:pPr>
            <w:r w:rsidRPr="007D369D">
              <w:t>5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  <w:p w:rsidR="006A0A31" w:rsidRPr="007D369D" w:rsidRDefault="009062C8" w:rsidP="007D369D">
            <w:r w:rsidRPr="007D369D">
              <w:t>05.10</w:t>
            </w:r>
          </w:p>
          <w:p w:rsidR="006A0A31" w:rsidRPr="007D369D" w:rsidRDefault="006A0A31" w:rsidP="007D369D"/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6A0A31" w:rsidRPr="007D369D" w:rsidRDefault="005C6011" w:rsidP="007D369D">
            <w:pPr>
              <w:ind w:right="41"/>
            </w:pPr>
            <w:r w:rsidRPr="007D369D">
              <w:rPr>
                <w:bCs/>
              </w:rPr>
              <w:t>Работа</w:t>
            </w:r>
            <w:r w:rsidR="006A0A31" w:rsidRPr="007D369D">
              <w:rPr>
                <w:bCs/>
              </w:rPr>
              <w:t xml:space="preserve"> с природными материалами. </w:t>
            </w:r>
          </w:p>
          <w:p w:rsidR="006A0A31" w:rsidRPr="007D369D" w:rsidRDefault="00916172" w:rsidP="007D369D">
            <w:pPr>
              <w:pStyle w:val="a3"/>
              <w:ind w:left="176" w:right="41" w:hanging="142"/>
              <w:rPr>
                <w:color w:val="FF0000"/>
              </w:rPr>
            </w:pPr>
            <w:proofErr w:type="spellStart"/>
            <w:r w:rsidRPr="007D369D">
              <w:t>Уч.с</w:t>
            </w:r>
            <w:proofErr w:type="spellEnd"/>
            <w:r w:rsidR="006A0A31" w:rsidRPr="007D369D">
              <w:t>. 10-11</w:t>
            </w:r>
            <w:r w:rsidR="006A0A31" w:rsidRPr="007D369D">
              <w:rPr>
                <w:color w:val="FF0000"/>
              </w:rPr>
              <w:t xml:space="preserve"> . </w:t>
            </w:r>
          </w:p>
          <w:p w:rsidR="006A0A31" w:rsidRPr="007D369D" w:rsidRDefault="006A0A31" w:rsidP="007D369D">
            <w:pPr>
              <w:pStyle w:val="a3"/>
              <w:ind w:left="176" w:right="41" w:hanging="142"/>
              <w:rPr>
                <w:color w:val="FF000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pPr>
              <w:textAlignment w:val="baseline"/>
            </w:pPr>
            <w:r w:rsidRPr="007D369D">
              <w:t>Как организовать свое рабочее место? Что такое материалы и инструменты? Как прикрепить природные материалы (листья) к основе (из бумаги или тонкого картона)?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r w:rsidRPr="007D369D">
              <w:t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деятельности людей.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>Общее представление о материалах и инструментах, познакомить с приемом точечного наклеивания листьев. Подбор сюжета композиции, подбор листьев для композиции, составление композиции, наклеивание больших, затем маленьких деталей, сушка под прессом. Конструирование, соединение деталей.</w:t>
            </w:r>
          </w:p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3861" w:type="dxa"/>
            <w:vMerge w:val="restart"/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сравнение изделия  по образцу учителя, анализ работы,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/>
                <w:bCs/>
                <w:i/>
                <w:iCs/>
              </w:rPr>
              <w:t>поисковы</w:t>
            </w:r>
            <w:proofErr w:type="gramStart"/>
            <w:r w:rsidRPr="007D369D">
              <w:rPr>
                <w:b/>
                <w:bCs/>
                <w:i/>
                <w:iCs/>
              </w:rPr>
              <w:t>е</w:t>
            </w:r>
            <w:r w:rsidRPr="007D369D">
              <w:t>-</w:t>
            </w:r>
            <w:proofErr w:type="gramEnd"/>
            <w:r w:rsidRPr="007D369D">
              <w:t xml:space="preserve"> определение как можно соединить части, какие способы подходят для соединения деталей. Выбор вариантов различных соединений.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Регулятивные: </w:t>
            </w:r>
            <w:r w:rsidRPr="007D369D"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Коммуникативные</w:t>
            </w:r>
            <w:proofErr w:type="gramEnd"/>
            <w:r w:rsidRPr="007D369D">
              <w:rPr>
                <w:u w:val="single"/>
              </w:rPr>
              <w:t>:</w:t>
            </w:r>
            <w:r w:rsidRPr="007D369D">
              <w:t xml:space="preserve"> довести свою позицию до других.</w:t>
            </w:r>
          </w:p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  <w:r w:rsidRPr="007D369D">
              <w:rPr>
                <w:b/>
                <w:bCs/>
                <w:u w:val="single"/>
              </w:rPr>
              <w:t>Личностные</w:t>
            </w:r>
            <w:r w:rsidRPr="007D369D">
              <w:rPr>
                <w:b/>
                <w:bCs/>
              </w:rPr>
              <w:t xml:space="preserve">: </w:t>
            </w:r>
            <w:r w:rsidRPr="007D369D">
              <w:t>имеют желание учиться, называть и объяснять свои чувства и ощущения от выполненной работы.</w:t>
            </w:r>
          </w:p>
        </w:tc>
        <w:tc>
          <w:tcPr>
            <w:tcW w:w="1980" w:type="dxa"/>
            <w:gridSpan w:val="2"/>
            <w:vMerge w:val="restart"/>
          </w:tcPr>
          <w:p w:rsidR="006A0A31" w:rsidRPr="007D369D" w:rsidRDefault="006A0A31" w:rsidP="007D369D">
            <w:pPr>
              <w:rPr>
                <w:bCs/>
              </w:rPr>
            </w:pPr>
            <w:r w:rsidRPr="007D369D">
              <w:rPr>
                <w:bCs/>
              </w:rPr>
              <w:t>Внутренняя позиция школьника</w:t>
            </w:r>
          </w:p>
          <w:p w:rsidR="006A0A31" w:rsidRPr="007D369D" w:rsidRDefault="006A0A31" w:rsidP="007D369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7D369D">
              <w:rPr>
                <w:bCs/>
              </w:rPr>
              <w:t xml:space="preserve"> на уровне положительного отношения к школе.</w:t>
            </w:r>
          </w:p>
        </w:tc>
      </w:tr>
      <w:bookmarkEnd w:id="1"/>
      <w:tr w:rsidR="006A0A31" w:rsidRPr="007D369D">
        <w:trPr>
          <w:trHeight w:val="1917"/>
        </w:trPr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  <w:r w:rsidRPr="007D369D"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12.10</w:t>
            </w:r>
          </w:p>
          <w:p w:rsidR="006A0A31" w:rsidRPr="007D369D" w:rsidRDefault="006A0A31" w:rsidP="007D369D"/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tabs>
                <w:tab w:val="left" w:pos="317"/>
              </w:tabs>
              <w:ind w:left="0" w:right="41"/>
            </w:pPr>
            <w:r w:rsidRPr="007D369D">
              <w:t>Веточки и фантазия. Фантазии из шишек, желудей, каштанов.</w:t>
            </w:r>
          </w:p>
          <w:p w:rsidR="006A0A31" w:rsidRPr="007D369D" w:rsidRDefault="00916172" w:rsidP="007D369D">
            <w:pPr>
              <w:pStyle w:val="a3"/>
              <w:tabs>
                <w:tab w:val="left" w:pos="175"/>
              </w:tabs>
              <w:ind w:left="0" w:right="41"/>
            </w:pPr>
            <w:r w:rsidRPr="007D369D">
              <w:t>Уч.с.</w:t>
            </w:r>
            <w:r w:rsidR="006A0A31" w:rsidRPr="007D369D">
              <w:t>12-13.</w:t>
            </w:r>
          </w:p>
          <w:p w:rsidR="006A0A31" w:rsidRPr="007D369D" w:rsidRDefault="006A0A31" w:rsidP="007D369D">
            <w:pPr>
              <w:pStyle w:val="a3"/>
              <w:tabs>
                <w:tab w:val="left" w:pos="175"/>
              </w:tabs>
              <w:ind w:left="0" w:right="41"/>
            </w:pP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3861" w:type="dxa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gridSpan w:val="2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372"/>
        </w:trPr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  <w:r w:rsidRPr="007D369D"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19.10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 xml:space="preserve">Композиция из листьев. Что такое композиция? </w:t>
            </w:r>
          </w:p>
          <w:p w:rsidR="006A0A31" w:rsidRPr="007D369D" w:rsidRDefault="00916172" w:rsidP="007D369D">
            <w:pPr>
              <w:pStyle w:val="a3"/>
              <w:ind w:left="0" w:right="41"/>
            </w:pPr>
            <w:r w:rsidRPr="007D369D">
              <w:t>Уч.с</w:t>
            </w:r>
            <w:r w:rsidR="006A0A31" w:rsidRPr="007D369D">
              <w:t xml:space="preserve">.14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3861" w:type="dxa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gridSpan w:val="2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2149"/>
        </w:trPr>
        <w:tc>
          <w:tcPr>
            <w:tcW w:w="352" w:type="dxa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jc w:val="center"/>
            </w:pPr>
            <w:r w:rsidRPr="007D369D"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26.10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 xml:space="preserve"> Орнамент из листьев. Что такое орнамент? Природный ма</w:t>
            </w:r>
            <w:r w:rsidR="00916172" w:rsidRPr="007D369D">
              <w:t xml:space="preserve">териал. Как их </w:t>
            </w:r>
            <w:proofErr w:type="spellStart"/>
            <w:r w:rsidR="00916172" w:rsidRPr="007D369D">
              <w:t>соеденить</w:t>
            </w:r>
            <w:proofErr w:type="spellEnd"/>
            <w:r w:rsidR="00916172" w:rsidRPr="007D369D">
              <w:t>? Уч.с</w:t>
            </w:r>
            <w:r w:rsidRPr="007D369D">
              <w:t>.16-18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3861" w:type="dxa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gridSpan w:val="2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281"/>
        </w:trPr>
        <w:tc>
          <w:tcPr>
            <w:tcW w:w="15480" w:type="dxa"/>
            <w:gridSpan w:val="18"/>
          </w:tcPr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lastRenderedPageBreak/>
              <w:t>ПЛАСТИЛИНОВАЯ МАСТЕРСКАЯ  - 5 ч.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2143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/>
          <w:p w:rsidR="006A0A31" w:rsidRPr="007D369D" w:rsidRDefault="006A0A31" w:rsidP="007D369D">
            <w:r w:rsidRPr="007D369D"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  <w:p w:rsidR="006A0A31" w:rsidRPr="007D369D" w:rsidRDefault="009062C8" w:rsidP="007D369D">
            <w:r w:rsidRPr="007D369D">
              <w:t>09.11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ind w:right="41"/>
            </w:pPr>
            <w:r w:rsidRPr="007D369D">
              <w:t>Материалы для лепки. Что может пластилин?</w:t>
            </w:r>
          </w:p>
          <w:p w:rsidR="006A0A31" w:rsidRPr="007D369D" w:rsidRDefault="006A0A31" w:rsidP="007D369D">
            <w:pPr>
              <w:pStyle w:val="a3"/>
              <w:ind w:left="0" w:right="41"/>
              <w:rPr>
                <w:bCs/>
              </w:rPr>
            </w:pPr>
            <w:r w:rsidRPr="007D369D">
              <w:rPr>
                <w:bCs/>
              </w:rPr>
              <w:t>Баночка для мелочей.</w:t>
            </w:r>
          </w:p>
          <w:p w:rsidR="006A0A31" w:rsidRPr="007D369D" w:rsidRDefault="00916172" w:rsidP="007D369D">
            <w:pPr>
              <w:pStyle w:val="a3"/>
              <w:ind w:left="0" w:right="41"/>
            </w:pPr>
            <w:r w:rsidRPr="007D369D">
              <w:t>Уч.с</w:t>
            </w:r>
            <w:r w:rsidR="006A0A31" w:rsidRPr="007D369D">
              <w:t xml:space="preserve">.21-22, </w:t>
            </w: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pPr>
              <w:textAlignment w:val="baseline"/>
            </w:pPr>
            <w:r w:rsidRPr="007D369D">
              <w:t>Что представляет собой мягкий материал, из которого можно вылепить много разных интересных вещей.</w:t>
            </w:r>
          </w:p>
          <w:p w:rsidR="006A0A31" w:rsidRPr="007D369D" w:rsidRDefault="006A0A31" w:rsidP="007D369D">
            <w:pPr>
              <w:textAlignment w:val="baseline"/>
            </w:pPr>
            <w:r w:rsidRPr="007D369D">
              <w:t>Это материал или инструмент?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r w:rsidRPr="007D369D">
              <w:t xml:space="preserve">Пластилин. </w:t>
            </w:r>
            <w:proofErr w:type="gramStart"/>
            <w:r w:rsidRPr="007D369D">
              <w:t>Познакомить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  <w:proofErr w:type="gramEnd"/>
            <w:r w:rsidRPr="007D369D">
              <w:t xml:space="preserve"> Приемы лепки. 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>Общее представление о пластилине, приемах лепки. Украшение фигур. Развитие глазомера, мелкой моторики рук, работать с опорой на образец.</w:t>
            </w:r>
          </w:p>
        </w:tc>
        <w:tc>
          <w:tcPr>
            <w:tcW w:w="4361" w:type="dxa"/>
            <w:gridSpan w:val="2"/>
            <w:vMerge w:val="restart"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 xml:space="preserve">рассказ учащихся все о пластилине: цвет, форма, поверхность, мягкость-твердость, </w:t>
            </w:r>
            <w:proofErr w:type="spellStart"/>
            <w:r w:rsidRPr="007D369D">
              <w:t>сгибаемость</w:t>
            </w:r>
            <w:proofErr w:type="spellEnd"/>
            <w:r w:rsidRPr="007D369D">
              <w:t xml:space="preserve">, пластичность; знакомство учащихся с обитателями морей и аквариума, технологией выполнения фигур рыб; 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Регулятивные</w:t>
            </w:r>
            <w:proofErr w:type="gramEnd"/>
            <w:r w:rsidRPr="007D369D">
              <w:rPr>
                <w:b/>
                <w:bCs/>
                <w:u w:val="single"/>
              </w:rPr>
              <w:t xml:space="preserve">: </w:t>
            </w:r>
            <w:r w:rsidRPr="007D369D">
              <w:t>принимать и сохранять учебную задачу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Коммуникативные</w:t>
            </w:r>
            <w:proofErr w:type="gramEnd"/>
            <w:r w:rsidRPr="007D369D">
              <w:rPr>
                <w:u w:val="single"/>
              </w:rPr>
              <w:t>:</w:t>
            </w:r>
            <w:r w:rsidRPr="007D369D">
              <w:t xml:space="preserve"> довести свою позицию до других.</w:t>
            </w:r>
          </w:p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  <w:proofErr w:type="gramStart"/>
            <w:r w:rsidRPr="007D369D">
              <w:rPr>
                <w:b/>
                <w:bCs/>
                <w:u w:val="single"/>
              </w:rPr>
              <w:t>Личностные</w:t>
            </w:r>
            <w:proofErr w:type="gramEnd"/>
            <w:r w:rsidRPr="007D369D">
              <w:rPr>
                <w:b/>
                <w:bCs/>
              </w:rPr>
              <w:t xml:space="preserve">: </w:t>
            </w:r>
            <w:r w:rsidRPr="007D369D">
              <w:t>имеют желание учиться, воспитывают трудолюбие, уважение к чужому труду, к культуре и профессиям  своего народа.</w:t>
            </w:r>
          </w:p>
        </w:tc>
        <w:tc>
          <w:tcPr>
            <w:tcW w:w="1480" w:type="dxa"/>
            <w:vMerge w:val="restart"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proofErr w:type="spellStart"/>
            <w:r w:rsidRPr="007D369D">
              <w:rPr>
                <w:bCs/>
              </w:rPr>
              <w:t>Учебн</w:t>
            </w:r>
            <w:proofErr w:type="gramStart"/>
            <w:r w:rsidRPr="007D369D">
              <w:rPr>
                <w:bCs/>
              </w:rPr>
              <w:t>о</w:t>
            </w:r>
            <w:proofErr w:type="spellEnd"/>
            <w:r w:rsidRPr="007D369D">
              <w:rPr>
                <w:bCs/>
              </w:rPr>
              <w:t>-</w:t>
            </w:r>
            <w:proofErr w:type="gramEnd"/>
            <w:r w:rsidRPr="007D369D">
              <w:rPr>
                <w:bCs/>
              </w:rPr>
              <w:t xml:space="preserve"> познавательный интерес к новому учебному материалу</w:t>
            </w:r>
            <w:r w:rsidRPr="007D369D">
              <w:rPr>
                <w:b/>
                <w:bCs/>
              </w:rPr>
              <w:t>.</w:t>
            </w:r>
          </w:p>
        </w:tc>
      </w:tr>
      <w:tr w:rsidR="006A0A31" w:rsidRPr="007D369D">
        <w:trPr>
          <w:trHeight w:val="1080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16.11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 xml:space="preserve">В мастерской кондитера. Как работает мастер?   </w:t>
            </w:r>
            <w:r w:rsidRPr="007D369D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372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23.10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 w:right="41"/>
              <w:rPr>
                <w:bCs/>
              </w:rPr>
            </w:pPr>
            <w:r w:rsidRPr="007D369D">
              <w:rPr>
                <w:bCs/>
              </w:rPr>
              <w:t>Узор из пластилиновых шариков в крышке</w:t>
            </w:r>
            <w:proofErr w:type="gramStart"/>
            <w:r w:rsidRPr="007D369D">
              <w:rPr>
                <w:bCs/>
              </w:rPr>
              <w:t xml:space="preserve"> .</w:t>
            </w:r>
            <w:proofErr w:type="gramEnd"/>
          </w:p>
          <w:p w:rsidR="006A0A31" w:rsidRPr="007D369D" w:rsidRDefault="00916172" w:rsidP="007D369D">
            <w:pPr>
              <w:pStyle w:val="a3"/>
              <w:ind w:left="0" w:right="41"/>
            </w:pPr>
            <w:proofErr w:type="spellStart"/>
            <w:r w:rsidRPr="007D369D">
              <w:t>Уч.с</w:t>
            </w:r>
            <w:proofErr w:type="spellEnd"/>
            <w:r w:rsidR="006A0A31" w:rsidRPr="007D369D">
              <w:t xml:space="preserve">. 24,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886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30.11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 w:right="41"/>
              <w:rPr>
                <w:bCs/>
              </w:rPr>
            </w:pPr>
            <w:r w:rsidRPr="007D369D">
              <w:t>В море. Какие цвета и формы у морских обитателей</w:t>
            </w:r>
            <w:r w:rsidRPr="007D369D">
              <w:rPr>
                <w:b/>
                <w:bCs/>
              </w:rPr>
              <w:t xml:space="preserve">? </w:t>
            </w:r>
            <w:r w:rsidRPr="007D369D">
              <w:rPr>
                <w:bCs/>
              </w:rPr>
              <w:t>Пластилиновая живопись.</w:t>
            </w:r>
          </w:p>
          <w:p w:rsidR="006A0A31" w:rsidRPr="007D369D" w:rsidRDefault="00916172" w:rsidP="007D369D">
            <w:pPr>
              <w:pStyle w:val="a3"/>
              <w:ind w:left="0" w:right="41"/>
              <w:rPr>
                <w:b/>
                <w:bCs/>
              </w:rPr>
            </w:pPr>
            <w:r w:rsidRPr="007D369D">
              <w:t>Уч.с</w:t>
            </w:r>
            <w:r w:rsidR="006A0A31" w:rsidRPr="007D369D">
              <w:t>.26,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211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r w:rsidRPr="007D369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07.12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2057" w:type="dxa"/>
            <w:gridSpan w:val="3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rPr>
                <w:bCs/>
              </w:rPr>
              <w:t xml:space="preserve">НАШИ </w:t>
            </w:r>
            <w:proofErr w:type="spellStart"/>
            <w:r w:rsidRPr="007D369D">
              <w:rPr>
                <w:bCs/>
              </w:rPr>
              <w:t>ПРОЕКТЫ</w:t>
            </w:r>
            <w:proofErr w:type="gramStart"/>
            <w:r w:rsidRPr="007D369D">
              <w:rPr>
                <w:bCs/>
              </w:rPr>
              <w:t>.А</w:t>
            </w:r>
            <w:proofErr w:type="gramEnd"/>
            <w:r w:rsidRPr="007D369D">
              <w:rPr>
                <w:bCs/>
              </w:rPr>
              <w:t>квариум</w:t>
            </w:r>
            <w:proofErr w:type="spellEnd"/>
            <w:r w:rsidRPr="007D369D">
              <w:rPr>
                <w:bCs/>
              </w:rPr>
              <w:t>.</w:t>
            </w:r>
          </w:p>
          <w:p w:rsidR="006A0A31" w:rsidRPr="007D369D" w:rsidRDefault="00916172" w:rsidP="007D369D">
            <w:pPr>
              <w:pStyle w:val="a3"/>
              <w:ind w:left="0" w:right="41"/>
            </w:pPr>
            <w:r w:rsidRPr="007D369D">
              <w:t>Уч.с</w:t>
            </w:r>
            <w:r w:rsidR="006A0A31" w:rsidRPr="007D369D">
              <w:t xml:space="preserve">.28 </w:t>
            </w:r>
          </w:p>
          <w:p w:rsidR="006A0A31" w:rsidRPr="007D369D" w:rsidRDefault="006A0A31" w:rsidP="007D369D">
            <w:pPr>
              <w:pStyle w:val="a3"/>
              <w:ind w:left="0" w:right="41"/>
            </w:pP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>
            <w:pPr>
              <w:textAlignment w:val="baseline"/>
            </w:pPr>
          </w:p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381"/>
        </w:trPr>
        <w:tc>
          <w:tcPr>
            <w:tcW w:w="15480" w:type="dxa"/>
            <w:gridSpan w:val="18"/>
          </w:tcPr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/>
                <w:bCs/>
              </w:rPr>
              <w:lastRenderedPageBreak/>
              <w:t>БУМАЖНАЯ МАСТЕРСКАЯ – 15 ч.</w:t>
            </w:r>
          </w:p>
        </w:tc>
      </w:tr>
      <w:tr w:rsidR="006A0A31" w:rsidRPr="007D369D">
        <w:trPr>
          <w:trHeight w:val="2434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 xml:space="preserve">14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14.12</w:t>
            </w:r>
          </w:p>
          <w:p w:rsidR="006A0A31" w:rsidRPr="007D369D" w:rsidRDefault="006A0A31" w:rsidP="007D369D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/>
            </w:pPr>
            <w:r w:rsidRPr="007D369D">
              <w:t xml:space="preserve">Мастерская Деда Мороза и Снегурочки.  </w:t>
            </w:r>
            <w:r w:rsidRPr="007D369D">
              <w:rPr>
                <w:bCs/>
              </w:rPr>
              <w:t>Ёлки из бумажных полос</w:t>
            </w:r>
            <w:r w:rsidRPr="007D369D">
              <w:t>.</w:t>
            </w:r>
          </w:p>
          <w:p w:rsidR="006A0A31" w:rsidRPr="007D369D" w:rsidRDefault="00916172" w:rsidP="007D369D">
            <w:pPr>
              <w:pStyle w:val="a3"/>
              <w:ind w:left="0"/>
            </w:pPr>
            <w:r w:rsidRPr="007D369D">
              <w:t>Уч.с</w:t>
            </w:r>
            <w:r w:rsidR="006A0A31" w:rsidRPr="007D369D">
              <w:t>.31-32</w:t>
            </w: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r w:rsidRPr="007D369D">
              <w:t>Что такое бумага? Какие свойства бумаги знаете? Бумага-это материал или инструмент?</w:t>
            </w:r>
          </w:p>
          <w:p w:rsidR="006A0A31" w:rsidRPr="007D369D" w:rsidRDefault="006A0A31" w:rsidP="007D369D">
            <w:r w:rsidRPr="007D369D">
              <w:t>Что такое аппликация?</w:t>
            </w:r>
          </w:p>
          <w:p w:rsidR="006A0A31" w:rsidRPr="007D369D" w:rsidRDefault="006A0A31" w:rsidP="007D369D">
            <w:r w:rsidRPr="007D369D">
              <w:t>Как создавать композицию.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r w:rsidRPr="007D369D">
              <w:t>Учить работать с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r w:rsidRPr="007D369D">
              <w:t>Умение работать с картоном, цветной бумагой; умение пользоваться ножницами; знание понятий «берёста», «волокно».</w:t>
            </w:r>
          </w:p>
        </w:tc>
        <w:tc>
          <w:tcPr>
            <w:tcW w:w="4361" w:type="dxa"/>
            <w:gridSpan w:val="2"/>
            <w:vMerge w:val="restart"/>
          </w:tcPr>
          <w:p w:rsidR="006A0A31" w:rsidRPr="007D369D" w:rsidRDefault="006A0A31" w:rsidP="007D369D">
            <w:pPr>
              <w:rPr>
                <w:b/>
                <w:bCs/>
              </w:rPr>
            </w:pP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/>
                <w:bCs/>
                <w:u w:val="single"/>
              </w:rPr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proofErr w:type="spellStart"/>
            <w:r w:rsidRPr="007D369D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7D369D">
              <w:rPr>
                <w:b/>
                <w:bCs/>
                <w:i/>
                <w:iCs/>
              </w:rPr>
              <w:t xml:space="preserve">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 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/>
                <w:bCs/>
                <w:i/>
                <w:iCs/>
              </w:rPr>
              <w:t>логические 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сравнение бумагу по свойствам, классификация предметов по заданным критериям. Формировать аккуратность, усидчивость; раскрыть содержание понятий «берёста», «волокно».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Регулятивные</w:t>
            </w:r>
            <w:proofErr w:type="gramEnd"/>
            <w:r w:rsidRPr="007D369D">
              <w:rPr>
                <w:b/>
                <w:bCs/>
                <w:u w:val="single"/>
              </w:rPr>
              <w:t>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t>: контролировать действия партнера; строить понятные для партнера высказывания.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Личностные: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осознают правила взаимодействия в группе.</w:t>
            </w:r>
          </w:p>
        </w:tc>
        <w:tc>
          <w:tcPr>
            <w:tcW w:w="1480" w:type="dxa"/>
            <w:vMerge w:val="restart"/>
          </w:tcPr>
          <w:p w:rsidR="006A0A31" w:rsidRPr="007D369D" w:rsidRDefault="006A0A31" w:rsidP="007D369D">
            <w:pPr>
              <w:rPr>
                <w:bCs/>
              </w:rPr>
            </w:pPr>
            <w:r w:rsidRPr="007D369D">
              <w:rPr>
                <w:bCs/>
              </w:rPr>
              <w:t>Внутренняя позиция школьника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Cs/>
              </w:rPr>
              <w:t xml:space="preserve"> на уровне положительного отношения к школе.</w:t>
            </w:r>
          </w:p>
        </w:tc>
      </w:tr>
      <w:tr w:rsidR="006A0A31" w:rsidRPr="007D369D">
        <w:trPr>
          <w:trHeight w:val="3958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r w:rsidRPr="007D369D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9062C8" w:rsidP="007D369D">
            <w:r w:rsidRPr="007D369D">
              <w:t>21.12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/>
            </w:pPr>
            <w:r w:rsidRPr="007D369D">
              <w:rPr>
                <w:bCs/>
              </w:rPr>
              <w:t>НАШИ ПРОЕКТЫ. Скоро новый год!</w:t>
            </w:r>
            <w:r w:rsidRPr="007D369D">
              <w:t xml:space="preserve"> </w:t>
            </w:r>
            <w:r w:rsidRPr="007D369D">
              <w:rPr>
                <w:bCs/>
              </w:rPr>
              <w:t>Снежинки Деда Мороза.</w:t>
            </w:r>
          </w:p>
          <w:p w:rsidR="006A0A31" w:rsidRPr="007D369D" w:rsidRDefault="00916172" w:rsidP="007D369D">
            <w:pPr>
              <w:pStyle w:val="a3"/>
              <w:ind w:left="0"/>
            </w:pPr>
            <w:r w:rsidRPr="007D369D">
              <w:t>Уч.с</w:t>
            </w:r>
            <w:r w:rsidR="006A0A31" w:rsidRPr="007D369D">
              <w:t>.34</w:t>
            </w:r>
          </w:p>
          <w:p w:rsidR="006A0A31" w:rsidRPr="007D369D" w:rsidRDefault="006A0A31" w:rsidP="007D369D"/>
          <w:p w:rsidR="006A0A31" w:rsidRPr="007D369D" w:rsidRDefault="006A0A31" w:rsidP="007D369D"/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3429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  <w:p w:rsidR="006A0A31" w:rsidRPr="007D369D" w:rsidRDefault="006A0A31" w:rsidP="007D369D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/>
            </w:pPr>
            <w:r w:rsidRPr="007D369D">
              <w:t xml:space="preserve">Школа оригами. </w:t>
            </w:r>
            <w:r w:rsidRPr="007D369D">
              <w:rPr>
                <w:bCs/>
              </w:rPr>
              <w:t>Основные условные обозначения оригами.</w:t>
            </w:r>
          </w:p>
          <w:p w:rsidR="006A0A31" w:rsidRPr="007D369D" w:rsidRDefault="00916172" w:rsidP="007D369D">
            <w:pPr>
              <w:pStyle w:val="a3"/>
              <w:ind w:left="0"/>
            </w:pPr>
            <w:r w:rsidRPr="007D369D">
              <w:t>Уч.с</w:t>
            </w:r>
            <w:r w:rsidR="006A0A31" w:rsidRPr="007D369D">
              <w:t>.36-40</w:t>
            </w:r>
          </w:p>
          <w:p w:rsidR="006A0A31" w:rsidRPr="007D369D" w:rsidRDefault="006A0A31" w:rsidP="007D369D">
            <w:pPr>
              <w:pStyle w:val="a3"/>
              <w:ind w:left="0"/>
            </w:pP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r w:rsidRPr="007D369D">
              <w:t>Бумага.  Бумага и картон. Что такое бумага и картон, и их  назначение?</w:t>
            </w:r>
          </w:p>
          <w:p w:rsidR="006A0A31" w:rsidRPr="007D369D" w:rsidRDefault="006A0A31" w:rsidP="007D369D">
            <w:r w:rsidRPr="007D369D">
              <w:t>Каким основные обозначения оригами существуют? Как сгибать и складывать бумажный лист?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proofErr w:type="gramStart"/>
            <w:r w:rsidRPr="007D369D">
              <w:t>Учить работать с шаблоном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раскрыть содержание термина «оригами», понятия «шаблон».</w:t>
            </w:r>
            <w:proofErr w:type="gramEnd"/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>Умение работать с шаблоном, цветной бумагой; умение пользоваться ножницами; знание термина «оригами», понятия «шаблон». Экономная разметка нескольких деталей. Правильное пользование условными обозначениями при сгибании бумаги.</w:t>
            </w:r>
          </w:p>
        </w:tc>
        <w:tc>
          <w:tcPr>
            <w:tcW w:w="4361" w:type="dxa"/>
            <w:gridSpan w:val="2"/>
            <w:vMerge w:val="restart"/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proofErr w:type="spellStart"/>
            <w:r w:rsidRPr="007D369D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7D369D">
              <w:rPr>
                <w:b/>
                <w:bCs/>
                <w:i/>
                <w:iCs/>
              </w:rPr>
              <w:t xml:space="preserve">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стороне., обсуждение недочетов и их исправление: составлять композицию, 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/>
                <w:bCs/>
                <w:i/>
                <w:iCs/>
              </w:rPr>
              <w:t>логические 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сравнение шаблонов  по свойствам (плотность, жесткость</w:t>
            </w:r>
            <w:proofErr w:type="gramStart"/>
            <w:r w:rsidRPr="007D369D">
              <w:t>)к</w:t>
            </w:r>
            <w:proofErr w:type="gramEnd"/>
            <w:r w:rsidRPr="007D369D">
              <w:t>лассификация предметов по заданным критериям:; выполнение практической работы.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Регулятивные</w:t>
            </w:r>
            <w:proofErr w:type="gramEnd"/>
            <w:r w:rsidRPr="007D369D">
              <w:rPr>
                <w:b/>
                <w:bCs/>
                <w:u w:val="single"/>
              </w:rPr>
              <w:t>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t>: контролировать действия партнера; строить понятные для партнера высказывания.</w:t>
            </w:r>
          </w:p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  <w:r w:rsidRPr="007D369D">
              <w:rPr>
                <w:b/>
                <w:bCs/>
                <w:u w:val="single"/>
              </w:rPr>
              <w:t>Личностные: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1480" w:type="dxa"/>
            <w:vMerge w:val="restart"/>
          </w:tcPr>
          <w:p w:rsidR="006A0A31" w:rsidRPr="007D369D" w:rsidRDefault="006A0A31" w:rsidP="007D369D">
            <w:pPr>
              <w:textAlignment w:val="baseline"/>
              <w:rPr>
                <w:bCs/>
              </w:rPr>
            </w:pPr>
            <w:proofErr w:type="spellStart"/>
            <w:r w:rsidRPr="007D369D">
              <w:rPr>
                <w:bCs/>
              </w:rPr>
              <w:t>Учебн</w:t>
            </w:r>
            <w:proofErr w:type="gramStart"/>
            <w:r w:rsidRPr="007D369D">
              <w:rPr>
                <w:bCs/>
              </w:rPr>
              <w:t>о</w:t>
            </w:r>
            <w:proofErr w:type="spellEnd"/>
            <w:r w:rsidRPr="007D369D">
              <w:rPr>
                <w:bCs/>
              </w:rPr>
              <w:t>-</w:t>
            </w:r>
            <w:proofErr w:type="gramEnd"/>
            <w:r w:rsidRPr="007D369D">
              <w:rPr>
                <w:bCs/>
              </w:rPr>
              <w:t xml:space="preserve"> познавательный интерес к новому учебному материалу.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Cs/>
              </w:rPr>
              <w:t>Самооценка на основе критериев успешной учебной деятельности.</w:t>
            </w:r>
          </w:p>
        </w:tc>
      </w:tr>
      <w:tr w:rsidR="006A0A31" w:rsidRPr="007D369D">
        <w:trPr>
          <w:trHeight w:val="4132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  <w:p w:rsidR="006A0A31" w:rsidRPr="007D369D" w:rsidRDefault="006A0A31" w:rsidP="007D369D">
            <w:r w:rsidRPr="007D369D">
              <w:t>17</w:t>
            </w:r>
          </w:p>
          <w:p w:rsidR="006A0A31" w:rsidRPr="007D369D" w:rsidRDefault="00636823" w:rsidP="007D369D">
            <w:r w:rsidRPr="007D369D">
              <w:t>-</w:t>
            </w:r>
          </w:p>
          <w:p w:rsidR="006A0A31" w:rsidRPr="007D369D" w:rsidRDefault="006A0A31" w:rsidP="007D369D">
            <w:r w:rsidRPr="007D369D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/>
            </w:pPr>
            <w:r w:rsidRPr="007D369D">
              <w:rPr>
                <w:bCs/>
              </w:rPr>
              <w:t>Заготовка квадратов разного размера.  Базовые формы оригами.</w:t>
            </w:r>
          </w:p>
          <w:p w:rsidR="006A0A31" w:rsidRPr="007D369D" w:rsidRDefault="006A0A31" w:rsidP="007D369D">
            <w:pPr>
              <w:pStyle w:val="a3"/>
              <w:ind w:left="0"/>
              <w:jc w:val="both"/>
              <w:rPr>
                <w:bCs/>
              </w:rPr>
            </w:pPr>
            <w:r w:rsidRPr="007D369D">
              <w:rPr>
                <w:bCs/>
              </w:rPr>
              <w:t xml:space="preserve"> Обитатели пруда. Какие секреты у оригами? Фигурки оригами. «Бабочка»</w:t>
            </w:r>
          </w:p>
          <w:p w:rsidR="006A0A31" w:rsidRPr="007D369D" w:rsidRDefault="00916172" w:rsidP="007D369D">
            <w:pPr>
              <w:pStyle w:val="a3"/>
              <w:ind w:left="0"/>
            </w:pPr>
            <w:r w:rsidRPr="007D369D">
              <w:t>Уч.с</w:t>
            </w:r>
            <w:r w:rsidR="006A0A31" w:rsidRPr="007D369D">
              <w:t xml:space="preserve">.42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textAlignment w:val="baseline"/>
              <w:rPr>
                <w:b/>
                <w:bCs/>
              </w:rPr>
            </w:pPr>
          </w:p>
        </w:tc>
      </w:tr>
      <w:tr w:rsidR="006A0A31" w:rsidRPr="007D369D">
        <w:trPr>
          <w:trHeight w:val="3047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>19-20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0"/>
            </w:pPr>
            <w:r w:rsidRPr="007D369D">
              <w:rPr>
                <w:bCs/>
              </w:rPr>
              <w:t>Животные зоопарка. Одна основа, а сколько фигурок?  Фигурка «Божья коровка», «Птица»</w:t>
            </w:r>
          </w:p>
          <w:p w:rsidR="006A0A31" w:rsidRPr="007D369D" w:rsidRDefault="00916172" w:rsidP="007D369D">
            <w:pPr>
              <w:pStyle w:val="a3"/>
              <w:ind w:left="0"/>
            </w:pPr>
            <w:proofErr w:type="spellStart"/>
            <w:r w:rsidRPr="007D369D">
              <w:t>Уч.с</w:t>
            </w:r>
            <w:proofErr w:type="spellEnd"/>
            <w:r w:rsidR="006A0A31" w:rsidRPr="007D369D">
              <w:t>. 44,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textAlignment w:val="baseline"/>
              <w:rPr>
                <w:b/>
                <w:bCs/>
              </w:rPr>
            </w:pPr>
          </w:p>
        </w:tc>
      </w:tr>
      <w:tr w:rsidR="006A0A31" w:rsidRPr="007D369D">
        <w:trPr>
          <w:trHeight w:val="3945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21</w:t>
            </w:r>
          </w:p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  <w:p w:rsidR="006A0A31" w:rsidRPr="007D369D" w:rsidRDefault="006A0A31" w:rsidP="007D369D"/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  <w:r w:rsidRPr="007D369D">
              <w:t>«Наша родная армия».</w:t>
            </w:r>
            <w:r w:rsidRPr="007D369D">
              <w:rPr>
                <w:b/>
                <w:bCs/>
              </w:rPr>
              <w:t xml:space="preserve">  </w:t>
            </w:r>
            <w:r w:rsidRPr="007D369D">
              <w:t>Подарок ко Дню Защитника Отечества.</w:t>
            </w:r>
          </w:p>
          <w:p w:rsidR="006A0A31" w:rsidRPr="007D369D" w:rsidRDefault="00916172" w:rsidP="007D369D">
            <w:pPr>
              <w:ind w:left="176"/>
            </w:pPr>
            <w:r w:rsidRPr="007D369D">
              <w:t>Уч.с</w:t>
            </w:r>
            <w:r w:rsidR="006A0A31" w:rsidRPr="007D369D">
              <w:t>.46</w:t>
            </w: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r w:rsidRPr="007D369D">
              <w:t>Что такое поздравительная открытка? Правила работы с ножницами. Правила работы в группе и индивидуально?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r w:rsidRPr="007D369D">
              <w:t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усидчивость;  навыки сотрудничества.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pPr>
              <w:pStyle w:val="a3"/>
              <w:ind w:left="0" w:right="41"/>
            </w:pPr>
            <w:r w:rsidRPr="007D369D">
              <w:t>Умение работать с картоном, цветной бумагой; умение пользоваться ножницами. Выполнение и распределение обязанностей в группе.</w:t>
            </w:r>
          </w:p>
        </w:tc>
        <w:tc>
          <w:tcPr>
            <w:tcW w:w="4361" w:type="dxa"/>
            <w:gridSpan w:val="2"/>
            <w:vMerge w:val="restart"/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proofErr w:type="spellStart"/>
            <w:r w:rsidRPr="007D369D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7D369D">
              <w:rPr>
                <w:b/>
                <w:bCs/>
                <w:i/>
                <w:iCs/>
              </w:rPr>
              <w:t xml:space="preserve">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умение работать в группе, распределение обязанностей и осознание того</w:t>
            </w:r>
            <w:proofErr w:type="gramStart"/>
            <w:r w:rsidRPr="007D369D">
              <w:t xml:space="preserve">., </w:t>
            </w:r>
            <w:proofErr w:type="gramEnd"/>
            <w:r w:rsidRPr="007D369D">
              <w:t>что от труда каждого зависит  качество выполненной работы, изделия.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Регулятивные: </w:t>
            </w:r>
            <w:r w:rsidRPr="007D369D">
              <w:t>составление плана работы над аппликацией «Наша родная армия", изучение плана работы над  составными фигурками, работа по составленному плану.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t>: контролировать действия партнера; строить понятные для партнера высказывания.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Личностные: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1480" w:type="dxa"/>
            <w:vMerge w:val="restart"/>
          </w:tcPr>
          <w:p w:rsidR="006A0A31" w:rsidRPr="007D369D" w:rsidRDefault="006A0A31" w:rsidP="007D369D">
            <w:pPr>
              <w:rPr>
                <w:bCs/>
              </w:rPr>
            </w:pPr>
            <w:r w:rsidRPr="007D369D">
              <w:rPr>
                <w:bCs/>
              </w:rPr>
              <w:t>Внутренняя позиция школьника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  <w:color w:val="FF0000"/>
              </w:rPr>
            </w:pPr>
            <w:r w:rsidRPr="007D369D">
              <w:rPr>
                <w:bCs/>
              </w:rPr>
              <w:t xml:space="preserve"> на уровне положительного отношения к Родине.</w:t>
            </w:r>
          </w:p>
        </w:tc>
      </w:tr>
      <w:tr w:rsidR="006A0A31" w:rsidRPr="007D369D">
        <w:trPr>
          <w:trHeight w:val="1247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r w:rsidRPr="007D369D"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r w:rsidRPr="007D369D">
              <w:t xml:space="preserve"> Ножницы. Что      ты о них знаешь?</w:t>
            </w:r>
          </w:p>
          <w:p w:rsidR="006A0A31" w:rsidRPr="007D369D" w:rsidRDefault="006A0A31" w:rsidP="007D369D">
            <w:pPr>
              <w:ind w:left="176"/>
              <w:rPr>
                <w:b/>
                <w:bCs/>
              </w:rPr>
            </w:pPr>
            <w:r w:rsidRPr="007D369D">
              <w:rPr>
                <w:b/>
                <w:bCs/>
              </w:rPr>
              <w:t xml:space="preserve"> </w:t>
            </w:r>
            <w:proofErr w:type="spellStart"/>
            <w:r w:rsidR="00916172" w:rsidRPr="007D369D">
              <w:t>Уч.с</w:t>
            </w:r>
            <w:proofErr w:type="spellEnd"/>
            <w:r w:rsidRPr="007D369D">
              <w:t>. 48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>
            <w:pPr>
              <w:pStyle w:val="a3"/>
              <w:ind w:left="0" w:right="41" w:firstLine="32"/>
            </w:pPr>
          </w:p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2554"/>
        </w:trPr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>23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Cs/>
              </w:rPr>
            </w:pPr>
            <w:r w:rsidRPr="007D369D">
              <w:rPr>
                <w:bCs/>
              </w:rPr>
              <w:t>Весенний праздник 8 марта. Как сделать подарок – портрет?</w:t>
            </w:r>
          </w:p>
          <w:p w:rsidR="006A0A31" w:rsidRPr="007D369D" w:rsidRDefault="00916172" w:rsidP="007D369D">
            <w:pPr>
              <w:tabs>
                <w:tab w:val="right" w:pos="1911"/>
              </w:tabs>
              <w:jc w:val="center"/>
              <w:rPr>
                <w:b/>
                <w:bCs/>
              </w:rPr>
            </w:pPr>
            <w:proofErr w:type="spellStart"/>
            <w:r w:rsidRPr="007D369D">
              <w:t>Уч.с</w:t>
            </w:r>
            <w:proofErr w:type="spellEnd"/>
            <w:r w:rsidR="006A0A31" w:rsidRPr="007D369D">
              <w:t xml:space="preserve">. 50, </w:t>
            </w: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r w:rsidRPr="007D369D">
              <w:t>Можно ли без ножниц и клея изготовить игрушки из бумаги?</w:t>
            </w:r>
          </w:p>
          <w:p w:rsidR="006A0A31" w:rsidRPr="007D369D" w:rsidRDefault="006A0A31" w:rsidP="007D369D"/>
          <w:p w:rsidR="006A0A31" w:rsidRPr="007D369D" w:rsidRDefault="006A0A31" w:rsidP="007D369D">
            <w:r w:rsidRPr="007D369D">
              <w:t>Как  с помощью геометрических фигур составить орнамент?</w:t>
            </w:r>
          </w:p>
          <w:p w:rsidR="006A0A31" w:rsidRPr="007D369D" w:rsidRDefault="006A0A31" w:rsidP="007D369D">
            <w:r w:rsidRPr="007D369D">
              <w:t>Можно ли с помощью шаблона самостоятельно изготовить различные модели цветов? Какие весенние традиции существуют?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pPr>
              <w:rPr>
                <w:color w:val="FF0000"/>
              </w:rPr>
            </w:pPr>
            <w:r w:rsidRPr="007D369D">
              <w:t>Закрепить приемы работы: сгибание, складывание, резание по прямой линии, вырезание ножницами, наклеивание, распределение деталей. Формировать навыки  с  работы с  креповой бумагой.  Развивать пространственное воображение; раскрыть содержание понятий «орнамент», «колорит»,  «базовая форма», «складка».</w:t>
            </w:r>
          </w:p>
        </w:tc>
        <w:tc>
          <w:tcPr>
            <w:tcW w:w="2125" w:type="dxa"/>
            <w:gridSpan w:val="2"/>
            <w:vMerge w:val="restart"/>
          </w:tcPr>
          <w:p w:rsidR="006A0A31" w:rsidRPr="007D369D" w:rsidRDefault="006A0A31" w:rsidP="007D369D">
            <w:r w:rsidRPr="007D369D">
              <w:t>Знание о разнообразных приёмах складывания бумаги; умение пользоваться терминами; умение планировать и организовывать свою работу. Выполнять</w:t>
            </w:r>
          </w:p>
          <w:p w:rsidR="006A0A31" w:rsidRPr="007D369D" w:rsidRDefault="006A0A31" w:rsidP="007D369D">
            <w:r w:rsidRPr="007D369D">
              <w:t>технику «гармошка».  Навыки  составления орнамента  в полосе.</w:t>
            </w:r>
          </w:p>
          <w:p w:rsidR="006A0A31" w:rsidRPr="007D369D" w:rsidRDefault="006A0A31" w:rsidP="007D369D">
            <w:pPr>
              <w:rPr>
                <w:color w:val="FF0000"/>
              </w:rPr>
            </w:pPr>
          </w:p>
        </w:tc>
        <w:tc>
          <w:tcPr>
            <w:tcW w:w="4361" w:type="dxa"/>
            <w:gridSpan w:val="2"/>
            <w:vMerge w:val="restart"/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proofErr w:type="spellStart"/>
            <w:r w:rsidRPr="007D369D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7D369D">
              <w:rPr>
                <w:b/>
                <w:bCs/>
                <w:i/>
                <w:iCs/>
              </w:rPr>
              <w:t xml:space="preserve">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беседа-рассказ об искусстве оригами, демонстрация образцов изделий, наблюдение и анализ: 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6A0A31" w:rsidRPr="007D369D" w:rsidRDefault="006A0A31" w:rsidP="007D369D">
            <w:r w:rsidRPr="007D369D">
              <w:t>Испытание моделей, корректировка.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Регулятивные: </w:t>
            </w:r>
            <w:r w:rsidRPr="007D369D">
              <w:t>учиться высказывать свое предположение (версию) на основе образцов, работы с иллюстрацией учебника, оценивать результаты своей работы на уроке.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t>: использовать речь для регуляции своих действий.</w:t>
            </w:r>
            <w:proofErr w:type="gramEnd"/>
          </w:p>
          <w:p w:rsidR="006A0A31" w:rsidRPr="007D369D" w:rsidRDefault="006A0A31" w:rsidP="007D369D">
            <w:pPr>
              <w:rPr>
                <w:b/>
                <w:bCs/>
                <w:color w:val="FF0000"/>
                <w:u w:val="single"/>
              </w:rPr>
            </w:pPr>
            <w:proofErr w:type="gramStart"/>
            <w:r w:rsidRPr="007D369D">
              <w:rPr>
                <w:b/>
                <w:bCs/>
                <w:u w:val="single"/>
              </w:rPr>
              <w:t>Личностные</w:t>
            </w:r>
            <w:proofErr w:type="gramEnd"/>
            <w:r w:rsidRPr="007D369D">
              <w:rPr>
                <w:b/>
                <w:bCs/>
                <w:u w:val="single"/>
              </w:rPr>
              <w:t>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испытывают радость от созданной поделке.</w:t>
            </w:r>
            <w:r w:rsidRPr="007D369D">
              <w:rPr>
                <w:color w:val="FF0000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:rsidR="006A0A31" w:rsidRPr="007D369D" w:rsidRDefault="006A0A31" w:rsidP="007D369D">
            <w:pPr>
              <w:rPr>
                <w:bCs/>
              </w:rPr>
            </w:pPr>
            <w:r w:rsidRPr="007D369D">
              <w:rPr>
                <w:bCs/>
              </w:rPr>
              <w:t xml:space="preserve">Адекватно судят о своих знаниях/незнаниях. Стремятся 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Cs/>
              </w:rPr>
              <w:t xml:space="preserve">к </w:t>
            </w:r>
            <w:proofErr w:type="spellStart"/>
            <w:proofErr w:type="gramStart"/>
            <w:r w:rsidRPr="007D369D">
              <w:rPr>
                <w:bCs/>
              </w:rPr>
              <w:t>само-совершенствованию</w:t>
            </w:r>
            <w:proofErr w:type="spellEnd"/>
            <w:proofErr w:type="gramEnd"/>
            <w:r w:rsidRPr="007D369D">
              <w:rPr>
                <w:bCs/>
              </w:rPr>
              <w:t>.</w:t>
            </w:r>
          </w:p>
        </w:tc>
      </w:tr>
      <w:tr w:rsidR="006A0A31" w:rsidRPr="007D369D">
        <w:trPr>
          <w:trHeight w:val="1594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/>
              <w:rPr>
                <w:b/>
                <w:bCs/>
              </w:rPr>
            </w:pPr>
            <w:r w:rsidRPr="007D369D">
              <w:t>Шаблон для чего он нужен? Как изготовить его из листа бумаги?</w:t>
            </w:r>
            <w:r w:rsidRPr="007D369D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343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/>
            </w:pPr>
            <w:r w:rsidRPr="007D369D">
              <w:rPr>
                <w:bCs/>
              </w:rPr>
              <w:t xml:space="preserve">Весенний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969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/>
              <w:rPr>
                <w:bCs/>
              </w:rPr>
            </w:pPr>
            <w:r w:rsidRPr="007D369D">
              <w:rPr>
                <w:bCs/>
              </w:rPr>
              <w:t xml:space="preserve">цветок. </w:t>
            </w:r>
          </w:p>
          <w:p w:rsidR="006A0A31" w:rsidRPr="007D369D" w:rsidRDefault="006A0A31" w:rsidP="007D369D">
            <w:pPr>
              <w:pStyle w:val="a3"/>
              <w:ind w:left="60"/>
            </w:pPr>
            <w:r w:rsidRPr="007D369D">
              <w:t>Уч</w:t>
            </w:r>
            <w:proofErr w:type="gramStart"/>
            <w:r w:rsidRPr="007D369D">
              <w:t>.С</w:t>
            </w:r>
            <w:proofErr w:type="gramEnd"/>
            <w:r w:rsidRPr="007D369D">
              <w:t>тр.52-54,</w:t>
            </w:r>
          </w:p>
          <w:p w:rsidR="006A0A31" w:rsidRPr="007D369D" w:rsidRDefault="006A0A31" w:rsidP="007D369D">
            <w:pPr>
              <w:pStyle w:val="a3"/>
              <w:ind w:left="60"/>
            </w:pPr>
            <w:r w:rsidRPr="007D369D">
              <w:t xml:space="preserve"> Орнамент в полосе. Для чего нужен орнамент?</w:t>
            </w:r>
          </w:p>
          <w:p w:rsidR="006A0A31" w:rsidRPr="007D369D" w:rsidRDefault="00916172" w:rsidP="007D369D">
            <w:pPr>
              <w:pStyle w:val="a3"/>
              <w:ind w:left="60"/>
            </w:pPr>
            <w:proofErr w:type="spellStart"/>
            <w:r w:rsidRPr="007D369D">
              <w:t>Уч</w:t>
            </w:r>
            <w:proofErr w:type="spellEnd"/>
            <w:r w:rsidRPr="007D369D">
              <w:t>. с</w:t>
            </w:r>
            <w:r w:rsidR="006A0A31" w:rsidRPr="007D369D">
              <w:t>.56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421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/>
              <w:rPr>
                <w:b/>
                <w:bCs/>
              </w:rPr>
            </w:pPr>
            <w:r w:rsidRPr="007D369D">
              <w:t>Весна. Какие краски у весны?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Cs/>
              </w:rPr>
              <w:t>Весна пришла.</w:t>
            </w:r>
            <w:r w:rsidRPr="007D369D">
              <w:t xml:space="preserve"> Уч.с.58.,   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2152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/>
              <w:rPr>
                <w:bCs/>
              </w:rPr>
            </w:pPr>
            <w:r w:rsidRPr="007D369D">
              <w:t xml:space="preserve">  Настроение весны. Что такое колорит?</w:t>
            </w:r>
            <w:r w:rsidRPr="007D369D">
              <w:rPr>
                <w:b/>
                <w:bCs/>
              </w:rPr>
              <w:t xml:space="preserve">  </w:t>
            </w:r>
            <w:r w:rsidRPr="007D369D">
              <w:rPr>
                <w:bCs/>
              </w:rPr>
              <w:t>Весенние цветы из креповой бумаги.</w:t>
            </w:r>
          </w:p>
          <w:p w:rsidR="006A0A31" w:rsidRPr="007D369D" w:rsidRDefault="00916172" w:rsidP="007D369D">
            <w:pPr>
              <w:pStyle w:val="a3"/>
              <w:ind w:left="60"/>
            </w:pPr>
            <w:proofErr w:type="spellStart"/>
            <w:r w:rsidRPr="007D369D">
              <w:t>Уч</w:t>
            </w:r>
            <w:proofErr w:type="spellEnd"/>
            <w:r w:rsidRPr="007D369D">
              <w:t>. с</w:t>
            </w:r>
            <w:r w:rsidR="006A0A31" w:rsidRPr="007D369D">
              <w:t>.60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2266"/>
        </w:trPr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r w:rsidRPr="007D369D"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>
            <w:pPr>
              <w:rPr>
                <w:b/>
                <w:bCs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/>
            </w:pPr>
            <w:r w:rsidRPr="007D369D">
              <w:t>Праздники и традиции весны. Какие они</w:t>
            </w:r>
            <w:r w:rsidRPr="007D369D">
              <w:rPr>
                <w:b/>
                <w:bCs/>
              </w:rPr>
              <w:t xml:space="preserve">? </w:t>
            </w:r>
            <w:r w:rsidRPr="007D369D">
              <w:rPr>
                <w:bCs/>
              </w:rPr>
              <w:t>Корзинка для пасхального яйца.</w:t>
            </w:r>
            <w:r w:rsidRPr="007D369D">
              <w:t xml:space="preserve"> </w:t>
            </w:r>
          </w:p>
          <w:p w:rsidR="006A0A31" w:rsidRPr="007D369D" w:rsidRDefault="00916172" w:rsidP="007D369D">
            <w:pPr>
              <w:pStyle w:val="a3"/>
              <w:ind w:left="60"/>
            </w:pPr>
            <w:r w:rsidRPr="007D369D">
              <w:t>Уч.с</w:t>
            </w:r>
            <w:r w:rsidR="006A0A31" w:rsidRPr="007D369D">
              <w:t>.62</w:t>
            </w:r>
          </w:p>
          <w:p w:rsidR="006A0A31" w:rsidRPr="007D369D" w:rsidRDefault="006A0A31" w:rsidP="007D369D">
            <w:pPr>
              <w:pStyle w:val="a3"/>
              <w:ind w:left="6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380"/>
        </w:trPr>
        <w:tc>
          <w:tcPr>
            <w:tcW w:w="15480" w:type="dxa"/>
            <w:gridSpan w:val="18"/>
          </w:tcPr>
          <w:p w:rsidR="00636823" w:rsidRPr="007D369D" w:rsidRDefault="00636823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36823" w:rsidP="007D369D">
            <w:pPr>
              <w:rPr>
                <w:b/>
                <w:bCs/>
              </w:rPr>
            </w:pPr>
            <w:r w:rsidRPr="007D369D">
              <w:rPr>
                <w:b/>
                <w:bCs/>
              </w:rPr>
              <w:t xml:space="preserve">                                                                                     </w:t>
            </w:r>
            <w:r w:rsidR="006A0A31" w:rsidRPr="007D369D">
              <w:rPr>
                <w:b/>
                <w:bCs/>
              </w:rPr>
              <w:t>ТЕКСТИЛЬНАЯ МАСТЕРСКАЯ  - 5 ч.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989"/>
        </w:trPr>
        <w:tc>
          <w:tcPr>
            <w:tcW w:w="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>
            <w:r w:rsidRPr="007D369D">
              <w:t>29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6A0A31" w:rsidRPr="007D369D" w:rsidRDefault="006A0A31" w:rsidP="007D369D">
            <w:pPr>
              <w:ind w:left="60" w:hanging="60"/>
            </w:pPr>
            <w:r w:rsidRPr="007D369D">
              <w:t>Мир тканей. Для чего нужны ткани?</w:t>
            </w:r>
          </w:p>
          <w:p w:rsidR="006A0A31" w:rsidRPr="007D369D" w:rsidRDefault="006A0A31" w:rsidP="007D369D">
            <w:pPr>
              <w:ind w:left="60" w:hanging="60"/>
              <w:rPr>
                <w:bCs/>
              </w:rPr>
            </w:pPr>
            <w:r w:rsidRPr="007D369D">
              <w:rPr>
                <w:bCs/>
              </w:rPr>
              <w:t>Маковые узелки.</w:t>
            </w:r>
          </w:p>
          <w:p w:rsidR="006A0A31" w:rsidRPr="007D369D" w:rsidRDefault="00916172" w:rsidP="007D369D">
            <w:pPr>
              <w:ind w:left="60" w:hanging="60"/>
              <w:rPr>
                <w:b/>
                <w:bCs/>
              </w:rPr>
            </w:pPr>
            <w:r w:rsidRPr="007D369D">
              <w:t>Уч.с</w:t>
            </w:r>
            <w:r w:rsidR="006A0A31" w:rsidRPr="007D369D">
              <w:t xml:space="preserve">.65-66, </w:t>
            </w:r>
          </w:p>
        </w:tc>
        <w:tc>
          <w:tcPr>
            <w:tcW w:w="1842" w:type="dxa"/>
            <w:gridSpan w:val="2"/>
            <w:vMerge w:val="restart"/>
          </w:tcPr>
          <w:p w:rsidR="006A0A31" w:rsidRPr="007D369D" w:rsidRDefault="006A0A31" w:rsidP="007D369D">
            <w:r w:rsidRPr="007D369D">
              <w:t xml:space="preserve">Какие сходные и различные свойства у ткани и у бумаги? Какими инструментами </w:t>
            </w:r>
            <w:r w:rsidRPr="007D369D">
              <w:lastRenderedPageBreak/>
              <w:t xml:space="preserve">и приспособлениями пользуются швеи? Как отмерить и заправить нитку в иголку? Игла </w:t>
            </w:r>
            <w:proofErr w:type="gramStart"/>
            <w:r w:rsidRPr="007D369D">
              <w:t>-э</w:t>
            </w:r>
            <w:proofErr w:type="gramEnd"/>
            <w:r w:rsidRPr="007D369D">
              <w:t>то материал или инструмент?</w:t>
            </w:r>
          </w:p>
        </w:tc>
        <w:tc>
          <w:tcPr>
            <w:tcW w:w="2125" w:type="dxa"/>
            <w:gridSpan w:val="2"/>
            <w:vMerge w:val="restart"/>
            <w:tcBorders>
              <w:right w:val="single" w:sz="4" w:space="0" w:color="auto"/>
            </w:tcBorders>
          </w:tcPr>
          <w:p w:rsidR="006A0A31" w:rsidRPr="007D369D" w:rsidRDefault="006A0A31" w:rsidP="007D369D">
            <w:proofErr w:type="gramStart"/>
            <w:r w:rsidRPr="007D369D">
              <w:lastRenderedPageBreak/>
              <w:t xml:space="preserve">Познакомить с основными инструментами и приспособлениям и для шитья,  с видами ниток, с видами ткани; </w:t>
            </w:r>
            <w:r w:rsidRPr="007D369D">
              <w:lastRenderedPageBreak/>
              <w:t>развивать мышление, внимание, воображение, глазомер; раскрыть содержание понятий «ткань», «вышивка»,  «стежок»; воспитывать усидчивость, аккуратность, бережное отношение к одежде и внимание к своему внешнему виду.</w:t>
            </w:r>
            <w:proofErr w:type="gramEnd"/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 xml:space="preserve">Общие представления о видах ткани и ниток. Научиться выполнять декоративные  крепёжные </w:t>
            </w:r>
            <w:r w:rsidRPr="007D369D">
              <w:lastRenderedPageBreak/>
              <w:t>узелки,  элементы прямой строчки и перевивы. Научиться изготавливать игольницу для безопасного хранения игл и булавок, готовить выкройку деталей игольницы, сшивать детали швом «вперед иголку». Совершенствовать  умение пользоваться терминами; умение следить за своим внешним видом.</w:t>
            </w:r>
          </w:p>
        </w:tc>
        <w:tc>
          <w:tcPr>
            <w:tcW w:w="4361" w:type="dxa"/>
            <w:gridSpan w:val="2"/>
            <w:vMerge w:val="restart"/>
          </w:tcPr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lastRenderedPageBreak/>
              <w:t>Познавательные:</w:t>
            </w:r>
            <w:r w:rsidRPr="007D369D">
              <w:rPr>
                <w:b/>
                <w:bCs/>
              </w:rPr>
              <w:t xml:space="preserve"> </w:t>
            </w:r>
            <w:proofErr w:type="spellStart"/>
            <w:r w:rsidRPr="007D369D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7D369D">
              <w:rPr>
                <w:b/>
                <w:bCs/>
                <w:i/>
                <w:iCs/>
              </w:rPr>
              <w:t xml:space="preserve"> -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 xml:space="preserve"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</w:t>
            </w:r>
            <w:r w:rsidRPr="007D369D">
              <w:lastRenderedPageBreak/>
              <w:t>изделиях из ткани, использование тканей в жизни человека. Исследование свой</w:t>
            </w:r>
            <w:proofErr w:type="gramStart"/>
            <w:r w:rsidRPr="007D369D">
              <w:t>ств тк</w:t>
            </w:r>
            <w:proofErr w:type="gramEnd"/>
            <w:r w:rsidRPr="007D369D">
              <w:t>ани (</w:t>
            </w:r>
            <w:proofErr w:type="spellStart"/>
            <w:r w:rsidRPr="007D369D">
              <w:t>сминаемость</w:t>
            </w:r>
            <w:proofErr w:type="spellEnd"/>
            <w:r w:rsidRPr="007D369D">
              <w:t>, эластичность, пластичность); сравниваются нитки и пряжа.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Регулятивные: </w:t>
            </w:r>
            <w:r w:rsidRPr="007D369D"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t>: использовать речь для регуляции своих действий.</w:t>
            </w:r>
            <w:proofErr w:type="gramEnd"/>
          </w:p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  <w:proofErr w:type="gramStart"/>
            <w:r w:rsidRPr="007D369D">
              <w:rPr>
                <w:b/>
                <w:bCs/>
                <w:u w:val="single"/>
              </w:rPr>
              <w:t>Личностные</w:t>
            </w:r>
            <w:proofErr w:type="gramEnd"/>
            <w:r w:rsidRPr="007D369D">
              <w:rPr>
                <w:b/>
                <w:bCs/>
                <w:u w:val="single"/>
              </w:rPr>
              <w:t>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>испытывают радость от созданной поделке.</w:t>
            </w:r>
          </w:p>
        </w:tc>
        <w:tc>
          <w:tcPr>
            <w:tcW w:w="1480" w:type="dxa"/>
            <w:vMerge w:val="restart"/>
          </w:tcPr>
          <w:p w:rsidR="006A0A31" w:rsidRPr="007D369D" w:rsidRDefault="006A0A31" w:rsidP="007D369D">
            <w:pPr>
              <w:rPr>
                <w:bCs/>
              </w:rPr>
            </w:pPr>
            <w:r w:rsidRPr="007D369D">
              <w:rPr>
                <w:bCs/>
              </w:rPr>
              <w:lastRenderedPageBreak/>
              <w:t>Внутренняя позиция школьника</w:t>
            </w: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  <w:r w:rsidRPr="007D369D">
              <w:rPr>
                <w:bCs/>
              </w:rPr>
              <w:t xml:space="preserve"> на уровне положительного отношения </w:t>
            </w:r>
            <w:r w:rsidRPr="007D369D">
              <w:rPr>
                <w:bCs/>
              </w:rPr>
              <w:lastRenderedPageBreak/>
              <w:t>к школе.</w:t>
            </w:r>
          </w:p>
        </w:tc>
      </w:tr>
      <w:tr w:rsidR="006A0A31" w:rsidRPr="007D369D">
        <w:trPr>
          <w:trHeight w:val="3204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>30</w:t>
            </w:r>
          </w:p>
          <w:p w:rsidR="006A0A31" w:rsidRPr="007D369D" w:rsidRDefault="006A0A31" w:rsidP="007D369D"/>
          <w:p w:rsidR="006A0A31" w:rsidRPr="007D369D" w:rsidRDefault="006A0A31" w:rsidP="007D369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A31" w:rsidRPr="007D369D" w:rsidRDefault="006A0A31" w:rsidP="007D369D"/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A31" w:rsidRPr="007D369D" w:rsidRDefault="006A0A31" w:rsidP="007D369D">
            <w:pPr>
              <w:ind w:left="60" w:hanging="60"/>
            </w:pPr>
            <w:r w:rsidRPr="007D369D">
              <w:t>Игла-труженица. Что умеет игла?</w:t>
            </w:r>
          </w:p>
          <w:p w:rsidR="006A0A31" w:rsidRPr="007D369D" w:rsidRDefault="006A0A31" w:rsidP="007D369D">
            <w:pPr>
              <w:pStyle w:val="a3"/>
              <w:ind w:left="60" w:hanging="60"/>
              <w:rPr>
                <w:b/>
                <w:bCs/>
              </w:rPr>
            </w:pPr>
            <w:r w:rsidRPr="007D369D">
              <w:rPr>
                <w:bCs/>
              </w:rPr>
              <w:t>Лучи – узелки на солнышке</w:t>
            </w:r>
            <w:r w:rsidRPr="007D369D">
              <w:rPr>
                <w:b/>
                <w:bCs/>
              </w:rPr>
              <w:t>.</w:t>
            </w:r>
          </w:p>
          <w:p w:rsidR="006A0A31" w:rsidRPr="007D369D" w:rsidRDefault="006A0A31" w:rsidP="007D369D">
            <w:pPr>
              <w:ind w:left="60" w:hanging="60"/>
            </w:pPr>
            <w:r w:rsidRPr="007D369D">
              <w:t xml:space="preserve">      Уч</w:t>
            </w:r>
            <w:proofErr w:type="gramStart"/>
            <w:r w:rsidRPr="007D369D">
              <w:t>.С</w:t>
            </w:r>
            <w:proofErr w:type="gramEnd"/>
            <w:r w:rsidRPr="007D369D">
              <w:t>тр.68,</w:t>
            </w:r>
          </w:p>
          <w:p w:rsidR="006A0A31" w:rsidRPr="007D369D" w:rsidRDefault="006A0A31" w:rsidP="007D369D">
            <w:pPr>
              <w:pStyle w:val="a3"/>
              <w:ind w:left="60" w:hanging="60"/>
            </w:pPr>
            <w:r w:rsidRPr="007D369D">
              <w:t xml:space="preserve">Вышивка. Для </w:t>
            </w:r>
          </w:p>
          <w:p w:rsidR="006A0A31" w:rsidRPr="007D369D" w:rsidRDefault="006A0A31" w:rsidP="007D369D">
            <w:pPr>
              <w:pStyle w:val="a3"/>
              <w:ind w:left="60" w:hanging="60"/>
              <w:rPr>
                <w:b/>
                <w:bCs/>
              </w:rPr>
            </w:pPr>
            <w:r w:rsidRPr="007D369D">
              <w:t>чего она нужна?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Cs/>
              </w:rPr>
              <w:t>Веселая игольница</w:t>
            </w:r>
          </w:p>
          <w:p w:rsidR="006A0A31" w:rsidRPr="007D369D" w:rsidRDefault="006A0A31" w:rsidP="007D369D">
            <w:pPr>
              <w:pStyle w:val="a3"/>
              <w:ind w:left="60" w:hanging="60"/>
            </w:pPr>
            <w:r w:rsidRPr="007D369D">
              <w:t xml:space="preserve"> Уч</w:t>
            </w:r>
            <w:r w:rsidR="00916172" w:rsidRPr="007D369D">
              <w:t>.с</w:t>
            </w:r>
            <w:r w:rsidRPr="007D369D">
              <w:t xml:space="preserve">.70, 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  <w:tcBorders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887"/>
        </w:trPr>
        <w:tc>
          <w:tcPr>
            <w:tcW w:w="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6A0A31" w:rsidP="007D369D">
            <w:r w:rsidRPr="007D369D">
              <w:lastRenderedPageBreak/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 w:hanging="60"/>
            </w:pPr>
            <w:r w:rsidRPr="007D369D">
              <w:t xml:space="preserve">Прямая </w:t>
            </w:r>
          </w:p>
          <w:p w:rsidR="006A0A31" w:rsidRPr="007D369D" w:rsidRDefault="006A0A31" w:rsidP="007D369D">
            <w:pPr>
              <w:pStyle w:val="a3"/>
              <w:ind w:left="60" w:hanging="60"/>
              <w:rPr>
                <w:b/>
                <w:bCs/>
              </w:rPr>
            </w:pPr>
            <w:r w:rsidRPr="007D369D">
              <w:t>строчка и перевивы. Для чего они нужны?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rPr>
                <w:bCs/>
              </w:rPr>
              <w:t>Закладка.</w:t>
            </w:r>
          </w:p>
          <w:p w:rsidR="006A0A31" w:rsidRPr="007D369D" w:rsidRDefault="00916172" w:rsidP="007D369D">
            <w:pPr>
              <w:pStyle w:val="a3"/>
              <w:ind w:left="60" w:hanging="60"/>
            </w:pPr>
            <w:r w:rsidRPr="007D369D">
              <w:t>Уч.с</w:t>
            </w:r>
            <w:r w:rsidR="006A0A31" w:rsidRPr="007D369D">
              <w:t>.72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  <w:tcBorders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rPr>
          <w:trHeight w:val="1641"/>
        </w:trPr>
        <w:tc>
          <w:tcPr>
            <w:tcW w:w="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A31" w:rsidRPr="007D369D" w:rsidRDefault="006A0A31" w:rsidP="007D369D">
            <w:r w:rsidRPr="007D369D"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A0A31" w:rsidRPr="007D369D" w:rsidRDefault="006A0A31" w:rsidP="007D369D">
            <w:pPr>
              <w:pStyle w:val="a3"/>
              <w:ind w:left="60" w:hanging="60"/>
            </w:pPr>
            <w:r w:rsidRPr="007D369D">
              <w:t xml:space="preserve">Прямая </w:t>
            </w:r>
          </w:p>
          <w:p w:rsidR="006A0A31" w:rsidRPr="007D369D" w:rsidRDefault="006A0A31" w:rsidP="007D369D">
            <w:pPr>
              <w:pStyle w:val="a3"/>
              <w:ind w:left="60" w:hanging="60"/>
            </w:pPr>
            <w:r w:rsidRPr="007D369D">
              <w:t>строчка и перевивы. Для чего они нужны?</w:t>
            </w:r>
          </w:p>
          <w:p w:rsidR="006A0A31" w:rsidRPr="007D369D" w:rsidRDefault="006A0A31" w:rsidP="007D369D">
            <w:pPr>
              <w:pStyle w:val="a3"/>
              <w:ind w:left="60" w:hanging="60"/>
            </w:pPr>
            <w:r w:rsidRPr="007D369D">
              <w:rPr>
                <w:bCs/>
              </w:rPr>
              <w:t>Игольница.</w:t>
            </w:r>
          </w:p>
        </w:tc>
        <w:tc>
          <w:tcPr>
            <w:tcW w:w="1842" w:type="dxa"/>
            <w:gridSpan w:val="2"/>
            <w:vMerge/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  <w:tcBorders>
              <w:right w:val="single" w:sz="4" w:space="0" w:color="auto"/>
            </w:tcBorders>
          </w:tcPr>
          <w:p w:rsidR="006A0A31" w:rsidRPr="007D369D" w:rsidRDefault="006A0A31" w:rsidP="007D369D"/>
        </w:tc>
        <w:tc>
          <w:tcPr>
            <w:tcW w:w="2125" w:type="dxa"/>
            <w:gridSpan w:val="2"/>
            <w:vMerge/>
            <w:tcBorders>
              <w:left w:val="single" w:sz="4" w:space="0" w:color="auto"/>
            </w:tcBorders>
          </w:tcPr>
          <w:p w:rsidR="006A0A31" w:rsidRPr="007D369D" w:rsidRDefault="006A0A31" w:rsidP="007D369D"/>
        </w:tc>
        <w:tc>
          <w:tcPr>
            <w:tcW w:w="4361" w:type="dxa"/>
            <w:gridSpan w:val="2"/>
            <w:vMerge/>
          </w:tcPr>
          <w:p w:rsidR="006A0A31" w:rsidRPr="007D369D" w:rsidRDefault="006A0A31" w:rsidP="007D369D">
            <w:pPr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vMerge/>
          </w:tcPr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  <w:tr w:rsidR="006A0A31" w:rsidRPr="007D3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498" w:type="dxa"/>
            <w:gridSpan w:val="2"/>
          </w:tcPr>
          <w:p w:rsidR="006A0A31" w:rsidRPr="007D369D" w:rsidRDefault="006A0A31" w:rsidP="007D369D">
            <w:r w:rsidRPr="007D369D">
              <w:t>33</w:t>
            </w:r>
          </w:p>
        </w:tc>
        <w:tc>
          <w:tcPr>
            <w:tcW w:w="567" w:type="dxa"/>
            <w:gridSpan w:val="2"/>
          </w:tcPr>
          <w:p w:rsidR="006A0A31" w:rsidRPr="007D369D" w:rsidRDefault="006A0A31" w:rsidP="007D369D"/>
        </w:tc>
        <w:tc>
          <w:tcPr>
            <w:tcW w:w="567" w:type="dxa"/>
            <w:gridSpan w:val="3"/>
          </w:tcPr>
          <w:p w:rsidR="006A0A31" w:rsidRPr="007D369D" w:rsidRDefault="006A0A31" w:rsidP="007D369D"/>
        </w:tc>
        <w:tc>
          <w:tcPr>
            <w:tcW w:w="1893" w:type="dxa"/>
          </w:tcPr>
          <w:p w:rsidR="006A0A31" w:rsidRPr="007D369D" w:rsidRDefault="006A0A31" w:rsidP="007D369D">
            <w:pPr>
              <w:ind w:left="60" w:right="41" w:hanging="60"/>
              <w:rPr>
                <w:bCs/>
              </w:rPr>
            </w:pPr>
            <w:r w:rsidRPr="007D369D">
              <w:rPr>
                <w:bCs/>
              </w:rPr>
              <w:t>Итоговый урок</w:t>
            </w:r>
          </w:p>
          <w:p w:rsidR="006A0A31" w:rsidRPr="007D369D" w:rsidRDefault="006A0A31" w:rsidP="007D369D">
            <w:pPr>
              <w:ind w:left="60" w:hanging="60"/>
              <w:textAlignment w:val="baseline"/>
            </w:pPr>
            <w:r w:rsidRPr="007D369D">
              <w:rPr>
                <w:bCs/>
              </w:rPr>
              <w:t xml:space="preserve">«В мире </w:t>
            </w:r>
            <w:proofErr w:type="gramStart"/>
            <w:r w:rsidRPr="007D369D">
              <w:rPr>
                <w:bCs/>
              </w:rPr>
              <w:t>прекрасного</w:t>
            </w:r>
            <w:proofErr w:type="gramEnd"/>
            <w:r w:rsidRPr="007D369D">
              <w:rPr>
                <w:bCs/>
              </w:rPr>
              <w:t>».</w:t>
            </w:r>
            <w:r w:rsidRPr="007D369D">
              <w:t xml:space="preserve"> Выставка детских работ</w:t>
            </w:r>
            <w:r w:rsidR="0006628D" w:rsidRPr="007D369D">
              <w:t>.</w:t>
            </w:r>
          </w:p>
          <w:p w:rsidR="006A0A31" w:rsidRPr="007D369D" w:rsidRDefault="006A0A31" w:rsidP="007D369D">
            <w:pPr>
              <w:ind w:left="60" w:hanging="60"/>
              <w:textAlignment w:val="baseline"/>
            </w:pPr>
          </w:p>
        </w:tc>
        <w:tc>
          <w:tcPr>
            <w:tcW w:w="1850" w:type="dxa"/>
            <w:gridSpan w:val="2"/>
          </w:tcPr>
          <w:p w:rsidR="006A0A31" w:rsidRPr="007D369D" w:rsidRDefault="006A0A31" w:rsidP="007D369D">
            <w:pPr>
              <w:textAlignment w:val="baseline"/>
              <w:rPr>
                <w:color w:val="000000"/>
                <w:kern w:val="24"/>
              </w:rPr>
            </w:pPr>
            <w:r w:rsidRPr="007D369D">
              <w:t>Учить видеть красоту и неповторимость окружающего мира</w:t>
            </w:r>
            <w:proofErr w:type="gramStart"/>
            <w:r w:rsidRPr="007D369D">
              <w:t>.?</w:t>
            </w:r>
            <w:proofErr w:type="gramEnd"/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Pr>
              <w:rPr>
                <w:color w:val="000000"/>
                <w:kern w:val="24"/>
              </w:rPr>
            </w:pPr>
            <w:r w:rsidRPr="007D369D">
              <w:t xml:space="preserve">Закрепить понятия, </w:t>
            </w:r>
            <w:proofErr w:type="gramStart"/>
            <w:r w:rsidRPr="007D369D">
              <w:t>умения</w:t>
            </w:r>
            <w:proofErr w:type="gramEnd"/>
            <w:r w:rsidRPr="007D369D">
              <w:t xml:space="preserve"> полученные за год</w:t>
            </w:r>
          </w:p>
        </w:tc>
        <w:tc>
          <w:tcPr>
            <w:tcW w:w="2125" w:type="dxa"/>
            <w:gridSpan w:val="2"/>
          </w:tcPr>
          <w:p w:rsidR="006A0A31" w:rsidRPr="007D369D" w:rsidRDefault="006A0A31" w:rsidP="007D369D">
            <w:proofErr w:type="gramStart"/>
            <w:r w:rsidRPr="007D369D">
              <w:t>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  <w:proofErr w:type="gramEnd"/>
          </w:p>
        </w:tc>
        <w:tc>
          <w:tcPr>
            <w:tcW w:w="4375" w:type="dxa"/>
            <w:gridSpan w:val="3"/>
          </w:tcPr>
          <w:p w:rsidR="006A0A31" w:rsidRPr="007D369D" w:rsidRDefault="006A0A31" w:rsidP="007D369D">
            <w:proofErr w:type="gramStart"/>
            <w:r w:rsidRPr="007D369D">
              <w:rPr>
                <w:b/>
                <w:bCs/>
                <w:u w:val="single"/>
              </w:rPr>
              <w:t>Познавательные</w:t>
            </w:r>
            <w:proofErr w:type="gramEnd"/>
            <w:r w:rsidRPr="007D369D">
              <w:rPr>
                <w:b/>
                <w:bCs/>
                <w:u w:val="single"/>
              </w:rPr>
              <w:t>:</w:t>
            </w:r>
            <w:r w:rsidRPr="007D369D">
              <w:rPr>
                <w:b/>
                <w:bCs/>
              </w:rPr>
              <w:t xml:space="preserve"> </w:t>
            </w:r>
            <w:r w:rsidRPr="007D369D">
              <w:t xml:space="preserve">повторение того, что запомнили  и поняли об окружающем мире. Проведение </w:t>
            </w:r>
            <w:proofErr w:type="spellStart"/>
            <w:r w:rsidRPr="007D369D">
              <w:t>дид</w:t>
            </w:r>
            <w:proofErr w:type="gramStart"/>
            <w:r w:rsidRPr="007D369D">
              <w:t>.и</w:t>
            </w:r>
            <w:proofErr w:type="gramEnd"/>
            <w:r w:rsidRPr="007D369D">
              <w:t>гры</w:t>
            </w:r>
            <w:proofErr w:type="spellEnd"/>
            <w:r w:rsidRPr="007D369D">
              <w:t>.</w:t>
            </w:r>
          </w:p>
          <w:p w:rsidR="006A0A31" w:rsidRPr="007D369D" w:rsidRDefault="006A0A31" w:rsidP="007D369D">
            <w:r w:rsidRPr="007D369D">
              <w:rPr>
                <w:b/>
                <w:bCs/>
                <w:u w:val="single"/>
              </w:rPr>
              <w:t xml:space="preserve">Регулятивные: </w:t>
            </w:r>
            <w:r w:rsidRPr="007D369D"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 w:rsidRPr="007D369D">
              <w:rPr>
                <w:b/>
                <w:bCs/>
                <w:u w:val="single"/>
              </w:rPr>
              <w:t>Коммуникативные</w:t>
            </w:r>
            <w:r w:rsidRPr="007D369D">
              <w:rPr>
                <w:u w:val="single"/>
              </w:rPr>
              <w:t>:</w:t>
            </w:r>
            <w:r w:rsidRPr="007D369D">
              <w:t xml:space="preserve"> выстраивать коммуникативно-речевые действия, направленные на учет позиции </w:t>
            </w:r>
            <w:r w:rsidRPr="007D369D">
              <w:lastRenderedPageBreak/>
              <w:t>собеседника, конструктивные способы взаимодействия с окружающими.</w:t>
            </w:r>
          </w:p>
          <w:p w:rsidR="006A0A31" w:rsidRPr="007D369D" w:rsidRDefault="006A0A31" w:rsidP="007D369D">
            <w:pPr>
              <w:rPr>
                <w:b/>
                <w:bCs/>
              </w:rPr>
            </w:pPr>
            <w:proofErr w:type="gramStart"/>
            <w:r w:rsidRPr="007D369D">
              <w:rPr>
                <w:b/>
                <w:bCs/>
                <w:u w:val="single"/>
              </w:rPr>
              <w:t>Личностные</w:t>
            </w:r>
            <w:r w:rsidRPr="007D369D">
              <w:rPr>
                <w:b/>
                <w:bCs/>
              </w:rPr>
              <w:t xml:space="preserve">: </w:t>
            </w:r>
            <w:r w:rsidRPr="007D369D">
              <w:t>имеют желание учиться, адекватное представление о поведении в процессе учебной деятельности.</w:t>
            </w:r>
            <w:proofErr w:type="gramEnd"/>
          </w:p>
        </w:tc>
        <w:tc>
          <w:tcPr>
            <w:tcW w:w="1480" w:type="dxa"/>
          </w:tcPr>
          <w:p w:rsidR="006A0A31" w:rsidRPr="007D369D" w:rsidRDefault="006A0A31" w:rsidP="007D369D">
            <w:pPr>
              <w:jc w:val="center"/>
              <w:rPr>
                <w:bCs/>
              </w:rPr>
            </w:pPr>
            <w:r w:rsidRPr="007D369D">
              <w:rPr>
                <w:bCs/>
              </w:rPr>
              <w:lastRenderedPageBreak/>
              <w:t>Внутренняя позиция школьника</w:t>
            </w:r>
          </w:p>
          <w:p w:rsidR="006A0A31" w:rsidRPr="007D369D" w:rsidRDefault="006A0A31" w:rsidP="007D369D">
            <w:r w:rsidRPr="007D369D">
              <w:rPr>
                <w:bCs/>
              </w:rPr>
              <w:t xml:space="preserve"> на уровне положительного отношения к школе.</w:t>
            </w:r>
          </w:p>
          <w:p w:rsidR="006A0A31" w:rsidRPr="007D369D" w:rsidRDefault="006A0A31" w:rsidP="007D369D">
            <w:pPr>
              <w:jc w:val="center"/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  <w:p w:rsidR="006A0A31" w:rsidRPr="007D369D" w:rsidRDefault="006A0A31" w:rsidP="007D369D">
            <w:pPr>
              <w:jc w:val="center"/>
              <w:rPr>
                <w:b/>
                <w:bCs/>
              </w:rPr>
            </w:pPr>
          </w:p>
        </w:tc>
      </w:tr>
    </w:tbl>
    <w:p w:rsidR="006A0A31" w:rsidRPr="007D369D" w:rsidRDefault="006A0A31" w:rsidP="007D369D">
      <w:pPr>
        <w:sectPr w:rsidR="006A0A31" w:rsidRPr="007D369D" w:rsidSect="00AE2E26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6A0A31" w:rsidRPr="001A6332" w:rsidRDefault="005D06B5" w:rsidP="001A6332">
      <w:pPr>
        <w:rPr>
          <w:lang w:eastAsia="en-US"/>
        </w:rPr>
      </w:pPr>
      <w:r w:rsidRPr="005D06B5">
        <w:rPr>
          <w:vanish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8" o:title=""/>
          </v:shape>
        </w:pict>
      </w:r>
      <w:bookmarkEnd w:id="0"/>
    </w:p>
    <w:sectPr w:rsidR="006A0A31" w:rsidRPr="001A6332" w:rsidSect="00AA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11" w:rsidRDefault="00EC3E11">
      <w:r>
        <w:separator/>
      </w:r>
    </w:p>
  </w:endnote>
  <w:endnote w:type="continuationSeparator" w:id="0">
    <w:p w:rsidR="00EC3E11" w:rsidRDefault="00EC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31" w:rsidRDefault="005D06B5" w:rsidP="00AA6CE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0A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23E9">
      <w:rPr>
        <w:rStyle w:val="a8"/>
        <w:noProof/>
      </w:rPr>
      <w:t>22</w:t>
    </w:r>
    <w:r>
      <w:rPr>
        <w:rStyle w:val="a8"/>
      </w:rPr>
      <w:fldChar w:fldCharType="end"/>
    </w:r>
  </w:p>
  <w:p w:rsidR="006A0A31" w:rsidRDefault="006A0A31" w:rsidP="00AA6C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11" w:rsidRDefault="00EC3E11">
      <w:r>
        <w:separator/>
      </w:r>
    </w:p>
  </w:footnote>
  <w:footnote w:type="continuationSeparator" w:id="0">
    <w:p w:rsidR="00EC3E11" w:rsidRDefault="00EC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7B4"/>
    <w:multiLevelType w:val="hybridMultilevel"/>
    <w:tmpl w:val="ED08D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C67F65"/>
    <w:multiLevelType w:val="hybridMultilevel"/>
    <w:tmpl w:val="A330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21353"/>
    <w:multiLevelType w:val="hybridMultilevel"/>
    <w:tmpl w:val="F1BC6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FC6513"/>
    <w:multiLevelType w:val="hybridMultilevel"/>
    <w:tmpl w:val="94422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A423DC"/>
    <w:multiLevelType w:val="hybridMultilevel"/>
    <w:tmpl w:val="C206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4302C1"/>
    <w:multiLevelType w:val="hybridMultilevel"/>
    <w:tmpl w:val="FE000E98"/>
    <w:lvl w:ilvl="0" w:tplc="27F40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5B4922"/>
    <w:multiLevelType w:val="hybridMultilevel"/>
    <w:tmpl w:val="77C2F100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27"/>
    <w:rsid w:val="00012132"/>
    <w:rsid w:val="00014797"/>
    <w:rsid w:val="000225F6"/>
    <w:rsid w:val="00022E63"/>
    <w:rsid w:val="0002483B"/>
    <w:rsid w:val="00050338"/>
    <w:rsid w:val="0006628D"/>
    <w:rsid w:val="00092399"/>
    <w:rsid w:val="000D4DA0"/>
    <w:rsid w:val="000F36BA"/>
    <w:rsid w:val="000F5A27"/>
    <w:rsid w:val="000F7295"/>
    <w:rsid w:val="00157F66"/>
    <w:rsid w:val="00183492"/>
    <w:rsid w:val="001852DD"/>
    <w:rsid w:val="001A11DC"/>
    <w:rsid w:val="001A6332"/>
    <w:rsid w:val="001B3068"/>
    <w:rsid w:val="001C6773"/>
    <w:rsid w:val="001F67EE"/>
    <w:rsid w:val="002012A2"/>
    <w:rsid w:val="002016D7"/>
    <w:rsid w:val="00233C55"/>
    <w:rsid w:val="0023480B"/>
    <w:rsid w:val="0027144B"/>
    <w:rsid w:val="002946C4"/>
    <w:rsid w:val="002B559C"/>
    <w:rsid w:val="002E541E"/>
    <w:rsid w:val="002F1D42"/>
    <w:rsid w:val="002F6460"/>
    <w:rsid w:val="003068DF"/>
    <w:rsid w:val="00323E54"/>
    <w:rsid w:val="00333D2C"/>
    <w:rsid w:val="003416C6"/>
    <w:rsid w:val="003534FD"/>
    <w:rsid w:val="00365A98"/>
    <w:rsid w:val="003736A9"/>
    <w:rsid w:val="00377CC0"/>
    <w:rsid w:val="0039338A"/>
    <w:rsid w:val="003B379C"/>
    <w:rsid w:val="003D6E9F"/>
    <w:rsid w:val="004056F0"/>
    <w:rsid w:val="00421F16"/>
    <w:rsid w:val="004B4589"/>
    <w:rsid w:val="004B65FA"/>
    <w:rsid w:val="004C0F35"/>
    <w:rsid w:val="004C465D"/>
    <w:rsid w:val="004D23E9"/>
    <w:rsid w:val="004D47D3"/>
    <w:rsid w:val="004D5B61"/>
    <w:rsid w:val="00520154"/>
    <w:rsid w:val="00562310"/>
    <w:rsid w:val="005663F6"/>
    <w:rsid w:val="005917D8"/>
    <w:rsid w:val="005B5FE3"/>
    <w:rsid w:val="005C5C51"/>
    <w:rsid w:val="005C6011"/>
    <w:rsid w:val="005D06B5"/>
    <w:rsid w:val="005E1833"/>
    <w:rsid w:val="005E31BD"/>
    <w:rsid w:val="006230EF"/>
    <w:rsid w:val="00625486"/>
    <w:rsid w:val="00636823"/>
    <w:rsid w:val="006A0A31"/>
    <w:rsid w:val="006A12D4"/>
    <w:rsid w:val="006A38EA"/>
    <w:rsid w:val="006D1C6D"/>
    <w:rsid w:val="00711760"/>
    <w:rsid w:val="00714C96"/>
    <w:rsid w:val="00727E8E"/>
    <w:rsid w:val="007521FA"/>
    <w:rsid w:val="0075220A"/>
    <w:rsid w:val="00753F48"/>
    <w:rsid w:val="0076693F"/>
    <w:rsid w:val="00766D7D"/>
    <w:rsid w:val="007841E0"/>
    <w:rsid w:val="00794F25"/>
    <w:rsid w:val="007C4921"/>
    <w:rsid w:val="007D369D"/>
    <w:rsid w:val="007E0CA9"/>
    <w:rsid w:val="007F73DC"/>
    <w:rsid w:val="008600CA"/>
    <w:rsid w:val="00866C16"/>
    <w:rsid w:val="00877D60"/>
    <w:rsid w:val="008B4584"/>
    <w:rsid w:val="008E0CBB"/>
    <w:rsid w:val="008E7ED5"/>
    <w:rsid w:val="008F0550"/>
    <w:rsid w:val="00902486"/>
    <w:rsid w:val="009046A0"/>
    <w:rsid w:val="009062C8"/>
    <w:rsid w:val="00916172"/>
    <w:rsid w:val="009477AA"/>
    <w:rsid w:val="009736AE"/>
    <w:rsid w:val="009A1050"/>
    <w:rsid w:val="009D03B0"/>
    <w:rsid w:val="009D41FB"/>
    <w:rsid w:val="009D4AC5"/>
    <w:rsid w:val="00A31767"/>
    <w:rsid w:val="00A440D0"/>
    <w:rsid w:val="00A53E7E"/>
    <w:rsid w:val="00AA6CEB"/>
    <w:rsid w:val="00AD18E2"/>
    <w:rsid w:val="00AD22D8"/>
    <w:rsid w:val="00AE2E26"/>
    <w:rsid w:val="00AE3CCB"/>
    <w:rsid w:val="00B140C1"/>
    <w:rsid w:val="00B24437"/>
    <w:rsid w:val="00B410BB"/>
    <w:rsid w:val="00B4303B"/>
    <w:rsid w:val="00B6350A"/>
    <w:rsid w:val="00BA6BB5"/>
    <w:rsid w:val="00C51133"/>
    <w:rsid w:val="00C9386C"/>
    <w:rsid w:val="00CA0F43"/>
    <w:rsid w:val="00CC64F5"/>
    <w:rsid w:val="00CF337A"/>
    <w:rsid w:val="00D65E9E"/>
    <w:rsid w:val="00D80561"/>
    <w:rsid w:val="00DB48DC"/>
    <w:rsid w:val="00DF25B8"/>
    <w:rsid w:val="00E2196A"/>
    <w:rsid w:val="00E462EC"/>
    <w:rsid w:val="00E83C40"/>
    <w:rsid w:val="00EA018B"/>
    <w:rsid w:val="00EA4C1C"/>
    <w:rsid w:val="00EB230C"/>
    <w:rsid w:val="00EC3E11"/>
    <w:rsid w:val="00F03279"/>
    <w:rsid w:val="00F71024"/>
    <w:rsid w:val="00FB10BD"/>
    <w:rsid w:val="00FC64E9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F67E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0225F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7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225F6"/>
    <w:rPr>
      <w:rFonts w:ascii="Cambria" w:hAnsi="Cambria" w:cs="Cambria"/>
      <w:b/>
      <w:bCs/>
      <w:i/>
      <w:iCs/>
      <w:sz w:val="28"/>
      <w:szCs w:val="28"/>
    </w:rPr>
  </w:style>
  <w:style w:type="paragraph" w:customStyle="1" w:styleId="Style4">
    <w:name w:val="Style4"/>
    <w:basedOn w:val="a"/>
    <w:uiPriority w:val="99"/>
    <w:rsid w:val="001F67EE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uiPriority w:val="99"/>
    <w:rsid w:val="001F6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1F67E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1F67EE"/>
  </w:style>
  <w:style w:type="paragraph" w:customStyle="1" w:styleId="NoSpacing1">
    <w:name w:val="No Spacing1"/>
    <w:uiPriority w:val="99"/>
    <w:rsid w:val="001F67EE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377CC0"/>
    <w:pPr>
      <w:ind w:left="720"/>
    </w:pPr>
  </w:style>
  <w:style w:type="paragraph" w:styleId="a4">
    <w:name w:val="Normal (Web)"/>
    <w:basedOn w:val="a"/>
    <w:uiPriority w:val="99"/>
    <w:semiHidden/>
    <w:rsid w:val="00E83C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83C40"/>
    <w:rPr>
      <w:rFonts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02483B"/>
    <w:pPr>
      <w:shd w:val="clear" w:color="auto" w:fill="FFFFFF"/>
      <w:ind w:firstLine="720"/>
      <w:jc w:val="both"/>
    </w:pPr>
    <w:rPr>
      <w:rFonts w:eastAsia="Calibri"/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02483B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paragraph" w:styleId="a6">
    <w:name w:val="footer"/>
    <w:basedOn w:val="a"/>
    <w:link w:val="a7"/>
    <w:uiPriority w:val="99"/>
    <w:rsid w:val="00AA6CE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23480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AA6CEB"/>
  </w:style>
  <w:style w:type="paragraph" w:customStyle="1" w:styleId="11">
    <w:name w:val="Абзац списка1"/>
    <w:basedOn w:val="a"/>
    <w:rsid w:val="00A53E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rsid w:val="009A10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5037</Words>
  <Characters>40162</Characters>
  <Application>Microsoft Office Word</Application>
  <DocSecurity>0</DocSecurity>
  <Lines>334</Lines>
  <Paragraphs>90</Paragraphs>
  <ScaleCrop>false</ScaleCrop>
  <Company>Home</Company>
  <LinksUpToDate>false</LinksUpToDate>
  <CharactersWithSpaces>45109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63</cp:revision>
  <cp:lastPrinted>2016-09-14T20:01:00Z</cp:lastPrinted>
  <dcterms:created xsi:type="dcterms:W3CDTF">2014-09-12T09:41:00Z</dcterms:created>
  <dcterms:modified xsi:type="dcterms:W3CDTF">2016-09-14T20:07:00Z</dcterms:modified>
</cp:coreProperties>
</file>