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21" w:rsidRDefault="00804421" w:rsidP="00FF7632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804421" w:rsidRPr="00E9263C" w:rsidRDefault="00804421" w:rsidP="00FF7632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120130" cy="8415179"/>
            <wp:effectExtent l="0" t="0" r="0" b="5080"/>
            <wp:docPr id="1" name="Рисунок 1" descr="E:\ПЛАНЫ НА КРАЛИНОВУ !!!!!!!!!!!!!!!!!!!\Сканы Кралинова\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АНЫ НА КРАЛИНОВУ !!!!!!!!!!!!!!!!!!!\Сканы Кралинова\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7632" w:rsidRPr="00E9263C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F7632" w:rsidRPr="00E9263C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Образовательный стандарт:</w:t>
      </w:r>
    </w:p>
    <w:p w:rsidR="00FF7632" w:rsidRPr="00E9263C" w:rsidRDefault="00E22AFE" w:rsidP="00FF7632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E92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gramStart"/>
      <w:r w:rsidR="00FF7632" w:rsidRPr="00E92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="00FF7632" w:rsidRPr="00E9263C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="00FF7632" w:rsidRPr="00E92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19.12.2014 г.  № 1598.</w:t>
      </w:r>
      <w:proofErr w:type="gramEnd"/>
    </w:p>
    <w:p w:rsidR="00FF7632" w:rsidRPr="00E9263C" w:rsidRDefault="00E22AFE" w:rsidP="00FF7632">
      <w:pPr>
        <w:spacing w:after="0" w:line="0" w:lineRule="atLeast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E9263C">
        <w:rPr>
          <w:rFonts w:ascii="Times New Roman" w:hAnsi="Times New Roman" w:cs="Times New Roman"/>
          <w:sz w:val="24"/>
          <w:szCs w:val="24"/>
        </w:rPr>
        <w:t xml:space="preserve"> Индивидуальная а</w:t>
      </w:r>
      <w:r w:rsidR="00FF7632" w:rsidRPr="00E9263C">
        <w:rPr>
          <w:rFonts w:ascii="Times New Roman" w:hAnsi="Times New Roman" w:cs="Times New Roman"/>
          <w:sz w:val="24"/>
          <w:szCs w:val="24"/>
        </w:rPr>
        <w:t>даптированная рабочая программа по технологии разработана на основе:</w:t>
      </w:r>
    </w:p>
    <w:p w:rsidR="00FF7632" w:rsidRPr="00E9263C" w:rsidRDefault="00FF7632" w:rsidP="00FF7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63C">
        <w:rPr>
          <w:rFonts w:ascii="Times New Roman" w:hAnsi="Times New Roman" w:cs="Times New Roman"/>
          <w:sz w:val="24"/>
          <w:szCs w:val="24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FF7632" w:rsidRPr="00E9263C" w:rsidRDefault="00FF7632" w:rsidP="00FF763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22AFE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авторской программы Е.А. </w:t>
      </w:r>
      <w:proofErr w:type="spellStart"/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Лутцевой</w:t>
      </w:r>
      <w:proofErr w:type="spellEnd"/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Т.П. Зуевой «Технология. Рабочие программы. Предметная линия учебников системы «Школа России». 1 - 4 классы» (2-е изд. — М.</w:t>
      </w:r>
      <w:proofErr w:type="gramStart"/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</w:t>
      </w:r>
      <w:r w:rsidRPr="00E9263C">
        <w:rPr>
          <w:sz w:val="24"/>
          <w:szCs w:val="24"/>
        </w:rPr>
        <w:t>).</w:t>
      </w:r>
    </w:p>
    <w:p w:rsidR="00FF7632" w:rsidRPr="00E9263C" w:rsidRDefault="00FF7632" w:rsidP="00FF7632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Учебник:</w:t>
      </w:r>
      <w:r w:rsidRPr="00E926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9263C">
        <w:rPr>
          <w:rFonts w:ascii="Times New Roman" w:eastAsia="Calibri" w:hAnsi="Times New Roman" w:cs="Times New Roman"/>
          <w:sz w:val="24"/>
          <w:szCs w:val="24"/>
        </w:rPr>
        <w:t xml:space="preserve">Е. А. </w:t>
      </w:r>
      <w:proofErr w:type="spellStart"/>
      <w:r w:rsidRPr="00E9263C">
        <w:rPr>
          <w:rFonts w:ascii="Times New Roman" w:eastAsia="Calibri" w:hAnsi="Times New Roman" w:cs="Times New Roman"/>
          <w:sz w:val="24"/>
          <w:szCs w:val="24"/>
        </w:rPr>
        <w:t>Лутцева</w:t>
      </w:r>
      <w:proofErr w:type="spellEnd"/>
      <w:r w:rsidRPr="00E9263C">
        <w:rPr>
          <w:rFonts w:ascii="Times New Roman" w:eastAsia="Calibri" w:hAnsi="Times New Roman" w:cs="Times New Roman"/>
          <w:sz w:val="24"/>
          <w:szCs w:val="24"/>
        </w:rPr>
        <w:t xml:space="preserve">, Т. П. Зуева  Технология. 2 класс. Учеб. для </w:t>
      </w:r>
      <w:proofErr w:type="spellStart"/>
      <w:r w:rsidRPr="00E9263C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E9263C">
        <w:rPr>
          <w:rFonts w:ascii="Times New Roman" w:eastAsia="Calibri" w:hAnsi="Times New Roman" w:cs="Times New Roman"/>
          <w:sz w:val="24"/>
          <w:szCs w:val="24"/>
        </w:rPr>
        <w:t>. учреждений.</w:t>
      </w:r>
    </w:p>
    <w:p w:rsidR="00FF7632" w:rsidRPr="00E9263C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32" w:rsidRPr="00E9263C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FF7632" w:rsidRPr="00E9263C" w:rsidRDefault="00FF7632" w:rsidP="00FF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свои чувства и ощущения от </w:t>
      </w:r>
      <w:proofErr w:type="spellStart"/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наблюденияобъектов</w:t>
      </w:r>
      <w:proofErr w:type="spellEnd"/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иллюстраций, результатов трудовой деятельности мастера;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относиться к чужому мнению, к результатам труда мастеров;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="00E22AFE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получат возможность научиться: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исторические традиции ремёсел, положительно относиться к людям ремесленных профессий.</w:t>
      </w:r>
    </w:p>
    <w:p w:rsidR="00FF7632" w:rsidRPr="00E9263C" w:rsidRDefault="00FF7632" w:rsidP="00FF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</w:p>
    <w:p w:rsidR="00FF7632" w:rsidRPr="00E9263C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цель деятельности на уроке;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формулировать учебную проблему (в ходе анализа предъявляемых заданий, образцов изделий);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практическую деятельность на уроке;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пробные поисковые действия (упражнения) для выявления оптимального решения проблемы (задачи);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="00E22AFE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получат возможность научиться: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по </w:t>
      </w:r>
      <w:proofErr w:type="gramStart"/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</w:t>
      </w:r>
      <w:proofErr w:type="gramEnd"/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составленному совместно с учителем,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инструментов);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успешность выполнения своего задани</w:t>
      </w:r>
      <w:proofErr w:type="gramStart"/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учителем).</w:t>
      </w:r>
    </w:p>
    <w:p w:rsidR="00FF7632" w:rsidRPr="00E9263C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конструкции и образы объектов природы и окружающего мира, традиции и творчество мастеров родного края;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нужно использовать пробно-поисковые практические упражнения для открытия нового знания и умения;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="00E22AFE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Учащаяся получи</w:t>
      </w:r>
      <w:r w:rsidR="00FF7632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необходимую </w:t>
      </w:r>
      <w:proofErr w:type="gramStart"/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proofErr w:type="gramEnd"/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учебнике, так и в предложенных учителем словарях и энциклопедиях (в учебнике для 2 класса для этого предусмотрен словарь терминов, дополнительный познавательный материал);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делать простейшие обобщения и выводы.</w:t>
      </w:r>
    </w:p>
    <w:p w:rsidR="00FF7632" w:rsidRPr="00E9263C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небольшой познавательный д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иалог по теме урока,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изделия;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беседу и обсуждение на уроке и в жизни;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учителя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высказывать своё мнение;</w:t>
      </w:r>
    </w:p>
    <w:p w:rsidR="00FF7632" w:rsidRPr="00E9263C" w:rsidRDefault="00E22AFE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Учащаяся получи</w:t>
      </w:r>
      <w:r w:rsidR="00E9263C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 возможность научиться 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предлагаемые задани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FF7632" w:rsidRPr="00E9263C" w:rsidRDefault="00FF7632" w:rsidP="00FF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</w:p>
    <w:p w:rsidR="00FF7632" w:rsidRPr="00E9263C" w:rsidRDefault="00FF7632" w:rsidP="00FF7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Общекультурные и </w:t>
      </w:r>
      <w:proofErr w:type="spellStart"/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общетрудовые</w:t>
      </w:r>
      <w:proofErr w:type="spellEnd"/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компетенции. Основы культуры труда. Самообслуживание.</w:t>
      </w:r>
    </w:p>
    <w:p w:rsidR="00FF7632" w:rsidRPr="00E9263C" w:rsidRDefault="00E22AFE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Учащаяся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знать </w:t>
      </w:r>
      <w:proofErr w:type="gramStart"/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уровне представлений):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элементарных общих правилах создания рукотворного мира (прочность, удобство, эстетическая выразител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ьность — симметрия, асимметрия); 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профессиях мастеров родного края;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характерных особенностях изученных видов декоративно-прикладного искусства.</w:t>
      </w:r>
      <w:proofErr w:type="gramEnd"/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отбирать материалы и инструменты для работы;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="00E22AFE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22AFE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получи</w:t>
      </w:r>
      <w:r w:rsidR="00FF7632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— своё или другое, высказанное в ходе обсуждения;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конструкторские) в са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мостоятельной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практической деятельности.</w:t>
      </w:r>
    </w:p>
    <w:p w:rsidR="00FF7632" w:rsidRPr="00E9263C" w:rsidRDefault="00E9263C" w:rsidP="00E926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ручной обработки материалов. Основы художественно-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рактической деятельности.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Учащаяся буде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знать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обобщённые названия технологических операций: разметка, получение деталей из заготовки, сборка изделия, отделка;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названия и свойства материалов, которые </w:t>
      </w:r>
      <w:r w:rsidR="00E22AFE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в своей работе;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натуральных тканей и их виды;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соединения деталей из разных материалов, изученные соединительные материалы;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и различие простейшего чертежа и эскиза;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названия, устройство и назначение чертёжных инструментов (линейка, угольник, циркуль).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</w:t>
      </w: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простейшие чертежи (эскизы);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экономную разметку с помощью чертёжных инструментов с опорой на простейший чертёж (эскиз).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="00E22AFE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22AFE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получи</w:t>
      </w:r>
      <w:r w:rsidR="00FF7632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изделия и соединять детали прямой строчкой и её вариантами;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конструкторско-технологические задачи;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справляться с доступными практическими (технологическими) заданиями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образец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632" w:rsidRPr="00E9263C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Конструирование и моделирование.</w:t>
      </w:r>
      <w:r w:rsidR="00E9263C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Учащаяся буде</w:t>
      </w: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знать: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неподвижный и подвижный способы соединения деталей;</w:t>
      </w:r>
      <w:r w:rsidR="000B1745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 макета от модели.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Учащаяся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2AFE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F7632" w:rsidRPr="00E9263C" w:rsidRDefault="00E9263C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E22AFE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Учащаяся получи</w:t>
      </w:r>
      <w:r w:rsidR="00FF7632" w:rsidRPr="00E926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 соединения деталей и выполнять подвижное и неподвижное соединение известными способами.</w:t>
      </w:r>
    </w:p>
    <w:p w:rsidR="00FF7632" w:rsidRPr="00E9263C" w:rsidRDefault="00E9263C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информационных технологий.</w:t>
      </w:r>
    </w:p>
    <w:p w:rsidR="00FF7632" w:rsidRPr="00E9263C" w:rsidRDefault="00E22AFE" w:rsidP="00E92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Учащаяся буде</w:t>
      </w:r>
      <w:r w:rsidR="00E9263C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знать о </w:t>
      </w:r>
      <w:r w:rsidR="00FF7632" w:rsidRPr="00E926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персонального компьютера.</w:t>
      </w:r>
    </w:p>
    <w:p w:rsidR="00FF7632" w:rsidRPr="00E9263C" w:rsidRDefault="00FF7632" w:rsidP="00FF76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63C">
        <w:rPr>
          <w:rFonts w:ascii="Times New Roman" w:hAnsi="Times New Roman" w:cs="Times New Roman"/>
          <w:b/>
          <w:sz w:val="24"/>
          <w:szCs w:val="24"/>
        </w:rPr>
        <w:t>Коррекционно-развивающие результаты:</w:t>
      </w:r>
    </w:p>
    <w:p w:rsidR="00FF7632" w:rsidRPr="00E9263C" w:rsidRDefault="00FF7632" w:rsidP="00FF7632">
      <w:pPr>
        <w:pStyle w:val="c17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9263C">
        <w:rPr>
          <w:rStyle w:val="c1"/>
          <w:b/>
          <w:bCs/>
          <w:color w:val="000000"/>
        </w:rPr>
        <w:t>- Формирование:</w:t>
      </w:r>
      <w:r w:rsidRPr="00E9263C">
        <w:rPr>
          <w:rStyle w:val="c0"/>
          <w:color w:val="000000"/>
        </w:rPr>
        <w:t> точности, скорости, координации, целостного образа об окружающей, действительности, пространственных представлений;</w:t>
      </w:r>
      <w:r w:rsidRPr="00E9263C">
        <w:rPr>
          <w:rStyle w:val="c1"/>
          <w:b/>
          <w:bCs/>
          <w:color w:val="000000"/>
        </w:rPr>
        <w:t> </w:t>
      </w:r>
    </w:p>
    <w:p w:rsidR="00FF7632" w:rsidRPr="00E9263C" w:rsidRDefault="00E9263C" w:rsidP="00E9263C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E9263C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="00FF7632" w:rsidRPr="00E9263C">
        <w:rPr>
          <w:rStyle w:val="c0"/>
          <w:rFonts w:ascii="Times New Roman" w:hAnsi="Times New Roman" w:cs="Times New Roman"/>
          <w:color w:val="000000"/>
          <w:sz w:val="24"/>
          <w:szCs w:val="24"/>
        </w:rPr>
        <w:t>В формировании умений ориентироваться в задании (анализировать объект, условия работы);</w:t>
      </w:r>
      <w:r w:rsidR="000B1745" w:rsidRPr="00E9263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632" w:rsidRPr="00E9263C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  <w:r w:rsidR="000B1745" w:rsidRPr="00E9263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632" w:rsidRPr="00E9263C">
        <w:rPr>
          <w:rStyle w:val="c0"/>
          <w:rFonts w:ascii="Times New Roman" w:hAnsi="Times New Roman" w:cs="Times New Roman"/>
          <w:color w:val="000000"/>
          <w:sz w:val="24"/>
          <w:szCs w:val="24"/>
        </w:rPr>
        <w:t>контролировать свою работу (определять правильность действий и результатов, оценивать качество готовых изделий).</w:t>
      </w:r>
    </w:p>
    <w:p w:rsidR="00FF7632" w:rsidRPr="00E9263C" w:rsidRDefault="00FF7632" w:rsidP="00FF7632">
      <w:pPr>
        <w:pStyle w:val="c17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9263C">
        <w:rPr>
          <w:rStyle w:val="c1"/>
          <w:b/>
          <w:bCs/>
          <w:color w:val="000000"/>
        </w:rPr>
        <w:t>- Развитие:</w:t>
      </w:r>
      <w:r w:rsidRPr="00E9263C">
        <w:rPr>
          <w:rStyle w:val="c0"/>
          <w:color w:val="000000"/>
        </w:rPr>
        <w:t> восприятия форм, величины, цвета предметов, представлений,</w:t>
      </w:r>
    </w:p>
    <w:p w:rsidR="00FF7632" w:rsidRPr="00E9263C" w:rsidRDefault="00E9263C" w:rsidP="00E9263C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E9263C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="00FF7632" w:rsidRPr="00E9263C">
        <w:rPr>
          <w:rStyle w:val="c0"/>
          <w:rFonts w:ascii="Times New Roman" w:hAnsi="Times New Roman" w:cs="Times New Roman"/>
          <w:color w:val="000000"/>
          <w:sz w:val="24"/>
          <w:szCs w:val="24"/>
        </w:rPr>
        <w:t>ориентации, творческого воображения, наблюдательности, конструктивных навыков, речи, мыслител</w:t>
      </w:r>
      <w:r w:rsidR="00F35250">
        <w:rPr>
          <w:rStyle w:val="c0"/>
          <w:rFonts w:ascii="Times New Roman" w:hAnsi="Times New Roman" w:cs="Times New Roman"/>
          <w:color w:val="000000"/>
          <w:sz w:val="24"/>
          <w:szCs w:val="24"/>
        </w:rPr>
        <w:t>ьной деятельности;</w:t>
      </w:r>
    </w:p>
    <w:p w:rsidR="00FF7632" w:rsidRPr="00E9263C" w:rsidRDefault="00E9263C" w:rsidP="00E9263C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E9263C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="00FF7632" w:rsidRPr="00E9263C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положительных черт личности (коммуникабельности, товарищества, оценки результатов труда).</w:t>
      </w:r>
    </w:p>
    <w:p w:rsidR="00FF7632" w:rsidRPr="00E9263C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- Коррекция:</w:t>
      </w:r>
      <w:r w:rsidRPr="00E9263C">
        <w:rPr>
          <w:rStyle w:val="c0"/>
          <w:rFonts w:ascii="Times New Roman" w:hAnsi="Times New Roman" w:cs="Times New Roman"/>
          <w:color w:val="000000"/>
          <w:sz w:val="24"/>
          <w:szCs w:val="24"/>
        </w:rPr>
        <w:t> развитие осязания и мелкой моторики, ориентировка в пространстве</w:t>
      </w:r>
    </w:p>
    <w:p w:rsidR="00FF7632" w:rsidRPr="00E9263C" w:rsidRDefault="00FF7632" w:rsidP="00FF7632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7632" w:rsidRPr="00E9263C" w:rsidRDefault="00FF7632" w:rsidP="00FF7632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FF7632" w:rsidRPr="00E9263C" w:rsidRDefault="00D0694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6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1.Чертёжная мастерская (7 </w:t>
      </w:r>
      <w:r w:rsidR="00FF7632" w:rsidRPr="00E926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часов)</w:t>
      </w:r>
    </w:p>
    <w:p w:rsidR="00FF7632" w:rsidRPr="00E9263C" w:rsidRDefault="00FF763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926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Что такое технологические операции и способы? Что такое линейка и что она</w:t>
      </w:r>
      <w:r w:rsidR="000B1745" w:rsidRPr="00E926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6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умеет? Что такое чертеж и как его прочитать? Как изготовить несколько одинаковых прямоугольников? Можно  ли  разметить  прямоугольник  по угольнику? Можно ли без шаблона разметить круг? Мастерская Деда Мороза и Снегурочки. Проверим себя.</w:t>
      </w:r>
    </w:p>
    <w:p w:rsidR="00FF7632" w:rsidRPr="00E9263C" w:rsidRDefault="00D0694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6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FF7632" w:rsidRPr="00E926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Конструкторская мастерская (9 часов)</w:t>
      </w:r>
    </w:p>
    <w:p w:rsidR="00FF7632" w:rsidRPr="00E9263C" w:rsidRDefault="00FF763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926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Какой секрет у подвижных игрушек? Как из неподвижной игрушки сделать подвижную?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Что интересного в работе архитектора? Наши проекты. Проверим себя.</w:t>
      </w:r>
    </w:p>
    <w:p w:rsidR="00FF7632" w:rsidRPr="00E9263C" w:rsidRDefault="00D0694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6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FF7632" w:rsidRPr="00E926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Рукодельная </w:t>
      </w:r>
      <w:r w:rsidR="00F352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мастерская (9</w:t>
      </w:r>
      <w:r w:rsidR="00FF7632" w:rsidRPr="00E926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часов)</w:t>
      </w:r>
    </w:p>
    <w:p w:rsidR="00FF7632" w:rsidRPr="00E9263C" w:rsidRDefault="00FF7632" w:rsidP="000B1745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Что узнали, чему учились</w:t>
      </w:r>
      <w:r w:rsidR="000B1745" w:rsidRPr="00E926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E9263C" w:rsidRPr="00E9263C" w:rsidRDefault="00D06942" w:rsidP="000B174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01.09.2020 г. по 13.11.2020 г. обучение во 2 классе. Индивидуальное обучение </w:t>
      </w:r>
      <w:r w:rsidR="00FC0B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16.11.2020 г. По программе -35</w:t>
      </w:r>
      <w:r w:rsidRPr="00E92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</w:t>
      </w:r>
      <w:r w:rsidR="00FC0B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10 </w:t>
      </w:r>
      <w:r w:rsidR="00F352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даны  во 2 классе и 25</w:t>
      </w:r>
      <w:r w:rsidRPr="00E92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ч.- индивидуальное обучение. </w:t>
      </w:r>
    </w:p>
    <w:p w:rsidR="00FF7632" w:rsidRPr="00E9263C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FF7632" w:rsidRPr="00E9263C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1234" w:type="dxa"/>
        <w:tblLook w:val="04A0"/>
      </w:tblPr>
      <w:tblGrid>
        <w:gridCol w:w="993"/>
        <w:gridCol w:w="3268"/>
        <w:gridCol w:w="3260"/>
      </w:tblGrid>
      <w:tr w:rsidR="00FF7632" w:rsidRPr="00E9263C" w:rsidTr="00B6347E">
        <w:tc>
          <w:tcPr>
            <w:tcW w:w="993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и темы</w:t>
            </w:r>
          </w:p>
        </w:tc>
        <w:tc>
          <w:tcPr>
            <w:tcW w:w="3268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260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44B0E" w:rsidRPr="00E9263C" w:rsidTr="00B6347E">
        <w:tc>
          <w:tcPr>
            <w:tcW w:w="993" w:type="dxa"/>
          </w:tcPr>
          <w:p w:rsidR="00844B0E" w:rsidRPr="00E9263C" w:rsidRDefault="00844B0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8" w:type="dxa"/>
          </w:tcPr>
          <w:p w:rsidR="00844B0E" w:rsidRPr="00E9263C" w:rsidRDefault="00844B0E" w:rsidP="00C933F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Чертёжная мастерская </w:t>
            </w:r>
          </w:p>
        </w:tc>
        <w:tc>
          <w:tcPr>
            <w:tcW w:w="3260" w:type="dxa"/>
          </w:tcPr>
          <w:p w:rsidR="00844B0E" w:rsidRPr="00E9263C" w:rsidRDefault="00D06942" w:rsidP="00C933F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44B0E" w:rsidRPr="00E9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844B0E" w:rsidRPr="00E9263C" w:rsidTr="00B6347E">
        <w:tc>
          <w:tcPr>
            <w:tcW w:w="993" w:type="dxa"/>
          </w:tcPr>
          <w:p w:rsidR="00844B0E" w:rsidRPr="00E9263C" w:rsidRDefault="00844B0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</w:tcPr>
          <w:p w:rsidR="00844B0E" w:rsidRPr="00E9263C" w:rsidRDefault="00844B0E" w:rsidP="00C933F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Конструкторская мастерская </w:t>
            </w:r>
          </w:p>
        </w:tc>
        <w:tc>
          <w:tcPr>
            <w:tcW w:w="3260" w:type="dxa"/>
          </w:tcPr>
          <w:p w:rsidR="00844B0E" w:rsidRPr="00E9263C" w:rsidRDefault="00844B0E" w:rsidP="00C933F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ч.</w:t>
            </w:r>
          </w:p>
        </w:tc>
      </w:tr>
      <w:tr w:rsidR="00844B0E" w:rsidRPr="00E9263C" w:rsidTr="00B6347E">
        <w:tc>
          <w:tcPr>
            <w:tcW w:w="993" w:type="dxa"/>
          </w:tcPr>
          <w:p w:rsidR="00844B0E" w:rsidRPr="00E9263C" w:rsidRDefault="00844B0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8" w:type="dxa"/>
          </w:tcPr>
          <w:p w:rsidR="00844B0E" w:rsidRPr="00E9263C" w:rsidRDefault="00844B0E" w:rsidP="00C933F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Рукодельная мастерская </w:t>
            </w:r>
          </w:p>
        </w:tc>
        <w:tc>
          <w:tcPr>
            <w:tcW w:w="3260" w:type="dxa"/>
          </w:tcPr>
          <w:p w:rsidR="00844B0E" w:rsidRPr="00E9263C" w:rsidRDefault="00F35250" w:rsidP="00C933F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44B0E" w:rsidRPr="00E9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844B0E" w:rsidRPr="00E9263C" w:rsidTr="00B6347E">
        <w:tc>
          <w:tcPr>
            <w:tcW w:w="993" w:type="dxa"/>
          </w:tcPr>
          <w:p w:rsidR="00844B0E" w:rsidRPr="00E9263C" w:rsidRDefault="00844B0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</w:tcPr>
          <w:p w:rsidR="00844B0E" w:rsidRPr="00E9263C" w:rsidRDefault="00844B0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60" w:type="dxa"/>
          </w:tcPr>
          <w:p w:rsidR="00844B0E" w:rsidRPr="00E9263C" w:rsidRDefault="00F35250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844B0E" w:rsidRPr="00E92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</w:tbl>
    <w:p w:rsidR="00FF7632" w:rsidRPr="00E9263C" w:rsidRDefault="000B1745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FF7632" w:rsidRPr="00E9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748"/>
        <w:gridCol w:w="759"/>
        <w:gridCol w:w="756"/>
        <w:gridCol w:w="759"/>
        <w:gridCol w:w="6832"/>
      </w:tblGrid>
      <w:tr w:rsidR="00FF7632" w:rsidRPr="00E9263C" w:rsidTr="00773D1B">
        <w:tc>
          <w:tcPr>
            <w:tcW w:w="1507" w:type="dxa"/>
            <w:gridSpan w:val="2"/>
          </w:tcPr>
          <w:p w:rsidR="00FF7632" w:rsidRPr="00E9263C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263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263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5" w:type="dxa"/>
            <w:gridSpan w:val="2"/>
          </w:tcPr>
          <w:p w:rsidR="00FF7632" w:rsidRPr="00E9263C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32" w:type="dxa"/>
            <w:vMerge w:val="restart"/>
          </w:tcPr>
          <w:p w:rsidR="00FF7632" w:rsidRPr="00E9263C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FF7632" w:rsidRPr="00E9263C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832" w:type="dxa"/>
            <w:vMerge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FE" w:rsidRPr="00E9263C" w:rsidTr="006B2F34">
        <w:tc>
          <w:tcPr>
            <w:tcW w:w="9854" w:type="dxa"/>
            <w:gridSpan w:val="5"/>
          </w:tcPr>
          <w:p w:rsidR="00E22AFE" w:rsidRPr="00E9263C" w:rsidRDefault="00E22AFE" w:rsidP="00E22AFE">
            <w:pPr>
              <w:pStyle w:val="a6"/>
              <w:numPr>
                <w:ilvl w:val="1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/>
                <w:sz w:val="24"/>
                <w:szCs w:val="24"/>
              </w:rPr>
              <w:t>Чертёжная мастерская 7ч.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6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7F2C" w:rsidRPr="00E9263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линейка и что она умеет?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6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E7F2C" w:rsidRPr="00E9263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Что такое чертеж и как его прочитать?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6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E7F2C" w:rsidRPr="00E926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по их чертежам.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6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E7F2C" w:rsidRPr="00E926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Как изготовить несколько одинаковых прямоугольников?</w:t>
            </w:r>
          </w:p>
          <w:p w:rsidR="00FF7632" w:rsidRPr="00E9263C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 с плетением.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6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7F2C" w:rsidRPr="00E926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 xml:space="preserve">Можно  ли  разметить  прямоугольник  по угольнику? </w:t>
            </w:r>
          </w:p>
          <w:p w:rsidR="00FF7632" w:rsidRPr="00E9263C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Изготовление блокнотика.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6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E7F2C" w:rsidRPr="00E926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и Снегурочки. Проверим себя. Изготовление игрушки из конусов.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E7F2C" w:rsidRPr="00E926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Можно ли без шаблона разметить круг? Узоры в круге.</w:t>
            </w:r>
            <w:r w:rsidR="004A41B8" w:rsidRPr="00E92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</w:tr>
      <w:tr w:rsidR="00FF7632" w:rsidRPr="00E9263C" w:rsidTr="00773D1B">
        <w:tc>
          <w:tcPr>
            <w:tcW w:w="9854" w:type="dxa"/>
            <w:gridSpan w:val="5"/>
          </w:tcPr>
          <w:p w:rsidR="00FF7632" w:rsidRPr="00E9263C" w:rsidRDefault="00E22AF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2.Конструкторская мастерская 9 ч.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281C" w:rsidRPr="00E926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Какой секрет у подвижных игрушек? Изготовление игрушки-качалки.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9281C" w:rsidRPr="00E926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Как из неподвижной игрушки сделать подвижную?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9281C" w:rsidRPr="00E926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Еще один способ сделать игрушку подвижной.</w:t>
            </w:r>
          </w:p>
          <w:p w:rsidR="00FF7632" w:rsidRPr="00E9263C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подвижной игрушки.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9281C" w:rsidRPr="00E926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Что заставляет вращаться винт-пропеллер?</w:t>
            </w:r>
          </w:p>
        </w:tc>
      </w:tr>
      <w:tr w:rsidR="00FF7632" w:rsidRPr="00E9263C" w:rsidTr="009E109C">
        <w:trPr>
          <w:trHeight w:val="409"/>
        </w:trPr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9281C" w:rsidRPr="00E926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модели самолета.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844B0E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9281C" w:rsidRPr="00E926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9E109C" w:rsidP="009E109C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защитника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Отечества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F7632"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="00FF7632"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зготовление</w:t>
            </w:r>
            <w:proofErr w:type="spellEnd"/>
            <w:r w:rsidR="00FF7632"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открытки.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44B0E" w:rsidRPr="00E926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Изготовление моделей машин.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9281C" w:rsidRPr="00E926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6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Поздравляем женщин и девочек. Изготовление открытки.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9281C" w:rsidRPr="00E926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Что интересного в работе архитектора? Проверим себя.</w:t>
            </w:r>
            <w:r w:rsidR="00844B0E"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 «Создадим свой город». ТБ.</w:t>
            </w:r>
          </w:p>
        </w:tc>
      </w:tr>
      <w:tr w:rsidR="00FF7632" w:rsidRPr="00E9263C" w:rsidTr="00773D1B">
        <w:tc>
          <w:tcPr>
            <w:tcW w:w="9854" w:type="dxa"/>
            <w:gridSpan w:val="5"/>
          </w:tcPr>
          <w:p w:rsidR="00FF7632" w:rsidRPr="00E9263C" w:rsidRDefault="00E22AF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3.Рукодельная мастерская </w:t>
            </w:r>
            <w:r w:rsidR="00F35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F7632" w:rsidRPr="00E9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ткани? Изготовление одуванчика.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44B0E" w:rsidRPr="00E926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</w:t>
            </w:r>
            <w:r w:rsidR="009E109C">
              <w:rPr>
                <w:rFonts w:ascii="Times New Roman" w:hAnsi="Times New Roman" w:cs="Times New Roman"/>
                <w:bCs/>
                <w:sz w:val="24"/>
                <w:szCs w:val="24"/>
              </w:rPr>
              <w:t>ают нитки.</w:t>
            </w:r>
            <w:r w:rsidRPr="00E92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Изготовление птички из помпона.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F35250" w:rsidP="00F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44B0E" w:rsidRPr="00E926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Что такое натуральные ткани? Каковы их свойства?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4B0E" w:rsidRPr="00E926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стежка. Есть ли у неё «дочки»?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9E109C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Вышивка</w:t>
            </w:r>
            <w:r w:rsidR="00FF7632" w:rsidRPr="00E9263C">
              <w:rPr>
                <w:rFonts w:ascii="Times New Roman" w:hAnsi="Times New Roman" w:cs="Times New Roman"/>
                <w:sz w:val="24"/>
                <w:szCs w:val="24"/>
              </w:rPr>
              <w:t xml:space="preserve"> крестом. Изготовление мешочка с сюрпризом.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44B0E" w:rsidRPr="00E926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Как ткань превращается в изделие? Лекало.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4B0E" w:rsidRPr="00E926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изделий, размеченных по лекалу, соединенных изученными ручными строчками. ТБ.</w:t>
            </w:r>
          </w:p>
        </w:tc>
      </w:tr>
      <w:tr w:rsidR="00FF7632" w:rsidRPr="00E9263C" w:rsidTr="00773D1B">
        <w:tc>
          <w:tcPr>
            <w:tcW w:w="748" w:type="dxa"/>
          </w:tcPr>
          <w:p w:rsidR="00FF7632" w:rsidRPr="00E9263C" w:rsidRDefault="00844B0E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44B0E" w:rsidRPr="00E9263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9" w:type="dxa"/>
          </w:tcPr>
          <w:p w:rsidR="00FF7632" w:rsidRPr="00E9263C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E9263C" w:rsidRDefault="00F35250" w:rsidP="0059281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узнали, чему учились?</w:t>
            </w:r>
          </w:p>
        </w:tc>
      </w:tr>
      <w:tr w:rsidR="00F35250" w:rsidRPr="00E9263C" w:rsidTr="00773D1B">
        <w:tc>
          <w:tcPr>
            <w:tcW w:w="748" w:type="dxa"/>
          </w:tcPr>
          <w:p w:rsidR="00F35250" w:rsidRPr="00E9263C" w:rsidRDefault="00F35250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:rsidR="00F35250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35250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59" w:type="dxa"/>
          </w:tcPr>
          <w:p w:rsidR="00F35250" w:rsidRPr="00E9263C" w:rsidRDefault="00F35250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35250" w:rsidRPr="00E9263C" w:rsidRDefault="00F35250" w:rsidP="0059281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63C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</w:tr>
    </w:tbl>
    <w:p w:rsidR="00FF7632" w:rsidRPr="00E9263C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32" w:rsidRPr="00E9263C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9B" w:rsidRPr="00E9263C" w:rsidRDefault="00474E9B"/>
    <w:sectPr w:rsidR="00474E9B" w:rsidRPr="00E9263C" w:rsidSect="006C346D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4"/>
    <w:multiLevelType w:val="hybridMultilevel"/>
    <w:tmpl w:val="613EFD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5"/>
    <w:multiLevelType w:val="hybridMultilevel"/>
    <w:tmpl w:val="0BF72B1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6"/>
    <w:multiLevelType w:val="hybridMultilevel"/>
    <w:tmpl w:val="11447B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7"/>
    <w:multiLevelType w:val="hybridMultilevel"/>
    <w:tmpl w:val="42963E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8"/>
    <w:multiLevelType w:val="hybridMultilevel"/>
    <w:tmpl w:val="0A0382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9"/>
    <w:multiLevelType w:val="hybridMultilevel"/>
    <w:tmpl w:val="08F2B1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A"/>
    <w:multiLevelType w:val="hybridMultilevel"/>
    <w:tmpl w:val="1A32234A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B"/>
    <w:multiLevelType w:val="hybridMultilevel"/>
    <w:tmpl w:val="3B0FD37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C"/>
    <w:multiLevelType w:val="hybridMultilevel"/>
    <w:tmpl w:val="68EB2F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D"/>
    <w:multiLevelType w:val="hybridMultilevel"/>
    <w:tmpl w:val="496281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E"/>
    <w:multiLevelType w:val="hybridMultilevel"/>
    <w:tmpl w:val="60B6DF70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EB90085"/>
    <w:multiLevelType w:val="multilevel"/>
    <w:tmpl w:val="3BE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1749AB"/>
    <w:multiLevelType w:val="multilevel"/>
    <w:tmpl w:val="D2E4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8D4541"/>
    <w:multiLevelType w:val="multilevel"/>
    <w:tmpl w:val="1F1E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632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6E7E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1745"/>
    <w:rsid w:val="000B75AB"/>
    <w:rsid w:val="000C203B"/>
    <w:rsid w:val="000C3078"/>
    <w:rsid w:val="000C4BF4"/>
    <w:rsid w:val="000C79C3"/>
    <w:rsid w:val="000D6622"/>
    <w:rsid w:val="000E02C7"/>
    <w:rsid w:val="000E1F30"/>
    <w:rsid w:val="000E2955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A41B8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281C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A67BF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D1B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421"/>
    <w:rsid w:val="00804545"/>
    <w:rsid w:val="00804F22"/>
    <w:rsid w:val="00807C48"/>
    <w:rsid w:val="0081670A"/>
    <w:rsid w:val="0082056E"/>
    <w:rsid w:val="00822B6D"/>
    <w:rsid w:val="00824313"/>
    <w:rsid w:val="0083038B"/>
    <w:rsid w:val="00831234"/>
    <w:rsid w:val="00840CCF"/>
    <w:rsid w:val="00842063"/>
    <w:rsid w:val="00842374"/>
    <w:rsid w:val="00842483"/>
    <w:rsid w:val="00844B0E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4EF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109C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0E8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347E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A7617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E7F2C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6942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2AF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263C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262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5250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0B7F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rsid w:val="00FF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7632"/>
  </w:style>
  <w:style w:type="character" w:customStyle="1" w:styleId="c0">
    <w:name w:val="c0"/>
    <w:basedOn w:val="a0"/>
    <w:rsid w:val="00FF7632"/>
  </w:style>
  <w:style w:type="paragraph" w:styleId="a4">
    <w:name w:val="Balloon Text"/>
    <w:basedOn w:val="a"/>
    <w:link w:val="a5"/>
    <w:uiPriority w:val="99"/>
    <w:semiHidden/>
    <w:unhideWhenUsed/>
    <w:rsid w:val="00FF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6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2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rsid w:val="00FF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7632"/>
  </w:style>
  <w:style w:type="character" w:customStyle="1" w:styleId="c0">
    <w:name w:val="c0"/>
    <w:basedOn w:val="a0"/>
    <w:rsid w:val="00FF7632"/>
  </w:style>
  <w:style w:type="paragraph" w:styleId="a4">
    <w:name w:val="Balloon Text"/>
    <w:basedOn w:val="a"/>
    <w:link w:val="a5"/>
    <w:uiPriority w:val="99"/>
    <w:semiHidden/>
    <w:unhideWhenUsed/>
    <w:rsid w:val="00FF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6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2A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Евпатория</cp:lastModifiedBy>
  <cp:revision>19</cp:revision>
  <cp:lastPrinted>2020-11-23T17:57:00Z</cp:lastPrinted>
  <dcterms:created xsi:type="dcterms:W3CDTF">2019-10-01T08:41:00Z</dcterms:created>
  <dcterms:modified xsi:type="dcterms:W3CDTF">2021-01-29T04:54:00Z</dcterms:modified>
</cp:coreProperties>
</file>