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2929"/>
            <wp:effectExtent l="19050" t="0" r="0" b="0"/>
            <wp:docPr id="1" name="Рисунок 1" descr="D:\Кислая\программы\программа для коррекционников\КТП Шишканов А. 4-К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рограммы\программа для коррекционников\КТП Шишканов А. 4-К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C" w:rsidRDefault="004C020C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19" w:rsidRPr="007B1A4E" w:rsidRDefault="00753820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ПРОГРАММЫ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A47519" w:rsidRPr="00AB3D6F" w:rsidRDefault="00A47519" w:rsidP="00A47519">
      <w:pPr>
        <w:widowControl w:val="0"/>
        <w:tabs>
          <w:tab w:val="left" w:pos="681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включают овладение обучающимися компетенциями, необходимыми для решения 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практико-ориентированных задач, а также обеспечивающими становление социальных отношений обучающихся в различных средах: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уважительного отношения к иному мнению;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мотивации к творчеству.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A47519" w:rsidRPr="00AB3D6F" w:rsidRDefault="00A47519" w:rsidP="00A47519">
      <w:pPr>
        <w:widowControl w:val="0"/>
        <w:tabs>
          <w:tab w:val="left" w:pos="679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включают освоенные </w:t>
      </w:r>
      <w:proofErr w:type="gram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</w:t>
      </w:r>
    </w:p>
    <w:p w:rsidR="00A47519" w:rsidRPr="00AB3D6F" w:rsidRDefault="00A47519" w:rsidP="00A475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Познавательные.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познавательная активность (интерес к новым знаниям);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целостного, социально-ориентированного взгляда на мир.</w:t>
      </w:r>
    </w:p>
    <w:p w:rsidR="00A47519" w:rsidRPr="00AB3D6F" w:rsidRDefault="00A47519" w:rsidP="00A4751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Регулятивные.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планирование своих действий, умение их контролировать и оценивать;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ставить цель и определять пути ее достижения;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осознано строить речевые высказывания, в соответствии с коммуникативными задачами.</w:t>
      </w:r>
    </w:p>
    <w:p w:rsidR="00A47519" w:rsidRPr="00AB3D6F" w:rsidRDefault="00A47519" w:rsidP="00A4751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Коммуникативные.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корректно выразить свои чувства: недовольство отказ, просьбу;</w:t>
      </w:r>
    </w:p>
    <w:p w:rsidR="00A47519" w:rsidRPr="00A47519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готовность конструктивно разрешать конфликты, учитывать интересы других.</w:t>
      </w:r>
    </w:p>
    <w:p w:rsidR="007B1A4E" w:rsidRPr="00260F7C" w:rsidRDefault="00C20693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260F7C" w:rsidRPr="00260F7C" w:rsidRDefault="006045BE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Диагностический блок (1час</w:t>
      </w:r>
      <w:r w:rsidR="00260F7C"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260F7C" w:rsidRPr="00823107" w:rsidRDefault="00260F7C" w:rsidP="00823107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детей. Диагностика уровня развития внимания, памяти, восприятия.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 w:rsidR="009E44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оррекционно-развивающий блок (30</w:t>
      </w:r>
      <w:r w:rsidR="00A475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</w:t>
      </w: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60F7C" w:rsidRPr="00260F7C" w:rsidRDefault="00260F7C" w:rsidP="006045B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восприятия, воображения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восприятия формы.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Дорисовывание</w:t>
      </w:r>
      <w:proofErr w:type="spellEnd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незаконченных изображений. Нахождение отличительных и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общих признаков на наглядном материале. Выделение нереальных элементов «нелепых» картинок. Гимнастика для глаз.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–  Развитие</w:t>
      </w:r>
      <w:r w:rsidR="0082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одновременно 2-х  и 3-х действий.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</w:t>
      </w:r>
      <w:r w:rsidR="0099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тико-синтетической деятельности.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предпосылок к переходу от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наглядно-образного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Задачи аналитического типа. Построение простейших умозаключений, их проверка и уточнение.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закономерностей расположения чисел.   Нахождение «лишнего» числа в ряду чисел. </w:t>
      </w:r>
    </w:p>
    <w:p w:rsidR="00260F7C" w:rsidRPr="00260F7C" w:rsidRDefault="009E44A4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диагностический блок (1</w:t>
      </w:r>
      <w:r w:rsidR="00260F7C" w:rsidRPr="00260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BC2DBF" w:rsidRPr="007B1A4E" w:rsidRDefault="00260F7C" w:rsidP="00A47519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мышления.</w:t>
      </w:r>
    </w:p>
    <w:p w:rsidR="00E953D0" w:rsidRDefault="00E953D0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0D" w:rsidRDefault="007B1A4E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677"/>
        <w:gridCol w:w="3828"/>
      </w:tblGrid>
      <w:tr w:rsidR="008A040D" w:rsidRPr="008A040D" w:rsidTr="004525D3">
        <w:tc>
          <w:tcPr>
            <w:tcW w:w="710" w:type="dxa"/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A040D" w:rsidRPr="008A040D" w:rsidRDefault="000C7ABF" w:rsidP="000C7AB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8A040D"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525D3" w:rsidRPr="00260F7C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525D3" w:rsidRPr="008A040D" w:rsidRDefault="0026106D" w:rsidP="004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5D3" w:rsidRPr="008A040D" w:rsidTr="004525D3">
        <w:trPr>
          <w:trHeight w:val="183"/>
        </w:trPr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Коррекционно-развивающий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26106D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диагностический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9E44A4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5D3" w:rsidRPr="008A040D" w:rsidTr="004525D3">
        <w:tc>
          <w:tcPr>
            <w:tcW w:w="5387" w:type="dxa"/>
            <w:gridSpan w:val="2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26106D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E4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8A040D" w:rsidRPr="001D5ADA" w:rsidRDefault="008A040D" w:rsidP="0064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040D" w:rsidRPr="001D5ADA" w:rsidSect="001D5ADA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743A05" w:rsidRDefault="00743A05" w:rsidP="004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70"/>
        <w:gridCol w:w="759"/>
        <w:gridCol w:w="786"/>
        <w:gridCol w:w="759"/>
        <w:gridCol w:w="4773"/>
        <w:gridCol w:w="2007"/>
      </w:tblGrid>
      <w:tr w:rsidR="00E953D0" w:rsidRPr="00860D57" w:rsidTr="00DB5ED9">
        <w:tc>
          <w:tcPr>
            <w:tcW w:w="1529" w:type="dxa"/>
            <w:gridSpan w:val="2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5" w:type="dxa"/>
            <w:gridSpan w:val="2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73" w:type="dxa"/>
            <w:vMerge w:val="restart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07" w:type="dxa"/>
            <w:vMerge w:val="restart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E953D0" w:rsidTr="00DB5ED9">
        <w:tc>
          <w:tcPr>
            <w:tcW w:w="770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6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773" w:type="dxa"/>
            <w:vMerge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9854" w:type="dxa"/>
            <w:gridSpan w:val="6"/>
          </w:tcPr>
          <w:p w:rsidR="00E953D0" w:rsidRDefault="00336A63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 – 1</w:t>
            </w:r>
            <w:r w:rsidR="00E953D0" w:rsidRPr="0074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953D0" w:rsidTr="00DB5ED9"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743A05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05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 w:rsidR="00896778">
              <w:rPr>
                <w:rFonts w:ascii="Times New Roman" w:hAnsi="Times New Roman" w:cs="Times New Roman"/>
                <w:sz w:val="24"/>
                <w:szCs w:val="24"/>
              </w:rPr>
              <w:t>занятие (диагностика учащегося</w:t>
            </w:r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9854" w:type="dxa"/>
            <w:gridSpan w:val="6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9E4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ррекционно-развивающий блок – 30  часов</w:t>
            </w:r>
            <w:r w:rsidRPr="007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внимания. Развитие аналитических способностей и способности рассуждать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воображение. Развитие наглядно</w:t>
            </w:r>
            <w:r w:rsidR="008C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- образного мышления. Ребусы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аналитических способностей и способности  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 рассуждать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воображение. Развитие наглядно</w:t>
            </w:r>
            <w:r w:rsidR="008C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- образного мышления. Ребусы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DB5ED9">
        <w:tc>
          <w:tcPr>
            <w:tcW w:w="770" w:type="dxa"/>
          </w:tcPr>
          <w:p w:rsidR="00E953D0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D9" w:rsidTr="00DB5ED9">
        <w:tc>
          <w:tcPr>
            <w:tcW w:w="770" w:type="dxa"/>
          </w:tcPr>
          <w:p w:rsidR="00DB5ED9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</w:tcPr>
          <w:p w:rsidR="00DB5ED9" w:rsidRDefault="00DB5ED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DB5ED9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59" w:type="dxa"/>
          </w:tcPr>
          <w:p w:rsidR="00DB5ED9" w:rsidRDefault="00DB5ED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DB5ED9" w:rsidRPr="00F91F89" w:rsidRDefault="00DB5ED9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положительной мотивации и заинтересованности детей в занятиях; развитие вербального мышления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(обобщение), зрительной памяти.</w:t>
            </w:r>
          </w:p>
        </w:tc>
        <w:tc>
          <w:tcPr>
            <w:tcW w:w="2007" w:type="dxa"/>
          </w:tcPr>
          <w:p w:rsidR="00DB5ED9" w:rsidRDefault="00DB5ED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зрительно-моторной координации, воображения.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(анализ), развитие зрительной памяти.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мышления, пространственных представлений, зрительной памяти.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действия, логического мышления, произвольности интеллектуальных процессов.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умения сравнивать, наглядно-образного мышления (установление закономерностей).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 детей, обучение навыкам релаксации; развитие воображения.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мышления, произвольности движений; отработка приемов лицевой экспрессии, соответствующих различным эмоциональным состояниям.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осязательного восприятия, зрительной памяти.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вербально-смыслового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понятийного мышления (в отношении «целое - часть»), глазомера и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softHyphen/>
              <w:t>моторных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координаций.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(причинно-следственные отношения), наглядно-образного мышления (установление закономерностей).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(выявление причинно-следственных отношений), произвольности (помехоустойчивость интеллектуальных процессов), опосредованной памяти.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5BE" w:rsidTr="00DB5ED9">
        <w:tc>
          <w:tcPr>
            <w:tcW w:w="770" w:type="dxa"/>
          </w:tcPr>
          <w:p w:rsidR="006045BE" w:rsidRDefault="006045BE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045BE" w:rsidRDefault="00641C82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59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045BE" w:rsidRPr="00F91F89" w:rsidRDefault="006045BE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 (понятие «отрицание»),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вербально-смыслового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пространственных представлений.</w:t>
            </w:r>
          </w:p>
        </w:tc>
        <w:tc>
          <w:tcPr>
            <w:tcW w:w="2007" w:type="dxa"/>
          </w:tcPr>
          <w:p w:rsidR="006045BE" w:rsidRDefault="006045BE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C82" w:rsidTr="00DB5ED9">
        <w:tc>
          <w:tcPr>
            <w:tcW w:w="770" w:type="dxa"/>
          </w:tcPr>
          <w:p w:rsidR="00641C82" w:rsidRDefault="00641C82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</w:tcPr>
          <w:p w:rsidR="00641C82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41C82" w:rsidRDefault="00641C82" w:rsidP="00444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59" w:type="dxa"/>
          </w:tcPr>
          <w:p w:rsidR="00641C82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641C82" w:rsidRPr="00F91F89" w:rsidRDefault="00641C82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действия, логического мышления, вербального мышления (выявление отношения противоположности); формирование у детей нравственных представлений.</w:t>
            </w:r>
          </w:p>
        </w:tc>
        <w:tc>
          <w:tcPr>
            <w:tcW w:w="2007" w:type="dxa"/>
          </w:tcPr>
          <w:p w:rsidR="00641C82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C82" w:rsidTr="00DB5ED9">
        <w:tc>
          <w:tcPr>
            <w:tcW w:w="770" w:type="dxa"/>
          </w:tcPr>
          <w:p w:rsidR="00641C82" w:rsidRDefault="00641C82" w:rsidP="00C105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</w:tcPr>
          <w:p w:rsidR="00641C82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641C82" w:rsidRDefault="00641C82" w:rsidP="00444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59" w:type="dxa"/>
          </w:tcPr>
          <w:p w:rsidR="00641C82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641C82" w:rsidRPr="00F91F89" w:rsidRDefault="00641C82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мышления, произвольности движений (точность), вербального мышления (выявление от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противоположности).</w:t>
            </w:r>
          </w:p>
        </w:tc>
        <w:tc>
          <w:tcPr>
            <w:tcW w:w="2007" w:type="dxa"/>
          </w:tcPr>
          <w:p w:rsidR="00641C82" w:rsidRDefault="00641C82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4A4" w:rsidTr="00100B55">
        <w:tc>
          <w:tcPr>
            <w:tcW w:w="9854" w:type="dxa"/>
            <w:gridSpan w:val="6"/>
          </w:tcPr>
          <w:p w:rsidR="009E44A4" w:rsidRDefault="009E44A4" w:rsidP="009E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диагностический блок 1</w:t>
            </w:r>
            <w:r w:rsidRPr="00336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9E44A4" w:rsidTr="00DB5ED9">
        <w:tc>
          <w:tcPr>
            <w:tcW w:w="770" w:type="dxa"/>
          </w:tcPr>
          <w:p w:rsidR="009E44A4" w:rsidRDefault="009E44A4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59" w:type="dxa"/>
          </w:tcPr>
          <w:p w:rsidR="009E44A4" w:rsidRDefault="009E44A4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9E44A4" w:rsidRDefault="009E44A4" w:rsidP="006A08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9" w:type="dxa"/>
          </w:tcPr>
          <w:p w:rsidR="009E44A4" w:rsidRDefault="009E44A4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9E44A4" w:rsidRPr="00F91F89" w:rsidRDefault="009E44A4" w:rsidP="0055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внимания, воображения и восприятия.</w:t>
            </w:r>
          </w:p>
        </w:tc>
        <w:tc>
          <w:tcPr>
            <w:tcW w:w="2007" w:type="dxa"/>
          </w:tcPr>
          <w:p w:rsidR="009E44A4" w:rsidRDefault="009E44A4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3D0" w:rsidRPr="002258A5" w:rsidRDefault="00E953D0" w:rsidP="0074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7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05" w:rsidRPr="007B1A4E" w:rsidRDefault="00743A05" w:rsidP="007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A05" w:rsidRPr="007B1A4E" w:rsidSect="009423AE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74E9B" w:rsidRPr="002258A5" w:rsidRDefault="00474E9B">
      <w:pPr>
        <w:rPr>
          <w:rFonts w:ascii="Times New Roman" w:hAnsi="Times New Roman" w:cs="Times New Roman"/>
          <w:sz w:val="24"/>
          <w:szCs w:val="24"/>
        </w:rPr>
      </w:pPr>
    </w:p>
    <w:sectPr w:rsidR="00474E9B" w:rsidRPr="002258A5" w:rsidSect="00A6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F4" w:rsidRDefault="00E27DF4">
      <w:pPr>
        <w:spacing w:after="0" w:line="240" w:lineRule="auto"/>
      </w:pPr>
      <w:r>
        <w:separator/>
      </w:r>
    </w:p>
  </w:endnote>
  <w:endnote w:type="continuationSeparator" w:id="0">
    <w:p w:rsidR="00E27DF4" w:rsidRDefault="00E2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89" w:rsidRDefault="00F91F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F4" w:rsidRDefault="00E27DF4">
      <w:pPr>
        <w:spacing w:after="0" w:line="240" w:lineRule="auto"/>
      </w:pPr>
      <w:r>
        <w:separator/>
      </w:r>
    </w:p>
  </w:footnote>
  <w:footnote w:type="continuationSeparator" w:id="0">
    <w:p w:rsidR="00E27DF4" w:rsidRDefault="00E2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4E"/>
    <w:rsid w:val="00014E59"/>
    <w:rsid w:val="00015A63"/>
    <w:rsid w:val="00015CC2"/>
    <w:rsid w:val="00020C02"/>
    <w:rsid w:val="00044274"/>
    <w:rsid w:val="00046103"/>
    <w:rsid w:val="00067041"/>
    <w:rsid w:val="0007542B"/>
    <w:rsid w:val="00091B83"/>
    <w:rsid w:val="00095FCA"/>
    <w:rsid w:val="000A0FCE"/>
    <w:rsid w:val="000A328E"/>
    <w:rsid w:val="000A568E"/>
    <w:rsid w:val="000A6552"/>
    <w:rsid w:val="000A7E59"/>
    <w:rsid w:val="000B588E"/>
    <w:rsid w:val="000B75AB"/>
    <w:rsid w:val="000C7ABF"/>
    <w:rsid w:val="000E5DCA"/>
    <w:rsid w:val="000F0E7C"/>
    <w:rsid w:val="00105C0F"/>
    <w:rsid w:val="00143C3B"/>
    <w:rsid w:val="00145555"/>
    <w:rsid w:val="001600AD"/>
    <w:rsid w:val="00170937"/>
    <w:rsid w:val="00193249"/>
    <w:rsid w:val="00196FBF"/>
    <w:rsid w:val="001A6576"/>
    <w:rsid w:val="001B4FD5"/>
    <w:rsid w:val="001D0A96"/>
    <w:rsid w:val="001D0E33"/>
    <w:rsid w:val="001D5ADA"/>
    <w:rsid w:val="001E0178"/>
    <w:rsid w:val="001E14D9"/>
    <w:rsid w:val="001F4039"/>
    <w:rsid w:val="00206D54"/>
    <w:rsid w:val="002124B7"/>
    <w:rsid w:val="002170A0"/>
    <w:rsid w:val="00224514"/>
    <w:rsid w:val="002258A5"/>
    <w:rsid w:val="0023212E"/>
    <w:rsid w:val="00240644"/>
    <w:rsid w:val="002429D6"/>
    <w:rsid w:val="00260F7C"/>
    <w:rsid w:val="0026106D"/>
    <w:rsid w:val="00266754"/>
    <w:rsid w:val="00277D39"/>
    <w:rsid w:val="00282C8A"/>
    <w:rsid w:val="0028309D"/>
    <w:rsid w:val="002A6234"/>
    <w:rsid w:val="002B5BE2"/>
    <w:rsid w:val="002C48D8"/>
    <w:rsid w:val="002E2BDA"/>
    <w:rsid w:val="002E378E"/>
    <w:rsid w:val="002E53E3"/>
    <w:rsid w:val="002F1C4E"/>
    <w:rsid w:val="002F4F5A"/>
    <w:rsid w:val="003054DF"/>
    <w:rsid w:val="00306F42"/>
    <w:rsid w:val="00307C6B"/>
    <w:rsid w:val="0031361C"/>
    <w:rsid w:val="00323122"/>
    <w:rsid w:val="003238B2"/>
    <w:rsid w:val="00336A63"/>
    <w:rsid w:val="00346851"/>
    <w:rsid w:val="00357FCF"/>
    <w:rsid w:val="00374A25"/>
    <w:rsid w:val="003836A9"/>
    <w:rsid w:val="003955C1"/>
    <w:rsid w:val="003C57C5"/>
    <w:rsid w:val="003D003E"/>
    <w:rsid w:val="003D1321"/>
    <w:rsid w:val="003E7B31"/>
    <w:rsid w:val="003F3103"/>
    <w:rsid w:val="0040387A"/>
    <w:rsid w:val="00411859"/>
    <w:rsid w:val="004247A2"/>
    <w:rsid w:val="00426B04"/>
    <w:rsid w:val="0044011F"/>
    <w:rsid w:val="0044620B"/>
    <w:rsid w:val="004478C1"/>
    <w:rsid w:val="004525D3"/>
    <w:rsid w:val="0045357D"/>
    <w:rsid w:val="00461F0A"/>
    <w:rsid w:val="00474E9B"/>
    <w:rsid w:val="00475DB4"/>
    <w:rsid w:val="00481A10"/>
    <w:rsid w:val="004C020C"/>
    <w:rsid w:val="004C0DF5"/>
    <w:rsid w:val="004D039F"/>
    <w:rsid w:val="004E0CA0"/>
    <w:rsid w:val="004F15BF"/>
    <w:rsid w:val="004F7C9A"/>
    <w:rsid w:val="005053B9"/>
    <w:rsid w:val="0050763E"/>
    <w:rsid w:val="00510D8D"/>
    <w:rsid w:val="00510E5B"/>
    <w:rsid w:val="00512E9C"/>
    <w:rsid w:val="00526120"/>
    <w:rsid w:val="0052778C"/>
    <w:rsid w:val="00547FB1"/>
    <w:rsid w:val="00552E39"/>
    <w:rsid w:val="00560B8E"/>
    <w:rsid w:val="005C43B0"/>
    <w:rsid w:val="005D73B4"/>
    <w:rsid w:val="005E1575"/>
    <w:rsid w:val="006045BE"/>
    <w:rsid w:val="00604FCA"/>
    <w:rsid w:val="0061653F"/>
    <w:rsid w:val="00630D53"/>
    <w:rsid w:val="00630FCC"/>
    <w:rsid w:val="00641C82"/>
    <w:rsid w:val="0064241D"/>
    <w:rsid w:val="00645E4D"/>
    <w:rsid w:val="00650F2C"/>
    <w:rsid w:val="00660903"/>
    <w:rsid w:val="00663431"/>
    <w:rsid w:val="0069367C"/>
    <w:rsid w:val="006A1036"/>
    <w:rsid w:val="006B3FF3"/>
    <w:rsid w:val="006C0771"/>
    <w:rsid w:val="006D051C"/>
    <w:rsid w:val="006D47B0"/>
    <w:rsid w:val="006F27E0"/>
    <w:rsid w:val="0070161E"/>
    <w:rsid w:val="00703E90"/>
    <w:rsid w:val="00704408"/>
    <w:rsid w:val="00721E4E"/>
    <w:rsid w:val="00722891"/>
    <w:rsid w:val="00724B7C"/>
    <w:rsid w:val="00725E41"/>
    <w:rsid w:val="007339BD"/>
    <w:rsid w:val="00743A05"/>
    <w:rsid w:val="00750EFA"/>
    <w:rsid w:val="00753820"/>
    <w:rsid w:val="00762864"/>
    <w:rsid w:val="00772D04"/>
    <w:rsid w:val="007762B1"/>
    <w:rsid w:val="007766B9"/>
    <w:rsid w:val="007824C8"/>
    <w:rsid w:val="007A3D0B"/>
    <w:rsid w:val="007B1A4E"/>
    <w:rsid w:val="007B640A"/>
    <w:rsid w:val="007B6432"/>
    <w:rsid w:val="007C0E64"/>
    <w:rsid w:val="007D126F"/>
    <w:rsid w:val="007E6ABE"/>
    <w:rsid w:val="007F4511"/>
    <w:rsid w:val="007F4A2B"/>
    <w:rsid w:val="007F6063"/>
    <w:rsid w:val="007F6507"/>
    <w:rsid w:val="00804545"/>
    <w:rsid w:val="00806439"/>
    <w:rsid w:val="00815D17"/>
    <w:rsid w:val="00823107"/>
    <w:rsid w:val="0083038B"/>
    <w:rsid w:val="008518AC"/>
    <w:rsid w:val="00855045"/>
    <w:rsid w:val="008603CD"/>
    <w:rsid w:val="00860D57"/>
    <w:rsid w:val="00880052"/>
    <w:rsid w:val="00890EFE"/>
    <w:rsid w:val="00896166"/>
    <w:rsid w:val="00896778"/>
    <w:rsid w:val="008A040D"/>
    <w:rsid w:val="008B1B5B"/>
    <w:rsid w:val="008C6090"/>
    <w:rsid w:val="008C6FD2"/>
    <w:rsid w:val="008D3848"/>
    <w:rsid w:val="008D3DAE"/>
    <w:rsid w:val="008E2D05"/>
    <w:rsid w:val="008E4DA9"/>
    <w:rsid w:val="008F73A9"/>
    <w:rsid w:val="00933CA7"/>
    <w:rsid w:val="009423AE"/>
    <w:rsid w:val="009478B2"/>
    <w:rsid w:val="00974881"/>
    <w:rsid w:val="009768EC"/>
    <w:rsid w:val="00983D33"/>
    <w:rsid w:val="00984843"/>
    <w:rsid w:val="0099470C"/>
    <w:rsid w:val="00994FA9"/>
    <w:rsid w:val="009B39C3"/>
    <w:rsid w:val="009D45D0"/>
    <w:rsid w:val="009E44A4"/>
    <w:rsid w:val="009E64EF"/>
    <w:rsid w:val="009E76ED"/>
    <w:rsid w:val="00A06553"/>
    <w:rsid w:val="00A076DA"/>
    <w:rsid w:val="00A2172A"/>
    <w:rsid w:val="00A306CF"/>
    <w:rsid w:val="00A47519"/>
    <w:rsid w:val="00A507D2"/>
    <w:rsid w:val="00A64A11"/>
    <w:rsid w:val="00A64AE2"/>
    <w:rsid w:val="00A668BD"/>
    <w:rsid w:val="00A909A1"/>
    <w:rsid w:val="00A9444E"/>
    <w:rsid w:val="00AB3D6F"/>
    <w:rsid w:val="00AB4388"/>
    <w:rsid w:val="00AC033B"/>
    <w:rsid w:val="00AE39BB"/>
    <w:rsid w:val="00B1458D"/>
    <w:rsid w:val="00B15157"/>
    <w:rsid w:val="00B17775"/>
    <w:rsid w:val="00B21166"/>
    <w:rsid w:val="00B2217F"/>
    <w:rsid w:val="00B400E7"/>
    <w:rsid w:val="00B50F10"/>
    <w:rsid w:val="00B52159"/>
    <w:rsid w:val="00B66DC5"/>
    <w:rsid w:val="00B74D9A"/>
    <w:rsid w:val="00B87069"/>
    <w:rsid w:val="00B902C4"/>
    <w:rsid w:val="00BB3C93"/>
    <w:rsid w:val="00BC009A"/>
    <w:rsid w:val="00BC1A78"/>
    <w:rsid w:val="00BC2DBF"/>
    <w:rsid w:val="00BD1900"/>
    <w:rsid w:val="00BD220A"/>
    <w:rsid w:val="00BD5285"/>
    <w:rsid w:val="00BF3608"/>
    <w:rsid w:val="00C064A5"/>
    <w:rsid w:val="00C074D3"/>
    <w:rsid w:val="00C140E7"/>
    <w:rsid w:val="00C141C4"/>
    <w:rsid w:val="00C20693"/>
    <w:rsid w:val="00C40A3B"/>
    <w:rsid w:val="00C430CA"/>
    <w:rsid w:val="00C5532D"/>
    <w:rsid w:val="00C74A72"/>
    <w:rsid w:val="00C74DDA"/>
    <w:rsid w:val="00C767DF"/>
    <w:rsid w:val="00C905D9"/>
    <w:rsid w:val="00CA21D4"/>
    <w:rsid w:val="00CA2D1D"/>
    <w:rsid w:val="00CA7A0D"/>
    <w:rsid w:val="00CB3B12"/>
    <w:rsid w:val="00CB7F94"/>
    <w:rsid w:val="00CC0A09"/>
    <w:rsid w:val="00CE6DBF"/>
    <w:rsid w:val="00CF6636"/>
    <w:rsid w:val="00D0592C"/>
    <w:rsid w:val="00D10D73"/>
    <w:rsid w:val="00D32619"/>
    <w:rsid w:val="00D534A1"/>
    <w:rsid w:val="00D57FFE"/>
    <w:rsid w:val="00D64E5D"/>
    <w:rsid w:val="00D7208E"/>
    <w:rsid w:val="00D80B3E"/>
    <w:rsid w:val="00D819F7"/>
    <w:rsid w:val="00DB5ED9"/>
    <w:rsid w:val="00DC1499"/>
    <w:rsid w:val="00DC1FD4"/>
    <w:rsid w:val="00DC2758"/>
    <w:rsid w:val="00DC5DF5"/>
    <w:rsid w:val="00DE6479"/>
    <w:rsid w:val="00DE6B7F"/>
    <w:rsid w:val="00DF0741"/>
    <w:rsid w:val="00DF5FD1"/>
    <w:rsid w:val="00E03B95"/>
    <w:rsid w:val="00E06284"/>
    <w:rsid w:val="00E11E5E"/>
    <w:rsid w:val="00E27D46"/>
    <w:rsid w:val="00E27DF4"/>
    <w:rsid w:val="00E43D6B"/>
    <w:rsid w:val="00E4440B"/>
    <w:rsid w:val="00E45715"/>
    <w:rsid w:val="00E51E37"/>
    <w:rsid w:val="00E5322A"/>
    <w:rsid w:val="00E53494"/>
    <w:rsid w:val="00E74FFB"/>
    <w:rsid w:val="00E953D0"/>
    <w:rsid w:val="00EA6DBA"/>
    <w:rsid w:val="00EA7617"/>
    <w:rsid w:val="00EB03AA"/>
    <w:rsid w:val="00EC2880"/>
    <w:rsid w:val="00ED7122"/>
    <w:rsid w:val="00EF0736"/>
    <w:rsid w:val="00F13B15"/>
    <w:rsid w:val="00F15269"/>
    <w:rsid w:val="00F1759F"/>
    <w:rsid w:val="00F24B45"/>
    <w:rsid w:val="00F26547"/>
    <w:rsid w:val="00F314A1"/>
    <w:rsid w:val="00F33F6E"/>
    <w:rsid w:val="00F420AF"/>
    <w:rsid w:val="00F44A05"/>
    <w:rsid w:val="00F56F60"/>
    <w:rsid w:val="00F615B9"/>
    <w:rsid w:val="00F776F0"/>
    <w:rsid w:val="00F83156"/>
    <w:rsid w:val="00F91BC5"/>
    <w:rsid w:val="00F91F89"/>
    <w:rsid w:val="00FA0EEE"/>
    <w:rsid w:val="00FD059F"/>
    <w:rsid w:val="00FE5392"/>
    <w:rsid w:val="00FF333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A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23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480A6-B8F7-4D7F-857F-27CEA660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30</cp:revision>
  <cp:lastPrinted>2020-09-22T07:36:00Z</cp:lastPrinted>
  <dcterms:created xsi:type="dcterms:W3CDTF">2017-06-20T05:23:00Z</dcterms:created>
  <dcterms:modified xsi:type="dcterms:W3CDTF">2021-01-28T11:59:00Z</dcterms:modified>
</cp:coreProperties>
</file>