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C62E23" w14:textId="77777777" w:rsidR="009E6609" w:rsidRDefault="009E6609" w:rsidP="00397666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</w:pPr>
    </w:p>
    <w:p w14:paraId="7AB375DE" w14:textId="01950F65" w:rsidR="009E6609" w:rsidRDefault="009E6609" w:rsidP="00397666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kern w:val="0"/>
          <w:sz w:val="32"/>
          <w:szCs w:val="32"/>
          <w:lang w:eastAsia="ru-RU"/>
        </w:rPr>
        <w:drawing>
          <wp:inline distT="0" distB="0" distL="0" distR="0" wp14:anchorId="4E7C3A1B" wp14:editId="3A599B62">
            <wp:extent cx="5934075" cy="849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49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4B25BC" w14:textId="77777777" w:rsidR="009E6609" w:rsidRDefault="009E6609" w:rsidP="00397666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</w:pPr>
    </w:p>
    <w:p w14:paraId="2646CD2D" w14:textId="77777777" w:rsidR="009E6609" w:rsidRDefault="009E6609" w:rsidP="009E6609">
      <w:pPr>
        <w:suppressAutoHyphens w:val="0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</w:pPr>
      <w:bookmarkStart w:id="0" w:name="_GoBack"/>
      <w:bookmarkEnd w:id="0"/>
    </w:p>
    <w:p w14:paraId="0D297CEB" w14:textId="2D9E2038" w:rsidR="00397666" w:rsidRPr="00397666" w:rsidRDefault="00397666" w:rsidP="00397666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</w:pPr>
      <w:r w:rsidRPr="00397666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lastRenderedPageBreak/>
        <w:t>Муниципальное бюджетное общеобразовательное учреждение</w:t>
      </w:r>
    </w:p>
    <w:p w14:paraId="0BAA034A" w14:textId="77777777" w:rsidR="00397666" w:rsidRPr="00397666" w:rsidRDefault="00397666" w:rsidP="00397666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</w:pPr>
      <w:r w:rsidRPr="00397666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>«Средняя школа № 16 города Евпатории Республики Крым»</w:t>
      </w:r>
    </w:p>
    <w:p w14:paraId="144CDF0A" w14:textId="77777777" w:rsidR="00397666" w:rsidRPr="00397666" w:rsidRDefault="00397666" w:rsidP="00397666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</w:pPr>
      <w:r w:rsidRPr="00397666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>(МБОУ «СШ №16»)</w:t>
      </w:r>
    </w:p>
    <w:p w14:paraId="442E6BB9" w14:textId="77777777" w:rsidR="00D509FA" w:rsidRPr="00143BA8" w:rsidRDefault="00D509FA" w:rsidP="00D509FA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14:paraId="5CA03D53" w14:textId="77777777" w:rsidR="00D509FA" w:rsidRPr="00D509FA" w:rsidRDefault="00D509FA" w:rsidP="00D509FA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</w:pPr>
    </w:p>
    <w:p w14:paraId="0A5D7A1D" w14:textId="77777777" w:rsidR="00D509FA" w:rsidRPr="00D509FA" w:rsidRDefault="00D509FA" w:rsidP="00D509F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</w:rPr>
      </w:pPr>
      <w:r w:rsidRPr="00D509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D509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РАССМОТРЕНО                         СОГЛАСОВАНО                                    УТВЕРЖДЕНО</w:t>
      </w:r>
    </w:p>
    <w:p w14:paraId="3F225FA9" w14:textId="77777777" w:rsidR="00D509FA" w:rsidRPr="00D509FA" w:rsidRDefault="00D509FA" w:rsidP="00D509F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D509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D509FA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</w:rPr>
        <w:t xml:space="preserve">на </w:t>
      </w:r>
      <w:proofErr w:type="spellStart"/>
      <w:r w:rsidRPr="00D509FA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</w:rPr>
        <w:t>заседании</w:t>
      </w:r>
      <w:proofErr w:type="spellEnd"/>
      <w:r w:rsidRPr="00D509FA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</w:rPr>
        <w:t xml:space="preserve"> ШМО                      </w:t>
      </w:r>
      <w:proofErr w:type="spellStart"/>
      <w:r w:rsidRPr="00D509FA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</w:rPr>
        <w:t>заместитель</w:t>
      </w:r>
      <w:proofErr w:type="spellEnd"/>
      <w:r w:rsidRPr="00D509FA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</w:rPr>
        <w:t xml:space="preserve"> директора по </w:t>
      </w:r>
      <w:r w:rsidRPr="00D509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УВР              Директор школы</w:t>
      </w:r>
    </w:p>
    <w:p w14:paraId="24BCA7EB" w14:textId="2B028FE2" w:rsidR="00D509FA" w:rsidRPr="00D509FA" w:rsidRDefault="00D509FA" w:rsidP="00D509F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</w:rPr>
      </w:pPr>
      <w:r w:rsidRPr="00D509FA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</w:rPr>
        <w:t xml:space="preserve">от  20.08.2020 г.         </w:t>
      </w:r>
      <w:r w:rsidRPr="00D509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                    ________ </w:t>
      </w:r>
      <w:r w:rsidR="008165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Ж. М. Кондрацкая</w:t>
      </w:r>
      <w:r w:rsidRPr="00D509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           ______ О.А. Донцова</w:t>
      </w:r>
      <w:r w:rsidRPr="00D509FA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</w:rPr>
        <w:t xml:space="preserve">      </w:t>
      </w:r>
    </w:p>
    <w:p w14:paraId="7482ADD2" w14:textId="77777777" w:rsidR="00D509FA" w:rsidRPr="00D509FA" w:rsidRDefault="00D509FA" w:rsidP="00D509F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D509FA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</w:rPr>
        <w:t xml:space="preserve"> протокол № 1     </w:t>
      </w:r>
      <w:r w:rsidRPr="00D509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                        </w:t>
      </w:r>
      <w:r w:rsidRPr="00D509FA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</w:rPr>
        <w:t xml:space="preserve">     24.08.</w:t>
      </w:r>
      <w:r w:rsidRPr="00D509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2020 г.                                      Приказ № 463/01-16</w:t>
      </w:r>
      <w:r w:rsidRPr="00D509FA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</w:rPr>
        <w:t xml:space="preserve">               </w:t>
      </w:r>
      <w:proofErr w:type="spellStart"/>
      <w:proofErr w:type="gramStart"/>
      <w:r w:rsidRPr="00D509FA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</w:rPr>
        <w:t>Руководитель</w:t>
      </w:r>
      <w:proofErr w:type="spellEnd"/>
      <w:r w:rsidRPr="00D509FA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</w:rPr>
        <w:t xml:space="preserve">  ШМО</w:t>
      </w:r>
      <w:proofErr w:type="gramEnd"/>
      <w:r w:rsidRPr="00D509FA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</w:rPr>
        <w:t xml:space="preserve">                                                                      </w:t>
      </w:r>
      <w:r w:rsidRPr="00D509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                от  31.08.2020 г. </w:t>
      </w:r>
    </w:p>
    <w:p w14:paraId="54534E1E" w14:textId="77777777" w:rsidR="00D509FA" w:rsidRPr="00D509FA" w:rsidRDefault="00D509FA" w:rsidP="00D509F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D509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__________</w:t>
      </w:r>
      <w:proofErr w:type="spellStart"/>
      <w:r w:rsidRPr="00D509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Е.Я.Хорошева</w:t>
      </w:r>
      <w:proofErr w:type="spellEnd"/>
      <w:r w:rsidRPr="00D509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                                                                               </w:t>
      </w:r>
      <w:r w:rsidRPr="00D509FA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</w:rPr>
        <w:t xml:space="preserve">                     </w:t>
      </w:r>
    </w:p>
    <w:p w14:paraId="52C41943" w14:textId="77777777" w:rsidR="00D509FA" w:rsidRDefault="00D509FA" w:rsidP="00D509FA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480A0D69" w14:textId="77777777" w:rsidR="00D509FA" w:rsidRDefault="00D509FA" w:rsidP="00D509FA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44B14877" w14:textId="77777777" w:rsidR="00D509FA" w:rsidRDefault="00D509FA" w:rsidP="00D509FA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6035D678" w14:textId="77777777" w:rsidR="00D509FA" w:rsidRPr="00F0162F" w:rsidRDefault="00D509FA" w:rsidP="00D509FA">
      <w:pPr>
        <w:spacing w:after="0" w:line="240" w:lineRule="auto"/>
        <w:ind w:left="360"/>
        <w:rPr>
          <w:rFonts w:ascii="Times New Roman" w:hAnsi="Times New Roman"/>
          <w:sz w:val="28"/>
          <w:szCs w:val="24"/>
        </w:rPr>
      </w:pPr>
    </w:p>
    <w:p w14:paraId="0C71A040" w14:textId="77777777" w:rsidR="00D509FA" w:rsidRPr="00F0162F" w:rsidRDefault="00D509FA" w:rsidP="00D509FA">
      <w:pPr>
        <w:spacing w:after="0" w:line="240" w:lineRule="auto"/>
        <w:ind w:left="360"/>
        <w:rPr>
          <w:rFonts w:ascii="Times New Roman" w:hAnsi="Times New Roman"/>
          <w:sz w:val="28"/>
          <w:szCs w:val="24"/>
        </w:rPr>
      </w:pPr>
    </w:p>
    <w:p w14:paraId="7E1D64E1" w14:textId="77777777" w:rsidR="00D509FA" w:rsidRPr="00F0162F" w:rsidRDefault="00D509FA" w:rsidP="00D509FA">
      <w:pPr>
        <w:spacing w:after="0" w:line="240" w:lineRule="auto"/>
        <w:ind w:left="360"/>
        <w:rPr>
          <w:rFonts w:ascii="Times New Roman" w:hAnsi="Times New Roman"/>
          <w:sz w:val="28"/>
          <w:szCs w:val="24"/>
        </w:rPr>
      </w:pPr>
    </w:p>
    <w:p w14:paraId="48B3FD54" w14:textId="77777777" w:rsidR="00D509FA" w:rsidRPr="00F0162F" w:rsidRDefault="00D509FA" w:rsidP="00D509FA">
      <w:pPr>
        <w:spacing w:after="0" w:line="240" w:lineRule="auto"/>
        <w:ind w:left="360"/>
        <w:rPr>
          <w:rFonts w:ascii="Times New Roman" w:hAnsi="Times New Roman"/>
          <w:sz w:val="28"/>
          <w:szCs w:val="24"/>
        </w:rPr>
      </w:pPr>
    </w:p>
    <w:p w14:paraId="3C0A6771" w14:textId="77777777" w:rsidR="00D509FA" w:rsidRPr="00F0162F" w:rsidRDefault="00D509FA" w:rsidP="00D509FA">
      <w:pPr>
        <w:spacing w:after="0" w:line="240" w:lineRule="auto"/>
        <w:ind w:left="360"/>
        <w:rPr>
          <w:rFonts w:ascii="Times New Roman" w:hAnsi="Times New Roman"/>
          <w:sz w:val="28"/>
          <w:szCs w:val="24"/>
        </w:rPr>
      </w:pPr>
    </w:p>
    <w:p w14:paraId="762F316A" w14:textId="77777777" w:rsidR="00D509FA" w:rsidRPr="00F0162F" w:rsidRDefault="00D509FA" w:rsidP="00D509FA">
      <w:pPr>
        <w:spacing w:after="0" w:line="240" w:lineRule="auto"/>
        <w:ind w:left="360"/>
        <w:rPr>
          <w:rFonts w:ascii="Times New Roman" w:hAnsi="Times New Roman"/>
          <w:sz w:val="28"/>
          <w:szCs w:val="24"/>
        </w:rPr>
      </w:pPr>
    </w:p>
    <w:p w14:paraId="0B87A7C5" w14:textId="77777777" w:rsidR="00D509FA" w:rsidRPr="00397666" w:rsidRDefault="00D509FA" w:rsidP="00D509FA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36"/>
          <w:szCs w:val="36"/>
        </w:rPr>
      </w:pPr>
      <w:r w:rsidRPr="00397666">
        <w:rPr>
          <w:rFonts w:ascii="Times New Roman" w:hAnsi="Times New Roman"/>
          <w:b/>
          <w:sz w:val="40"/>
          <w:szCs w:val="40"/>
        </w:rPr>
        <w:t>РАБОЧАЯ ПРОГРАММА</w:t>
      </w:r>
      <w:r w:rsidRPr="00397666">
        <w:rPr>
          <w:rFonts w:ascii="Times New Roman" w:hAnsi="Times New Roman"/>
          <w:sz w:val="40"/>
          <w:szCs w:val="40"/>
        </w:rPr>
        <w:br/>
      </w:r>
      <w:r w:rsidRPr="00397666">
        <w:rPr>
          <w:rFonts w:ascii="Times New Roman" w:hAnsi="Times New Roman"/>
          <w:b/>
          <w:bCs/>
          <w:sz w:val="36"/>
          <w:szCs w:val="36"/>
        </w:rPr>
        <w:t xml:space="preserve">внеурочной деятельности  </w:t>
      </w:r>
    </w:p>
    <w:p w14:paraId="6E3BF892" w14:textId="716FA1F3" w:rsidR="00D509FA" w:rsidRPr="00397666" w:rsidRDefault="00D509FA" w:rsidP="00D509FA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36"/>
          <w:szCs w:val="36"/>
        </w:rPr>
      </w:pPr>
      <w:r w:rsidRPr="00397666">
        <w:rPr>
          <w:rFonts w:ascii="Times New Roman" w:hAnsi="Times New Roman"/>
          <w:b/>
          <w:bCs/>
          <w:sz w:val="36"/>
          <w:szCs w:val="36"/>
        </w:rPr>
        <w:t>ПО ФИЗИКЕ</w:t>
      </w:r>
    </w:p>
    <w:p w14:paraId="0DBBE83C" w14:textId="18A0E34B" w:rsidR="00D509FA" w:rsidRPr="00397666" w:rsidRDefault="00D509FA" w:rsidP="00D509FA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36"/>
          <w:szCs w:val="36"/>
        </w:rPr>
      </w:pPr>
      <w:r w:rsidRPr="00397666">
        <w:rPr>
          <w:rFonts w:ascii="Times New Roman" w:hAnsi="Times New Roman"/>
          <w:b/>
          <w:bCs/>
          <w:sz w:val="36"/>
          <w:szCs w:val="36"/>
        </w:rPr>
        <w:t>«Решение задач по физике»</w:t>
      </w:r>
    </w:p>
    <w:p w14:paraId="2788B6BF" w14:textId="77777777" w:rsidR="00397666" w:rsidRDefault="00397666" w:rsidP="00D509FA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4"/>
        </w:rPr>
      </w:pPr>
    </w:p>
    <w:p w14:paraId="7CC90E8D" w14:textId="71DF889C" w:rsidR="00D509FA" w:rsidRPr="00397666" w:rsidRDefault="00D509FA" w:rsidP="00D509FA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4"/>
        </w:rPr>
      </w:pPr>
      <w:r w:rsidRPr="00397666">
        <w:rPr>
          <w:rFonts w:ascii="Times New Roman" w:hAnsi="Times New Roman"/>
          <w:b/>
          <w:bCs/>
          <w:sz w:val="28"/>
          <w:szCs w:val="24"/>
        </w:rPr>
        <w:t>для 8-х классов</w:t>
      </w:r>
    </w:p>
    <w:p w14:paraId="48401F5F" w14:textId="35E03944" w:rsidR="00D509FA" w:rsidRPr="00397666" w:rsidRDefault="00D509FA" w:rsidP="00D509FA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4"/>
        </w:rPr>
      </w:pPr>
      <w:r w:rsidRPr="00397666">
        <w:rPr>
          <w:rFonts w:ascii="Times New Roman" w:hAnsi="Times New Roman"/>
          <w:b/>
          <w:bCs/>
          <w:sz w:val="28"/>
          <w:szCs w:val="24"/>
        </w:rPr>
        <w:t xml:space="preserve">на 2020-2021 </w:t>
      </w:r>
      <w:proofErr w:type="gramStart"/>
      <w:r w:rsidRPr="00397666">
        <w:rPr>
          <w:rFonts w:ascii="Times New Roman" w:hAnsi="Times New Roman"/>
          <w:b/>
          <w:bCs/>
          <w:sz w:val="28"/>
          <w:szCs w:val="24"/>
        </w:rPr>
        <w:t>учебный  год</w:t>
      </w:r>
      <w:proofErr w:type="gramEnd"/>
    </w:p>
    <w:p w14:paraId="5F006BEE" w14:textId="77777777" w:rsidR="00D509FA" w:rsidRDefault="00D509FA" w:rsidP="00D509FA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14:paraId="2E39834C" w14:textId="77777777" w:rsidR="00D509FA" w:rsidRDefault="00D509FA" w:rsidP="00D509FA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14:paraId="6F6EBB6B" w14:textId="77777777" w:rsidR="00D509FA" w:rsidRDefault="00D509FA" w:rsidP="00D509FA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14:paraId="0618FCA6" w14:textId="77777777" w:rsidR="00D509FA" w:rsidRDefault="00D509FA" w:rsidP="00D509FA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14:paraId="07A11AB0" w14:textId="77777777" w:rsidR="00D509FA" w:rsidRDefault="00D509FA" w:rsidP="00D509FA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14:paraId="4A89961F" w14:textId="77777777" w:rsidR="00D509FA" w:rsidRDefault="00D509FA" w:rsidP="00D509FA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14:paraId="1B510858" w14:textId="77777777" w:rsidR="00D509FA" w:rsidRDefault="00D509FA" w:rsidP="00D509FA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0EB9CCB9" w14:textId="77777777" w:rsidR="00D509FA" w:rsidRDefault="00D509FA" w:rsidP="00D509FA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14:paraId="08EF83E4" w14:textId="77777777" w:rsidR="00D509FA" w:rsidRDefault="00D509FA" w:rsidP="00D509FA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14:paraId="67A37B85" w14:textId="77777777" w:rsidR="00D509FA" w:rsidRDefault="00D509FA" w:rsidP="00D509FA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14:paraId="05C69847" w14:textId="77777777" w:rsidR="00D509FA" w:rsidRDefault="00D509FA" w:rsidP="00D509FA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14:paraId="59361CA0" w14:textId="77777777" w:rsidR="00D509FA" w:rsidRPr="00D509FA" w:rsidRDefault="00D509FA" w:rsidP="00D509F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509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Составитель программы: </w:t>
      </w:r>
    </w:p>
    <w:p w14:paraId="0BF51A7E" w14:textId="77777777" w:rsidR="00D509FA" w:rsidRPr="00D509FA" w:rsidRDefault="00D509FA" w:rsidP="00D509FA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 w:rsidRPr="00D509F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 xml:space="preserve">Попова </w:t>
      </w:r>
      <w:proofErr w:type="gramStart"/>
      <w:r w:rsidRPr="00D509F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Ирина  Сергеевна</w:t>
      </w:r>
      <w:proofErr w:type="gramEnd"/>
      <w:r w:rsidRPr="00D509F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,</w:t>
      </w:r>
    </w:p>
    <w:p w14:paraId="55060A9F" w14:textId="77777777" w:rsidR="00D509FA" w:rsidRPr="00D509FA" w:rsidRDefault="00D509FA" w:rsidP="00D509FA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 w:rsidRPr="00D509F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учитель математики</w:t>
      </w:r>
    </w:p>
    <w:p w14:paraId="63D24E1A" w14:textId="77777777" w:rsidR="00D509FA" w:rsidRPr="00D509FA" w:rsidRDefault="00D509FA" w:rsidP="00D509FA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D509F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 xml:space="preserve"> </w:t>
      </w:r>
      <w:r w:rsidRPr="00D509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первой категории</w:t>
      </w:r>
    </w:p>
    <w:p w14:paraId="160B1B35" w14:textId="77777777" w:rsidR="00D509FA" w:rsidRPr="00D509FA" w:rsidRDefault="00D509FA" w:rsidP="00D509FA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D509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________________________</w:t>
      </w:r>
    </w:p>
    <w:p w14:paraId="431F78FA" w14:textId="77777777" w:rsidR="00D509FA" w:rsidRPr="00D509FA" w:rsidRDefault="00D509FA" w:rsidP="00D509FA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2970D58E" w14:textId="77777777" w:rsidR="00D509FA" w:rsidRPr="00D509FA" w:rsidRDefault="00D509FA" w:rsidP="00D509F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68BD6E0B" w14:textId="77777777" w:rsidR="00D509FA" w:rsidRPr="00D509FA" w:rsidRDefault="00D509FA" w:rsidP="00D509F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46338472" w14:textId="77777777" w:rsidR="00D509FA" w:rsidRPr="00D509FA" w:rsidRDefault="00D509FA" w:rsidP="00D509FA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/>
        </w:rPr>
      </w:pPr>
      <w:r w:rsidRPr="00D509F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г. Евпатория-2020</w:t>
      </w:r>
    </w:p>
    <w:p w14:paraId="416CEB32" w14:textId="77777777" w:rsidR="00D509FA" w:rsidRPr="00D509FA" w:rsidRDefault="00D509FA" w:rsidP="00D509F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</w:rPr>
      </w:pPr>
    </w:p>
    <w:p w14:paraId="192BCE48" w14:textId="77777777" w:rsidR="00D509FA" w:rsidRDefault="00D509FA" w:rsidP="00D509F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E23D4E8" w14:textId="77777777" w:rsidR="00D509FA" w:rsidRPr="00D509FA" w:rsidRDefault="00D509FA" w:rsidP="00D509FA">
      <w:pPr>
        <w:suppressAutoHyphens w:val="0"/>
        <w:spacing w:after="0"/>
        <w:ind w:firstLine="708"/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</w:rPr>
      </w:pPr>
      <w:r w:rsidRPr="00D509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Образовательный стандарт: Федеральный государственный образовательный стандарт ООО, утвержденный приказом Минобразования РФ от 17.12.2010 № 1897 (с изменениями от 31.12.2015 № 1577).</w:t>
      </w:r>
    </w:p>
    <w:p w14:paraId="1FABB754" w14:textId="77777777" w:rsidR="00D509FA" w:rsidRPr="00D509FA" w:rsidRDefault="00D509FA" w:rsidP="00D509FA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D509F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Рабочая программа по физике для 8 класса составлена на основе авторской программы: </w:t>
      </w:r>
      <w:proofErr w:type="spellStart"/>
      <w:r w:rsidRPr="00D509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Кабардин</w:t>
      </w:r>
      <w:proofErr w:type="spellEnd"/>
      <w:r w:rsidRPr="00D509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, О.Ф. Физика. Рабочие программы. Предметная линия учебников «Архимед». 7 – 9классы: пособие для учителей общеобразовательных учреждений / О.Ф. </w:t>
      </w:r>
      <w:proofErr w:type="spellStart"/>
      <w:r w:rsidRPr="00D509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Кабардин</w:t>
      </w:r>
      <w:proofErr w:type="spellEnd"/>
      <w:r w:rsidRPr="00D509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. – М.: Просвещение, 2013.</w:t>
      </w:r>
    </w:p>
    <w:p w14:paraId="19A4CC56" w14:textId="77777777" w:rsidR="00D509FA" w:rsidRPr="00D509FA" w:rsidRDefault="00D509FA" w:rsidP="00D509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D509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Учебник: Физика. 8 класс: учебник для общеобразовательных учреждений / О. Ф. </w:t>
      </w:r>
      <w:proofErr w:type="spellStart"/>
      <w:r w:rsidRPr="00D509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Кабардин</w:t>
      </w:r>
      <w:proofErr w:type="spellEnd"/>
      <w:r w:rsidRPr="00D509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. – М.: Просвещение, 2014 - 176 с.</w:t>
      </w:r>
    </w:p>
    <w:p w14:paraId="536DC63A" w14:textId="33BA76E8" w:rsidR="00D509FA" w:rsidRPr="00F0162F" w:rsidRDefault="00D509FA" w:rsidP="00D509FA">
      <w:pPr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F0162F">
        <w:rPr>
          <w:rFonts w:ascii="Times New Roman" w:hAnsi="Times New Roman"/>
          <w:bCs/>
          <w:sz w:val="24"/>
          <w:szCs w:val="24"/>
        </w:rPr>
        <w:t xml:space="preserve">Данная программа внеурочной деятельности по </w:t>
      </w:r>
      <w:r>
        <w:rPr>
          <w:rFonts w:ascii="Times New Roman" w:hAnsi="Times New Roman"/>
          <w:bCs/>
          <w:sz w:val="24"/>
          <w:szCs w:val="24"/>
        </w:rPr>
        <w:t>физ</w:t>
      </w:r>
      <w:r w:rsidRPr="00F0162F">
        <w:rPr>
          <w:rFonts w:ascii="Times New Roman" w:hAnsi="Times New Roman"/>
          <w:bCs/>
          <w:sz w:val="24"/>
          <w:szCs w:val="24"/>
        </w:rPr>
        <w:t xml:space="preserve">ике составлена в соответствии с возрастными особенностями обучающихся </w:t>
      </w:r>
      <w:r>
        <w:rPr>
          <w:rFonts w:ascii="Times New Roman" w:hAnsi="Times New Roman"/>
          <w:bCs/>
          <w:sz w:val="24"/>
          <w:szCs w:val="24"/>
        </w:rPr>
        <w:t>8</w:t>
      </w:r>
      <w:r w:rsidRPr="00F0162F">
        <w:rPr>
          <w:rFonts w:ascii="Times New Roman" w:hAnsi="Times New Roman"/>
          <w:bCs/>
          <w:sz w:val="24"/>
          <w:szCs w:val="24"/>
        </w:rPr>
        <w:t xml:space="preserve"> класса и рассчитана на проведение 1 часа в неделю, 3</w:t>
      </w:r>
      <w:r w:rsidR="00E53FAA">
        <w:rPr>
          <w:rFonts w:ascii="Times New Roman" w:hAnsi="Times New Roman"/>
          <w:bCs/>
          <w:sz w:val="24"/>
          <w:szCs w:val="24"/>
        </w:rPr>
        <w:t>5</w:t>
      </w:r>
      <w:r w:rsidRPr="00F0162F">
        <w:rPr>
          <w:rFonts w:ascii="Times New Roman" w:hAnsi="Times New Roman"/>
          <w:bCs/>
          <w:sz w:val="24"/>
          <w:szCs w:val="24"/>
        </w:rPr>
        <w:t xml:space="preserve"> час</w:t>
      </w:r>
      <w:r w:rsidR="00E53FAA">
        <w:rPr>
          <w:rFonts w:ascii="Times New Roman" w:hAnsi="Times New Roman"/>
          <w:bCs/>
          <w:sz w:val="24"/>
          <w:szCs w:val="24"/>
        </w:rPr>
        <w:t>ов</w:t>
      </w:r>
      <w:r w:rsidRPr="00F0162F">
        <w:rPr>
          <w:rFonts w:ascii="Times New Roman" w:hAnsi="Times New Roman"/>
          <w:bCs/>
          <w:sz w:val="24"/>
          <w:szCs w:val="24"/>
        </w:rPr>
        <w:t xml:space="preserve"> в год. </w:t>
      </w:r>
    </w:p>
    <w:p w14:paraId="700199CE" w14:textId="77777777" w:rsidR="00D509FA" w:rsidRDefault="00D509FA" w:rsidP="00D509F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58A34F9" w14:textId="5067FFBF" w:rsidR="00D509FA" w:rsidRPr="00F0162F" w:rsidRDefault="00D509FA" w:rsidP="00D509F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0162F">
        <w:rPr>
          <w:rFonts w:ascii="Times New Roman" w:hAnsi="Times New Roman"/>
          <w:b/>
          <w:bCs/>
          <w:sz w:val="24"/>
          <w:szCs w:val="24"/>
        </w:rPr>
        <w:t xml:space="preserve">Результаты освоения курса внеурочной деятельности по </w:t>
      </w:r>
      <w:r w:rsidR="00397666">
        <w:rPr>
          <w:rFonts w:ascii="Times New Roman" w:hAnsi="Times New Roman"/>
          <w:b/>
          <w:bCs/>
          <w:sz w:val="24"/>
          <w:szCs w:val="24"/>
        </w:rPr>
        <w:t>физ</w:t>
      </w:r>
      <w:r w:rsidRPr="00F0162F">
        <w:rPr>
          <w:rFonts w:ascii="Times New Roman" w:hAnsi="Times New Roman"/>
          <w:b/>
          <w:bCs/>
          <w:sz w:val="24"/>
          <w:szCs w:val="24"/>
        </w:rPr>
        <w:t>ике</w:t>
      </w:r>
    </w:p>
    <w:p w14:paraId="521F387B" w14:textId="77777777" w:rsidR="00D509FA" w:rsidRPr="00F0162F" w:rsidRDefault="00D509FA" w:rsidP="00D509F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F0162F">
        <w:rPr>
          <w:rFonts w:ascii="Times New Roman" w:hAnsi="Times New Roman"/>
          <w:bCs/>
          <w:sz w:val="24"/>
          <w:szCs w:val="24"/>
        </w:rPr>
        <w:t>Программа курса внеурочной деятельности способствует:</w:t>
      </w:r>
    </w:p>
    <w:p w14:paraId="12C6A2A0" w14:textId="77777777" w:rsidR="00D509FA" w:rsidRPr="00F0162F" w:rsidRDefault="00D509FA" w:rsidP="00D509F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0162F">
        <w:rPr>
          <w:rFonts w:ascii="Times New Roman" w:hAnsi="Times New Roman"/>
          <w:bCs/>
          <w:sz w:val="24"/>
          <w:szCs w:val="24"/>
        </w:rPr>
        <w:t>развитию разносторонней личности ребенка, воспитанию воли и характера;</w:t>
      </w:r>
    </w:p>
    <w:p w14:paraId="695982BA" w14:textId="77777777" w:rsidR="00D509FA" w:rsidRPr="00F0162F" w:rsidRDefault="00D509FA" w:rsidP="00D509F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0162F">
        <w:rPr>
          <w:rFonts w:ascii="Times New Roman" w:hAnsi="Times New Roman"/>
          <w:bCs/>
          <w:sz w:val="24"/>
          <w:szCs w:val="24"/>
        </w:rPr>
        <w:t>созданию условий для формирования и развития практических умений    обучающихся решать нестандартные задачи, используя различные методы и   приемы;</w:t>
      </w:r>
    </w:p>
    <w:p w14:paraId="5441D3E5" w14:textId="186926D8" w:rsidR="00D509FA" w:rsidRPr="00F0162F" w:rsidRDefault="00D509FA" w:rsidP="00D509F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0162F">
        <w:rPr>
          <w:rFonts w:ascii="Times New Roman" w:hAnsi="Times New Roman"/>
          <w:bCs/>
          <w:sz w:val="24"/>
          <w:szCs w:val="24"/>
        </w:rPr>
        <w:t xml:space="preserve">выявлению одаренных </w:t>
      </w:r>
      <w:proofErr w:type="spellStart"/>
      <w:proofErr w:type="gramStart"/>
      <w:r w:rsidRPr="00F0162F">
        <w:rPr>
          <w:rFonts w:ascii="Times New Roman" w:hAnsi="Times New Roman"/>
          <w:bCs/>
          <w:sz w:val="24"/>
          <w:szCs w:val="24"/>
        </w:rPr>
        <w:t>детей;развитию</w:t>
      </w:r>
      <w:proofErr w:type="spellEnd"/>
      <w:proofErr w:type="gramEnd"/>
      <w:r w:rsidRPr="00F0162F">
        <w:rPr>
          <w:rFonts w:ascii="Times New Roman" w:hAnsi="Times New Roman"/>
          <w:bCs/>
          <w:sz w:val="24"/>
          <w:szCs w:val="24"/>
        </w:rPr>
        <w:t xml:space="preserve"> интереса к </w:t>
      </w:r>
      <w:r>
        <w:rPr>
          <w:rFonts w:ascii="Times New Roman" w:hAnsi="Times New Roman"/>
          <w:bCs/>
          <w:sz w:val="24"/>
          <w:szCs w:val="24"/>
        </w:rPr>
        <w:t>физ</w:t>
      </w:r>
      <w:r w:rsidRPr="00F0162F">
        <w:rPr>
          <w:rFonts w:ascii="Times New Roman" w:hAnsi="Times New Roman"/>
          <w:bCs/>
          <w:sz w:val="24"/>
          <w:szCs w:val="24"/>
        </w:rPr>
        <w:t>ике.</w:t>
      </w:r>
    </w:p>
    <w:p w14:paraId="7C6AD46D" w14:textId="77777777" w:rsidR="00D509FA" w:rsidRPr="00F0162F" w:rsidRDefault="00D509FA" w:rsidP="00D509F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F0162F">
        <w:rPr>
          <w:rFonts w:ascii="Times New Roman" w:hAnsi="Times New Roman"/>
          <w:bCs/>
          <w:sz w:val="24"/>
          <w:szCs w:val="24"/>
        </w:rPr>
        <w:t xml:space="preserve">В основу составления программы положены следующие </w:t>
      </w:r>
      <w:r w:rsidRPr="00F0162F">
        <w:rPr>
          <w:rFonts w:ascii="Times New Roman" w:hAnsi="Times New Roman"/>
          <w:b/>
          <w:bCs/>
          <w:sz w:val="24"/>
          <w:szCs w:val="24"/>
        </w:rPr>
        <w:t>педагогические принципы</w:t>
      </w:r>
      <w:r w:rsidRPr="00F0162F">
        <w:rPr>
          <w:rFonts w:ascii="Times New Roman" w:hAnsi="Times New Roman"/>
          <w:bCs/>
          <w:sz w:val="24"/>
          <w:szCs w:val="24"/>
        </w:rPr>
        <w:t>:</w:t>
      </w:r>
    </w:p>
    <w:p w14:paraId="29644A71" w14:textId="1503F274" w:rsidR="00D509FA" w:rsidRPr="00F0162F" w:rsidRDefault="00D509FA" w:rsidP="00D509F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</w:t>
      </w:r>
      <w:r w:rsidRPr="00F0162F">
        <w:rPr>
          <w:rFonts w:ascii="Times New Roman" w:hAnsi="Times New Roman"/>
          <w:bCs/>
          <w:sz w:val="24"/>
          <w:szCs w:val="24"/>
        </w:rPr>
        <w:t xml:space="preserve">учет возрастных и индивидуальных особенностей каждого ребенка; </w:t>
      </w:r>
    </w:p>
    <w:p w14:paraId="078899CF" w14:textId="537918A4" w:rsidR="00D509FA" w:rsidRPr="00F0162F" w:rsidRDefault="00D509FA" w:rsidP="00D509F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</w:t>
      </w:r>
      <w:r w:rsidRPr="00F0162F">
        <w:rPr>
          <w:rFonts w:ascii="Times New Roman" w:hAnsi="Times New Roman"/>
          <w:bCs/>
          <w:sz w:val="24"/>
          <w:szCs w:val="24"/>
        </w:rPr>
        <w:t xml:space="preserve">доброжелательный психологический климат на занятиях; </w:t>
      </w:r>
    </w:p>
    <w:p w14:paraId="1E815BFD" w14:textId="67B336E0" w:rsidR="00D509FA" w:rsidRPr="00F0162F" w:rsidRDefault="00D509FA" w:rsidP="00D509F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</w:t>
      </w:r>
      <w:r w:rsidRPr="00F0162F">
        <w:rPr>
          <w:rFonts w:ascii="Times New Roman" w:hAnsi="Times New Roman"/>
          <w:bCs/>
          <w:sz w:val="24"/>
          <w:szCs w:val="24"/>
        </w:rPr>
        <w:t xml:space="preserve">личностно-деятельный подход к организации учебно-воспитательного процесса; </w:t>
      </w:r>
    </w:p>
    <w:p w14:paraId="63B2BED1" w14:textId="614D0D69" w:rsidR="00D509FA" w:rsidRPr="00F0162F" w:rsidRDefault="00D509FA" w:rsidP="00D509F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</w:t>
      </w:r>
      <w:r w:rsidRPr="00F0162F">
        <w:rPr>
          <w:rFonts w:ascii="Times New Roman" w:hAnsi="Times New Roman"/>
          <w:bCs/>
          <w:sz w:val="24"/>
          <w:szCs w:val="24"/>
        </w:rPr>
        <w:t xml:space="preserve">подбор методов занятий соответственно целям и содержанию занятий и эффективности их применения; </w:t>
      </w:r>
    </w:p>
    <w:p w14:paraId="5B4F43D2" w14:textId="64084D68" w:rsidR="00D509FA" w:rsidRPr="00F0162F" w:rsidRDefault="00D509FA" w:rsidP="00D509F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</w:t>
      </w:r>
      <w:r w:rsidRPr="00F0162F">
        <w:rPr>
          <w:rFonts w:ascii="Times New Roman" w:hAnsi="Times New Roman"/>
          <w:bCs/>
          <w:sz w:val="24"/>
          <w:szCs w:val="24"/>
        </w:rPr>
        <w:t xml:space="preserve">оптимальное сочетание форм деятельности; </w:t>
      </w:r>
    </w:p>
    <w:p w14:paraId="0AE9BEB6" w14:textId="2D8E8DF0" w:rsidR="00D509FA" w:rsidRPr="00F0162F" w:rsidRDefault="00D509FA" w:rsidP="00D509F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</w:t>
      </w:r>
      <w:r w:rsidRPr="00F0162F">
        <w:rPr>
          <w:rFonts w:ascii="Times New Roman" w:hAnsi="Times New Roman"/>
          <w:bCs/>
          <w:sz w:val="24"/>
          <w:szCs w:val="24"/>
        </w:rPr>
        <w:t xml:space="preserve">доступность. </w:t>
      </w:r>
    </w:p>
    <w:p w14:paraId="4446036A" w14:textId="77777777" w:rsidR="00D509FA" w:rsidRPr="00F0162F" w:rsidRDefault="00D509FA" w:rsidP="00D509F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4CFDD54B" w14:textId="77777777" w:rsidR="00D509FA" w:rsidRPr="00F0162F" w:rsidRDefault="00D509FA" w:rsidP="00D509F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0162F">
        <w:rPr>
          <w:rFonts w:ascii="Times New Roman" w:hAnsi="Times New Roman"/>
          <w:bCs/>
          <w:sz w:val="24"/>
          <w:szCs w:val="24"/>
        </w:rPr>
        <w:t>Программа курса внеурочной деятельности обеспечивает достижения следующих целей:</w:t>
      </w:r>
    </w:p>
    <w:p w14:paraId="40EC8BA4" w14:textId="77777777" w:rsidR="00D509FA" w:rsidRPr="00F0162F" w:rsidRDefault="00D509FA" w:rsidP="00D509F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0162F">
        <w:rPr>
          <w:rFonts w:ascii="Times New Roman" w:hAnsi="Times New Roman"/>
          <w:bCs/>
          <w:sz w:val="24"/>
          <w:szCs w:val="24"/>
        </w:rPr>
        <w:t xml:space="preserve">1. </w:t>
      </w:r>
      <w:r w:rsidRPr="00F0162F">
        <w:rPr>
          <w:rFonts w:ascii="Times New Roman" w:hAnsi="Times New Roman"/>
          <w:b/>
          <w:bCs/>
          <w:sz w:val="24"/>
          <w:szCs w:val="24"/>
        </w:rPr>
        <w:t>В направлении личностного развития:</w:t>
      </w:r>
    </w:p>
    <w:p w14:paraId="4DB5F3E9" w14:textId="77777777" w:rsidR="00D509FA" w:rsidRPr="00F0162F" w:rsidRDefault="00D509FA" w:rsidP="00D509F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0162F">
        <w:rPr>
          <w:rFonts w:ascii="Times New Roman" w:hAnsi="Times New Roman"/>
          <w:bCs/>
          <w:sz w:val="24"/>
          <w:szCs w:val="24"/>
        </w:rPr>
        <w:t>• умение ясно, точно, грамотно излагать свои мысли в устной и письменной форме, понимать смысл поставленной задачи, выстраивать аргументацию, приводить примеры и контрпримеры;</w:t>
      </w:r>
    </w:p>
    <w:p w14:paraId="585B099C" w14:textId="77777777" w:rsidR="00D509FA" w:rsidRPr="00F0162F" w:rsidRDefault="00D509FA" w:rsidP="00D509F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0162F">
        <w:rPr>
          <w:rFonts w:ascii="Times New Roman" w:hAnsi="Times New Roman"/>
          <w:bCs/>
          <w:sz w:val="24"/>
          <w:szCs w:val="24"/>
        </w:rPr>
        <w:t>• критичность мышления, умение распознавать логически некорректные высказывания, отличать гипотезу от факта;</w:t>
      </w:r>
    </w:p>
    <w:p w14:paraId="378C88F4" w14:textId="77777777" w:rsidR="00D509FA" w:rsidRPr="00F0162F" w:rsidRDefault="00D509FA" w:rsidP="00D509F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0162F">
        <w:rPr>
          <w:rFonts w:ascii="Times New Roman" w:hAnsi="Times New Roman"/>
          <w:bCs/>
          <w:sz w:val="24"/>
          <w:szCs w:val="24"/>
        </w:rPr>
        <w:t>• представление о математической науке как сфере человеческой деятельности, об этапах ее развития, о ее значимости для развития цивилизации;</w:t>
      </w:r>
    </w:p>
    <w:p w14:paraId="256EC5F8" w14:textId="3C1C169F" w:rsidR="00D509FA" w:rsidRPr="00F0162F" w:rsidRDefault="00D509FA" w:rsidP="00D509F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0162F">
        <w:rPr>
          <w:rFonts w:ascii="Times New Roman" w:hAnsi="Times New Roman"/>
          <w:bCs/>
          <w:sz w:val="24"/>
          <w:szCs w:val="24"/>
        </w:rPr>
        <w:t xml:space="preserve">• креативность мышления, инициатива, находчивость, активность при решении </w:t>
      </w:r>
      <w:r>
        <w:rPr>
          <w:rFonts w:ascii="Times New Roman" w:hAnsi="Times New Roman"/>
          <w:bCs/>
          <w:sz w:val="24"/>
          <w:szCs w:val="24"/>
        </w:rPr>
        <w:t>физ</w:t>
      </w:r>
      <w:r w:rsidRPr="00F0162F">
        <w:rPr>
          <w:rFonts w:ascii="Times New Roman" w:hAnsi="Times New Roman"/>
          <w:bCs/>
          <w:sz w:val="24"/>
          <w:szCs w:val="24"/>
        </w:rPr>
        <w:t>ических задач;</w:t>
      </w:r>
    </w:p>
    <w:p w14:paraId="25AD7FF4" w14:textId="1C9CB08C" w:rsidR="00D509FA" w:rsidRPr="00F0162F" w:rsidRDefault="00D509FA" w:rsidP="00D509F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0162F">
        <w:rPr>
          <w:rFonts w:ascii="Times New Roman" w:hAnsi="Times New Roman"/>
          <w:bCs/>
          <w:sz w:val="24"/>
          <w:szCs w:val="24"/>
        </w:rPr>
        <w:t>• умение контролировать процесс и результат учебной деятельности;</w:t>
      </w:r>
    </w:p>
    <w:p w14:paraId="0C128AB6" w14:textId="67E0FC73" w:rsidR="00D509FA" w:rsidRPr="00F0162F" w:rsidRDefault="00D509FA" w:rsidP="00D509F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0162F">
        <w:rPr>
          <w:rFonts w:ascii="Times New Roman" w:hAnsi="Times New Roman"/>
          <w:bCs/>
          <w:sz w:val="24"/>
          <w:szCs w:val="24"/>
        </w:rPr>
        <w:t xml:space="preserve">• способность к эмоциональному восприятию </w:t>
      </w:r>
      <w:r>
        <w:rPr>
          <w:rFonts w:ascii="Times New Roman" w:hAnsi="Times New Roman"/>
          <w:bCs/>
          <w:sz w:val="24"/>
          <w:szCs w:val="24"/>
        </w:rPr>
        <w:t>физ</w:t>
      </w:r>
      <w:r w:rsidRPr="00F0162F">
        <w:rPr>
          <w:rFonts w:ascii="Times New Roman" w:hAnsi="Times New Roman"/>
          <w:bCs/>
          <w:sz w:val="24"/>
          <w:szCs w:val="24"/>
        </w:rPr>
        <w:t>ических объектов, задач, решений, рассуждений.</w:t>
      </w:r>
    </w:p>
    <w:p w14:paraId="3E601E24" w14:textId="77777777" w:rsidR="00D509FA" w:rsidRPr="00100F7D" w:rsidRDefault="00D509FA" w:rsidP="00D509F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00F7D">
        <w:rPr>
          <w:rFonts w:ascii="Times New Roman" w:hAnsi="Times New Roman"/>
          <w:b/>
          <w:bCs/>
          <w:sz w:val="24"/>
          <w:szCs w:val="24"/>
        </w:rPr>
        <w:t>2. В метапредметном направлении:</w:t>
      </w:r>
    </w:p>
    <w:p w14:paraId="776B7F7F" w14:textId="6D0DB48E" w:rsidR="00D509FA" w:rsidRPr="00F0162F" w:rsidRDefault="00D509FA" w:rsidP="00D509F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0162F">
        <w:rPr>
          <w:rFonts w:ascii="Times New Roman" w:hAnsi="Times New Roman"/>
          <w:bCs/>
          <w:sz w:val="24"/>
          <w:szCs w:val="24"/>
        </w:rPr>
        <w:t xml:space="preserve">• умение видеть </w:t>
      </w:r>
      <w:r>
        <w:rPr>
          <w:rFonts w:ascii="Times New Roman" w:hAnsi="Times New Roman"/>
          <w:bCs/>
          <w:sz w:val="24"/>
          <w:szCs w:val="24"/>
        </w:rPr>
        <w:t>физ</w:t>
      </w:r>
      <w:r w:rsidRPr="00F0162F">
        <w:rPr>
          <w:rFonts w:ascii="Times New Roman" w:hAnsi="Times New Roman"/>
          <w:bCs/>
          <w:sz w:val="24"/>
          <w:szCs w:val="24"/>
        </w:rPr>
        <w:t xml:space="preserve">ическую задачу в контексте проблемной ситуации в других </w:t>
      </w:r>
      <w:proofErr w:type="spellStart"/>
      <w:proofErr w:type="gramStart"/>
      <w:r w:rsidRPr="00F0162F">
        <w:rPr>
          <w:rFonts w:ascii="Times New Roman" w:hAnsi="Times New Roman"/>
          <w:bCs/>
          <w:sz w:val="24"/>
          <w:szCs w:val="24"/>
        </w:rPr>
        <w:t>дисциплинах,в</w:t>
      </w:r>
      <w:proofErr w:type="spellEnd"/>
      <w:proofErr w:type="gramEnd"/>
      <w:r w:rsidRPr="00F0162F">
        <w:rPr>
          <w:rFonts w:ascii="Times New Roman" w:hAnsi="Times New Roman"/>
          <w:bCs/>
          <w:sz w:val="24"/>
          <w:szCs w:val="24"/>
        </w:rPr>
        <w:t xml:space="preserve"> окружающей жизни;</w:t>
      </w:r>
    </w:p>
    <w:p w14:paraId="72072C76" w14:textId="1CF3C948" w:rsidR="00D509FA" w:rsidRPr="00F0162F" w:rsidRDefault="00D509FA" w:rsidP="00D509F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0162F">
        <w:rPr>
          <w:rFonts w:ascii="Times New Roman" w:hAnsi="Times New Roman"/>
          <w:bCs/>
          <w:sz w:val="24"/>
          <w:szCs w:val="24"/>
        </w:rPr>
        <w:t xml:space="preserve">• умение находить в различных источниках информацию, необходимую для решения </w:t>
      </w:r>
      <w:r>
        <w:rPr>
          <w:rFonts w:ascii="Times New Roman" w:hAnsi="Times New Roman"/>
          <w:bCs/>
          <w:sz w:val="24"/>
          <w:szCs w:val="24"/>
        </w:rPr>
        <w:t xml:space="preserve">физических и </w:t>
      </w:r>
      <w:r w:rsidRPr="00F0162F">
        <w:rPr>
          <w:rFonts w:ascii="Times New Roman" w:hAnsi="Times New Roman"/>
          <w:bCs/>
          <w:sz w:val="24"/>
          <w:szCs w:val="24"/>
        </w:rPr>
        <w:t>математических проблем, и представлять ее в понятной форме, принимать решение в условиях неполной и избыточной, точной и вероятностной информации;</w:t>
      </w:r>
    </w:p>
    <w:p w14:paraId="1841987D" w14:textId="77777777" w:rsidR="00D509FA" w:rsidRPr="00F0162F" w:rsidRDefault="00D509FA" w:rsidP="00D509F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0162F">
        <w:rPr>
          <w:rFonts w:ascii="Times New Roman" w:hAnsi="Times New Roman"/>
          <w:bCs/>
          <w:sz w:val="24"/>
          <w:szCs w:val="24"/>
        </w:rPr>
        <w:lastRenderedPageBreak/>
        <w:t>• умение понимать и использовать математические средства наглядности (графики, диаграммы, таблицы, схемы и др.) для иллюстрации, интерпретации, аргументации;</w:t>
      </w:r>
    </w:p>
    <w:p w14:paraId="2783C35C" w14:textId="77777777" w:rsidR="00D509FA" w:rsidRPr="00F0162F" w:rsidRDefault="00D509FA" w:rsidP="00D509F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0162F">
        <w:rPr>
          <w:rFonts w:ascii="Times New Roman" w:hAnsi="Times New Roman"/>
          <w:bCs/>
          <w:sz w:val="24"/>
          <w:szCs w:val="24"/>
        </w:rPr>
        <w:t>• умение выдвигать гипотезы при решении учебных задач и понимать необходимость их проверки;</w:t>
      </w:r>
    </w:p>
    <w:p w14:paraId="04EA72FF" w14:textId="77777777" w:rsidR="00D509FA" w:rsidRPr="00F0162F" w:rsidRDefault="00D509FA" w:rsidP="00D509F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0162F">
        <w:rPr>
          <w:rFonts w:ascii="Times New Roman" w:hAnsi="Times New Roman"/>
          <w:bCs/>
          <w:sz w:val="24"/>
          <w:szCs w:val="24"/>
        </w:rPr>
        <w:t>• умение применять индуктивные и дедуктивные способы рассуждений, видеть различные стратегии решения задач;</w:t>
      </w:r>
    </w:p>
    <w:p w14:paraId="314A5A8F" w14:textId="77777777" w:rsidR="00D509FA" w:rsidRPr="00F0162F" w:rsidRDefault="00D509FA" w:rsidP="00D509F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0162F">
        <w:rPr>
          <w:rFonts w:ascii="Times New Roman" w:hAnsi="Times New Roman"/>
          <w:bCs/>
          <w:sz w:val="24"/>
          <w:szCs w:val="24"/>
        </w:rPr>
        <w:t>• понимание сущности алгоритмических предписаний и умение действовать в соответствии с предложенным алгоритмом;</w:t>
      </w:r>
    </w:p>
    <w:p w14:paraId="0C80E317" w14:textId="4AFC6AFB" w:rsidR="00D509FA" w:rsidRPr="00F0162F" w:rsidRDefault="00D509FA" w:rsidP="00D509F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0162F">
        <w:rPr>
          <w:rFonts w:ascii="Times New Roman" w:hAnsi="Times New Roman"/>
          <w:bCs/>
          <w:sz w:val="24"/>
          <w:szCs w:val="24"/>
        </w:rPr>
        <w:t xml:space="preserve">• умение самостоятельно ставить цели, выбирать и создавать алгоритмы для решения учебных </w:t>
      </w:r>
      <w:r>
        <w:rPr>
          <w:rFonts w:ascii="Times New Roman" w:hAnsi="Times New Roman"/>
          <w:bCs/>
          <w:sz w:val="24"/>
          <w:szCs w:val="24"/>
        </w:rPr>
        <w:t>физ</w:t>
      </w:r>
      <w:r w:rsidRPr="00F0162F">
        <w:rPr>
          <w:rFonts w:ascii="Times New Roman" w:hAnsi="Times New Roman"/>
          <w:bCs/>
          <w:sz w:val="24"/>
          <w:szCs w:val="24"/>
        </w:rPr>
        <w:t>ических проблем;</w:t>
      </w:r>
    </w:p>
    <w:p w14:paraId="4794933E" w14:textId="77777777" w:rsidR="00D509FA" w:rsidRPr="00F0162F" w:rsidRDefault="00D509FA" w:rsidP="00D509F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0162F">
        <w:rPr>
          <w:rFonts w:ascii="Times New Roman" w:hAnsi="Times New Roman"/>
          <w:bCs/>
          <w:sz w:val="24"/>
          <w:szCs w:val="24"/>
        </w:rPr>
        <w:t>• умение планировать и осуществлять деятельность, направленную на решение задач исследовательского характера;</w:t>
      </w:r>
    </w:p>
    <w:p w14:paraId="29E1799B" w14:textId="77777777" w:rsidR="00D509FA" w:rsidRPr="00F0162F" w:rsidRDefault="00D509FA" w:rsidP="00D509F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0162F">
        <w:rPr>
          <w:rFonts w:ascii="Times New Roman" w:hAnsi="Times New Roman"/>
          <w:bCs/>
          <w:sz w:val="24"/>
          <w:szCs w:val="24"/>
        </w:rPr>
        <w:t>• первоначальные представления об идеях и методах математики как универсальном языке науки и техники, средстве моделирования явлений и процессов.</w:t>
      </w:r>
    </w:p>
    <w:p w14:paraId="35AF4E92" w14:textId="77777777" w:rsidR="00697A7E" w:rsidRPr="00100F7D" w:rsidRDefault="00697A7E" w:rsidP="00697A7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00F7D">
        <w:rPr>
          <w:rFonts w:ascii="Times New Roman" w:hAnsi="Times New Roman"/>
          <w:b/>
          <w:bCs/>
          <w:sz w:val="24"/>
          <w:szCs w:val="24"/>
        </w:rPr>
        <w:t>3.Предметные:</w:t>
      </w:r>
    </w:p>
    <w:p w14:paraId="6465D09D" w14:textId="6F43B5B1" w:rsidR="00697A7E" w:rsidRPr="00F0162F" w:rsidRDefault="00697A7E" w:rsidP="00697A7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0162F">
        <w:rPr>
          <w:rFonts w:ascii="Times New Roman" w:hAnsi="Times New Roman"/>
          <w:bCs/>
          <w:sz w:val="24"/>
          <w:szCs w:val="24"/>
        </w:rPr>
        <w:t xml:space="preserve">В результате изучения курса внеурочной деятельности по </w:t>
      </w:r>
      <w:proofErr w:type="gramStart"/>
      <w:r w:rsidRPr="00F0162F">
        <w:rPr>
          <w:rFonts w:ascii="Times New Roman" w:hAnsi="Times New Roman"/>
          <w:bCs/>
          <w:sz w:val="24"/>
          <w:szCs w:val="24"/>
        </w:rPr>
        <w:t>математике  обучающийся</w:t>
      </w:r>
      <w:proofErr w:type="gramEnd"/>
      <w:r w:rsidRPr="00F0162F">
        <w:rPr>
          <w:rFonts w:ascii="Times New Roman" w:hAnsi="Times New Roman"/>
          <w:bCs/>
          <w:sz w:val="24"/>
          <w:szCs w:val="24"/>
        </w:rPr>
        <w:t xml:space="preserve"> получит возможность</w:t>
      </w:r>
      <w:r>
        <w:rPr>
          <w:rFonts w:ascii="Times New Roman" w:hAnsi="Times New Roman"/>
          <w:bCs/>
          <w:sz w:val="24"/>
          <w:szCs w:val="24"/>
        </w:rPr>
        <w:t xml:space="preserve"> научиться</w:t>
      </w:r>
      <w:r w:rsidRPr="00F0162F">
        <w:rPr>
          <w:rFonts w:ascii="Times New Roman" w:hAnsi="Times New Roman"/>
          <w:bCs/>
          <w:sz w:val="24"/>
          <w:szCs w:val="24"/>
        </w:rPr>
        <w:t>:</w:t>
      </w:r>
    </w:p>
    <w:p w14:paraId="1EE988B9" w14:textId="0C8E56B2" w:rsidR="00697A7E" w:rsidRPr="00697A7E" w:rsidRDefault="00697A7E" w:rsidP="00697A7E">
      <w:pPr>
        <w:numPr>
          <w:ilvl w:val="0"/>
          <w:numId w:val="1"/>
        </w:numPr>
        <w:tabs>
          <w:tab w:val="left" w:pos="720"/>
        </w:tabs>
        <w:suppressAutoHyphens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 CYR" w:eastAsia="Times New Roman" w:hAnsi="Times New Roman CYR" w:cs="Times New Roman CYR"/>
          <w:kern w:val="0"/>
          <w:lang w:eastAsia="ru-RU"/>
        </w:rPr>
      </w:pPr>
      <w:r w:rsidRPr="00697A7E">
        <w:rPr>
          <w:rFonts w:ascii="Times New Roman CYR" w:eastAsia="Times New Roman" w:hAnsi="Times New Roman CYR" w:cs="Times New Roman CYR"/>
          <w:kern w:val="0"/>
          <w:lang w:eastAsia="ru-RU"/>
        </w:rPr>
        <w:t>пользоваться методами научного познания, проводить наблюдения, планировать и проводить эксперименты, обрабатывать результаты измерений;</w:t>
      </w:r>
    </w:p>
    <w:p w14:paraId="002EEDA3" w14:textId="4BA0B4C5" w:rsidR="00697A7E" w:rsidRPr="00697A7E" w:rsidRDefault="00697A7E" w:rsidP="00697A7E">
      <w:pPr>
        <w:numPr>
          <w:ilvl w:val="0"/>
          <w:numId w:val="1"/>
        </w:numPr>
        <w:tabs>
          <w:tab w:val="left" w:pos="720"/>
        </w:tabs>
        <w:suppressAutoHyphens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 CYR" w:eastAsia="Times New Roman" w:hAnsi="Times New Roman CYR" w:cs="Times New Roman CYR"/>
          <w:kern w:val="0"/>
          <w:lang w:eastAsia="ru-RU"/>
        </w:rPr>
      </w:pPr>
      <w:r w:rsidRPr="00697A7E">
        <w:rPr>
          <w:rFonts w:ascii="Times New Roman CYR" w:eastAsia="Times New Roman" w:hAnsi="Times New Roman CYR" w:cs="Times New Roman CYR"/>
          <w:kern w:val="0"/>
          <w:lang w:eastAsia="ru-RU"/>
        </w:rPr>
        <w:t>пользоваться измерительными приборами (весы, динамометр, термометр), собирать несложные экспериментальные установки для проведения простейших опытов;</w:t>
      </w:r>
    </w:p>
    <w:p w14:paraId="235F442F" w14:textId="5FFDF2EA" w:rsidR="00697A7E" w:rsidRPr="00697A7E" w:rsidRDefault="00697A7E" w:rsidP="00697A7E">
      <w:pPr>
        <w:numPr>
          <w:ilvl w:val="0"/>
          <w:numId w:val="1"/>
        </w:numPr>
        <w:tabs>
          <w:tab w:val="left" w:pos="720"/>
        </w:tabs>
        <w:suppressAutoHyphens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 CYR" w:eastAsia="Times New Roman" w:hAnsi="Times New Roman CYR" w:cs="Times New Roman CYR"/>
          <w:kern w:val="0"/>
          <w:lang w:eastAsia="ru-RU"/>
        </w:rPr>
      </w:pPr>
      <w:r w:rsidRPr="00697A7E">
        <w:rPr>
          <w:rFonts w:ascii="Times New Roman CYR" w:eastAsia="Times New Roman" w:hAnsi="Times New Roman CYR" w:cs="Times New Roman CYR"/>
          <w:kern w:val="0"/>
          <w:lang w:eastAsia="ru-RU"/>
        </w:rPr>
        <w:t>элемен</w:t>
      </w:r>
      <w:r>
        <w:rPr>
          <w:rFonts w:ascii="Times New Roman CYR" w:eastAsia="Times New Roman" w:hAnsi="Times New Roman CYR" w:cs="Times New Roman CYR"/>
          <w:kern w:val="0"/>
          <w:lang w:eastAsia="ru-RU"/>
        </w:rPr>
        <w:t>там</w:t>
      </w:r>
      <w:r w:rsidRPr="00697A7E">
        <w:rPr>
          <w:rFonts w:ascii="Times New Roman CYR" w:eastAsia="Times New Roman" w:hAnsi="Times New Roman CYR" w:cs="Times New Roman CYR"/>
          <w:kern w:val="0"/>
          <w:lang w:eastAsia="ru-RU"/>
        </w:rPr>
        <w:t xml:space="preserve"> теоретического мышления на основе формирования умений устанавливать факты, выделять главное в изучаемом явлении, выявлять причинно-следственные связи между величинами, которые его характеризуют, выдвигать гипотезы, формулировать выводы;</w:t>
      </w:r>
    </w:p>
    <w:p w14:paraId="18C77ADF" w14:textId="34FF3D80" w:rsidR="00697A7E" w:rsidRPr="00697A7E" w:rsidRDefault="00697A7E" w:rsidP="00697A7E">
      <w:pPr>
        <w:numPr>
          <w:ilvl w:val="0"/>
          <w:numId w:val="1"/>
        </w:numPr>
        <w:tabs>
          <w:tab w:val="left" w:pos="720"/>
        </w:tabs>
        <w:suppressAutoHyphens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 CYR" w:eastAsia="Times New Roman" w:hAnsi="Times New Roman CYR" w:cs="Times New Roman CYR"/>
          <w:kern w:val="0"/>
          <w:lang w:eastAsia="ru-RU"/>
        </w:rPr>
      </w:pPr>
      <w:r w:rsidRPr="00697A7E">
        <w:rPr>
          <w:rFonts w:ascii="Times New Roman CYR" w:eastAsia="Times New Roman" w:hAnsi="Times New Roman CYR" w:cs="Times New Roman CYR"/>
          <w:kern w:val="0"/>
          <w:lang w:eastAsia="ru-RU"/>
        </w:rPr>
        <w:t>разви</w:t>
      </w:r>
      <w:r>
        <w:rPr>
          <w:rFonts w:ascii="Times New Roman CYR" w:eastAsia="Times New Roman" w:hAnsi="Times New Roman CYR" w:cs="Times New Roman CYR"/>
          <w:kern w:val="0"/>
          <w:lang w:eastAsia="ru-RU"/>
        </w:rPr>
        <w:t>вать</w:t>
      </w:r>
      <w:r w:rsidRPr="00697A7E">
        <w:rPr>
          <w:rFonts w:ascii="Times New Roman CYR" w:eastAsia="Times New Roman" w:hAnsi="Times New Roman CYR" w:cs="Times New Roman CYR"/>
          <w:kern w:val="0"/>
          <w:lang w:eastAsia="ru-RU"/>
        </w:rPr>
        <w:t xml:space="preserve"> коммуникативны</w:t>
      </w:r>
      <w:r>
        <w:rPr>
          <w:rFonts w:ascii="Times New Roman CYR" w:eastAsia="Times New Roman" w:hAnsi="Times New Roman CYR" w:cs="Times New Roman CYR"/>
          <w:kern w:val="0"/>
          <w:lang w:eastAsia="ru-RU"/>
        </w:rPr>
        <w:t>е</w:t>
      </w:r>
      <w:r w:rsidRPr="00697A7E">
        <w:rPr>
          <w:rFonts w:ascii="Times New Roman CYR" w:eastAsia="Times New Roman" w:hAnsi="Times New Roman CYR" w:cs="Times New Roman CYR"/>
          <w:kern w:val="0"/>
          <w:lang w:eastAsia="ru-RU"/>
        </w:rPr>
        <w:t xml:space="preserve"> умени</w:t>
      </w:r>
      <w:r>
        <w:rPr>
          <w:rFonts w:ascii="Times New Roman CYR" w:eastAsia="Times New Roman" w:hAnsi="Times New Roman CYR" w:cs="Times New Roman CYR"/>
          <w:kern w:val="0"/>
          <w:lang w:eastAsia="ru-RU"/>
        </w:rPr>
        <w:t>я</w:t>
      </w:r>
      <w:r w:rsidRPr="00697A7E">
        <w:rPr>
          <w:rFonts w:ascii="Times New Roman CYR" w:eastAsia="Times New Roman" w:hAnsi="Times New Roman CYR" w:cs="Times New Roman CYR"/>
          <w:kern w:val="0"/>
          <w:lang w:eastAsia="ru-RU"/>
        </w:rPr>
        <w:t>: докладывать о результатах эксперимента, кратко и точно отвечать на вопросы, использовать справочную литературу и другие источники информации.</w:t>
      </w:r>
    </w:p>
    <w:p w14:paraId="76BC4640" w14:textId="3CE79FEB" w:rsidR="00E36B68" w:rsidRDefault="00E36B68" w:rsidP="00D509FA">
      <w:pPr>
        <w:spacing w:after="0" w:line="240" w:lineRule="auto"/>
        <w:ind w:left="360"/>
      </w:pPr>
    </w:p>
    <w:p w14:paraId="4C42E084" w14:textId="77777777" w:rsidR="00397666" w:rsidRDefault="00397666" w:rsidP="00225F7F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11166FE1" w14:textId="40CB2478" w:rsidR="00225F7F" w:rsidRDefault="00225F7F" w:rsidP="00225F7F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25F7F">
        <w:rPr>
          <w:rFonts w:ascii="Times New Roman" w:hAnsi="Times New Roman" w:cs="Times New Roman"/>
          <w:b/>
          <w:bCs/>
          <w:iCs/>
          <w:sz w:val="24"/>
          <w:szCs w:val="24"/>
        </w:rPr>
        <w:t>Содержание курса внеурочной деятельности</w:t>
      </w:r>
    </w:p>
    <w:p w14:paraId="051E8AA9" w14:textId="77777777" w:rsidR="00225F7F" w:rsidRPr="00225F7F" w:rsidRDefault="00225F7F" w:rsidP="00225F7F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163F3AA2" w14:textId="1BECD49D" w:rsidR="00225F7F" w:rsidRDefault="00225F7F" w:rsidP="00225F7F">
      <w:pPr>
        <w:pStyle w:val="a3"/>
        <w:numPr>
          <w:ilvl w:val="0"/>
          <w:numId w:val="3"/>
        </w:numPr>
        <w:tabs>
          <w:tab w:val="left" w:pos="2160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kern w:val="0"/>
          <w:lang w:eastAsia="ru-RU"/>
        </w:rPr>
      </w:pPr>
      <w:r w:rsidRPr="00225F7F">
        <w:rPr>
          <w:rFonts w:ascii="Times New Roman CYR" w:eastAsia="Times New Roman" w:hAnsi="Times New Roman CYR" w:cs="Times New Roman CYR"/>
          <w:b/>
          <w:bCs/>
          <w:kern w:val="0"/>
          <w:lang w:eastAsia="ru-RU"/>
        </w:rPr>
        <w:t>Физический метод изучения природы: теоретический и экспериментальный (</w:t>
      </w:r>
      <w:r>
        <w:rPr>
          <w:rFonts w:ascii="Times New Roman CYR" w:eastAsia="Times New Roman" w:hAnsi="Times New Roman CYR" w:cs="Times New Roman CYR"/>
          <w:b/>
          <w:bCs/>
          <w:kern w:val="0"/>
          <w:lang w:eastAsia="ru-RU"/>
        </w:rPr>
        <w:t>3 ч</w:t>
      </w:r>
      <w:r w:rsidRPr="00225F7F">
        <w:rPr>
          <w:rFonts w:ascii="Times New Roman CYR" w:eastAsia="Times New Roman" w:hAnsi="Times New Roman CYR" w:cs="Times New Roman CYR"/>
          <w:b/>
          <w:bCs/>
          <w:kern w:val="0"/>
          <w:lang w:eastAsia="ru-RU"/>
        </w:rPr>
        <w:t xml:space="preserve">). </w:t>
      </w:r>
      <w:r w:rsidRPr="00225F7F">
        <w:rPr>
          <w:rFonts w:ascii="Times New Roman CYR" w:eastAsia="Times New Roman" w:hAnsi="Times New Roman CYR" w:cs="Times New Roman CYR"/>
          <w:kern w:val="0"/>
          <w:lang w:eastAsia="ru-RU"/>
        </w:rPr>
        <w:t xml:space="preserve">Определение цены деления приборов, снятие показаний. Определение погрешностей измерений. </w:t>
      </w:r>
    </w:p>
    <w:p w14:paraId="67A55BBC" w14:textId="77777777" w:rsidR="007732DE" w:rsidRPr="00225F7F" w:rsidRDefault="007732DE" w:rsidP="007732DE">
      <w:pPr>
        <w:pStyle w:val="a3"/>
        <w:tabs>
          <w:tab w:val="left" w:pos="2160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kern w:val="0"/>
          <w:lang w:eastAsia="ru-RU"/>
        </w:rPr>
      </w:pPr>
    </w:p>
    <w:p w14:paraId="0F59E284" w14:textId="218CE6EA" w:rsidR="00225F7F" w:rsidRPr="00225F7F" w:rsidRDefault="00225F7F" w:rsidP="00225F7F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 CYR" w:eastAsia="Times New Roman" w:hAnsi="Times New Roman CYR" w:cs="Times New Roman CYR"/>
          <w:b/>
          <w:bCs/>
          <w:kern w:val="0"/>
          <w:lang w:eastAsia="ru-RU"/>
        </w:rPr>
      </w:pPr>
      <w:r w:rsidRPr="00225F7F">
        <w:rPr>
          <w:rFonts w:ascii="Times New Roman CYR" w:eastAsia="Times New Roman" w:hAnsi="Times New Roman CYR" w:cs="Times New Roman CYR"/>
          <w:b/>
          <w:bCs/>
          <w:kern w:val="0"/>
          <w:lang w:eastAsia="ru-RU"/>
        </w:rPr>
        <w:t>Электрические явления и методы их исследования (</w:t>
      </w:r>
      <w:r>
        <w:rPr>
          <w:rFonts w:ascii="Times New Roman CYR" w:eastAsia="Times New Roman" w:hAnsi="Times New Roman CYR" w:cs="Times New Roman CYR"/>
          <w:b/>
          <w:bCs/>
          <w:kern w:val="0"/>
          <w:lang w:eastAsia="ru-RU"/>
        </w:rPr>
        <w:t>16 ч</w:t>
      </w:r>
      <w:r w:rsidRPr="00225F7F">
        <w:rPr>
          <w:rFonts w:ascii="Times New Roman CYR" w:eastAsia="Times New Roman" w:hAnsi="Times New Roman CYR" w:cs="Times New Roman CYR"/>
          <w:b/>
          <w:bCs/>
          <w:kern w:val="0"/>
          <w:lang w:eastAsia="ru-RU"/>
        </w:rPr>
        <w:t>)</w:t>
      </w:r>
      <w:r>
        <w:rPr>
          <w:rFonts w:ascii="Times New Roman CYR" w:eastAsia="Times New Roman" w:hAnsi="Times New Roman CYR" w:cs="Times New Roman CYR"/>
          <w:b/>
          <w:bCs/>
          <w:kern w:val="0"/>
          <w:lang w:eastAsia="ru-RU"/>
        </w:rPr>
        <w:t>.</w:t>
      </w:r>
      <w:r w:rsidRPr="00225F7F">
        <w:rPr>
          <w:rFonts w:ascii="Times New Roman CYR" w:eastAsia="Times New Roman" w:hAnsi="Times New Roman CYR" w:cs="Times New Roman CYR"/>
          <w:kern w:val="0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kern w:val="0"/>
          <w:lang w:eastAsia="ru-RU"/>
        </w:rPr>
        <w:t xml:space="preserve">                        </w:t>
      </w:r>
    </w:p>
    <w:p w14:paraId="2D2FA7B3" w14:textId="4DBD1DD4" w:rsidR="00225F7F" w:rsidRDefault="00225F7F" w:rsidP="00225F7F">
      <w:pPr>
        <w:pStyle w:val="a3"/>
        <w:spacing w:line="240" w:lineRule="auto"/>
        <w:jc w:val="both"/>
        <w:rPr>
          <w:rFonts w:ascii="Times New Roman CYR" w:eastAsia="Times New Roman" w:hAnsi="Times New Roman CYR" w:cs="Times New Roman CYR"/>
          <w:kern w:val="0"/>
          <w:lang w:eastAsia="ru-RU"/>
        </w:rPr>
      </w:pPr>
      <w:r w:rsidRPr="00225F7F">
        <w:rPr>
          <w:rFonts w:ascii="Times New Roman CYR" w:eastAsia="Times New Roman" w:hAnsi="Times New Roman CYR" w:cs="Times New Roman CYR"/>
          <w:kern w:val="0"/>
          <w:lang w:eastAsia="ru-RU"/>
        </w:rPr>
        <w:t>Конденсаторы. Электрический ток. Действия электрического тока. Электрический ток в средах: металлах, жидкостях, газах, полупроводниках. Соединения проводников. Определение удельного сопротивления проводника. Закон Ома для участка цепи. Решение задач. Исследование и использование свойств электрических конденсаторов. Расчет потребляемой электроэнергии. Расчет КПД электрических устройств. Решение задач на закон Джоуля-Ленца.</w:t>
      </w:r>
    </w:p>
    <w:p w14:paraId="6B2E2262" w14:textId="77777777" w:rsidR="007732DE" w:rsidRPr="00225F7F" w:rsidRDefault="007732DE" w:rsidP="00225F7F">
      <w:pPr>
        <w:pStyle w:val="a3"/>
        <w:spacing w:line="240" w:lineRule="auto"/>
        <w:jc w:val="both"/>
        <w:rPr>
          <w:rFonts w:ascii="Times New Roman CYR" w:eastAsia="Times New Roman" w:hAnsi="Times New Roman CYR" w:cs="Times New Roman CYR"/>
          <w:kern w:val="0"/>
          <w:lang w:eastAsia="ru-RU"/>
        </w:rPr>
      </w:pPr>
    </w:p>
    <w:p w14:paraId="1AE24D17" w14:textId="3E79C1B1" w:rsidR="00225F7F" w:rsidRDefault="00225F7F" w:rsidP="00225F7F">
      <w:pPr>
        <w:pStyle w:val="a3"/>
        <w:numPr>
          <w:ilvl w:val="0"/>
          <w:numId w:val="3"/>
        </w:numPr>
        <w:tabs>
          <w:tab w:val="left" w:pos="2160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kern w:val="0"/>
          <w:lang w:eastAsia="ru-RU"/>
        </w:rPr>
      </w:pPr>
      <w:r>
        <w:rPr>
          <w:rFonts w:ascii="Times New Roman CYR" w:hAnsi="Times New Roman CYR" w:cs="Times New Roman CYR"/>
          <w:b/>
          <w:bCs/>
        </w:rPr>
        <w:t>Электромагнитные явления (5 ч).</w:t>
      </w:r>
      <w:r w:rsidRPr="00225F7F">
        <w:rPr>
          <w:rFonts w:ascii="Times New Roman CYR" w:eastAsia="Times New Roman" w:hAnsi="Times New Roman CYR" w:cs="Times New Roman CYR"/>
          <w:kern w:val="0"/>
          <w:lang w:eastAsia="ru-RU"/>
        </w:rPr>
        <w:t xml:space="preserve"> </w:t>
      </w:r>
    </w:p>
    <w:p w14:paraId="49997705" w14:textId="63E9F7AB" w:rsidR="00225F7F" w:rsidRDefault="00225F7F" w:rsidP="00225F7F">
      <w:pPr>
        <w:pStyle w:val="a3"/>
        <w:tabs>
          <w:tab w:val="left" w:pos="2160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</w:rPr>
      </w:pPr>
      <w:r w:rsidRPr="00225F7F">
        <w:rPr>
          <w:rFonts w:ascii="Times New Roman CYR" w:hAnsi="Times New Roman CYR" w:cs="Times New Roman CYR"/>
        </w:rPr>
        <w:t>Магнитное поле. Электромагниты. Электромагнитные реле и их применение. Постоянные магниты и их применение. Магнитное поле Земли. Его влияние на радиосвязь. Действие магнитного поля на проводник с током</w:t>
      </w:r>
      <w:r>
        <w:rPr>
          <w:rFonts w:ascii="Times New Roman CYR" w:hAnsi="Times New Roman CYR" w:cs="Times New Roman CYR"/>
        </w:rPr>
        <w:t xml:space="preserve">. </w:t>
      </w:r>
      <w:r w:rsidRPr="00225F7F">
        <w:rPr>
          <w:rFonts w:ascii="Times New Roman CYR" w:hAnsi="Times New Roman CYR" w:cs="Times New Roman CYR"/>
        </w:rPr>
        <w:t>Получение и фиксированное изображение магнитных полей. Изучение свойств электромагнита. Изучение модели электродвигателя. Решение качественных задач.</w:t>
      </w:r>
    </w:p>
    <w:p w14:paraId="21CF54E2" w14:textId="77777777" w:rsidR="007732DE" w:rsidRPr="00225F7F" w:rsidRDefault="007732DE" w:rsidP="00225F7F">
      <w:pPr>
        <w:pStyle w:val="a3"/>
        <w:tabs>
          <w:tab w:val="left" w:pos="2160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kern w:val="0"/>
          <w:lang w:eastAsia="ru-RU"/>
        </w:rPr>
      </w:pPr>
    </w:p>
    <w:p w14:paraId="5C6C7B29" w14:textId="286C5840" w:rsidR="00225F7F" w:rsidRPr="00225F7F" w:rsidRDefault="00225F7F" w:rsidP="00225F7F">
      <w:pPr>
        <w:pStyle w:val="a3"/>
        <w:numPr>
          <w:ilvl w:val="0"/>
          <w:numId w:val="3"/>
        </w:numPr>
        <w:tabs>
          <w:tab w:val="left" w:pos="2160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kern w:val="0"/>
          <w:lang w:eastAsia="ru-RU"/>
        </w:rPr>
      </w:pPr>
      <w:r w:rsidRPr="00225F7F">
        <w:rPr>
          <w:rFonts w:ascii="Times New Roman CYR" w:eastAsia="Times New Roman" w:hAnsi="Times New Roman CYR" w:cs="Times New Roman CYR"/>
          <w:b/>
          <w:bCs/>
          <w:kern w:val="0"/>
          <w:lang w:eastAsia="ru-RU"/>
        </w:rPr>
        <w:t>Оптика (</w:t>
      </w:r>
      <w:r>
        <w:rPr>
          <w:rFonts w:ascii="Times New Roman CYR" w:eastAsia="Times New Roman" w:hAnsi="Times New Roman CYR" w:cs="Times New Roman CYR"/>
          <w:b/>
          <w:bCs/>
          <w:kern w:val="0"/>
          <w:lang w:eastAsia="ru-RU"/>
        </w:rPr>
        <w:t>1</w:t>
      </w:r>
      <w:r w:rsidR="00E53FAA">
        <w:rPr>
          <w:rFonts w:ascii="Times New Roman CYR" w:eastAsia="Times New Roman" w:hAnsi="Times New Roman CYR" w:cs="Times New Roman CYR"/>
          <w:b/>
          <w:bCs/>
          <w:kern w:val="0"/>
          <w:lang w:eastAsia="ru-RU"/>
        </w:rPr>
        <w:t>1</w:t>
      </w:r>
      <w:r>
        <w:rPr>
          <w:rFonts w:ascii="Times New Roman CYR" w:eastAsia="Times New Roman" w:hAnsi="Times New Roman CYR" w:cs="Times New Roman CYR"/>
          <w:b/>
          <w:bCs/>
          <w:kern w:val="0"/>
          <w:lang w:eastAsia="ru-RU"/>
        </w:rPr>
        <w:t xml:space="preserve"> ч</w:t>
      </w:r>
      <w:r w:rsidRPr="00225F7F">
        <w:rPr>
          <w:rFonts w:ascii="Times New Roman CYR" w:eastAsia="Times New Roman" w:hAnsi="Times New Roman CYR" w:cs="Times New Roman CYR"/>
          <w:b/>
          <w:bCs/>
          <w:kern w:val="0"/>
          <w:lang w:eastAsia="ru-RU"/>
        </w:rPr>
        <w:t>).</w:t>
      </w:r>
    </w:p>
    <w:p w14:paraId="1CEED2B7" w14:textId="26E3B39D" w:rsidR="00225F7F" w:rsidRDefault="00225F7F" w:rsidP="00225F7F">
      <w:pPr>
        <w:spacing w:after="0" w:line="240" w:lineRule="auto"/>
        <w:ind w:left="708"/>
        <w:rPr>
          <w:rFonts w:ascii="Times New Roman" w:hAnsi="Times New Roman" w:cs="Times New Roman"/>
        </w:rPr>
      </w:pPr>
      <w:r w:rsidRPr="00225F7F">
        <w:rPr>
          <w:rFonts w:ascii="Times New Roman" w:hAnsi="Times New Roman" w:cs="Times New Roman"/>
        </w:rPr>
        <w:t xml:space="preserve">Изучение законов отражения. Наблюдение отражения и преломления света. </w:t>
      </w:r>
      <w:r w:rsidR="007732DE" w:rsidRPr="007732DE">
        <w:rPr>
          <w:rFonts w:ascii="Times New Roman" w:hAnsi="Times New Roman" w:cs="Times New Roman"/>
        </w:rPr>
        <w:t xml:space="preserve">Зеркала плоские и сферические. Линзы. Оптическая сила линзы. Оптические приборы. Дисперсия света. Цвет тела. </w:t>
      </w:r>
      <w:r w:rsidRPr="00225F7F">
        <w:rPr>
          <w:rFonts w:ascii="Times New Roman" w:hAnsi="Times New Roman" w:cs="Times New Roman"/>
        </w:rPr>
        <w:t xml:space="preserve">Изображения в линзах. Определение главного фокусного расстояния и </w:t>
      </w:r>
      <w:r w:rsidRPr="00225F7F">
        <w:rPr>
          <w:rFonts w:ascii="Times New Roman" w:hAnsi="Times New Roman" w:cs="Times New Roman"/>
        </w:rPr>
        <w:lastRenderedPageBreak/>
        <w:t>оптической силы линзы. Наблюдение интерференции света. Решение задач на преломление света. Наблюдение полного отражения света.</w:t>
      </w:r>
    </w:p>
    <w:p w14:paraId="086E4BB4" w14:textId="0A5AFEAD" w:rsidR="007732DE" w:rsidRDefault="007732DE" w:rsidP="00225F7F">
      <w:pPr>
        <w:spacing w:after="0" w:line="240" w:lineRule="auto"/>
        <w:ind w:left="708"/>
        <w:rPr>
          <w:rFonts w:ascii="Times New Roman" w:hAnsi="Times New Roman" w:cs="Times New Roman"/>
        </w:rPr>
      </w:pPr>
    </w:p>
    <w:p w14:paraId="2ECA8F0A" w14:textId="77777777" w:rsidR="00397666" w:rsidRDefault="00397666" w:rsidP="007732DE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29627797" w14:textId="3CAC0863" w:rsidR="007732DE" w:rsidRPr="007732DE" w:rsidRDefault="007732DE" w:rsidP="007732DE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732DE">
        <w:rPr>
          <w:rFonts w:ascii="Times New Roman" w:hAnsi="Times New Roman" w:cs="Times New Roman"/>
          <w:b/>
          <w:sz w:val="28"/>
          <w:szCs w:val="24"/>
        </w:rPr>
        <w:t>Тематическое планирование</w:t>
      </w:r>
    </w:p>
    <w:p w14:paraId="4192ABF4" w14:textId="77777777" w:rsidR="007732DE" w:rsidRPr="007732DE" w:rsidRDefault="007732DE" w:rsidP="007732D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8929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850"/>
        <w:gridCol w:w="4819"/>
        <w:gridCol w:w="3260"/>
      </w:tblGrid>
      <w:tr w:rsidR="007732DE" w:rsidRPr="007732DE" w14:paraId="3CAAE8F5" w14:textId="77777777" w:rsidTr="0048243C">
        <w:trPr>
          <w:trHeight w:val="58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DB9026" w14:textId="77777777" w:rsidR="007732DE" w:rsidRPr="007732DE" w:rsidRDefault="007732DE" w:rsidP="007732DE">
            <w:pPr>
              <w:snapToGrid w:val="0"/>
              <w:spacing w:after="0" w:line="240" w:lineRule="auto"/>
              <w:ind w:firstLine="4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2DE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14:paraId="2C35D9D9" w14:textId="77777777" w:rsidR="007732DE" w:rsidRPr="007732DE" w:rsidRDefault="007732DE" w:rsidP="007732DE">
            <w:pPr>
              <w:snapToGrid w:val="0"/>
              <w:spacing w:after="0" w:line="240" w:lineRule="auto"/>
              <w:ind w:firstLine="13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2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п/п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F31DB8" w14:textId="77777777" w:rsidR="007732DE" w:rsidRPr="007732DE" w:rsidRDefault="007732DE" w:rsidP="007732DE">
            <w:pPr>
              <w:snapToGrid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2DE">
              <w:rPr>
                <w:rFonts w:ascii="Times New Roman" w:hAnsi="Times New Roman" w:cs="Times New Roman"/>
                <w:bCs/>
                <w:sz w:val="24"/>
                <w:szCs w:val="24"/>
              </w:rPr>
              <w:t>Раздел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7E50D" w14:textId="77777777" w:rsidR="007732DE" w:rsidRPr="007732DE" w:rsidRDefault="007732DE" w:rsidP="007732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2DE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часов в рабочей программе</w:t>
            </w:r>
          </w:p>
        </w:tc>
      </w:tr>
      <w:tr w:rsidR="007732DE" w:rsidRPr="007732DE" w14:paraId="4F2AE6C9" w14:textId="77777777" w:rsidTr="0048243C">
        <w:trPr>
          <w:trHeight w:val="36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B7D28E" w14:textId="77777777" w:rsidR="007732DE" w:rsidRPr="007732DE" w:rsidRDefault="007732DE" w:rsidP="007732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2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153301" w14:textId="0C58EAC9" w:rsidR="007732DE" w:rsidRPr="007732DE" w:rsidRDefault="007732DE" w:rsidP="007732D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2DE">
              <w:rPr>
                <w:rFonts w:ascii="Times New Roman" w:hAnsi="Times New Roman" w:cs="Times New Roman"/>
                <w:sz w:val="24"/>
                <w:szCs w:val="24"/>
              </w:rPr>
              <w:t>Физический метод изучения природы: теоретический и экспериментальный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287A7" w14:textId="12C5407F" w:rsidR="007732DE" w:rsidRPr="007732DE" w:rsidRDefault="007732DE" w:rsidP="007732DE">
            <w:pPr>
              <w:snapToGrid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732DE" w:rsidRPr="007732DE" w14:paraId="46CAE195" w14:textId="77777777" w:rsidTr="0048243C">
        <w:trPr>
          <w:trHeight w:val="41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E4940C" w14:textId="77777777" w:rsidR="007732DE" w:rsidRPr="007732DE" w:rsidRDefault="007732DE" w:rsidP="007732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2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1060D5" w14:textId="44270903" w:rsidR="007732DE" w:rsidRPr="007732DE" w:rsidRDefault="007732DE" w:rsidP="007732DE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732DE"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  <w:t>Электрические явления и методы их исследования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FA85D" w14:textId="2721FB04" w:rsidR="007732DE" w:rsidRPr="007732DE" w:rsidRDefault="007732DE" w:rsidP="007732DE">
            <w:pPr>
              <w:snapToGrid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7732DE" w:rsidRPr="007732DE" w14:paraId="0E19C3BD" w14:textId="77777777" w:rsidTr="0048243C">
        <w:trPr>
          <w:trHeight w:val="41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3CFD3F" w14:textId="77777777" w:rsidR="007732DE" w:rsidRPr="007732DE" w:rsidRDefault="007732DE" w:rsidP="007732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2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CC5E35" w14:textId="470FEDDC" w:rsidR="007732DE" w:rsidRPr="007732DE" w:rsidRDefault="007732DE" w:rsidP="007732D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2DE">
              <w:rPr>
                <w:rFonts w:ascii="Times New Roman" w:hAnsi="Times New Roman" w:cs="Times New Roman"/>
                <w:sz w:val="24"/>
                <w:szCs w:val="24"/>
              </w:rPr>
              <w:t>Электромагнитные явления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70F11" w14:textId="7DBD25F5" w:rsidR="007732DE" w:rsidRPr="007732DE" w:rsidRDefault="007732DE" w:rsidP="007732DE">
            <w:pPr>
              <w:snapToGrid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32DE" w:rsidRPr="007732DE" w14:paraId="31D02A2B" w14:textId="77777777" w:rsidTr="0048243C">
        <w:trPr>
          <w:trHeight w:val="36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76E4DB" w14:textId="77777777" w:rsidR="007732DE" w:rsidRPr="007732DE" w:rsidRDefault="007732DE" w:rsidP="007732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2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366C11" w14:textId="50AACF7A" w:rsidR="007732DE" w:rsidRPr="007732DE" w:rsidRDefault="007732DE" w:rsidP="007732D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2DE"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  <w:t>Оптика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C9F18" w14:textId="7420F640" w:rsidR="007732DE" w:rsidRPr="007732DE" w:rsidRDefault="007732DE" w:rsidP="007732DE">
            <w:pPr>
              <w:snapToGrid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53F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32DE" w:rsidRPr="007732DE" w14:paraId="02BCB15C" w14:textId="77777777" w:rsidTr="0048243C">
        <w:trPr>
          <w:trHeight w:val="36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EE9448" w14:textId="77777777" w:rsidR="007732DE" w:rsidRPr="007732DE" w:rsidRDefault="007732DE" w:rsidP="007732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2D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BB4DC5" w14:textId="77777777" w:rsidR="007732DE" w:rsidRPr="007732DE" w:rsidRDefault="007732DE" w:rsidP="007732D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36092" w14:textId="588A2857" w:rsidR="007732DE" w:rsidRPr="007732DE" w:rsidRDefault="007732DE" w:rsidP="007732DE">
            <w:pPr>
              <w:snapToGrid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2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53F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5FE8F4DC" w14:textId="26DCCFFA" w:rsidR="007732DE" w:rsidRDefault="007732DE" w:rsidP="00225F7F">
      <w:pPr>
        <w:spacing w:after="0" w:line="240" w:lineRule="auto"/>
        <w:ind w:left="708"/>
        <w:rPr>
          <w:rFonts w:ascii="Times New Roman" w:hAnsi="Times New Roman" w:cs="Times New Roman"/>
        </w:rPr>
      </w:pPr>
    </w:p>
    <w:p w14:paraId="4F107644" w14:textId="77777777" w:rsidR="00FF239E" w:rsidRDefault="00FF239E" w:rsidP="00FF23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077C6E6A" w14:textId="77777777" w:rsidR="00397666" w:rsidRDefault="00397666" w:rsidP="00FF23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000BB1B6" w14:textId="77777777" w:rsidR="00397666" w:rsidRDefault="00397666" w:rsidP="00FF23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1E7D694C" w14:textId="77777777" w:rsidR="00397666" w:rsidRDefault="00397666" w:rsidP="00FF23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63BE2F18" w14:textId="77777777" w:rsidR="00397666" w:rsidRDefault="00397666" w:rsidP="00FF23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2DED6F84" w14:textId="77777777" w:rsidR="00397666" w:rsidRDefault="00397666" w:rsidP="00FF23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7659C34C" w14:textId="77777777" w:rsidR="00397666" w:rsidRDefault="00397666" w:rsidP="00FF23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40EE8684" w14:textId="77777777" w:rsidR="00397666" w:rsidRDefault="00397666" w:rsidP="00FF23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5B5D7936" w14:textId="77777777" w:rsidR="00397666" w:rsidRDefault="00397666" w:rsidP="00FF23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14E814C8" w14:textId="77777777" w:rsidR="00397666" w:rsidRDefault="00397666" w:rsidP="00FF23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7B5E224C" w14:textId="77777777" w:rsidR="00397666" w:rsidRDefault="00397666" w:rsidP="00FF23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4AF36F5D" w14:textId="77777777" w:rsidR="00397666" w:rsidRDefault="00397666" w:rsidP="00FF23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4F01EC5C" w14:textId="77777777" w:rsidR="00397666" w:rsidRDefault="00397666" w:rsidP="00FF23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701BDA5A" w14:textId="77777777" w:rsidR="00397666" w:rsidRDefault="00397666" w:rsidP="00FF23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1EB8B749" w14:textId="77777777" w:rsidR="00397666" w:rsidRDefault="00397666" w:rsidP="00FF23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7F0F0C6C" w14:textId="77777777" w:rsidR="00397666" w:rsidRDefault="00397666" w:rsidP="00FF23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1B7823C8" w14:textId="77777777" w:rsidR="00397666" w:rsidRDefault="00397666" w:rsidP="00FF23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33ABAE54" w14:textId="77777777" w:rsidR="00397666" w:rsidRDefault="00397666" w:rsidP="00FF23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5C8D4A7D" w14:textId="77777777" w:rsidR="00397666" w:rsidRDefault="00397666" w:rsidP="00FF23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58BCC736" w14:textId="77777777" w:rsidR="00397666" w:rsidRDefault="00397666" w:rsidP="00FF23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12721CDE" w14:textId="77777777" w:rsidR="00397666" w:rsidRDefault="00397666" w:rsidP="00FF23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6D4E607B" w14:textId="77777777" w:rsidR="00397666" w:rsidRDefault="00397666" w:rsidP="00FF23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6F79AAA8" w14:textId="77777777" w:rsidR="00397666" w:rsidRDefault="00397666" w:rsidP="00FF23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50FE2A4D" w14:textId="77777777" w:rsidR="00397666" w:rsidRDefault="00397666" w:rsidP="00FF23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27D46580" w14:textId="77777777" w:rsidR="00397666" w:rsidRDefault="00397666" w:rsidP="00FF23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215EA889" w14:textId="77777777" w:rsidR="00397666" w:rsidRDefault="00397666" w:rsidP="00FF23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56638A18" w14:textId="77777777" w:rsidR="00397666" w:rsidRDefault="00397666" w:rsidP="00FF23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2B4FBE3F" w14:textId="77777777" w:rsidR="00397666" w:rsidRDefault="00397666" w:rsidP="00FF23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63CC64FE" w14:textId="77777777" w:rsidR="00397666" w:rsidRDefault="00397666" w:rsidP="00FF23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6C2E6B32" w14:textId="2D424E8E" w:rsidR="00FF239E" w:rsidRDefault="00FF239E" w:rsidP="00FF23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F239E">
        <w:rPr>
          <w:rFonts w:ascii="Times New Roman" w:hAnsi="Times New Roman" w:cs="Times New Roman"/>
          <w:b/>
          <w:sz w:val="28"/>
          <w:szCs w:val="24"/>
        </w:rPr>
        <w:lastRenderedPageBreak/>
        <w:t>Календарно- тематическое планирование</w:t>
      </w:r>
    </w:p>
    <w:p w14:paraId="3E0C3631" w14:textId="7587C286" w:rsidR="00FF239E" w:rsidRDefault="00FF239E" w:rsidP="00FF23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743E8EE1" w14:textId="77777777" w:rsidR="00FF239E" w:rsidRPr="00FF239E" w:rsidRDefault="00FF239E" w:rsidP="00FF23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W w:w="5306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851"/>
        <w:gridCol w:w="986"/>
        <w:gridCol w:w="760"/>
        <w:gridCol w:w="6327"/>
      </w:tblGrid>
      <w:tr w:rsidR="00FF239E" w:rsidRPr="00FF239E" w14:paraId="1B20C82F" w14:textId="77777777" w:rsidTr="00142F99">
        <w:trPr>
          <w:trHeight w:val="506"/>
        </w:trPr>
        <w:tc>
          <w:tcPr>
            <w:tcW w:w="930" w:type="pct"/>
            <w:gridSpan w:val="2"/>
          </w:tcPr>
          <w:p w14:paraId="2A547A5B" w14:textId="77777777" w:rsidR="00FF239E" w:rsidRPr="00FF239E" w:rsidRDefault="00FF239E" w:rsidP="00FF23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39E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880" w:type="pct"/>
            <w:gridSpan w:val="2"/>
          </w:tcPr>
          <w:p w14:paraId="05E6B1D5" w14:textId="77777777" w:rsidR="00FF239E" w:rsidRPr="00FF239E" w:rsidRDefault="00FF239E" w:rsidP="00FF23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39E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190" w:type="pct"/>
            <w:vMerge w:val="restart"/>
          </w:tcPr>
          <w:p w14:paraId="7E40E868" w14:textId="77777777" w:rsidR="00FF239E" w:rsidRPr="00FF239E" w:rsidRDefault="00FF239E" w:rsidP="00FF23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39E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</w:tr>
      <w:tr w:rsidR="00FF239E" w:rsidRPr="00FF239E" w14:paraId="41BB08E8" w14:textId="77777777" w:rsidTr="00142F99">
        <w:trPr>
          <w:trHeight w:val="565"/>
        </w:trPr>
        <w:tc>
          <w:tcPr>
            <w:tcW w:w="501" w:type="pct"/>
          </w:tcPr>
          <w:p w14:paraId="53AC63DA" w14:textId="77777777" w:rsidR="00FF239E" w:rsidRPr="00FF239E" w:rsidRDefault="00FF239E" w:rsidP="00FF23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39E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429" w:type="pct"/>
          </w:tcPr>
          <w:p w14:paraId="177F858E" w14:textId="77777777" w:rsidR="00FF239E" w:rsidRPr="00FF239E" w:rsidRDefault="00FF239E" w:rsidP="00FF23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39E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497" w:type="pct"/>
          </w:tcPr>
          <w:p w14:paraId="12334685" w14:textId="77777777" w:rsidR="00FF239E" w:rsidRPr="00FF239E" w:rsidRDefault="00FF239E" w:rsidP="00FF23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39E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383" w:type="pct"/>
          </w:tcPr>
          <w:p w14:paraId="54251D0E" w14:textId="77777777" w:rsidR="00FF239E" w:rsidRPr="00FF239E" w:rsidRDefault="00FF239E" w:rsidP="00FF23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39E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3190" w:type="pct"/>
            <w:vMerge/>
          </w:tcPr>
          <w:p w14:paraId="2ED87987" w14:textId="77777777" w:rsidR="00FF239E" w:rsidRPr="00FF239E" w:rsidRDefault="00FF239E" w:rsidP="00FF23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2F99" w:rsidRPr="00FF239E" w14:paraId="393AED04" w14:textId="77777777" w:rsidTr="00142F99">
        <w:trPr>
          <w:trHeight w:val="506"/>
        </w:trPr>
        <w:tc>
          <w:tcPr>
            <w:tcW w:w="5000" w:type="pct"/>
            <w:gridSpan w:val="5"/>
          </w:tcPr>
          <w:p w14:paraId="00CC508D" w14:textId="704AC3B2" w:rsidR="00142F99" w:rsidRPr="00142F99" w:rsidRDefault="007732DE" w:rsidP="00142F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2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Физический метод изучения природы: теоретический и экспериментальный</w:t>
            </w:r>
          </w:p>
        </w:tc>
      </w:tr>
      <w:tr w:rsidR="00FF239E" w:rsidRPr="00FF239E" w14:paraId="097ADD50" w14:textId="77777777" w:rsidTr="00142F99">
        <w:trPr>
          <w:trHeight w:val="506"/>
        </w:trPr>
        <w:tc>
          <w:tcPr>
            <w:tcW w:w="501" w:type="pct"/>
          </w:tcPr>
          <w:p w14:paraId="3F519674" w14:textId="77777777" w:rsidR="00FF239E" w:rsidRPr="00FF239E" w:rsidRDefault="00FF239E" w:rsidP="00FF239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3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9" w:type="pct"/>
          </w:tcPr>
          <w:p w14:paraId="3805C8BE" w14:textId="77777777" w:rsidR="00FF239E" w:rsidRPr="00FF239E" w:rsidRDefault="00FF239E" w:rsidP="00FF23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pct"/>
          </w:tcPr>
          <w:p w14:paraId="50F2EA61" w14:textId="09E9EE64" w:rsidR="00FF239E" w:rsidRPr="00FF239E" w:rsidRDefault="00D62090" w:rsidP="00B9126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383" w:type="pct"/>
          </w:tcPr>
          <w:p w14:paraId="12165E69" w14:textId="77777777" w:rsidR="00FF239E" w:rsidRPr="00FF239E" w:rsidRDefault="00FF239E" w:rsidP="00FF23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pct"/>
          </w:tcPr>
          <w:p w14:paraId="0DF2E0AD" w14:textId="53BD86B2" w:rsidR="00142F99" w:rsidRPr="00142F99" w:rsidRDefault="00142F99" w:rsidP="00142F9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</w:pPr>
            <w:r w:rsidRPr="00142F99"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  <w:t>Определение цены деления приборов, снятие показаний.</w:t>
            </w:r>
          </w:p>
          <w:p w14:paraId="7F30AD72" w14:textId="3D4D7F88" w:rsidR="00FF239E" w:rsidRPr="00FF239E" w:rsidRDefault="00FF239E" w:rsidP="00FF239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39E" w:rsidRPr="00FF239E" w14:paraId="56C72601" w14:textId="77777777" w:rsidTr="00142F99">
        <w:trPr>
          <w:trHeight w:val="506"/>
        </w:trPr>
        <w:tc>
          <w:tcPr>
            <w:tcW w:w="501" w:type="pct"/>
          </w:tcPr>
          <w:p w14:paraId="4B505974" w14:textId="77777777" w:rsidR="00FF239E" w:rsidRPr="00FF239E" w:rsidRDefault="00FF239E" w:rsidP="00FF239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3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9" w:type="pct"/>
          </w:tcPr>
          <w:p w14:paraId="648485E3" w14:textId="77777777" w:rsidR="00FF239E" w:rsidRPr="00FF239E" w:rsidRDefault="00FF239E" w:rsidP="00FF239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</w:tcPr>
          <w:p w14:paraId="4B1151FF" w14:textId="6BB615C3" w:rsidR="00FF239E" w:rsidRPr="00FF239E" w:rsidRDefault="00D62090" w:rsidP="00FF23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383" w:type="pct"/>
          </w:tcPr>
          <w:p w14:paraId="72837921" w14:textId="77777777" w:rsidR="00FF239E" w:rsidRPr="00FF239E" w:rsidRDefault="00FF239E" w:rsidP="00FF23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CA7E" w14:textId="7D74FB03" w:rsidR="00FF239E" w:rsidRPr="00FF239E" w:rsidRDefault="00142F99" w:rsidP="00FF239E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Определение погрешностей измерения.</w:t>
            </w:r>
          </w:p>
        </w:tc>
      </w:tr>
      <w:tr w:rsidR="00FF239E" w:rsidRPr="00FF239E" w14:paraId="44F98DE0" w14:textId="77777777" w:rsidTr="00142F99">
        <w:trPr>
          <w:trHeight w:val="506"/>
        </w:trPr>
        <w:tc>
          <w:tcPr>
            <w:tcW w:w="501" w:type="pct"/>
          </w:tcPr>
          <w:p w14:paraId="3109D339" w14:textId="77777777" w:rsidR="00FF239E" w:rsidRPr="00FF239E" w:rsidRDefault="00FF239E" w:rsidP="00FF239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3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9" w:type="pct"/>
          </w:tcPr>
          <w:p w14:paraId="60F909E5" w14:textId="77777777" w:rsidR="00FF239E" w:rsidRPr="00FF239E" w:rsidRDefault="00FF239E" w:rsidP="00FF239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</w:tcPr>
          <w:p w14:paraId="4CFD8E60" w14:textId="5F607CB5" w:rsidR="00FF239E" w:rsidRPr="00FF239E" w:rsidRDefault="00D62090" w:rsidP="00FF23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383" w:type="pct"/>
          </w:tcPr>
          <w:p w14:paraId="364BE034" w14:textId="77777777" w:rsidR="00FF239E" w:rsidRPr="00FF239E" w:rsidRDefault="00FF239E" w:rsidP="00FF23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F0E0" w14:textId="2CE95B95" w:rsidR="00FF239E" w:rsidRPr="00FF239E" w:rsidRDefault="00142F99" w:rsidP="00FF239E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Решение качественных задач.</w:t>
            </w:r>
          </w:p>
        </w:tc>
      </w:tr>
      <w:tr w:rsidR="00142F99" w:rsidRPr="00FF239E" w14:paraId="230152F7" w14:textId="77777777" w:rsidTr="00142F99">
        <w:trPr>
          <w:trHeight w:val="506"/>
        </w:trPr>
        <w:tc>
          <w:tcPr>
            <w:tcW w:w="5000" w:type="pct"/>
            <w:gridSpan w:val="5"/>
          </w:tcPr>
          <w:p w14:paraId="07109A6F" w14:textId="0895FBEA" w:rsidR="00142F99" w:rsidRPr="00142F99" w:rsidRDefault="00142F99" w:rsidP="00142F99">
            <w:pPr>
              <w:spacing w:line="27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2F99">
              <w:rPr>
                <w:rFonts w:ascii="Times New Roman CYR" w:eastAsia="Times New Roman" w:hAnsi="Times New Roman CYR" w:cs="Times New Roman CYR"/>
                <w:b/>
                <w:bCs/>
                <w:kern w:val="0"/>
                <w:lang w:eastAsia="ru-RU"/>
              </w:rPr>
              <w:t>Электрические явления и методы их исследования</w:t>
            </w:r>
          </w:p>
        </w:tc>
      </w:tr>
      <w:tr w:rsidR="00142F99" w:rsidRPr="00FF239E" w14:paraId="7602190D" w14:textId="77777777" w:rsidTr="00142F99">
        <w:trPr>
          <w:trHeight w:val="506"/>
        </w:trPr>
        <w:tc>
          <w:tcPr>
            <w:tcW w:w="501" w:type="pct"/>
          </w:tcPr>
          <w:p w14:paraId="34C4B5AC" w14:textId="77777777" w:rsidR="00142F99" w:rsidRPr="00FF239E" w:rsidRDefault="00142F99" w:rsidP="00142F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3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9" w:type="pct"/>
          </w:tcPr>
          <w:p w14:paraId="797A6584" w14:textId="77777777" w:rsidR="00142F99" w:rsidRPr="00FF239E" w:rsidRDefault="00142F99" w:rsidP="00142F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</w:tcPr>
          <w:p w14:paraId="67957794" w14:textId="524252E9" w:rsidR="00142F99" w:rsidRPr="00FF239E" w:rsidRDefault="00B91261" w:rsidP="00142F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383" w:type="pct"/>
          </w:tcPr>
          <w:p w14:paraId="6C196811" w14:textId="77777777" w:rsidR="00142F99" w:rsidRPr="00FF239E" w:rsidRDefault="00142F99" w:rsidP="00142F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4552" w14:textId="12189423" w:rsidR="00142F99" w:rsidRPr="00FF239E" w:rsidRDefault="00142F99" w:rsidP="00142F99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42F99">
              <w:rPr>
                <w:rFonts w:ascii="Times New Roman" w:hAnsi="Times New Roman" w:cs="Times New Roman"/>
                <w:sz w:val="24"/>
                <w:szCs w:val="24"/>
              </w:rPr>
              <w:t>Электризация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42F99">
              <w:rPr>
                <w:rFonts w:ascii="Times New Roman" w:hAnsi="Times New Roman" w:cs="Times New Roman"/>
                <w:sz w:val="24"/>
                <w:szCs w:val="24"/>
              </w:rPr>
              <w:t>Закон сохранения электрического заряда</w:t>
            </w:r>
          </w:p>
        </w:tc>
      </w:tr>
      <w:tr w:rsidR="00142F99" w:rsidRPr="00FF239E" w14:paraId="43518E30" w14:textId="77777777" w:rsidTr="00142F99">
        <w:trPr>
          <w:trHeight w:val="506"/>
        </w:trPr>
        <w:tc>
          <w:tcPr>
            <w:tcW w:w="501" w:type="pct"/>
          </w:tcPr>
          <w:p w14:paraId="498805C0" w14:textId="77777777" w:rsidR="00142F99" w:rsidRPr="00FF239E" w:rsidRDefault="00142F99" w:rsidP="00142F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3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9" w:type="pct"/>
          </w:tcPr>
          <w:p w14:paraId="025184AD" w14:textId="77777777" w:rsidR="00142F99" w:rsidRPr="00FF239E" w:rsidRDefault="00142F99" w:rsidP="00142F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</w:tcPr>
          <w:p w14:paraId="0C5B7FDF" w14:textId="441575A2" w:rsidR="00142F99" w:rsidRPr="00FF239E" w:rsidRDefault="00B91261" w:rsidP="00142F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383" w:type="pct"/>
          </w:tcPr>
          <w:p w14:paraId="2D454922" w14:textId="77777777" w:rsidR="00142F99" w:rsidRPr="00FF239E" w:rsidRDefault="00142F99" w:rsidP="00142F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73E2" w14:textId="2F396559" w:rsidR="00142F99" w:rsidRPr="00FF239E" w:rsidRDefault="00142F99" w:rsidP="00142F99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42F99">
              <w:rPr>
                <w:rFonts w:ascii="Times New Roman" w:hAnsi="Times New Roman" w:cs="Times New Roman"/>
                <w:sz w:val="24"/>
                <w:szCs w:val="24"/>
              </w:rPr>
              <w:t>Решение качественных задач.</w:t>
            </w:r>
          </w:p>
        </w:tc>
      </w:tr>
      <w:tr w:rsidR="00142F99" w:rsidRPr="00FF239E" w14:paraId="4CDFF272" w14:textId="77777777" w:rsidTr="00142F99">
        <w:trPr>
          <w:trHeight w:val="506"/>
        </w:trPr>
        <w:tc>
          <w:tcPr>
            <w:tcW w:w="501" w:type="pct"/>
          </w:tcPr>
          <w:p w14:paraId="2AC8AAF2" w14:textId="77777777" w:rsidR="00142F99" w:rsidRPr="00FF239E" w:rsidRDefault="00142F99" w:rsidP="00142F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3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9" w:type="pct"/>
          </w:tcPr>
          <w:p w14:paraId="6F52C1C7" w14:textId="77777777" w:rsidR="00142F99" w:rsidRPr="00FF239E" w:rsidRDefault="00142F99" w:rsidP="00142F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</w:tcPr>
          <w:p w14:paraId="54E0F484" w14:textId="2C571D57" w:rsidR="00142F99" w:rsidRPr="00FF239E" w:rsidRDefault="00B91261" w:rsidP="00142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383" w:type="pct"/>
          </w:tcPr>
          <w:p w14:paraId="5511444B" w14:textId="77777777" w:rsidR="00142F99" w:rsidRPr="00FF239E" w:rsidRDefault="00142F99" w:rsidP="00142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D102" w14:textId="06BA6874" w:rsidR="00142F99" w:rsidRPr="00FF239E" w:rsidRDefault="00142F99" w:rsidP="00142F99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42F99">
              <w:rPr>
                <w:rFonts w:ascii="Times New Roman" w:hAnsi="Times New Roman" w:cs="Times New Roman"/>
                <w:sz w:val="24"/>
                <w:szCs w:val="24"/>
              </w:rPr>
              <w:t>Электрическое напряжение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42F99">
              <w:rPr>
                <w:rFonts w:ascii="Times New Roman" w:hAnsi="Times New Roman" w:cs="Times New Roman"/>
                <w:sz w:val="24"/>
                <w:szCs w:val="24"/>
              </w:rPr>
              <w:t>Решение задач на расчет электрического напряжения</w:t>
            </w:r>
          </w:p>
        </w:tc>
      </w:tr>
      <w:tr w:rsidR="00142F99" w:rsidRPr="00FF239E" w14:paraId="721BFD22" w14:textId="77777777" w:rsidTr="00142F99">
        <w:trPr>
          <w:trHeight w:val="506"/>
        </w:trPr>
        <w:tc>
          <w:tcPr>
            <w:tcW w:w="501" w:type="pct"/>
          </w:tcPr>
          <w:p w14:paraId="4664EC82" w14:textId="77777777" w:rsidR="00142F99" w:rsidRPr="00FF239E" w:rsidRDefault="00142F99" w:rsidP="00142F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3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9" w:type="pct"/>
          </w:tcPr>
          <w:p w14:paraId="28D2230D" w14:textId="77777777" w:rsidR="00142F99" w:rsidRPr="00FF239E" w:rsidRDefault="00142F99" w:rsidP="00142F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</w:tcPr>
          <w:p w14:paraId="20976BD0" w14:textId="21985461" w:rsidR="00142F99" w:rsidRPr="00FF239E" w:rsidRDefault="00B91261" w:rsidP="00142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383" w:type="pct"/>
          </w:tcPr>
          <w:p w14:paraId="6C0FC5FA" w14:textId="77777777" w:rsidR="00142F99" w:rsidRPr="00FF239E" w:rsidRDefault="00142F99" w:rsidP="00142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0999" w14:textId="52B285D1" w:rsidR="00142F99" w:rsidRPr="00FF239E" w:rsidRDefault="00142F99" w:rsidP="00142F99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42F99">
              <w:rPr>
                <w:rFonts w:ascii="Times New Roman" w:hAnsi="Times New Roman" w:cs="Times New Roman"/>
                <w:sz w:val="24"/>
                <w:szCs w:val="24"/>
              </w:rPr>
              <w:t>Конденсатор. Электроемкость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42F99">
              <w:rPr>
                <w:rFonts w:ascii="Times New Roman" w:hAnsi="Times New Roman" w:cs="Times New Roman"/>
                <w:sz w:val="24"/>
                <w:szCs w:val="24"/>
              </w:rPr>
              <w:t>Решение качественных задач.</w:t>
            </w:r>
          </w:p>
        </w:tc>
      </w:tr>
      <w:tr w:rsidR="00142F99" w:rsidRPr="00FF239E" w14:paraId="177C8E06" w14:textId="77777777" w:rsidTr="00142F99">
        <w:trPr>
          <w:trHeight w:val="506"/>
        </w:trPr>
        <w:tc>
          <w:tcPr>
            <w:tcW w:w="501" w:type="pct"/>
          </w:tcPr>
          <w:p w14:paraId="36CAF74A" w14:textId="77777777" w:rsidR="00142F99" w:rsidRPr="00FF239E" w:rsidRDefault="00142F99" w:rsidP="00142F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3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9" w:type="pct"/>
          </w:tcPr>
          <w:p w14:paraId="237DA821" w14:textId="77777777" w:rsidR="00142F99" w:rsidRPr="00FF239E" w:rsidRDefault="00142F99" w:rsidP="00142F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</w:tcPr>
          <w:p w14:paraId="26A7B017" w14:textId="63EAE187" w:rsidR="00142F99" w:rsidRPr="00FF239E" w:rsidRDefault="00B91261" w:rsidP="00142F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383" w:type="pct"/>
          </w:tcPr>
          <w:p w14:paraId="0A1B1B61" w14:textId="77777777" w:rsidR="00142F99" w:rsidRPr="00FF239E" w:rsidRDefault="00142F99" w:rsidP="00142F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147B" w14:textId="39862DF9" w:rsidR="00142F99" w:rsidRPr="00FF239E" w:rsidRDefault="00CA375E" w:rsidP="00142F99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A375E">
              <w:rPr>
                <w:rFonts w:ascii="Times New Roman" w:hAnsi="Times New Roman" w:cs="Times New Roman"/>
                <w:sz w:val="24"/>
                <w:szCs w:val="24"/>
              </w:rPr>
              <w:t>Исследование и использование свойств электрических конденсаторов.</w:t>
            </w:r>
          </w:p>
        </w:tc>
      </w:tr>
      <w:tr w:rsidR="00CA375E" w:rsidRPr="00FF239E" w14:paraId="1069844B" w14:textId="77777777" w:rsidTr="00D70966">
        <w:trPr>
          <w:trHeight w:val="506"/>
        </w:trPr>
        <w:tc>
          <w:tcPr>
            <w:tcW w:w="501" w:type="pct"/>
          </w:tcPr>
          <w:p w14:paraId="20613FC4" w14:textId="77777777" w:rsidR="00CA375E" w:rsidRPr="00FF239E" w:rsidRDefault="00CA375E" w:rsidP="00CA375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3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9" w:type="pct"/>
          </w:tcPr>
          <w:p w14:paraId="4DD815E6" w14:textId="77777777" w:rsidR="00CA375E" w:rsidRPr="00FF239E" w:rsidRDefault="00CA375E" w:rsidP="00CA375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</w:tcPr>
          <w:p w14:paraId="75CCEE45" w14:textId="387B8A3E" w:rsidR="00CA375E" w:rsidRPr="00FF239E" w:rsidRDefault="00B91261" w:rsidP="00CA375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383" w:type="pct"/>
          </w:tcPr>
          <w:p w14:paraId="51DDC57A" w14:textId="77777777" w:rsidR="00CA375E" w:rsidRPr="00FF239E" w:rsidRDefault="00CA375E" w:rsidP="00CA375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AF43" w14:textId="4EB2850A" w:rsidR="00CA375E" w:rsidRPr="00FF239E" w:rsidRDefault="00CA375E" w:rsidP="00CA375E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42F99">
              <w:rPr>
                <w:rFonts w:ascii="Times New Roman" w:hAnsi="Times New Roman" w:cs="Times New Roman"/>
                <w:sz w:val="24"/>
                <w:szCs w:val="24"/>
              </w:rPr>
              <w:t>Сила тока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42F99">
              <w:rPr>
                <w:rFonts w:ascii="Times New Roman" w:hAnsi="Times New Roman" w:cs="Times New Roman"/>
                <w:sz w:val="24"/>
                <w:szCs w:val="24"/>
              </w:rPr>
              <w:t>Решение задач на расчет силы тока</w:t>
            </w:r>
          </w:p>
        </w:tc>
      </w:tr>
      <w:tr w:rsidR="00CA375E" w:rsidRPr="00FF239E" w14:paraId="2D0A66C5" w14:textId="77777777" w:rsidTr="00866628">
        <w:trPr>
          <w:trHeight w:val="506"/>
        </w:trPr>
        <w:tc>
          <w:tcPr>
            <w:tcW w:w="501" w:type="pct"/>
          </w:tcPr>
          <w:p w14:paraId="3B04FAC0" w14:textId="77777777" w:rsidR="00CA375E" w:rsidRPr="00FF239E" w:rsidRDefault="00CA375E" w:rsidP="00CA375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3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9" w:type="pct"/>
          </w:tcPr>
          <w:p w14:paraId="491478DB" w14:textId="77777777" w:rsidR="00CA375E" w:rsidRPr="00FF239E" w:rsidRDefault="00CA375E" w:rsidP="00CA375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</w:tcPr>
          <w:p w14:paraId="316D52FC" w14:textId="4BCB788F" w:rsidR="00CA375E" w:rsidRPr="00FF239E" w:rsidRDefault="00B91261" w:rsidP="00CA375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383" w:type="pct"/>
          </w:tcPr>
          <w:p w14:paraId="4A1556D4" w14:textId="77777777" w:rsidR="00CA375E" w:rsidRPr="00FF239E" w:rsidRDefault="00CA375E" w:rsidP="00CA375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pct"/>
          </w:tcPr>
          <w:p w14:paraId="2FB0CF38" w14:textId="31A6B689" w:rsidR="00CA375E" w:rsidRPr="00FF239E" w:rsidRDefault="00CA375E" w:rsidP="00CA375E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72056">
              <w:rPr>
                <w:rFonts w:ascii="Times New Roman" w:hAnsi="Times New Roman" w:cs="Times New Roman"/>
                <w:sz w:val="24"/>
                <w:szCs w:val="24"/>
              </w:rPr>
              <w:t>Закон Ома для участка цепи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42F99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A375E" w:rsidRPr="00FF239E" w14:paraId="3965ECCD" w14:textId="77777777" w:rsidTr="00D70966">
        <w:trPr>
          <w:trHeight w:val="506"/>
        </w:trPr>
        <w:tc>
          <w:tcPr>
            <w:tcW w:w="501" w:type="pct"/>
          </w:tcPr>
          <w:p w14:paraId="03155BBA" w14:textId="77777777" w:rsidR="00CA375E" w:rsidRPr="00FF239E" w:rsidRDefault="00CA375E" w:rsidP="00CA375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3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9" w:type="pct"/>
          </w:tcPr>
          <w:p w14:paraId="656C9EF9" w14:textId="77777777" w:rsidR="00CA375E" w:rsidRPr="00FF239E" w:rsidRDefault="00CA375E" w:rsidP="00CA375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</w:tcPr>
          <w:p w14:paraId="131B9D57" w14:textId="2833E6BB" w:rsidR="00CA375E" w:rsidRPr="00FF239E" w:rsidRDefault="00B91261" w:rsidP="00CA375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383" w:type="pct"/>
          </w:tcPr>
          <w:p w14:paraId="256FC5C9" w14:textId="77777777" w:rsidR="00CA375E" w:rsidRPr="00FF239E" w:rsidRDefault="00CA375E" w:rsidP="00CA375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pct"/>
          </w:tcPr>
          <w:p w14:paraId="4C0365D1" w14:textId="63B580CE" w:rsidR="00CA375E" w:rsidRPr="00FF239E" w:rsidRDefault="00CA375E" w:rsidP="00CA375E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72056">
              <w:rPr>
                <w:rFonts w:ascii="Times New Roman" w:hAnsi="Times New Roman" w:cs="Times New Roman"/>
                <w:sz w:val="24"/>
                <w:szCs w:val="24"/>
              </w:rPr>
              <w:t>Расчет сопротивления проводников. Удельное сопротивление</w:t>
            </w:r>
          </w:p>
        </w:tc>
      </w:tr>
      <w:tr w:rsidR="00142F99" w:rsidRPr="00FF239E" w14:paraId="4F54584F" w14:textId="77777777" w:rsidTr="00142F99">
        <w:trPr>
          <w:trHeight w:val="506"/>
        </w:trPr>
        <w:tc>
          <w:tcPr>
            <w:tcW w:w="501" w:type="pct"/>
          </w:tcPr>
          <w:p w14:paraId="163A4134" w14:textId="77777777" w:rsidR="00142F99" w:rsidRPr="00FF239E" w:rsidRDefault="00142F99" w:rsidP="00142F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39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9" w:type="pct"/>
          </w:tcPr>
          <w:p w14:paraId="53E41B5E" w14:textId="77777777" w:rsidR="00142F99" w:rsidRPr="00FF239E" w:rsidRDefault="00142F99" w:rsidP="00142F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</w:tcPr>
          <w:p w14:paraId="70FAB6D1" w14:textId="651E3B72" w:rsidR="00142F99" w:rsidRPr="00FF239E" w:rsidRDefault="00B91261" w:rsidP="00142F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383" w:type="pct"/>
          </w:tcPr>
          <w:p w14:paraId="5D446FAD" w14:textId="77777777" w:rsidR="00142F99" w:rsidRPr="00FF239E" w:rsidRDefault="00142F99" w:rsidP="00142F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3483" w14:textId="3A6D0404" w:rsidR="00142F99" w:rsidRPr="00FF239E" w:rsidRDefault="00CA375E" w:rsidP="00142F99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A375E">
              <w:rPr>
                <w:rFonts w:ascii="Times New Roman" w:hAnsi="Times New Roman" w:cs="Times New Roman"/>
                <w:sz w:val="24"/>
                <w:szCs w:val="24"/>
              </w:rPr>
              <w:t>Определение удельного сопротивления проводника.</w:t>
            </w:r>
          </w:p>
        </w:tc>
      </w:tr>
      <w:tr w:rsidR="00142F99" w:rsidRPr="00FF239E" w14:paraId="0EA50BB9" w14:textId="77777777" w:rsidTr="00142F99">
        <w:trPr>
          <w:trHeight w:val="506"/>
        </w:trPr>
        <w:tc>
          <w:tcPr>
            <w:tcW w:w="501" w:type="pct"/>
          </w:tcPr>
          <w:p w14:paraId="71CCBCEB" w14:textId="77777777" w:rsidR="00142F99" w:rsidRPr="00FF239E" w:rsidRDefault="00142F99" w:rsidP="00142F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3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9" w:type="pct"/>
          </w:tcPr>
          <w:p w14:paraId="567864A1" w14:textId="77777777" w:rsidR="00142F99" w:rsidRPr="00FF239E" w:rsidRDefault="00142F99" w:rsidP="00142F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</w:tcPr>
          <w:p w14:paraId="63B945A2" w14:textId="2DC67E31" w:rsidR="00142F99" w:rsidRPr="00FF239E" w:rsidRDefault="00B91261" w:rsidP="00142F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383" w:type="pct"/>
          </w:tcPr>
          <w:p w14:paraId="55B14D30" w14:textId="77777777" w:rsidR="00142F99" w:rsidRPr="00FF239E" w:rsidRDefault="00142F99" w:rsidP="00142F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1583" w14:textId="3406F291" w:rsidR="00142F99" w:rsidRPr="00FF239E" w:rsidRDefault="00CA375E" w:rsidP="00142F99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A375E">
              <w:rPr>
                <w:rFonts w:ascii="Times New Roman" w:hAnsi="Times New Roman" w:cs="Times New Roman"/>
                <w:sz w:val="24"/>
                <w:szCs w:val="24"/>
              </w:rPr>
              <w:t>Решение задач на зависимость сопротивления проводников от температуры.</w:t>
            </w:r>
          </w:p>
        </w:tc>
      </w:tr>
      <w:tr w:rsidR="00142F99" w:rsidRPr="00FF239E" w14:paraId="7DB76CF2" w14:textId="77777777" w:rsidTr="00142F99">
        <w:trPr>
          <w:trHeight w:val="506"/>
        </w:trPr>
        <w:tc>
          <w:tcPr>
            <w:tcW w:w="501" w:type="pct"/>
          </w:tcPr>
          <w:p w14:paraId="6CBF7678" w14:textId="77777777" w:rsidR="00142F99" w:rsidRPr="00FF239E" w:rsidRDefault="00142F99" w:rsidP="00142F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39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9" w:type="pct"/>
          </w:tcPr>
          <w:p w14:paraId="0830D7A0" w14:textId="77777777" w:rsidR="00142F99" w:rsidRPr="00FF239E" w:rsidRDefault="00142F99" w:rsidP="00142F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</w:tcPr>
          <w:p w14:paraId="54CCDCAE" w14:textId="39FE94A0" w:rsidR="00142F99" w:rsidRPr="00FF239E" w:rsidRDefault="00B91261" w:rsidP="00142F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383" w:type="pct"/>
          </w:tcPr>
          <w:p w14:paraId="523AEAF5" w14:textId="77777777" w:rsidR="00142F99" w:rsidRPr="00FF239E" w:rsidRDefault="00142F99" w:rsidP="00142F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9A7D" w14:textId="2B10FE5C" w:rsidR="00142F99" w:rsidRPr="00FF239E" w:rsidRDefault="00CA375E" w:rsidP="00142F99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A375E">
              <w:rPr>
                <w:rFonts w:ascii="Times New Roman" w:hAnsi="Times New Roman" w:cs="Times New Roman"/>
                <w:sz w:val="24"/>
                <w:szCs w:val="24"/>
              </w:rPr>
              <w:t>Решение задач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CA375E">
              <w:rPr>
                <w:rFonts w:ascii="Times New Roman" w:hAnsi="Times New Roman" w:cs="Times New Roman"/>
                <w:sz w:val="24"/>
                <w:szCs w:val="24"/>
              </w:rPr>
              <w:t>оследовательное соединение проводников</w:t>
            </w:r>
          </w:p>
        </w:tc>
      </w:tr>
      <w:tr w:rsidR="00142F99" w:rsidRPr="00FF239E" w14:paraId="706C51F6" w14:textId="77777777" w:rsidTr="00142F99">
        <w:trPr>
          <w:trHeight w:val="506"/>
        </w:trPr>
        <w:tc>
          <w:tcPr>
            <w:tcW w:w="501" w:type="pct"/>
          </w:tcPr>
          <w:p w14:paraId="00DB8152" w14:textId="77777777" w:rsidR="00142F99" w:rsidRPr="00FF239E" w:rsidRDefault="00142F99" w:rsidP="00142F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39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9" w:type="pct"/>
          </w:tcPr>
          <w:p w14:paraId="7FFCCE93" w14:textId="77777777" w:rsidR="00142F99" w:rsidRPr="00FF239E" w:rsidRDefault="00142F99" w:rsidP="00142F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</w:tcPr>
          <w:p w14:paraId="208DC88E" w14:textId="6713F1CD" w:rsidR="00142F99" w:rsidRPr="00FF239E" w:rsidRDefault="00B91261" w:rsidP="00142F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383" w:type="pct"/>
          </w:tcPr>
          <w:p w14:paraId="7A53A4DB" w14:textId="77777777" w:rsidR="00142F99" w:rsidRPr="00FF239E" w:rsidRDefault="00142F99" w:rsidP="00142F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6B61" w14:textId="16ADB8A4" w:rsidR="00142F99" w:rsidRPr="00FF239E" w:rsidRDefault="00CA375E" w:rsidP="00142F99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A375E">
              <w:rPr>
                <w:rFonts w:ascii="Times New Roman" w:hAnsi="Times New Roman" w:cs="Times New Roman"/>
                <w:sz w:val="24"/>
                <w:szCs w:val="24"/>
              </w:rPr>
              <w:t>Параллельное соединение проводников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CA375E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42F99" w:rsidRPr="00FF239E" w14:paraId="1CAFF739" w14:textId="77777777" w:rsidTr="00142F99">
        <w:trPr>
          <w:trHeight w:val="506"/>
        </w:trPr>
        <w:tc>
          <w:tcPr>
            <w:tcW w:w="501" w:type="pct"/>
          </w:tcPr>
          <w:p w14:paraId="06912F99" w14:textId="77777777" w:rsidR="00142F99" w:rsidRPr="00FF239E" w:rsidRDefault="00142F99" w:rsidP="00142F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39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9" w:type="pct"/>
          </w:tcPr>
          <w:p w14:paraId="0ADBC359" w14:textId="77777777" w:rsidR="00142F99" w:rsidRPr="00FF239E" w:rsidRDefault="00142F99" w:rsidP="00142F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</w:tcPr>
          <w:p w14:paraId="2BE1DABD" w14:textId="59263BCA" w:rsidR="00142F99" w:rsidRPr="00FF239E" w:rsidRDefault="00B91261" w:rsidP="00142F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383" w:type="pct"/>
          </w:tcPr>
          <w:p w14:paraId="12916159" w14:textId="77777777" w:rsidR="00142F99" w:rsidRPr="00FF239E" w:rsidRDefault="00142F99" w:rsidP="00142F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6141" w14:textId="1A0A21EC" w:rsidR="00142F99" w:rsidRPr="00FF239E" w:rsidRDefault="00CA375E" w:rsidP="00142F99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A375E">
              <w:rPr>
                <w:rFonts w:ascii="Times New Roman" w:hAnsi="Times New Roman" w:cs="Times New Roman"/>
                <w:sz w:val="24"/>
                <w:szCs w:val="24"/>
              </w:rPr>
              <w:t>Решение задач на соединение проводников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42F99" w:rsidRPr="00FF239E" w14:paraId="03E3923A" w14:textId="77777777" w:rsidTr="00142F99">
        <w:trPr>
          <w:trHeight w:val="506"/>
        </w:trPr>
        <w:tc>
          <w:tcPr>
            <w:tcW w:w="501" w:type="pct"/>
          </w:tcPr>
          <w:p w14:paraId="25ABFBE2" w14:textId="77777777" w:rsidR="00142F99" w:rsidRPr="00FF239E" w:rsidRDefault="00142F99" w:rsidP="00142F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39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9" w:type="pct"/>
          </w:tcPr>
          <w:p w14:paraId="51EACD17" w14:textId="77777777" w:rsidR="00142F99" w:rsidRPr="00FF239E" w:rsidRDefault="00142F99" w:rsidP="00142F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</w:tcPr>
          <w:p w14:paraId="37CAC9D7" w14:textId="753CE192" w:rsidR="00142F99" w:rsidRPr="00FF239E" w:rsidRDefault="00B91261" w:rsidP="00142F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383" w:type="pct"/>
          </w:tcPr>
          <w:p w14:paraId="79AE18D1" w14:textId="77777777" w:rsidR="00142F99" w:rsidRPr="00FF239E" w:rsidRDefault="00142F99" w:rsidP="00142F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F05B" w14:textId="2F6C4A39" w:rsidR="00142F99" w:rsidRPr="00FF239E" w:rsidRDefault="00CA375E" w:rsidP="00142F99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A375E">
              <w:rPr>
                <w:rFonts w:ascii="Times New Roman" w:hAnsi="Times New Roman" w:cs="Times New Roman"/>
                <w:sz w:val="24"/>
                <w:szCs w:val="24"/>
              </w:rPr>
              <w:t>Решение задач на закон Джоуля-Ленца.</w:t>
            </w:r>
          </w:p>
        </w:tc>
      </w:tr>
      <w:tr w:rsidR="00142F99" w:rsidRPr="00FF239E" w14:paraId="7C2F7396" w14:textId="77777777" w:rsidTr="00142F99">
        <w:trPr>
          <w:trHeight w:val="506"/>
        </w:trPr>
        <w:tc>
          <w:tcPr>
            <w:tcW w:w="501" w:type="pct"/>
          </w:tcPr>
          <w:p w14:paraId="4C6D7344" w14:textId="77777777" w:rsidR="00142F99" w:rsidRPr="00FF239E" w:rsidRDefault="00142F99" w:rsidP="00142F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39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9" w:type="pct"/>
          </w:tcPr>
          <w:p w14:paraId="1DEBDA63" w14:textId="77777777" w:rsidR="00142F99" w:rsidRPr="00FF239E" w:rsidRDefault="00142F99" w:rsidP="00142F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</w:tcPr>
          <w:p w14:paraId="7C25C3E7" w14:textId="6DA0A930" w:rsidR="00142F99" w:rsidRPr="00FF239E" w:rsidRDefault="00B91261" w:rsidP="00142F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383" w:type="pct"/>
          </w:tcPr>
          <w:p w14:paraId="4FD9811C" w14:textId="77777777" w:rsidR="00142F99" w:rsidRPr="00FF239E" w:rsidRDefault="00142F99" w:rsidP="00142F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E350" w14:textId="1878A6A2" w:rsidR="00142F99" w:rsidRPr="00FF239E" w:rsidRDefault="00CA375E" w:rsidP="00142F99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A375E">
              <w:rPr>
                <w:rFonts w:ascii="Times New Roman" w:hAnsi="Times New Roman" w:cs="Times New Roman"/>
                <w:sz w:val="24"/>
                <w:szCs w:val="24"/>
              </w:rPr>
              <w:t>Расчёт КПД электрических устройств.</w:t>
            </w:r>
          </w:p>
        </w:tc>
      </w:tr>
      <w:tr w:rsidR="00142F99" w:rsidRPr="00FF239E" w14:paraId="2526B8DE" w14:textId="77777777" w:rsidTr="00142F99">
        <w:trPr>
          <w:trHeight w:val="506"/>
        </w:trPr>
        <w:tc>
          <w:tcPr>
            <w:tcW w:w="501" w:type="pct"/>
          </w:tcPr>
          <w:p w14:paraId="4372478A" w14:textId="77777777" w:rsidR="00142F99" w:rsidRPr="00FF239E" w:rsidRDefault="00142F99" w:rsidP="00142F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39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9" w:type="pct"/>
          </w:tcPr>
          <w:p w14:paraId="122F5154" w14:textId="77777777" w:rsidR="00142F99" w:rsidRPr="00FF239E" w:rsidRDefault="00142F99" w:rsidP="00142F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</w:tcPr>
          <w:p w14:paraId="3C4FAEF9" w14:textId="5542F784" w:rsidR="00142F99" w:rsidRPr="00FF239E" w:rsidRDefault="00B91261" w:rsidP="00142F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383" w:type="pct"/>
          </w:tcPr>
          <w:p w14:paraId="57F86DC8" w14:textId="77777777" w:rsidR="00142F99" w:rsidRPr="00FF239E" w:rsidRDefault="00142F99" w:rsidP="00142F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7E00" w14:textId="22804E1A" w:rsidR="00142F99" w:rsidRPr="00FF239E" w:rsidRDefault="00CA375E" w:rsidP="00142F99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A375E">
              <w:rPr>
                <w:rFonts w:ascii="Times New Roman" w:hAnsi="Times New Roman" w:cs="Times New Roman"/>
                <w:sz w:val="24"/>
                <w:szCs w:val="24"/>
              </w:rPr>
              <w:t>Расчёт потребляемой электроэнергии</w:t>
            </w:r>
          </w:p>
        </w:tc>
      </w:tr>
      <w:tr w:rsidR="00CA375E" w:rsidRPr="00FF239E" w14:paraId="06854E64" w14:textId="77777777" w:rsidTr="00CA375E">
        <w:trPr>
          <w:trHeight w:val="506"/>
        </w:trPr>
        <w:tc>
          <w:tcPr>
            <w:tcW w:w="5000" w:type="pct"/>
            <w:gridSpan w:val="5"/>
            <w:tcBorders>
              <w:right w:val="single" w:sz="4" w:space="0" w:color="auto"/>
            </w:tcBorders>
          </w:tcPr>
          <w:p w14:paraId="21424607" w14:textId="43A5EDFE" w:rsidR="00CA375E" w:rsidRPr="00CA375E" w:rsidRDefault="00CA375E" w:rsidP="00CA375E">
            <w:pPr>
              <w:spacing w:line="27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37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Электромагнитные явления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142F99" w:rsidRPr="00FF239E" w14:paraId="6AA34ABC" w14:textId="77777777" w:rsidTr="00142F99">
        <w:trPr>
          <w:trHeight w:val="506"/>
        </w:trPr>
        <w:tc>
          <w:tcPr>
            <w:tcW w:w="501" w:type="pct"/>
          </w:tcPr>
          <w:p w14:paraId="598EE1A8" w14:textId="77777777" w:rsidR="00142F99" w:rsidRPr="00FF239E" w:rsidRDefault="00142F99" w:rsidP="00142F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39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9" w:type="pct"/>
          </w:tcPr>
          <w:p w14:paraId="5973CF09" w14:textId="77777777" w:rsidR="00142F99" w:rsidRPr="00FF239E" w:rsidRDefault="00142F99" w:rsidP="00142F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</w:tcPr>
          <w:p w14:paraId="4ADA606A" w14:textId="1A091771" w:rsidR="00142F99" w:rsidRPr="00FF239E" w:rsidRDefault="00B91261" w:rsidP="00142F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383" w:type="pct"/>
          </w:tcPr>
          <w:p w14:paraId="36B19BAC" w14:textId="77777777" w:rsidR="00142F99" w:rsidRPr="00FF239E" w:rsidRDefault="00142F99" w:rsidP="00142F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F52B" w14:textId="64E8D967" w:rsidR="00142F99" w:rsidRPr="00FF239E" w:rsidRDefault="00CA375E" w:rsidP="00142F99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A375E">
              <w:rPr>
                <w:rFonts w:ascii="Times New Roman" w:hAnsi="Times New Roman" w:cs="Times New Roman"/>
                <w:sz w:val="24"/>
                <w:szCs w:val="24"/>
              </w:rPr>
              <w:t>Получение и фиксированное изображение магнитных полей.</w:t>
            </w:r>
          </w:p>
        </w:tc>
      </w:tr>
      <w:tr w:rsidR="00142F99" w:rsidRPr="00FF239E" w14:paraId="76561C37" w14:textId="77777777" w:rsidTr="00142F99">
        <w:trPr>
          <w:trHeight w:val="506"/>
        </w:trPr>
        <w:tc>
          <w:tcPr>
            <w:tcW w:w="501" w:type="pct"/>
          </w:tcPr>
          <w:p w14:paraId="1576FF84" w14:textId="77777777" w:rsidR="00142F99" w:rsidRPr="00FF239E" w:rsidRDefault="00142F99" w:rsidP="00142F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39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9" w:type="pct"/>
          </w:tcPr>
          <w:p w14:paraId="1135300A" w14:textId="77777777" w:rsidR="00142F99" w:rsidRPr="00FF239E" w:rsidRDefault="00142F99" w:rsidP="00142F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</w:tcPr>
          <w:p w14:paraId="4080B53E" w14:textId="5F9BD879" w:rsidR="00142F99" w:rsidRPr="00FF239E" w:rsidRDefault="00B91261" w:rsidP="00142F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383" w:type="pct"/>
          </w:tcPr>
          <w:p w14:paraId="24B5DB8D" w14:textId="77777777" w:rsidR="00142F99" w:rsidRPr="00FF239E" w:rsidRDefault="00142F99" w:rsidP="00142F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6365" w14:textId="755EED86" w:rsidR="00142F99" w:rsidRPr="00FF239E" w:rsidRDefault="00CA375E" w:rsidP="00142F99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A375E">
              <w:rPr>
                <w:rFonts w:ascii="Times New Roman" w:hAnsi="Times New Roman" w:cs="Times New Roman"/>
                <w:sz w:val="24"/>
                <w:szCs w:val="24"/>
              </w:rPr>
              <w:t>Изучение свойств электромагнита.</w:t>
            </w:r>
          </w:p>
        </w:tc>
      </w:tr>
      <w:tr w:rsidR="00142F99" w:rsidRPr="00FF239E" w14:paraId="7ABC155B" w14:textId="77777777" w:rsidTr="00142F99">
        <w:trPr>
          <w:trHeight w:val="506"/>
        </w:trPr>
        <w:tc>
          <w:tcPr>
            <w:tcW w:w="501" w:type="pct"/>
          </w:tcPr>
          <w:p w14:paraId="60855401" w14:textId="77777777" w:rsidR="00142F99" w:rsidRPr="00FF239E" w:rsidRDefault="00142F99" w:rsidP="00142F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39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9" w:type="pct"/>
          </w:tcPr>
          <w:p w14:paraId="75F48519" w14:textId="77777777" w:rsidR="00142F99" w:rsidRPr="00FF239E" w:rsidRDefault="00142F99" w:rsidP="00142F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</w:tcPr>
          <w:p w14:paraId="40A30F03" w14:textId="79BF71B9" w:rsidR="00142F99" w:rsidRPr="00FF239E" w:rsidRDefault="00B91261" w:rsidP="00142F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383" w:type="pct"/>
          </w:tcPr>
          <w:p w14:paraId="4A83B48A" w14:textId="77777777" w:rsidR="00142F99" w:rsidRPr="00FF239E" w:rsidRDefault="00142F99" w:rsidP="00142F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F2CB" w14:textId="2DAB7817" w:rsidR="00142F99" w:rsidRPr="00FF239E" w:rsidRDefault="00CA375E" w:rsidP="00142F99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A375E">
              <w:rPr>
                <w:rFonts w:ascii="Times New Roman" w:hAnsi="Times New Roman" w:cs="Times New Roman"/>
                <w:sz w:val="24"/>
                <w:szCs w:val="24"/>
              </w:rPr>
              <w:t>Решение качественных задач.</w:t>
            </w:r>
          </w:p>
        </w:tc>
      </w:tr>
      <w:tr w:rsidR="00142F99" w:rsidRPr="00FF239E" w14:paraId="7A53E9E4" w14:textId="77777777" w:rsidTr="00142F99">
        <w:trPr>
          <w:trHeight w:val="506"/>
        </w:trPr>
        <w:tc>
          <w:tcPr>
            <w:tcW w:w="501" w:type="pct"/>
          </w:tcPr>
          <w:p w14:paraId="48F60F03" w14:textId="77777777" w:rsidR="00142F99" w:rsidRPr="00FF239E" w:rsidRDefault="00142F99" w:rsidP="00142F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39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9" w:type="pct"/>
          </w:tcPr>
          <w:p w14:paraId="22AAB1B2" w14:textId="77777777" w:rsidR="00142F99" w:rsidRPr="00FF239E" w:rsidRDefault="00142F99" w:rsidP="00142F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</w:tcPr>
          <w:p w14:paraId="096FB7B5" w14:textId="1694AD53" w:rsidR="00142F99" w:rsidRPr="00FF239E" w:rsidRDefault="00B91261" w:rsidP="00142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383" w:type="pct"/>
          </w:tcPr>
          <w:p w14:paraId="1DE75D84" w14:textId="77777777" w:rsidR="00142F99" w:rsidRPr="00FF239E" w:rsidRDefault="00142F99" w:rsidP="00142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64B9" w14:textId="387B2CA7" w:rsidR="00142F99" w:rsidRPr="00FF239E" w:rsidRDefault="00CA375E" w:rsidP="00142F99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A375E">
              <w:rPr>
                <w:rFonts w:ascii="Times New Roman" w:hAnsi="Times New Roman" w:cs="Times New Roman"/>
                <w:sz w:val="24"/>
                <w:szCs w:val="24"/>
              </w:rPr>
              <w:t>Изучение модели электродвигателя</w:t>
            </w:r>
          </w:p>
        </w:tc>
      </w:tr>
      <w:tr w:rsidR="00142F99" w:rsidRPr="00FF239E" w14:paraId="5CDE494B" w14:textId="77777777" w:rsidTr="00142F99">
        <w:trPr>
          <w:trHeight w:val="506"/>
        </w:trPr>
        <w:tc>
          <w:tcPr>
            <w:tcW w:w="501" w:type="pct"/>
          </w:tcPr>
          <w:p w14:paraId="0040C41F" w14:textId="77777777" w:rsidR="00142F99" w:rsidRPr="00FF239E" w:rsidRDefault="00142F99" w:rsidP="00142F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39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9" w:type="pct"/>
          </w:tcPr>
          <w:p w14:paraId="4FB08924" w14:textId="77777777" w:rsidR="00142F99" w:rsidRPr="00FF239E" w:rsidRDefault="00142F99" w:rsidP="00142F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</w:tcPr>
          <w:p w14:paraId="428A068B" w14:textId="5250F8A6" w:rsidR="00142F99" w:rsidRPr="00FF239E" w:rsidRDefault="00B91261" w:rsidP="00142F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383" w:type="pct"/>
          </w:tcPr>
          <w:p w14:paraId="4429C9E7" w14:textId="77777777" w:rsidR="00142F99" w:rsidRPr="00FF239E" w:rsidRDefault="00142F99" w:rsidP="00142F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80BB" w14:textId="1D3F7911" w:rsidR="00142F99" w:rsidRPr="00FF239E" w:rsidRDefault="00CA375E" w:rsidP="00142F99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A375E">
              <w:rPr>
                <w:rFonts w:ascii="Times New Roman" w:hAnsi="Times New Roman" w:cs="Times New Roman"/>
                <w:sz w:val="24"/>
                <w:szCs w:val="24"/>
              </w:rPr>
              <w:t>Решение качественных задач.</w:t>
            </w:r>
          </w:p>
        </w:tc>
      </w:tr>
      <w:tr w:rsidR="00CA375E" w:rsidRPr="00FF239E" w14:paraId="7169E3F7" w14:textId="77777777" w:rsidTr="00CA375E">
        <w:trPr>
          <w:trHeight w:val="506"/>
        </w:trPr>
        <w:tc>
          <w:tcPr>
            <w:tcW w:w="5000" w:type="pct"/>
            <w:gridSpan w:val="5"/>
            <w:tcBorders>
              <w:right w:val="single" w:sz="4" w:space="0" w:color="auto"/>
            </w:tcBorders>
          </w:tcPr>
          <w:p w14:paraId="740EA8AD" w14:textId="51BB82F3" w:rsidR="00CA375E" w:rsidRPr="00CA375E" w:rsidRDefault="00CA375E" w:rsidP="00CA375E">
            <w:pPr>
              <w:spacing w:line="27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37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Оптика.</w:t>
            </w:r>
          </w:p>
        </w:tc>
      </w:tr>
      <w:tr w:rsidR="00142F99" w:rsidRPr="00FF239E" w14:paraId="38E8143F" w14:textId="77777777" w:rsidTr="00142F99">
        <w:trPr>
          <w:trHeight w:val="506"/>
        </w:trPr>
        <w:tc>
          <w:tcPr>
            <w:tcW w:w="501" w:type="pct"/>
          </w:tcPr>
          <w:p w14:paraId="56AEA766" w14:textId="77777777" w:rsidR="00142F99" w:rsidRPr="00FF239E" w:rsidRDefault="00142F99" w:rsidP="00142F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39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29" w:type="pct"/>
          </w:tcPr>
          <w:p w14:paraId="0558D624" w14:textId="77777777" w:rsidR="00142F99" w:rsidRPr="00FF239E" w:rsidRDefault="00142F99" w:rsidP="00142F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</w:tcPr>
          <w:p w14:paraId="3C1BCDA3" w14:textId="4EF8348F" w:rsidR="00142F99" w:rsidRPr="00FF239E" w:rsidRDefault="00B91261" w:rsidP="00142F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383" w:type="pct"/>
          </w:tcPr>
          <w:p w14:paraId="11ACC6A7" w14:textId="77777777" w:rsidR="00142F99" w:rsidRPr="00FF239E" w:rsidRDefault="00142F99" w:rsidP="00142F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9F61" w14:textId="598698BB" w:rsidR="00142F99" w:rsidRPr="00FF239E" w:rsidRDefault="00CA375E" w:rsidP="00142F99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A375E">
              <w:rPr>
                <w:rFonts w:ascii="Times New Roman" w:hAnsi="Times New Roman" w:cs="Times New Roman"/>
                <w:sz w:val="24"/>
                <w:szCs w:val="24"/>
              </w:rPr>
              <w:t>Изучение законов отражения.</w:t>
            </w:r>
          </w:p>
        </w:tc>
      </w:tr>
      <w:tr w:rsidR="00142F99" w:rsidRPr="00FF239E" w14:paraId="24885B71" w14:textId="77777777" w:rsidTr="00142F99">
        <w:trPr>
          <w:trHeight w:val="506"/>
        </w:trPr>
        <w:tc>
          <w:tcPr>
            <w:tcW w:w="501" w:type="pct"/>
          </w:tcPr>
          <w:p w14:paraId="3A5D7DB8" w14:textId="77777777" w:rsidR="00142F99" w:rsidRPr="00FF239E" w:rsidRDefault="00142F99" w:rsidP="00142F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39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9" w:type="pct"/>
          </w:tcPr>
          <w:p w14:paraId="2FACC49A" w14:textId="77777777" w:rsidR="00142F99" w:rsidRPr="00FF239E" w:rsidRDefault="00142F99" w:rsidP="00142F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</w:tcPr>
          <w:p w14:paraId="11FF09BC" w14:textId="6D57D33B" w:rsidR="00142F99" w:rsidRPr="00FF239E" w:rsidRDefault="00B91261" w:rsidP="00142F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383" w:type="pct"/>
          </w:tcPr>
          <w:p w14:paraId="00253736" w14:textId="77777777" w:rsidR="00142F99" w:rsidRPr="00FF239E" w:rsidRDefault="00142F99" w:rsidP="00142F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B1CA" w14:textId="0BA7B604" w:rsidR="00142F99" w:rsidRPr="00FF239E" w:rsidRDefault="00CA375E" w:rsidP="00142F99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A375E">
              <w:rPr>
                <w:rFonts w:ascii="Times New Roman" w:hAnsi="Times New Roman" w:cs="Times New Roman"/>
                <w:sz w:val="24"/>
                <w:szCs w:val="24"/>
              </w:rPr>
              <w:t>Наблюдение отражения и преломления света.</w:t>
            </w:r>
          </w:p>
        </w:tc>
      </w:tr>
      <w:tr w:rsidR="00142F99" w:rsidRPr="00FF239E" w14:paraId="553AF566" w14:textId="77777777" w:rsidTr="00142F99">
        <w:trPr>
          <w:trHeight w:val="506"/>
        </w:trPr>
        <w:tc>
          <w:tcPr>
            <w:tcW w:w="501" w:type="pct"/>
          </w:tcPr>
          <w:p w14:paraId="1E28C3BD" w14:textId="77777777" w:rsidR="00142F99" w:rsidRPr="00FF239E" w:rsidRDefault="00142F99" w:rsidP="00142F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39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9" w:type="pct"/>
          </w:tcPr>
          <w:p w14:paraId="1CE9DA4B" w14:textId="77777777" w:rsidR="00142F99" w:rsidRPr="00FF239E" w:rsidRDefault="00142F99" w:rsidP="00142F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</w:tcPr>
          <w:p w14:paraId="52681E4D" w14:textId="748159E7" w:rsidR="00142F99" w:rsidRPr="00FF239E" w:rsidRDefault="00B91261" w:rsidP="00142F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383" w:type="pct"/>
          </w:tcPr>
          <w:p w14:paraId="7F5F4C81" w14:textId="77777777" w:rsidR="00142F99" w:rsidRPr="00FF239E" w:rsidRDefault="00142F99" w:rsidP="00142F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FD95" w14:textId="572A86CC" w:rsidR="00142F99" w:rsidRPr="00FF239E" w:rsidRDefault="00CA375E" w:rsidP="00142F99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A375E">
              <w:rPr>
                <w:rFonts w:ascii="Times New Roman" w:hAnsi="Times New Roman" w:cs="Times New Roman"/>
                <w:sz w:val="24"/>
                <w:szCs w:val="24"/>
              </w:rPr>
              <w:t>Линзы. Оптическая сила линзы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Решение задач.</w:t>
            </w:r>
          </w:p>
        </w:tc>
      </w:tr>
      <w:tr w:rsidR="00142F99" w:rsidRPr="00FF239E" w14:paraId="2BCC6137" w14:textId="77777777" w:rsidTr="00142F99">
        <w:trPr>
          <w:trHeight w:val="506"/>
        </w:trPr>
        <w:tc>
          <w:tcPr>
            <w:tcW w:w="501" w:type="pct"/>
          </w:tcPr>
          <w:p w14:paraId="51E533B4" w14:textId="77777777" w:rsidR="00142F99" w:rsidRPr="00FF239E" w:rsidRDefault="00142F99" w:rsidP="00142F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39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29" w:type="pct"/>
          </w:tcPr>
          <w:p w14:paraId="60FD5E93" w14:textId="77777777" w:rsidR="00142F99" w:rsidRPr="00FF239E" w:rsidRDefault="00142F99" w:rsidP="00142F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</w:tcPr>
          <w:p w14:paraId="7322139A" w14:textId="6D1A4F18" w:rsidR="00142F99" w:rsidRPr="00FF239E" w:rsidRDefault="00B91261" w:rsidP="00142F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383" w:type="pct"/>
          </w:tcPr>
          <w:p w14:paraId="7D56F1DA" w14:textId="77777777" w:rsidR="00142F99" w:rsidRPr="00FF239E" w:rsidRDefault="00142F99" w:rsidP="00142F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4297" w14:textId="2DA34879" w:rsidR="00142F99" w:rsidRPr="00FF239E" w:rsidRDefault="00CA375E" w:rsidP="00142F99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A375E">
              <w:rPr>
                <w:rFonts w:ascii="Times New Roman" w:hAnsi="Times New Roman" w:cs="Times New Roman"/>
                <w:sz w:val="24"/>
                <w:szCs w:val="24"/>
              </w:rPr>
              <w:t>Определение главного фокусного расстояния и оптической силы линзы.</w:t>
            </w:r>
          </w:p>
        </w:tc>
      </w:tr>
      <w:tr w:rsidR="00142F99" w:rsidRPr="00FF239E" w14:paraId="0901E579" w14:textId="77777777" w:rsidTr="00142F99">
        <w:trPr>
          <w:trHeight w:val="506"/>
        </w:trPr>
        <w:tc>
          <w:tcPr>
            <w:tcW w:w="501" w:type="pct"/>
          </w:tcPr>
          <w:p w14:paraId="5ABA43F6" w14:textId="77777777" w:rsidR="00142F99" w:rsidRPr="00FF239E" w:rsidRDefault="00142F99" w:rsidP="00142F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39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29" w:type="pct"/>
          </w:tcPr>
          <w:p w14:paraId="36CE0B0F" w14:textId="77777777" w:rsidR="00142F99" w:rsidRPr="00FF239E" w:rsidRDefault="00142F99" w:rsidP="00142F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</w:tcPr>
          <w:p w14:paraId="198B1E5C" w14:textId="41269DDA" w:rsidR="00142F99" w:rsidRPr="00FF239E" w:rsidRDefault="00B91261" w:rsidP="00142F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383" w:type="pct"/>
          </w:tcPr>
          <w:p w14:paraId="09187615" w14:textId="77777777" w:rsidR="00142F99" w:rsidRPr="00FF239E" w:rsidRDefault="00142F99" w:rsidP="00142F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C21F" w14:textId="0AC04DA7" w:rsidR="00142F99" w:rsidRPr="00FF239E" w:rsidRDefault="00131C64" w:rsidP="00142F99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31C64">
              <w:rPr>
                <w:rFonts w:ascii="Times New Roman" w:hAnsi="Times New Roman" w:cs="Times New Roman"/>
                <w:sz w:val="24"/>
                <w:szCs w:val="24"/>
              </w:rPr>
              <w:t>Решение задач на</w:t>
            </w:r>
            <w:r>
              <w:t xml:space="preserve"> о</w:t>
            </w:r>
            <w:r w:rsidRPr="00131C64">
              <w:rPr>
                <w:rFonts w:ascii="Times New Roman" w:hAnsi="Times New Roman" w:cs="Times New Roman"/>
                <w:sz w:val="24"/>
                <w:szCs w:val="24"/>
              </w:rPr>
              <w:t>пределение оптической силы линзы.</w:t>
            </w:r>
          </w:p>
        </w:tc>
      </w:tr>
      <w:tr w:rsidR="00131C64" w:rsidRPr="00FF239E" w14:paraId="52AED351" w14:textId="77777777" w:rsidTr="00142F99">
        <w:trPr>
          <w:trHeight w:val="506"/>
        </w:trPr>
        <w:tc>
          <w:tcPr>
            <w:tcW w:w="501" w:type="pct"/>
          </w:tcPr>
          <w:p w14:paraId="28CD0E01" w14:textId="77777777" w:rsidR="00131C64" w:rsidRPr="00FF239E" w:rsidRDefault="00131C64" w:rsidP="00131C6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39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9" w:type="pct"/>
          </w:tcPr>
          <w:p w14:paraId="5D9EF4EF" w14:textId="77777777" w:rsidR="00131C64" w:rsidRPr="00FF239E" w:rsidRDefault="00131C64" w:rsidP="00131C6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</w:tcPr>
          <w:p w14:paraId="362753FC" w14:textId="27AD5C0E" w:rsidR="00131C64" w:rsidRPr="00FF239E" w:rsidRDefault="00B91261" w:rsidP="00131C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383" w:type="pct"/>
          </w:tcPr>
          <w:p w14:paraId="1DCDB840" w14:textId="77777777" w:rsidR="00131C64" w:rsidRPr="00FF239E" w:rsidRDefault="00131C64" w:rsidP="00131C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3096" w14:textId="599C7FFF" w:rsidR="00131C64" w:rsidRPr="00FF239E" w:rsidRDefault="00131C64" w:rsidP="00131C64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A375E">
              <w:rPr>
                <w:rFonts w:ascii="Times New Roman" w:hAnsi="Times New Roman" w:cs="Times New Roman"/>
                <w:sz w:val="24"/>
                <w:szCs w:val="24"/>
              </w:rPr>
              <w:t>Построение изображения в линзах</w:t>
            </w:r>
          </w:p>
        </w:tc>
      </w:tr>
      <w:tr w:rsidR="00131C64" w:rsidRPr="00FF239E" w14:paraId="0A852F02" w14:textId="77777777" w:rsidTr="002A5FCF">
        <w:trPr>
          <w:trHeight w:val="506"/>
        </w:trPr>
        <w:tc>
          <w:tcPr>
            <w:tcW w:w="501" w:type="pct"/>
          </w:tcPr>
          <w:p w14:paraId="50155D18" w14:textId="77777777" w:rsidR="00131C64" w:rsidRPr="00FF239E" w:rsidRDefault="00131C64" w:rsidP="00131C6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39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29" w:type="pct"/>
          </w:tcPr>
          <w:p w14:paraId="5EA1405A" w14:textId="77777777" w:rsidR="00131C64" w:rsidRPr="00FF239E" w:rsidRDefault="00131C64" w:rsidP="00131C6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</w:tcPr>
          <w:p w14:paraId="6B2EA658" w14:textId="70699326" w:rsidR="00131C64" w:rsidRPr="00FF239E" w:rsidRDefault="00B91261" w:rsidP="00131C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383" w:type="pct"/>
          </w:tcPr>
          <w:p w14:paraId="77B05C27" w14:textId="77777777" w:rsidR="00131C64" w:rsidRPr="00FF239E" w:rsidRDefault="00131C64" w:rsidP="00131C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2A72" w14:textId="63E74C93" w:rsidR="00131C64" w:rsidRPr="00FF239E" w:rsidRDefault="00131C64" w:rsidP="00131C6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CA375E">
              <w:rPr>
                <w:rFonts w:ascii="Times New Roman" w:hAnsi="Times New Roman" w:cs="Times New Roman"/>
                <w:sz w:val="24"/>
                <w:szCs w:val="24"/>
              </w:rPr>
              <w:t>Построение изображения в линзах</w:t>
            </w:r>
          </w:p>
        </w:tc>
      </w:tr>
      <w:tr w:rsidR="00131C64" w:rsidRPr="00FF239E" w14:paraId="613022F5" w14:textId="77777777" w:rsidTr="00142F99">
        <w:trPr>
          <w:trHeight w:val="506"/>
        </w:trPr>
        <w:tc>
          <w:tcPr>
            <w:tcW w:w="501" w:type="pct"/>
          </w:tcPr>
          <w:p w14:paraId="3269202B" w14:textId="77777777" w:rsidR="00131C64" w:rsidRPr="00FF239E" w:rsidRDefault="00131C64" w:rsidP="00131C6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39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29" w:type="pct"/>
          </w:tcPr>
          <w:p w14:paraId="0603CD31" w14:textId="77777777" w:rsidR="00131C64" w:rsidRPr="00FF239E" w:rsidRDefault="00131C64" w:rsidP="00131C6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</w:tcPr>
          <w:p w14:paraId="5AE393C9" w14:textId="60A9AF26" w:rsidR="00131C64" w:rsidRPr="00FF239E" w:rsidRDefault="00B91261" w:rsidP="00131C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383" w:type="pct"/>
          </w:tcPr>
          <w:p w14:paraId="67A96EB1" w14:textId="77777777" w:rsidR="00131C64" w:rsidRPr="00FF239E" w:rsidRDefault="00131C64" w:rsidP="00131C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pct"/>
            <w:shd w:val="clear" w:color="auto" w:fill="auto"/>
          </w:tcPr>
          <w:p w14:paraId="6A0872FC" w14:textId="3B7195AB" w:rsidR="00131C64" w:rsidRPr="00FF239E" w:rsidRDefault="00131C64" w:rsidP="00131C6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CA375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  <w:t>Наблюдение интерференции и дифракции света.</w:t>
            </w:r>
          </w:p>
        </w:tc>
      </w:tr>
      <w:tr w:rsidR="00131C64" w:rsidRPr="00FF239E" w14:paraId="57C769C1" w14:textId="77777777" w:rsidTr="00142F99">
        <w:trPr>
          <w:trHeight w:val="506"/>
        </w:trPr>
        <w:tc>
          <w:tcPr>
            <w:tcW w:w="501" w:type="pct"/>
          </w:tcPr>
          <w:p w14:paraId="0EBA030C" w14:textId="77777777" w:rsidR="00131C64" w:rsidRPr="00FF239E" w:rsidRDefault="00131C64" w:rsidP="00131C6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39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29" w:type="pct"/>
          </w:tcPr>
          <w:p w14:paraId="1113A85F" w14:textId="77777777" w:rsidR="00131C64" w:rsidRPr="00FF239E" w:rsidRDefault="00131C64" w:rsidP="00131C6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</w:tcPr>
          <w:p w14:paraId="3A2F0327" w14:textId="42AF9EBF" w:rsidR="00131C64" w:rsidRPr="00FF239E" w:rsidRDefault="00B91261" w:rsidP="00131C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383" w:type="pct"/>
          </w:tcPr>
          <w:p w14:paraId="3898C350" w14:textId="77777777" w:rsidR="00131C64" w:rsidRPr="00FF239E" w:rsidRDefault="00131C64" w:rsidP="00131C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pct"/>
            <w:shd w:val="clear" w:color="auto" w:fill="auto"/>
          </w:tcPr>
          <w:p w14:paraId="5789AD3A" w14:textId="0F879B0A" w:rsidR="00131C64" w:rsidRPr="00FF239E" w:rsidRDefault="00131C64" w:rsidP="00131C6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CA375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  <w:t>Решение качественных задач на отражение света</w:t>
            </w:r>
          </w:p>
        </w:tc>
      </w:tr>
      <w:tr w:rsidR="00131C64" w:rsidRPr="00FF239E" w14:paraId="53D8A60C" w14:textId="77777777" w:rsidTr="00142F99">
        <w:trPr>
          <w:trHeight w:val="506"/>
        </w:trPr>
        <w:tc>
          <w:tcPr>
            <w:tcW w:w="501" w:type="pct"/>
          </w:tcPr>
          <w:p w14:paraId="1830E93B" w14:textId="77777777" w:rsidR="00131C64" w:rsidRPr="00FF239E" w:rsidRDefault="00131C64" w:rsidP="00131C6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39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29" w:type="pct"/>
          </w:tcPr>
          <w:p w14:paraId="2770474A" w14:textId="77777777" w:rsidR="00131C64" w:rsidRPr="00FF239E" w:rsidRDefault="00131C64" w:rsidP="00131C6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</w:tcPr>
          <w:p w14:paraId="196BA6F8" w14:textId="4F464D3B" w:rsidR="00131C64" w:rsidRPr="00FF239E" w:rsidRDefault="00B91261" w:rsidP="00131C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383" w:type="pct"/>
          </w:tcPr>
          <w:p w14:paraId="51F13DB4" w14:textId="77777777" w:rsidR="00131C64" w:rsidRPr="00FF239E" w:rsidRDefault="00131C64" w:rsidP="00131C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pct"/>
            <w:shd w:val="clear" w:color="auto" w:fill="auto"/>
          </w:tcPr>
          <w:p w14:paraId="2ED8F26A" w14:textId="605380E8" w:rsidR="00131C64" w:rsidRPr="00FF239E" w:rsidRDefault="00131C64" w:rsidP="00131C6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131C6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  <w:t>Решение задач на преломление света.</w:t>
            </w:r>
          </w:p>
        </w:tc>
      </w:tr>
      <w:tr w:rsidR="00B91261" w:rsidRPr="00FF239E" w14:paraId="62D51C81" w14:textId="77777777" w:rsidTr="00142F99">
        <w:trPr>
          <w:trHeight w:val="506"/>
        </w:trPr>
        <w:tc>
          <w:tcPr>
            <w:tcW w:w="501" w:type="pct"/>
          </w:tcPr>
          <w:p w14:paraId="238D76D2" w14:textId="5A08E9E8" w:rsidR="00B91261" w:rsidRPr="00FF239E" w:rsidRDefault="00B91261" w:rsidP="00B9126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29" w:type="pct"/>
          </w:tcPr>
          <w:p w14:paraId="0514141C" w14:textId="77777777" w:rsidR="00B91261" w:rsidRPr="00FF239E" w:rsidRDefault="00B91261" w:rsidP="00B9126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</w:tcPr>
          <w:p w14:paraId="6E542407" w14:textId="23025D0D" w:rsidR="00B91261" w:rsidRDefault="00B91261" w:rsidP="00B9126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383" w:type="pct"/>
          </w:tcPr>
          <w:p w14:paraId="2CF700AD" w14:textId="77777777" w:rsidR="00B91261" w:rsidRPr="00FF239E" w:rsidRDefault="00B91261" w:rsidP="00B9126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pct"/>
            <w:shd w:val="clear" w:color="auto" w:fill="auto"/>
          </w:tcPr>
          <w:p w14:paraId="1AE1C87D" w14:textId="0E53FE92" w:rsidR="00B91261" w:rsidRPr="00131C64" w:rsidRDefault="00B91261" w:rsidP="00B9126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131C6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  <w:t>Решение задач на преломление света.</w:t>
            </w:r>
          </w:p>
        </w:tc>
      </w:tr>
    </w:tbl>
    <w:p w14:paraId="00237AE6" w14:textId="598B022B" w:rsidR="00FF239E" w:rsidRDefault="00FF239E" w:rsidP="00225F7F">
      <w:pPr>
        <w:spacing w:after="0" w:line="240" w:lineRule="auto"/>
        <w:ind w:left="708"/>
        <w:rPr>
          <w:rFonts w:ascii="Times New Roman" w:hAnsi="Times New Roman" w:cs="Times New Roman"/>
        </w:rPr>
      </w:pPr>
    </w:p>
    <w:p w14:paraId="44DF0409" w14:textId="3AAAB3FF" w:rsidR="00797B8A" w:rsidRDefault="00797B8A" w:rsidP="00225F7F">
      <w:pPr>
        <w:spacing w:after="0" w:line="240" w:lineRule="auto"/>
        <w:ind w:left="708"/>
        <w:rPr>
          <w:rFonts w:ascii="Times New Roman" w:hAnsi="Times New Roman" w:cs="Times New Roman"/>
        </w:rPr>
      </w:pPr>
    </w:p>
    <w:p w14:paraId="41C8189A" w14:textId="3464930E" w:rsidR="00797B8A" w:rsidRDefault="00797B8A" w:rsidP="00225F7F">
      <w:pPr>
        <w:spacing w:after="0" w:line="240" w:lineRule="auto"/>
        <w:ind w:left="708"/>
        <w:rPr>
          <w:rFonts w:ascii="Times New Roman" w:hAnsi="Times New Roman" w:cs="Times New Roman"/>
        </w:rPr>
      </w:pPr>
    </w:p>
    <w:p w14:paraId="116A4207" w14:textId="3473B407" w:rsidR="00797B8A" w:rsidRDefault="00797B8A" w:rsidP="00225F7F">
      <w:pPr>
        <w:spacing w:after="0" w:line="240" w:lineRule="auto"/>
        <w:ind w:left="708"/>
        <w:rPr>
          <w:rFonts w:ascii="Times New Roman" w:hAnsi="Times New Roman" w:cs="Times New Roman"/>
        </w:rPr>
      </w:pPr>
    </w:p>
    <w:p w14:paraId="55CE2DD5" w14:textId="61C1348B" w:rsidR="00797B8A" w:rsidRDefault="00797B8A" w:rsidP="00225F7F">
      <w:pPr>
        <w:spacing w:after="0" w:line="240" w:lineRule="auto"/>
        <w:ind w:left="708"/>
        <w:rPr>
          <w:rFonts w:ascii="Times New Roman" w:hAnsi="Times New Roman" w:cs="Times New Roman"/>
        </w:rPr>
      </w:pPr>
    </w:p>
    <w:p w14:paraId="4C09B57A" w14:textId="2B83E243" w:rsidR="00797B8A" w:rsidRDefault="00797B8A" w:rsidP="00225F7F">
      <w:pPr>
        <w:spacing w:after="0" w:line="240" w:lineRule="auto"/>
        <w:ind w:left="708"/>
        <w:rPr>
          <w:rFonts w:ascii="Times New Roman" w:hAnsi="Times New Roman" w:cs="Times New Roman"/>
        </w:rPr>
      </w:pPr>
    </w:p>
    <w:p w14:paraId="7D8BEF1D" w14:textId="7C613660" w:rsidR="00797B8A" w:rsidRDefault="00797B8A" w:rsidP="00225F7F">
      <w:pPr>
        <w:spacing w:after="0" w:line="240" w:lineRule="auto"/>
        <w:ind w:left="708"/>
        <w:rPr>
          <w:rFonts w:ascii="Times New Roman" w:hAnsi="Times New Roman" w:cs="Times New Roman"/>
        </w:rPr>
      </w:pPr>
    </w:p>
    <w:p w14:paraId="386FF10B" w14:textId="397F09B0" w:rsidR="00797B8A" w:rsidRDefault="00797B8A" w:rsidP="00225F7F">
      <w:pPr>
        <w:spacing w:after="0" w:line="240" w:lineRule="auto"/>
        <w:ind w:left="708"/>
        <w:rPr>
          <w:rFonts w:ascii="Times New Roman" w:hAnsi="Times New Roman" w:cs="Times New Roman"/>
        </w:rPr>
      </w:pPr>
    </w:p>
    <w:p w14:paraId="59A384D8" w14:textId="712C3F7D" w:rsidR="00797B8A" w:rsidRDefault="00797B8A" w:rsidP="00225F7F">
      <w:pPr>
        <w:spacing w:after="0" w:line="240" w:lineRule="auto"/>
        <w:ind w:left="708"/>
        <w:rPr>
          <w:rFonts w:ascii="Times New Roman" w:hAnsi="Times New Roman" w:cs="Times New Roman"/>
        </w:rPr>
      </w:pPr>
    </w:p>
    <w:p w14:paraId="498C8343" w14:textId="2E948E10" w:rsidR="00797B8A" w:rsidRDefault="00797B8A" w:rsidP="00225F7F">
      <w:pPr>
        <w:spacing w:after="0" w:line="240" w:lineRule="auto"/>
        <w:ind w:left="708"/>
        <w:rPr>
          <w:rFonts w:ascii="Times New Roman" w:hAnsi="Times New Roman" w:cs="Times New Roman"/>
        </w:rPr>
      </w:pPr>
    </w:p>
    <w:p w14:paraId="141AC4CC" w14:textId="61FC7670" w:rsidR="00797B8A" w:rsidRDefault="00797B8A" w:rsidP="00225F7F">
      <w:pPr>
        <w:spacing w:after="0" w:line="240" w:lineRule="auto"/>
        <w:ind w:left="708"/>
        <w:rPr>
          <w:rFonts w:ascii="Times New Roman" w:hAnsi="Times New Roman" w:cs="Times New Roman"/>
        </w:rPr>
      </w:pPr>
    </w:p>
    <w:p w14:paraId="2D588699" w14:textId="3830623D" w:rsidR="00797B8A" w:rsidRDefault="00797B8A" w:rsidP="00225F7F">
      <w:pPr>
        <w:spacing w:after="0" w:line="240" w:lineRule="auto"/>
        <w:ind w:left="708"/>
        <w:rPr>
          <w:rFonts w:ascii="Times New Roman" w:hAnsi="Times New Roman" w:cs="Times New Roman"/>
        </w:rPr>
      </w:pPr>
    </w:p>
    <w:p w14:paraId="3335A304" w14:textId="2BBB96AA" w:rsidR="00797B8A" w:rsidRDefault="00797B8A" w:rsidP="00225F7F">
      <w:pPr>
        <w:spacing w:after="0" w:line="240" w:lineRule="auto"/>
        <w:ind w:left="708"/>
        <w:rPr>
          <w:rFonts w:ascii="Times New Roman" w:hAnsi="Times New Roman" w:cs="Times New Roman"/>
        </w:rPr>
      </w:pPr>
    </w:p>
    <w:p w14:paraId="568FB2CD" w14:textId="61CB4168" w:rsidR="00797B8A" w:rsidRDefault="00797B8A" w:rsidP="00225F7F">
      <w:pPr>
        <w:spacing w:after="0" w:line="240" w:lineRule="auto"/>
        <w:ind w:left="708"/>
        <w:rPr>
          <w:rFonts w:ascii="Times New Roman" w:hAnsi="Times New Roman" w:cs="Times New Roman"/>
        </w:rPr>
      </w:pPr>
    </w:p>
    <w:p w14:paraId="4D9911F1" w14:textId="04521841" w:rsidR="00797B8A" w:rsidRDefault="00797B8A" w:rsidP="00225F7F">
      <w:pPr>
        <w:spacing w:after="0" w:line="240" w:lineRule="auto"/>
        <w:ind w:left="708"/>
        <w:rPr>
          <w:rFonts w:ascii="Times New Roman" w:hAnsi="Times New Roman" w:cs="Times New Roman"/>
        </w:rPr>
      </w:pPr>
    </w:p>
    <w:p w14:paraId="5C7936F3" w14:textId="313DF11A" w:rsidR="00797B8A" w:rsidRDefault="00797B8A" w:rsidP="00225F7F">
      <w:pPr>
        <w:spacing w:after="0" w:line="240" w:lineRule="auto"/>
        <w:ind w:left="708"/>
        <w:rPr>
          <w:rFonts w:ascii="Times New Roman" w:hAnsi="Times New Roman" w:cs="Times New Roman"/>
        </w:rPr>
      </w:pPr>
    </w:p>
    <w:p w14:paraId="305750B5" w14:textId="20BFF690" w:rsidR="00797B8A" w:rsidRDefault="00797B8A" w:rsidP="00225F7F">
      <w:pPr>
        <w:spacing w:after="0" w:line="240" w:lineRule="auto"/>
        <w:ind w:left="708"/>
        <w:rPr>
          <w:rFonts w:ascii="Times New Roman" w:hAnsi="Times New Roman" w:cs="Times New Roman"/>
        </w:rPr>
      </w:pPr>
    </w:p>
    <w:p w14:paraId="7F62BEBC" w14:textId="0A3C3CFE" w:rsidR="00797B8A" w:rsidRDefault="00797B8A" w:rsidP="00225F7F">
      <w:pPr>
        <w:spacing w:after="0" w:line="240" w:lineRule="auto"/>
        <w:ind w:left="708"/>
        <w:rPr>
          <w:rFonts w:ascii="Times New Roman" w:hAnsi="Times New Roman" w:cs="Times New Roman"/>
        </w:rPr>
      </w:pPr>
    </w:p>
    <w:p w14:paraId="43FC9824" w14:textId="4C657BF0" w:rsidR="00797B8A" w:rsidRDefault="00797B8A" w:rsidP="00225F7F">
      <w:pPr>
        <w:spacing w:after="0" w:line="240" w:lineRule="auto"/>
        <w:ind w:left="708"/>
        <w:rPr>
          <w:rFonts w:ascii="Times New Roman" w:hAnsi="Times New Roman" w:cs="Times New Roman"/>
        </w:rPr>
      </w:pPr>
    </w:p>
    <w:p w14:paraId="6C507E60" w14:textId="670D210F" w:rsidR="00797B8A" w:rsidRDefault="00797B8A" w:rsidP="00225F7F">
      <w:pPr>
        <w:spacing w:after="0" w:line="240" w:lineRule="auto"/>
        <w:ind w:left="708"/>
        <w:rPr>
          <w:rFonts w:ascii="Times New Roman" w:hAnsi="Times New Roman" w:cs="Times New Roman"/>
        </w:rPr>
      </w:pPr>
    </w:p>
    <w:p w14:paraId="7DBA23C6" w14:textId="77777777" w:rsidR="00797B8A" w:rsidRPr="00225F7F" w:rsidRDefault="00797B8A" w:rsidP="00225F7F">
      <w:pPr>
        <w:spacing w:after="0" w:line="240" w:lineRule="auto"/>
        <w:ind w:left="708"/>
        <w:rPr>
          <w:rFonts w:ascii="Times New Roman" w:hAnsi="Times New Roman" w:cs="Times New Roman"/>
        </w:rPr>
      </w:pPr>
    </w:p>
    <w:sectPr w:rsidR="00797B8A" w:rsidRPr="00225F7F" w:rsidSect="00142F99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189F89" w14:textId="77777777" w:rsidR="00C02F09" w:rsidRDefault="00C02F09" w:rsidP="00142F99">
      <w:pPr>
        <w:spacing w:after="0" w:line="240" w:lineRule="auto"/>
      </w:pPr>
      <w:r>
        <w:separator/>
      </w:r>
    </w:p>
  </w:endnote>
  <w:endnote w:type="continuationSeparator" w:id="0">
    <w:p w14:paraId="21F2ADEB" w14:textId="77777777" w:rsidR="00C02F09" w:rsidRDefault="00C02F09" w:rsidP="00142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DejaVu Sans">
    <w:altName w:val="Calibri"/>
    <w:charset w:val="CC"/>
    <w:family w:val="swiss"/>
    <w:pitch w:val="variable"/>
    <w:sig w:usb0="E7002EFF" w:usb1="D200F5FF" w:usb2="0A246029" w:usb3="00000000" w:csb0="000001FF" w:csb1="00000000"/>
  </w:font>
  <w:font w:name="font444">
    <w:altName w:val="Times New Roman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98272816"/>
      <w:docPartObj>
        <w:docPartGallery w:val="Page Numbers (Bottom of Page)"/>
        <w:docPartUnique/>
      </w:docPartObj>
    </w:sdtPr>
    <w:sdtEndPr/>
    <w:sdtContent>
      <w:p w14:paraId="60233AD9" w14:textId="7B7A77DC" w:rsidR="00142F99" w:rsidRDefault="00142F9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D83D66" w14:textId="77777777" w:rsidR="00142F99" w:rsidRDefault="00142F9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EBE646" w14:textId="77777777" w:rsidR="00C02F09" w:rsidRDefault="00C02F09" w:rsidP="00142F99">
      <w:pPr>
        <w:spacing w:after="0" w:line="240" w:lineRule="auto"/>
      </w:pPr>
      <w:r>
        <w:separator/>
      </w:r>
    </w:p>
  </w:footnote>
  <w:footnote w:type="continuationSeparator" w:id="0">
    <w:p w14:paraId="25D22D24" w14:textId="77777777" w:rsidR="00C02F09" w:rsidRDefault="00C02F09" w:rsidP="00142F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8D9E7522"/>
    <w:lvl w:ilvl="0">
      <w:numFmt w:val="bullet"/>
      <w:lvlText w:val="*"/>
      <w:lvlJc w:val="left"/>
    </w:lvl>
  </w:abstractNum>
  <w:abstractNum w:abstractNumId="1" w15:restartNumberingAfterBreak="0">
    <w:nsid w:val="78134AB8"/>
    <w:multiLevelType w:val="hybridMultilevel"/>
    <w:tmpl w:val="046867F6"/>
    <w:lvl w:ilvl="0" w:tplc="DC9CD1C4">
      <w:start w:val="1"/>
      <w:numFmt w:val="decimal"/>
      <w:lvlText w:val="%1."/>
      <w:lvlJc w:val="left"/>
      <w:pPr>
        <w:ind w:left="25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7E9A22B8"/>
    <w:multiLevelType w:val="hybridMultilevel"/>
    <w:tmpl w:val="256268A8"/>
    <w:lvl w:ilvl="0" w:tplc="21F883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C38"/>
    <w:rsid w:val="000C05AC"/>
    <w:rsid w:val="000D0096"/>
    <w:rsid w:val="00131C64"/>
    <w:rsid w:val="00142F99"/>
    <w:rsid w:val="00225F7F"/>
    <w:rsid w:val="002B2D83"/>
    <w:rsid w:val="00397666"/>
    <w:rsid w:val="00697A7E"/>
    <w:rsid w:val="007732DE"/>
    <w:rsid w:val="00797B8A"/>
    <w:rsid w:val="008165B3"/>
    <w:rsid w:val="009E6609"/>
    <w:rsid w:val="00B91261"/>
    <w:rsid w:val="00C02F09"/>
    <w:rsid w:val="00CA375E"/>
    <w:rsid w:val="00CC4965"/>
    <w:rsid w:val="00D509FA"/>
    <w:rsid w:val="00D62090"/>
    <w:rsid w:val="00DF3C38"/>
    <w:rsid w:val="00E36B68"/>
    <w:rsid w:val="00E53FAA"/>
    <w:rsid w:val="00FF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0D053"/>
  <w15:chartTrackingRefBased/>
  <w15:docId w15:val="{B26E1183-3AA9-478E-A03F-C4FB1232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509FA"/>
    <w:pPr>
      <w:suppressAutoHyphens/>
      <w:spacing w:after="200" w:line="276" w:lineRule="auto"/>
    </w:pPr>
    <w:rPr>
      <w:rFonts w:ascii="Calibri" w:eastAsia="DejaVu Sans" w:hAnsi="Calibri" w:cs="font444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5F7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42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42F99"/>
    <w:rPr>
      <w:rFonts w:ascii="Calibri" w:eastAsia="DejaVu Sans" w:hAnsi="Calibri" w:cs="font444"/>
      <w:kern w:val="1"/>
      <w:lang w:eastAsia="ar-SA"/>
    </w:rPr>
  </w:style>
  <w:style w:type="paragraph" w:styleId="a6">
    <w:name w:val="footer"/>
    <w:basedOn w:val="a"/>
    <w:link w:val="a7"/>
    <w:uiPriority w:val="99"/>
    <w:unhideWhenUsed/>
    <w:rsid w:val="00142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42F99"/>
    <w:rPr>
      <w:rFonts w:ascii="Calibri" w:eastAsia="DejaVu Sans" w:hAnsi="Calibri" w:cs="font444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8</Pages>
  <Words>1426</Words>
  <Characters>8131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sonypv</dc:creator>
  <cp:keywords/>
  <dc:description/>
  <cp:lastModifiedBy>sonypv</cp:lastModifiedBy>
  <cp:revision>14</cp:revision>
  <dcterms:created xsi:type="dcterms:W3CDTF">2020-09-17T12:45:00Z</dcterms:created>
  <dcterms:modified xsi:type="dcterms:W3CDTF">2021-01-28T11:18:00Z</dcterms:modified>
</cp:coreProperties>
</file>