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997" w:rsidRPr="00677C30" w:rsidRDefault="00E22997" w:rsidP="00677C30">
      <w:pPr>
        <w:pStyle w:val="NoSpacing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677C30">
        <w:rPr>
          <w:rFonts w:ascii="Times New Roman" w:hAnsi="Times New Roman"/>
          <w:b/>
          <w:sz w:val="32"/>
          <w:szCs w:val="32"/>
          <w:lang w:eastAsia="ru-RU"/>
        </w:rPr>
        <w:t>СТРУКТУРА ШКОЛЬНОГО ПАРЛАМЕНТА</w:t>
      </w:r>
    </w:p>
    <w:p w:rsidR="00E22997" w:rsidRPr="00677C30" w:rsidRDefault="00E22997" w:rsidP="00677C30">
      <w:pPr>
        <w:pStyle w:val="NoSpacing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677C30">
        <w:rPr>
          <w:rFonts w:ascii="Times New Roman" w:hAnsi="Times New Roman"/>
          <w:b/>
          <w:sz w:val="32"/>
          <w:szCs w:val="32"/>
          <w:lang w:eastAsia="ru-RU"/>
        </w:rPr>
        <w:t>СОВЕТ ОБУЧАЮЩИХСЯ</w:t>
      </w:r>
    </w:p>
    <w:p w:rsidR="00677C30" w:rsidRPr="00E22997" w:rsidRDefault="00677C30" w:rsidP="00677C30">
      <w:pPr>
        <w:pStyle w:val="NoSpacing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5D3810">
        <w:rPr>
          <w:noProof/>
        </w:rPr>
        <w:drawing>
          <wp:inline distT="0" distB="0" distL="0" distR="0" wp14:anchorId="5ED2235F" wp14:editId="3EA3EA80">
            <wp:extent cx="1933575" cy="2057400"/>
            <wp:effectExtent l="0" t="0" r="9525" b="0"/>
            <wp:docPr id="1" name="Рисунок 1" descr="hello_html_6c7eca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6c7ecae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997" w:rsidRPr="00F93152" w:rsidRDefault="00E22997" w:rsidP="00E22997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Pr="00F93152">
        <w:rPr>
          <w:rFonts w:ascii="Times New Roman" w:hAnsi="Times New Roman"/>
          <w:sz w:val="24"/>
          <w:szCs w:val="24"/>
          <w:lang w:eastAsia="ru-RU"/>
        </w:rPr>
        <w:t xml:space="preserve">Совет </w:t>
      </w:r>
      <w:r>
        <w:rPr>
          <w:rFonts w:ascii="Times New Roman" w:hAnsi="Times New Roman"/>
        </w:rPr>
        <w:t>обучающихся</w:t>
      </w:r>
      <w:r w:rsidRPr="00F93152">
        <w:rPr>
          <w:rFonts w:ascii="Times New Roman" w:hAnsi="Times New Roman"/>
          <w:sz w:val="24"/>
          <w:szCs w:val="24"/>
          <w:lang w:eastAsia="ru-RU"/>
        </w:rPr>
        <w:t xml:space="preserve"> избирается из обучающихся 8-11 классов (по 2-3 человека от каждого класса) в случае если не были проведены выборы и на тот срок пока не пройдут выборы.</w:t>
      </w:r>
    </w:p>
    <w:p w:rsidR="00E22997" w:rsidRPr="00F93152" w:rsidRDefault="00E22997" w:rsidP="00E2299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F93152">
        <w:rPr>
          <w:rFonts w:ascii="Times New Roman" w:eastAsia="Times New Roman" w:hAnsi="Times New Roman" w:cs="Times New Roman"/>
        </w:rPr>
        <w:t xml:space="preserve">2. Совет </w:t>
      </w:r>
      <w:r>
        <w:rPr>
          <w:rFonts w:ascii="Times New Roman" w:hAnsi="Times New Roman" w:cs="Times New Roman"/>
        </w:rPr>
        <w:t>обучающихся</w:t>
      </w:r>
      <w:r>
        <w:rPr>
          <w:rFonts w:ascii="Times New Roman" w:eastAsia="Times New Roman" w:hAnsi="Times New Roman" w:cs="Times New Roman"/>
        </w:rPr>
        <w:t xml:space="preserve"> —</w:t>
      </w:r>
      <w:r w:rsidRPr="00F93152">
        <w:rPr>
          <w:rFonts w:ascii="Times New Roman" w:eastAsia="Times New Roman" w:hAnsi="Times New Roman" w:cs="Times New Roman"/>
        </w:rPr>
        <w:t xml:space="preserve"> постоянно действующий орган самоуправления учащихся. Совет </w:t>
      </w:r>
      <w:r>
        <w:rPr>
          <w:rFonts w:ascii="Times New Roman" w:hAnsi="Times New Roman" w:cs="Times New Roman"/>
        </w:rPr>
        <w:t>обучающихся</w:t>
      </w:r>
      <w:r w:rsidRPr="00F93152">
        <w:rPr>
          <w:rFonts w:ascii="Times New Roman" w:eastAsia="Times New Roman" w:hAnsi="Times New Roman" w:cs="Times New Roman"/>
        </w:rPr>
        <w:t xml:space="preserve"> является выборным представительным органом, члены Совета избираются (рекомендуются) на классных собраниях 8, 9, 10, 11 классов. Совет формируется н</w:t>
      </w:r>
      <w:r>
        <w:rPr>
          <w:rFonts w:ascii="Times New Roman" w:eastAsia="Times New Roman" w:hAnsi="Times New Roman" w:cs="Times New Roman"/>
        </w:rPr>
        <w:t>а выборной основе сроком на два</w:t>
      </w:r>
      <w:r w:rsidRPr="00F93152"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>а</w:t>
      </w:r>
      <w:r w:rsidRPr="00F93152">
        <w:rPr>
          <w:rFonts w:ascii="Times New Roman" w:eastAsia="Times New Roman" w:hAnsi="Times New Roman" w:cs="Times New Roman"/>
        </w:rPr>
        <w:t>.</w:t>
      </w:r>
    </w:p>
    <w:p w:rsidR="00E22997" w:rsidRPr="00F93152" w:rsidRDefault="00E22997" w:rsidP="00E22997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F93152">
        <w:rPr>
          <w:rFonts w:ascii="Times New Roman" w:hAnsi="Times New Roman"/>
          <w:sz w:val="24"/>
          <w:szCs w:val="24"/>
          <w:lang w:eastAsia="ru-RU"/>
        </w:rPr>
        <w:t>. Общее количе</w:t>
      </w:r>
      <w:r>
        <w:rPr>
          <w:rFonts w:ascii="Times New Roman" w:hAnsi="Times New Roman"/>
          <w:sz w:val="24"/>
          <w:szCs w:val="24"/>
          <w:lang w:eastAsia="ru-RU"/>
        </w:rPr>
        <w:t>ство членов Совета – не более 20</w:t>
      </w:r>
      <w:r w:rsidRPr="00F93152">
        <w:rPr>
          <w:rFonts w:ascii="Times New Roman" w:hAnsi="Times New Roman"/>
          <w:sz w:val="24"/>
          <w:szCs w:val="24"/>
          <w:lang w:eastAsia="ru-RU"/>
        </w:rPr>
        <w:t xml:space="preserve"> человек.</w:t>
      </w:r>
    </w:p>
    <w:p w:rsidR="00E22997" w:rsidRPr="00F93152" w:rsidRDefault="00E22997" w:rsidP="00E22997">
      <w:pPr>
        <w:widowControl/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Pr="00F93152">
        <w:rPr>
          <w:rFonts w:ascii="Times New Roman" w:eastAsia="Times New Roman" w:hAnsi="Times New Roman" w:cs="Times New Roman"/>
        </w:rPr>
        <w:t xml:space="preserve">. В состав Совета </w:t>
      </w:r>
      <w:r>
        <w:rPr>
          <w:rFonts w:ascii="Times New Roman" w:hAnsi="Times New Roman" w:cs="Times New Roman"/>
        </w:rPr>
        <w:t>обучающихся</w:t>
      </w:r>
      <w:r w:rsidRPr="00F93152">
        <w:rPr>
          <w:rFonts w:ascii="Times New Roman" w:eastAsia="Times New Roman" w:hAnsi="Times New Roman" w:cs="Times New Roman"/>
        </w:rPr>
        <w:t xml:space="preserve"> входят обучающиеся, желающие проявлять активность, инициативу, творчество в работе школьного самоуправления в течение всего года.</w:t>
      </w:r>
    </w:p>
    <w:p w:rsidR="00E22997" w:rsidRPr="00F93152" w:rsidRDefault="00E22997" w:rsidP="00E22997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Pr="00F93152">
        <w:rPr>
          <w:rFonts w:ascii="Times New Roman" w:hAnsi="Times New Roman"/>
          <w:sz w:val="24"/>
          <w:szCs w:val="24"/>
          <w:lang w:eastAsia="ru-RU"/>
        </w:rPr>
        <w:t xml:space="preserve">. Члены Совета </w:t>
      </w:r>
      <w:r>
        <w:rPr>
          <w:rFonts w:ascii="Times New Roman" w:hAnsi="Times New Roman"/>
        </w:rPr>
        <w:t>обучающихся</w:t>
      </w:r>
      <w:r w:rsidRPr="00F93152">
        <w:rPr>
          <w:rFonts w:ascii="Times New Roman" w:hAnsi="Times New Roman"/>
          <w:sz w:val="24"/>
          <w:szCs w:val="24"/>
          <w:lang w:eastAsia="ru-RU"/>
        </w:rPr>
        <w:t xml:space="preserve"> распределяются</w:t>
      </w:r>
      <w:r>
        <w:rPr>
          <w:rFonts w:ascii="Times New Roman" w:hAnsi="Times New Roman"/>
          <w:sz w:val="24"/>
          <w:szCs w:val="24"/>
          <w:lang w:eastAsia="ru-RU"/>
        </w:rPr>
        <w:t xml:space="preserve"> в инициативные группы (министерства</w:t>
      </w:r>
      <w:r w:rsidRPr="00F93152">
        <w:rPr>
          <w:rFonts w:ascii="Times New Roman" w:hAnsi="Times New Roman"/>
          <w:sz w:val="24"/>
          <w:szCs w:val="24"/>
          <w:lang w:eastAsia="ru-RU"/>
        </w:rPr>
        <w:t>) и являются связующим звеном между организаторами детского коллектива и классом.</w:t>
      </w:r>
    </w:p>
    <w:p w:rsidR="00E22997" w:rsidRPr="00F93152" w:rsidRDefault="00E22997" w:rsidP="00E22997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Pr="00F93152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F93152">
        <w:rPr>
          <w:rFonts w:ascii="Times New Roman" w:hAnsi="Times New Roman"/>
          <w:sz w:val="24"/>
          <w:szCs w:val="24"/>
          <w:u w:val="single"/>
          <w:lang w:eastAsia="ru-RU"/>
        </w:rPr>
        <w:t xml:space="preserve">Совет </w:t>
      </w:r>
      <w:r>
        <w:rPr>
          <w:rFonts w:ascii="Times New Roman" w:hAnsi="Times New Roman"/>
        </w:rPr>
        <w:t>обучающихся</w:t>
      </w:r>
      <w:r w:rsidRPr="00F93152">
        <w:rPr>
          <w:rFonts w:ascii="Times New Roman" w:hAnsi="Times New Roman"/>
          <w:sz w:val="24"/>
          <w:szCs w:val="24"/>
          <w:u w:val="single"/>
          <w:lang w:eastAsia="ru-RU"/>
        </w:rPr>
        <w:t xml:space="preserve"> делится на мал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ые инициативные группы (министерства</w:t>
      </w:r>
      <w:r w:rsidRPr="00F93152">
        <w:rPr>
          <w:rFonts w:ascii="Times New Roman" w:hAnsi="Times New Roman"/>
          <w:sz w:val="24"/>
          <w:szCs w:val="24"/>
          <w:u w:val="single"/>
          <w:lang w:eastAsia="ru-RU"/>
        </w:rPr>
        <w:t>):</w:t>
      </w:r>
    </w:p>
    <w:p w:rsidR="00E22997" w:rsidRPr="00F93152" w:rsidRDefault="00E22997" w:rsidP="00E22997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Министерство</w:t>
      </w:r>
      <w:r w:rsidRPr="00F93152">
        <w:rPr>
          <w:rFonts w:ascii="Times New Roman" w:hAnsi="Times New Roman"/>
          <w:b/>
          <w:sz w:val="24"/>
          <w:szCs w:val="24"/>
          <w:lang w:eastAsia="ru-RU"/>
        </w:rPr>
        <w:t xml:space="preserve"> культуры </w:t>
      </w:r>
      <w:r w:rsidRPr="00F93152">
        <w:rPr>
          <w:rFonts w:ascii="Times New Roman" w:hAnsi="Times New Roman"/>
          <w:sz w:val="24"/>
          <w:szCs w:val="24"/>
          <w:lang w:eastAsia="ru-RU"/>
        </w:rPr>
        <w:t>- за проведение в школе культурных мероприятий: концертов, дискотек, вечеров и т.д.</w:t>
      </w:r>
    </w:p>
    <w:p w:rsidR="00E22997" w:rsidRPr="00F93152" w:rsidRDefault="00E22997" w:rsidP="00E22997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93152">
        <w:rPr>
          <w:rFonts w:ascii="Times New Roman" w:hAnsi="Times New Roman"/>
          <w:b/>
          <w:sz w:val="24"/>
          <w:szCs w:val="24"/>
          <w:lang w:eastAsia="ru-RU"/>
        </w:rPr>
        <w:t>Пресс-центр</w:t>
      </w:r>
      <w:r w:rsidRPr="00F93152">
        <w:rPr>
          <w:rFonts w:ascii="Times New Roman" w:hAnsi="Times New Roman"/>
          <w:sz w:val="24"/>
          <w:szCs w:val="24"/>
          <w:lang w:eastAsia="ru-RU"/>
        </w:rPr>
        <w:t xml:space="preserve"> - за своевременное информирование о предстоящих школьных мероприятиях и проведении итогов прошедших.</w:t>
      </w:r>
    </w:p>
    <w:p w:rsidR="00E22997" w:rsidRPr="00F93152" w:rsidRDefault="00E22997" w:rsidP="00E22997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93152">
        <w:rPr>
          <w:rFonts w:ascii="Times New Roman" w:hAnsi="Times New Roman"/>
          <w:b/>
          <w:sz w:val="24"/>
          <w:szCs w:val="24"/>
          <w:lang w:eastAsia="ru-RU"/>
        </w:rPr>
        <w:t>Труда и экономики</w:t>
      </w:r>
      <w:r w:rsidRPr="00F93152">
        <w:rPr>
          <w:rFonts w:ascii="Times New Roman" w:hAnsi="Times New Roman"/>
          <w:sz w:val="24"/>
          <w:szCs w:val="24"/>
          <w:lang w:eastAsia="ru-RU"/>
        </w:rPr>
        <w:t xml:space="preserve"> - за выполнение трудовых дел в школе (организует дежурство в школе и следит за соблюде</w:t>
      </w:r>
      <w:r w:rsidRPr="00F93152">
        <w:rPr>
          <w:rFonts w:ascii="Times New Roman" w:hAnsi="Times New Roman"/>
          <w:sz w:val="24"/>
          <w:szCs w:val="24"/>
          <w:lang w:eastAsia="ru-RU"/>
        </w:rPr>
        <w:softHyphen/>
        <w:t>нием Устава школы).</w:t>
      </w:r>
    </w:p>
    <w:p w:rsidR="00E22997" w:rsidRPr="00F93152" w:rsidRDefault="00E22997" w:rsidP="00E22997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Шефское министерство</w:t>
      </w:r>
      <w:r w:rsidRPr="00F93152">
        <w:rPr>
          <w:rFonts w:ascii="Times New Roman" w:hAnsi="Times New Roman"/>
          <w:sz w:val="24"/>
          <w:szCs w:val="24"/>
          <w:lang w:eastAsia="ru-RU"/>
        </w:rPr>
        <w:t xml:space="preserve"> - руководит шефской работой в младших классах.</w:t>
      </w:r>
    </w:p>
    <w:p w:rsidR="00E22997" w:rsidRPr="00F93152" w:rsidRDefault="00E22997" w:rsidP="00E22997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Волонтерское министерство</w:t>
      </w:r>
      <w:r w:rsidRPr="00F93152">
        <w:rPr>
          <w:rFonts w:ascii="Times New Roman" w:hAnsi="Times New Roman"/>
          <w:b/>
          <w:sz w:val="24"/>
          <w:szCs w:val="24"/>
          <w:lang w:eastAsia="ru-RU"/>
        </w:rPr>
        <w:t xml:space="preserve"> – </w:t>
      </w:r>
      <w:r w:rsidRPr="00F93152">
        <w:rPr>
          <w:rFonts w:ascii="Times New Roman" w:hAnsi="Times New Roman"/>
          <w:sz w:val="24"/>
          <w:szCs w:val="24"/>
          <w:lang w:eastAsia="ru-RU"/>
        </w:rPr>
        <w:t>волонтерское движение в школе и в городе.</w:t>
      </w:r>
    </w:p>
    <w:p w:rsidR="00E22997" w:rsidRPr="00F93152" w:rsidRDefault="00E22997" w:rsidP="00E22997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93152">
        <w:rPr>
          <w:rFonts w:ascii="Times New Roman" w:hAnsi="Times New Roman"/>
          <w:b/>
          <w:sz w:val="24"/>
          <w:szCs w:val="24"/>
          <w:lang w:eastAsia="ru-RU"/>
        </w:rPr>
        <w:t>Спортивный сектор -</w:t>
      </w:r>
      <w:r w:rsidRPr="00F93152">
        <w:rPr>
          <w:rFonts w:ascii="Times New Roman" w:hAnsi="Times New Roman"/>
          <w:sz w:val="24"/>
          <w:szCs w:val="24"/>
          <w:lang w:eastAsia="ru-RU"/>
        </w:rPr>
        <w:t xml:space="preserve"> организовывает спортивные мероприятия в общеобразовательном учреждении.</w:t>
      </w:r>
    </w:p>
    <w:p w:rsidR="00E22997" w:rsidRPr="00F93152" w:rsidRDefault="00E22997" w:rsidP="00E22997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Образование</w:t>
      </w:r>
      <w:r w:rsidRPr="00F9315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F93152">
        <w:rPr>
          <w:rFonts w:ascii="Times New Roman" w:hAnsi="Times New Roman"/>
          <w:sz w:val="24"/>
          <w:szCs w:val="24"/>
          <w:lang w:eastAsia="ru-RU"/>
        </w:rPr>
        <w:t>- организует конкурс «Ученик года», «Класс года», интеллектуальные игры.</w:t>
      </w:r>
    </w:p>
    <w:p w:rsidR="00E22997" w:rsidRPr="00F93152" w:rsidRDefault="00E22997" w:rsidP="00E22997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Pr="00F93152">
        <w:rPr>
          <w:rFonts w:ascii="Times New Roman" w:hAnsi="Times New Roman"/>
          <w:sz w:val="24"/>
          <w:szCs w:val="24"/>
          <w:lang w:eastAsia="ru-RU"/>
        </w:rPr>
        <w:t>. Членами Совета</w:t>
      </w:r>
      <w:r w:rsidRPr="00FA7F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обучающихся</w:t>
      </w:r>
      <w:r w:rsidRPr="00F93152">
        <w:rPr>
          <w:rFonts w:ascii="Times New Roman" w:hAnsi="Times New Roman"/>
          <w:sz w:val="24"/>
          <w:szCs w:val="24"/>
          <w:lang w:eastAsia="ru-RU"/>
        </w:rPr>
        <w:t xml:space="preserve"> не могут быть учащиеся, не соблюдающие Устав школы, не выполняющие утвержденных правил поведения обучающихся.</w:t>
      </w:r>
    </w:p>
    <w:p w:rsidR="00E22997" w:rsidRPr="00F93152" w:rsidRDefault="00E22997" w:rsidP="00E22997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Pr="00F93152">
        <w:rPr>
          <w:rFonts w:ascii="Times New Roman" w:hAnsi="Times New Roman"/>
          <w:sz w:val="24"/>
          <w:szCs w:val="24"/>
          <w:lang w:eastAsia="ru-RU"/>
        </w:rPr>
        <w:t xml:space="preserve">. Члены Совета </w:t>
      </w:r>
      <w:r>
        <w:rPr>
          <w:rFonts w:ascii="Times New Roman" w:hAnsi="Times New Roman"/>
        </w:rPr>
        <w:t>обучающихся</w:t>
      </w:r>
      <w:r w:rsidRPr="00F93152">
        <w:rPr>
          <w:rFonts w:ascii="Times New Roman" w:hAnsi="Times New Roman"/>
          <w:sz w:val="24"/>
          <w:szCs w:val="24"/>
          <w:lang w:eastAsia="ru-RU"/>
        </w:rPr>
        <w:t xml:space="preserve"> за систематическое непосе</w:t>
      </w:r>
      <w:r w:rsidRPr="00F93152">
        <w:rPr>
          <w:rFonts w:ascii="Times New Roman" w:hAnsi="Times New Roman"/>
          <w:sz w:val="24"/>
          <w:szCs w:val="24"/>
          <w:lang w:eastAsia="ru-RU"/>
        </w:rPr>
        <w:softHyphen/>
        <w:t>щение заседаний и невыполнение возложенных на них обязанностей общим голосованием могут быть исключены из Совета.</w:t>
      </w:r>
    </w:p>
    <w:p w:rsidR="00E22997" w:rsidRPr="00F93152" w:rsidRDefault="00E22997" w:rsidP="00E22997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Pr="00F93152">
        <w:rPr>
          <w:rFonts w:ascii="Times New Roman" w:hAnsi="Times New Roman"/>
          <w:sz w:val="24"/>
          <w:szCs w:val="24"/>
          <w:lang w:eastAsia="ru-RU"/>
        </w:rPr>
        <w:t>. Из числа члено</w:t>
      </w:r>
      <w:r>
        <w:rPr>
          <w:rFonts w:ascii="Times New Roman" w:hAnsi="Times New Roman"/>
          <w:sz w:val="24"/>
          <w:szCs w:val="24"/>
          <w:lang w:eastAsia="ru-RU"/>
        </w:rPr>
        <w:t>в Совета избираются Президент</w:t>
      </w:r>
      <w:r w:rsidRPr="00F93152">
        <w:rPr>
          <w:rFonts w:ascii="Times New Roman" w:hAnsi="Times New Roman"/>
          <w:sz w:val="24"/>
          <w:szCs w:val="24"/>
          <w:lang w:eastAsia="ru-RU"/>
        </w:rPr>
        <w:t xml:space="preserve"> Совета</w:t>
      </w:r>
      <w:r>
        <w:rPr>
          <w:rFonts w:ascii="Times New Roman" w:hAnsi="Times New Roman"/>
          <w:sz w:val="24"/>
          <w:szCs w:val="24"/>
          <w:lang w:eastAsia="ru-RU"/>
        </w:rPr>
        <w:t>, Вице- президент</w:t>
      </w:r>
      <w:r w:rsidRPr="00F93152">
        <w:rPr>
          <w:rFonts w:ascii="Times New Roman" w:hAnsi="Times New Roman"/>
          <w:sz w:val="24"/>
          <w:szCs w:val="24"/>
          <w:lang w:eastAsia="ru-RU"/>
        </w:rPr>
        <w:t xml:space="preserve"> и Секретарь Совета. </w:t>
      </w:r>
    </w:p>
    <w:p w:rsidR="00E22997" w:rsidRPr="00F93152" w:rsidRDefault="00E22997" w:rsidP="00E22997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3152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0. Президент</w:t>
      </w:r>
      <w:r w:rsidRPr="00F93152">
        <w:rPr>
          <w:rFonts w:ascii="Times New Roman" w:hAnsi="Times New Roman"/>
          <w:sz w:val="24"/>
          <w:szCs w:val="24"/>
          <w:lang w:eastAsia="ru-RU"/>
        </w:rPr>
        <w:t xml:space="preserve"> Совета </w:t>
      </w:r>
      <w:r>
        <w:rPr>
          <w:rFonts w:ascii="Times New Roman" w:hAnsi="Times New Roman"/>
        </w:rPr>
        <w:t>обучающихся</w:t>
      </w:r>
      <w:r w:rsidRPr="00F93152">
        <w:rPr>
          <w:rFonts w:ascii="Times New Roman" w:hAnsi="Times New Roman"/>
          <w:sz w:val="24"/>
          <w:szCs w:val="24"/>
          <w:lang w:eastAsia="ru-RU"/>
        </w:rPr>
        <w:t xml:space="preserve"> планирует работу Совета и </w:t>
      </w:r>
      <w:r>
        <w:rPr>
          <w:rFonts w:ascii="Times New Roman" w:hAnsi="Times New Roman"/>
          <w:sz w:val="24"/>
          <w:szCs w:val="24"/>
          <w:lang w:eastAsia="ru-RU"/>
        </w:rPr>
        <w:t>организует деятельность министерств</w:t>
      </w:r>
      <w:r w:rsidRPr="00F93152">
        <w:rPr>
          <w:rFonts w:ascii="Times New Roman" w:hAnsi="Times New Roman"/>
          <w:sz w:val="24"/>
          <w:szCs w:val="24"/>
          <w:lang w:eastAsia="ru-RU"/>
        </w:rPr>
        <w:t xml:space="preserve"> для реализации планов, координирует работу малых инициативных групп, ведет заседания Совета </w:t>
      </w:r>
      <w:r>
        <w:rPr>
          <w:rFonts w:ascii="Times New Roman" w:hAnsi="Times New Roman"/>
        </w:rPr>
        <w:t>обучающихся</w:t>
      </w:r>
      <w:r w:rsidRPr="00F93152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Вице-президент Совета </w:t>
      </w:r>
      <w:r>
        <w:rPr>
          <w:rFonts w:ascii="Times New Roman" w:hAnsi="Times New Roman"/>
        </w:rPr>
        <w:t>обучающихся</w:t>
      </w:r>
      <w:r>
        <w:rPr>
          <w:rFonts w:ascii="Times New Roman" w:hAnsi="Times New Roman"/>
          <w:sz w:val="24"/>
          <w:szCs w:val="24"/>
          <w:lang w:eastAsia="ru-RU"/>
        </w:rPr>
        <w:t xml:space="preserve"> исполняет функцию президента Совета старшеклассников и замещает в его отсутствие.</w:t>
      </w:r>
      <w:r w:rsidRPr="00F93152">
        <w:rPr>
          <w:rFonts w:ascii="Times New Roman" w:hAnsi="Times New Roman"/>
          <w:sz w:val="24"/>
          <w:szCs w:val="24"/>
          <w:lang w:eastAsia="ru-RU"/>
        </w:rPr>
        <w:t xml:space="preserve"> Секретарь Совета </w:t>
      </w:r>
      <w:r>
        <w:rPr>
          <w:rFonts w:ascii="Times New Roman" w:hAnsi="Times New Roman"/>
        </w:rPr>
        <w:t>обучающихся</w:t>
      </w:r>
      <w:r w:rsidRPr="00F93152">
        <w:rPr>
          <w:rFonts w:ascii="Times New Roman" w:hAnsi="Times New Roman"/>
          <w:sz w:val="24"/>
          <w:szCs w:val="24"/>
          <w:lang w:eastAsia="ru-RU"/>
        </w:rPr>
        <w:t xml:space="preserve"> отвечает за документацию Совета и ведет протокол каждого заседания Совета </w:t>
      </w:r>
      <w:r>
        <w:rPr>
          <w:rFonts w:ascii="Times New Roman" w:hAnsi="Times New Roman"/>
        </w:rPr>
        <w:t>обучающихся.</w:t>
      </w:r>
    </w:p>
    <w:p w:rsidR="00E22997" w:rsidRPr="00F93152" w:rsidRDefault="00E22997" w:rsidP="00E22997">
      <w:pPr>
        <w:widowControl/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</w:t>
      </w:r>
      <w:r w:rsidRPr="00F93152">
        <w:rPr>
          <w:rFonts w:ascii="Times New Roman" w:eastAsia="Times New Roman" w:hAnsi="Times New Roman" w:cs="Times New Roman"/>
        </w:rPr>
        <w:t xml:space="preserve">. Совет </w:t>
      </w:r>
      <w:r>
        <w:rPr>
          <w:rFonts w:ascii="Times New Roman" w:hAnsi="Times New Roman" w:cs="Times New Roman"/>
        </w:rPr>
        <w:t>обучающихся</w:t>
      </w:r>
      <w:r w:rsidRPr="00F93152">
        <w:rPr>
          <w:rFonts w:ascii="Times New Roman" w:eastAsia="Times New Roman" w:hAnsi="Times New Roman" w:cs="Times New Roman"/>
        </w:rPr>
        <w:t xml:space="preserve"> выбирает основные направления своей работы, распределяет обязанности, организует работу школьного самоуправления.</w:t>
      </w:r>
    </w:p>
    <w:p w:rsidR="00E22997" w:rsidRPr="00F93152" w:rsidRDefault="00E22997" w:rsidP="00E22997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22997" w:rsidRPr="00F93152" w:rsidRDefault="00E22997" w:rsidP="00E22997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3152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F93152">
        <w:rPr>
          <w:rFonts w:ascii="Times New Roman" w:hAnsi="Times New Roman"/>
          <w:sz w:val="24"/>
          <w:szCs w:val="24"/>
          <w:lang w:eastAsia="ru-RU"/>
        </w:rPr>
        <w:t xml:space="preserve">. Совет </w:t>
      </w:r>
      <w:r>
        <w:rPr>
          <w:rFonts w:ascii="Times New Roman" w:hAnsi="Times New Roman"/>
        </w:rPr>
        <w:t>обучающихся</w:t>
      </w:r>
      <w:r w:rsidRPr="00F93152">
        <w:rPr>
          <w:rFonts w:ascii="Times New Roman" w:hAnsi="Times New Roman"/>
          <w:sz w:val="24"/>
          <w:szCs w:val="24"/>
          <w:lang w:eastAsia="ru-RU"/>
        </w:rPr>
        <w:t xml:space="preserve"> доводит решения заседаний до сведения администрации школы. Принятие решения оформляется протоколом и доводится до сведения педагогического коллектива школы, коллектива учащихся школы, родителей.</w:t>
      </w:r>
    </w:p>
    <w:p w:rsidR="00E22997" w:rsidRPr="00F93152" w:rsidRDefault="00E22997" w:rsidP="00E22997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3152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F93152">
        <w:rPr>
          <w:rFonts w:ascii="Times New Roman" w:hAnsi="Times New Roman"/>
          <w:sz w:val="24"/>
          <w:szCs w:val="24"/>
          <w:lang w:eastAsia="ru-RU"/>
        </w:rPr>
        <w:t xml:space="preserve">. Совет </w:t>
      </w:r>
      <w:r>
        <w:rPr>
          <w:rFonts w:ascii="Times New Roman" w:hAnsi="Times New Roman"/>
        </w:rPr>
        <w:t>обучающихся</w:t>
      </w:r>
      <w:r w:rsidRPr="00F93152">
        <w:rPr>
          <w:rFonts w:ascii="Times New Roman" w:hAnsi="Times New Roman"/>
          <w:sz w:val="24"/>
          <w:szCs w:val="24"/>
          <w:lang w:eastAsia="ru-RU"/>
        </w:rPr>
        <w:t xml:space="preserve"> соби</w:t>
      </w:r>
      <w:r>
        <w:rPr>
          <w:rFonts w:ascii="Times New Roman" w:hAnsi="Times New Roman"/>
          <w:sz w:val="24"/>
          <w:szCs w:val="24"/>
          <w:lang w:eastAsia="ru-RU"/>
        </w:rPr>
        <w:t>рается по инициативе президента</w:t>
      </w:r>
      <w:r w:rsidRPr="00F93152">
        <w:rPr>
          <w:rFonts w:ascii="Times New Roman" w:hAnsi="Times New Roman"/>
          <w:sz w:val="24"/>
          <w:szCs w:val="24"/>
          <w:lang w:eastAsia="ru-RU"/>
        </w:rPr>
        <w:t xml:space="preserve"> Совета по мере необходимости, но не реже одного раза в месяц. </w:t>
      </w:r>
    </w:p>
    <w:p w:rsidR="00E22997" w:rsidRPr="00F93152" w:rsidRDefault="00E22997" w:rsidP="00E22997">
      <w:pPr>
        <w:widowControl/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14</w:t>
      </w:r>
      <w:r w:rsidRPr="00F93152">
        <w:rPr>
          <w:rFonts w:ascii="Times New Roman" w:eastAsia="Times New Roman" w:hAnsi="Times New Roman" w:cs="Times New Roman"/>
        </w:rPr>
        <w:t xml:space="preserve">. Форма деятельности определяется Советом </w:t>
      </w:r>
      <w:r>
        <w:rPr>
          <w:rFonts w:ascii="Times New Roman" w:hAnsi="Times New Roman" w:cs="Times New Roman"/>
        </w:rPr>
        <w:t>обучающихся</w:t>
      </w:r>
      <w:r w:rsidRPr="00F93152">
        <w:rPr>
          <w:rFonts w:ascii="Times New Roman" w:eastAsia="Times New Roman" w:hAnsi="Times New Roman" w:cs="Times New Roman"/>
        </w:rPr>
        <w:t xml:space="preserve"> и фиксируется в примерном плане работы на год.</w:t>
      </w:r>
    </w:p>
    <w:p w:rsidR="00E22997" w:rsidRPr="00F93152" w:rsidRDefault="00E22997" w:rsidP="00E22997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15</w:t>
      </w:r>
      <w:r w:rsidRPr="00F93152">
        <w:rPr>
          <w:rFonts w:ascii="Times New Roman" w:hAnsi="Times New Roman"/>
          <w:sz w:val="24"/>
          <w:szCs w:val="24"/>
          <w:lang w:eastAsia="ru-RU"/>
        </w:rPr>
        <w:t xml:space="preserve">. Работа Совета </w:t>
      </w:r>
      <w:r>
        <w:rPr>
          <w:rFonts w:ascii="Times New Roman" w:hAnsi="Times New Roman"/>
        </w:rPr>
        <w:t>обучающихся</w:t>
      </w:r>
      <w:r w:rsidRPr="00F93152">
        <w:rPr>
          <w:rFonts w:ascii="Times New Roman" w:hAnsi="Times New Roman"/>
          <w:sz w:val="24"/>
          <w:szCs w:val="24"/>
          <w:lang w:eastAsia="ru-RU"/>
        </w:rPr>
        <w:t xml:space="preserve"> организуется на основе пла</w:t>
      </w:r>
      <w:r w:rsidRPr="00F93152">
        <w:rPr>
          <w:rFonts w:ascii="Times New Roman" w:hAnsi="Times New Roman"/>
          <w:sz w:val="24"/>
          <w:szCs w:val="24"/>
          <w:lang w:eastAsia="ru-RU"/>
        </w:rPr>
        <w:softHyphen/>
        <w:t>нирования и текущих дел.</w:t>
      </w:r>
    </w:p>
    <w:p w:rsidR="00E22997" w:rsidRPr="00F93152" w:rsidRDefault="00E22997" w:rsidP="00E22997">
      <w:pPr>
        <w:widowControl/>
        <w:shd w:val="clear" w:color="auto" w:fill="FFFFFF"/>
        <w:rPr>
          <w:rFonts w:ascii="Times New Roman" w:eastAsia="Times New Roman" w:hAnsi="Times New Roman" w:cs="Times New Roman"/>
        </w:rPr>
      </w:pPr>
      <w:r w:rsidRPr="00F93152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6</w:t>
      </w:r>
      <w:r w:rsidRPr="00F93152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u w:val="single"/>
        </w:rPr>
        <w:t xml:space="preserve">Основные формы работы Совета </w:t>
      </w:r>
      <w:r>
        <w:rPr>
          <w:rFonts w:ascii="Times New Roman" w:hAnsi="Times New Roman" w:cs="Times New Roman"/>
        </w:rPr>
        <w:t>обучающихся</w:t>
      </w:r>
      <w:r w:rsidRPr="00F93152">
        <w:rPr>
          <w:rFonts w:ascii="Times New Roman" w:eastAsia="Times New Roman" w:hAnsi="Times New Roman" w:cs="Times New Roman"/>
          <w:u w:val="single"/>
        </w:rPr>
        <w:t>:</w:t>
      </w:r>
    </w:p>
    <w:p w:rsidR="00E22997" w:rsidRPr="00F93152" w:rsidRDefault="00E22997" w:rsidP="00E22997">
      <w:pPr>
        <w:widowControl/>
        <w:numPr>
          <w:ilvl w:val="0"/>
          <w:numId w:val="2"/>
        </w:numPr>
        <w:shd w:val="clear" w:color="auto" w:fill="FFFFFF"/>
        <w:tabs>
          <w:tab w:val="clear" w:pos="1440"/>
          <w:tab w:val="num" w:pos="905"/>
        </w:tabs>
        <w:ind w:left="905"/>
        <w:rPr>
          <w:rFonts w:ascii="Times New Roman" w:eastAsia="Times New Roman" w:hAnsi="Times New Roman" w:cs="Times New Roman"/>
        </w:rPr>
      </w:pPr>
      <w:r w:rsidRPr="00F93152">
        <w:rPr>
          <w:rFonts w:ascii="Times New Roman" w:eastAsia="Times New Roman" w:hAnsi="Times New Roman" w:cs="Times New Roman"/>
        </w:rPr>
        <w:t>коллективные творческие дела (познавательные, экологические, трудовые, спортивные, художественные, досуговые);</w:t>
      </w:r>
    </w:p>
    <w:p w:rsidR="00E22997" w:rsidRPr="00F93152" w:rsidRDefault="00E22997" w:rsidP="00E22997">
      <w:pPr>
        <w:widowControl/>
        <w:numPr>
          <w:ilvl w:val="0"/>
          <w:numId w:val="2"/>
        </w:numPr>
        <w:shd w:val="clear" w:color="auto" w:fill="FFFFFF"/>
        <w:tabs>
          <w:tab w:val="clear" w:pos="1440"/>
          <w:tab w:val="num" w:pos="905"/>
        </w:tabs>
        <w:ind w:left="905"/>
        <w:rPr>
          <w:rFonts w:ascii="Times New Roman" w:eastAsia="Times New Roman" w:hAnsi="Times New Roman" w:cs="Times New Roman"/>
        </w:rPr>
      </w:pPr>
      <w:r w:rsidRPr="00F93152">
        <w:rPr>
          <w:rFonts w:ascii="Times New Roman" w:eastAsia="Times New Roman" w:hAnsi="Times New Roman" w:cs="Times New Roman"/>
        </w:rPr>
        <w:t>дискуссии;</w:t>
      </w:r>
    </w:p>
    <w:p w:rsidR="00E22997" w:rsidRPr="00F93152" w:rsidRDefault="00E22997" w:rsidP="00E22997">
      <w:pPr>
        <w:widowControl/>
        <w:numPr>
          <w:ilvl w:val="0"/>
          <w:numId w:val="2"/>
        </w:numPr>
        <w:shd w:val="clear" w:color="auto" w:fill="FFFFFF"/>
        <w:tabs>
          <w:tab w:val="clear" w:pos="1440"/>
          <w:tab w:val="num" w:pos="905"/>
        </w:tabs>
        <w:ind w:left="905"/>
        <w:rPr>
          <w:rFonts w:ascii="Times New Roman" w:eastAsia="Times New Roman" w:hAnsi="Times New Roman" w:cs="Times New Roman"/>
        </w:rPr>
      </w:pPr>
      <w:r w:rsidRPr="00F93152">
        <w:rPr>
          <w:rFonts w:ascii="Times New Roman" w:eastAsia="Times New Roman" w:hAnsi="Times New Roman" w:cs="Times New Roman"/>
        </w:rPr>
        <w:t>конкурсы;</w:t>
      </w:r>
    </w:p>
    <w:p w:rsidR="00E22997" w:rsidRPr="00F93152" w:rsidRDefault="00E22997" w:rsidP="00E22997">
      <w:pPr>
        <w:widowControl/>
        <w:numPr>
          <w:ilvl w:val="0"/>
          <w:numId w:val="2"/>
        </w:numPr>
        <w:shd w:val="clear" w:color="auto" w:fill="FFFFFF"/>
        <w:tabs>
          <w:tab w:val="clear" w:pos="1440"/>
          <w:tab w:val="num" w:pos="905"/>
        </w:tabs>
        <w:ind w:left="90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деловые игры и другие.</w:t>
      </w:r>
    </w:p>
    <w:p w:rsidR="00E22997" w:rsidRPr="00F93152" w:rsidRDefault="00E22997" w:rsidP="00E22997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17</w:t>
      </w:r>
      <w:r w:rsidRPr="00F93152">
        <w:rPr>
          <w:rFonts w:ascii="Times New Roman" w:hAnsi="Times New Roman"/>
          <w:sz w:val="24"/>
          <w:szCs w:val="24"/>
          <w:lang w:eastAsia="ru-RU"/>
        </w:rPr>
        <w:t xml:space="preserve">. На заседаниях Совета </w:t>
      </w:r>
      <w:r>
        <w:rPr>
          <w:rFonts w:ascii="Times New Roman" w:hAnsi="Times New Roman"/>
        </w:rPr>
        <w:t>обучающихся</w:t>
      </w:r>
      <w:r w:rsidRPr="00F93152">
        <w:rPr>
          <w:rFonts w:ascii="Times New Roman" w:hAnsi="Times New Roman"/>
          <w:sz w:val="24"/>
          <w:szCs w:val="24"/>
          <w:lang w:eastAsia="ru-RU"/>
        </w:rPr>
        <w:t xml:space="preserve"> анализируется каждое КТД, проведенное членами Совета </w:t>
      </w:r>
      <w:r>
        <w:rPr>
          <w:rFonts w:ascii="Times New Roman" w:hAnsi="Times New Roman"/>
        </w:rPr>
        <w:t>обучающихся</w:t>
      </w:r>
      <w:r w:rsidRPr="00F93152">
        <w:rPr>
          <w:rFonts w:ascii="Times New Roman" w:hAnsi="Times New Roman"/>
          <w:sz w:val="24"/>
          <w:szCs w:val="24"/>
          <w:lang w:eastAsia="ru-RU"/>
        </w:rPr>
        <w:t xml:space="preserve"> в школе и вне образовательной организации.</w:t>
      </w:r>
    </w:p>
    <w:p w:rsidR="00E22997" w:rsidRPr="00F93152" w:rsidRDefault="00E22997" w:rsidP="00E22997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18</w:t>
      </w:r>
      <w:r w:rsidRPr="00F93152">
        <w:rPr>
          <w:rFonts w:ascii="Times New Roman" w:hAnsi="Times New Roman"/>
          <w:sz w:val="24"/>
          <w:szCs w:val="24"/>
          <w:lang w:eastAsia="ru-RU"/>
        </w:rPr>
        <w:t>. Взаимодействует с администрацией</w:t>
      </w:r>
      <w:r>
        <w:rPr>
          <w:rFonts w:ascii="Times New Roman" w:hAnsi="Times New Roman"/>
          <w:sz w:val="24"/>
          <w:szCs w:val="24"/>
          <w:lang w:eastAsia="ru-RU"/>
        </w:rPr>
        <w:t xml:space="preserve"> общеобразовательной организации</w:t>
      </w:r>
      <w:r w:rsidRPr="00F93152">
        <w:rPr>
          <w:rFonts w:ascii="Times New Roman" w:hAnsi="Times New Roman"/>
          <w:sz w:val="24"/>
          <w:szCs w:val="24"/>
          <w:lang w:eastAsia="ru-RU"/>
        </w:rPr>
        <w:t>, педагогическими работниками и родителями (лицами их заменяющими).</w:t>
      </w:r>
    </w:p>
    <w:p w:rsidR="00E86567" w:rsidRDefault="00E86567">
      <w:bookmarkStart w:id="0" w:name="_GoBack"/>
      <w:bookmarkEnd w:id="0"/>
    </w:p>
    <w:sectPr w:rsidR="00E86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25DC6"/>
    <w:multiLevelType w:val="hybridMultilevel"/>
    <w:tmpl w:val="6068F44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71E04"/>
    <w:multiLevelType w:val="hybridMultilevel"/>
    <w:tmpl w:val="826ABC44"/>
    <w:lvl w:ilvl="0" w:tplc="05700A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D09"/>
    <w:rsid w:val="00485D09"/>
    <w:rsid w:val="00677C30"/>
    <w:rsid w:val="00E22997"/>
    <w:rsid w:val="00E8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129BB"/>
  <w15:chartTrackingRefBased/>
  <w15:docId w15:val="{737A269E-C780-4342-91F6-D2AE81AF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997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E2299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2021-01-27T11:50:00Z</dcterms:created>
  <dcterms:modified xsi:type="dcterms:W3CDTF">2021-01-27T11:54:00Z</dcterms:modified>
</cp:coreProperties>
</file>