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7B" w:rsidRDefault="0001297B" w:rsidP="00CC323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 w:bidi="he-IL"/>
        </w:rPr>
        <w:drawing>
          <wp:inline distT="0" distB="0" distL="0" distR="0">
            <wp:extent cx="6441080" cy="922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1-01-25_14-44-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627" cy="922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97B" w:rsidRDefault="0001297B" w:rsidP="00CC323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1297B" w:rsidRDefault="0001297B" w:rsidP="00CC323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C323F" w:rsidRPr="00653422" w:rsidRDefault="00CC323F" w:rsidP="00CC323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653422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CC323F" w:rsidRPr="00653422" w:rsidRDefault="00CC323F" w:rsidP="00CC323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53422">
        <w:rPr>
          <w:rFonts w:asciiTheme="majorBidi" w:hAnsiTheme="majorBidi" w:cstheme="majorBidi"/>
          <w:b/>
          <w:bCs/>
          <w:sz w:val="28"/>
          <w:szCs w:val="28"/>
        </w:rPr>
        <w:t xml:space="preserve">«Средняя школа № 16 города Евпатории Республики Крым» </w:t>
      </w:r>
    </w:p>
    <w:p w:rsidR="00CC323F" w:rsidRPr="00653422" w:rsidRDefault="00CC323F" w:rsidP="00CC323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53422">
        <w:rPr>
          <w:rFonts w:asciiTheme="majorBidi" w:hAnsiTheme="majorBidi" w:cstheme="majorBidi"/>
          <w:b/>
          <w:bCs/>
          <w:sz w:val="28"/>
          <w:szCs w:val="28"/>
        </w:rPr>
        <w:t>(МБОУ «СШ № 16»)</w:t>
      </w:r>
    </w:p>
    <w:p w:rsidR="00CC323F" w:rsidRPr="00653422" w:rsidRDefault="00CC323F" w:rsidP="00CC323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422">
        <w:rPr>
          <w:rFonts w:asciiTheme="majorBidi" w:hAnsiTheme="majorBidi" w:cstheme="majorBidi"/>
          <w:sz w:val="28"/>
          <w:szCs w:val="28"/>
          <w:lang w:val="uk-UA"/>
        </w:rPr>
        <w:t xml:space="preserve">  </w:t>
      </w:r>
      <w:r w:rsidRPr="00653422">
        <w:rPr>
          <w:rFonts w:asciiTheme="majorBidi" w:hAnsiTheme="majorBidi" w:cstheme="majorBidi"/>
          <w:sz w:val="32"/>
          <w:szCs w:val="3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4"/>
        <w:gridCol w:w="3392"/>
        <w:gridCol w:w="3218"/>
      </w:tblGrid>
      <w:tr w:rsidR="00CC323F" w:rsidRPr="00653422">
        <w:tc>
          <w:tcPr>
            <w:tcW w:w="3344" w:type="dxa"/>
          </w:tcPr>
          <w:p w:rsidR="00CC323F" w:rsidRPr="00653422" w:rsidRDefault="00CC323F" w:rsidP="00BD4FAA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</w:t>
            </w:r>
          </w:p>
          <w:p w:rsidR="00CC323F" w:rsidRPr="00653422" w:rsidRDefault="00CC323F" w:rsidP="00BD4FAA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РАССМОТРЕНО  </w:t>
            </w:r>
          </w:p>
          <w:p w:rsidR="00CC323F" w:rsidRPr="00653422" w:rsidRDefault="00CC323F" w:rsidP="00BD4FAA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 xml:space="preserve">     на заседании ШМО</w:t>
            </w:r>
          </w:p>
          <w:p w:rsidR="00CC323F" w:rsidRPr="00653422" w:rsidRDefault="00CC323F" w:rsidP="00BD4FAA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 xml:space="preserve">     от  </w:t>
            </w:r>
            <w:r w:rsidR="000907D0" w:rsidRPr="00653422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 xml:space="preserve">20.08.2020 </w:t>
            </w: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г.</w:t>
            </w:r>
          </w:p>
          <w:p w:rsidR="00CC323F" w:rsidRPr="00653422" w:rsidRDefault="00CC323F" w:rsidP="00BD4FAA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 xml:space="preserve">     протокол №  1</w:t>
            </w:r>
          </w:p>
          <w:p w:rsidR="00CC323F" w:rsidRPr="00653422" w:rsidRDefault="00CC323F" w:rsidP="00BD4FAA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 xml:space="preserve">     Руководитель ШМО</w:t>
            </w:r>
          </w:p>
          <w:p w:rsidR="00CC323F" w:rsidRPr="00653422" w:rsidRDefault="000907D0" w:rsidP="000907D0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____А.Д. Велиулаева</w:t>
            </w:r>
            <w:r w:rsidR="00CC323F"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8" w:type="dxa"/>
          </w:tcPr>
          <w:p w:rsidR="00CC323F" w:rsidRPr="00653422" w:rsidRDefault="00CC323F" w:rsidP="00BD4FAA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C323F" w:rsidRPr="00653422" w:rsidRDefault="00CC323F" w:rsidP="00BD4FAA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СОГЛАСОВАНО</w:t>
            </w:r>
          </w:p>
          <w:p w:rsidR="00CC323F" w:rsidRPr="00653422" w:rsidRDefault="00CC323F" w:rsidP="00BD4FAA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Зам. директора по ВР</w:t>
            </w:r>
          </w:p>
          <w:p w:rsidR="00CC323F" w:rsidRPr="00653422" w:rsidRDefault="00CC323F" w:rsidP="00BD4FAA">
            <w:pPr>
              <w:spacing w:line="240" w:lineRule="exact"/>
              <w:ind w:left="796" w:hanging="79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______</w:t>
            </w: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Ж.М.Кондрацкая</w:t>
            </w:r>
          </w:p>
          <w:p w:rsidR="00CC323F" w:rsidRPr="00653422" w:rsidRDefault="00CC323F" w:rsidP="00C81580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</w:t>
            </w:r>
            <w:r w:rsidR="000907D0"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C81580"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="000907D0"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.08.2020</w:t>
            </w: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328" w:type="dxa"/>
          </w:tcPr>
          <w:p w:rsidR="00CC323F" w:rsidRPr="00653422" w:rsidRDefault="00CC323F" w:rsidP="00BD4FAA">
            <w:pPr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C323F" w:rsidRPr="00653422" w:rsidRDefault="00CC323F" w:rsidP="00BD4FAA">
            <w:pPr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C323F" w:rsidRPr="00653422" w:rsidRDefault="00CC323F" w:rsidP="00BD4FAA">
            <w:pPr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УТВЕРЖДЕНО</w:t>
            </w:r>
          </w:p>
          <w:p w:rsidR="00CC323F" w:rsidRPr="00653422" w:rsidRDefault="00CC323F" w:rsidP="00BD4FAA">
            <w:pPr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</w:p>
          <w:p w:rsidR="00CC323F" w:rsidRPr="00653422" w:rsidRDefault="00CC323F" w:rsidP="00BD4FAA">
            <w:pPr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Директор школы</w:t>
            </w:r>
          </w:p>
          <w:p w:rsidR="00CC323F" w:rsidRPr="00653422" w:rsidRDefault="00CC323F" w:rsidP="00BD4FAA">
            <w:pPr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</w:p>
          <w:p w:rsidR="00CC323F" w:rsidRPr="00653422" w:rsidRDefault="00CC323F" w:rsidP="00BD4FAA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_____</w:t>
            </w: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_</w:t>
            </w: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_О.А. Донцова</w:t>
            </w:r>
          </w:p>
          <w:p w:rsidR="00CC323F" w:rsidRPr="00653422" w:rsidRDefault="00CC323F" w:rsidP="00BD4FAA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Приказ № </w:t>
            </w:r>
            <w:r w:rsidR="00C81580" w:rsidRPr="00653422">
              <w:rPr>
                <w:rFonts w:asciiTheme="majorBidi" w:hAnsiTheme="majorBidi" w:cstheme="majorBidi"/>
                <w:b/>
                <w:color w:val="000000"/>
                <w:kern w:val="24"/>
                <w:sz w:val="28"/>
                <w:szCs w:val="28"/>
              </w:rPr>
              <w:t>463/01-16</w:t>
            </w:r>
          </w:p>
          <w:p w:rsidR="00CC323F" w:rsidRPr="00653422" w:rsidRDefault="00CC323F" w:rsidP="00C81580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от  </w:t>
            </w:r>
            <w:r w:rsidR="00C81580"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31</w:t>
            </w:r>
            <w:r w:rsidR="000907D0"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.08.2020 </w:t>
            </w: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г.</w:t>
            </w:r>
          </w:p>
        </w:tc>
      </w:tr>
    </w:tbl>
    <w:p w:rsidR="006C29BA" w:rsidRPr="00653422" w:rsidRDefault="006C29BA">
      <w:pPr>
        <w:rPr>
          <w:rFonts w:asciiTheme="majorBidi" w:hAnsiTheme="majorBidi" w:cstheme="majorBidi"/>
        </w:rPr>
      </w:pPr>
    </w:p>
    <w:p w:rsidR="00E62C33" w:rsidRPr="00653422" w:rsidRDefault="00E62C33">
      <w:pPr>
        <w:rPr>
          <w:rFonts w:asciiTheme="majorBidi" w:hAnsiTheme="majorBidi" w:cstheme="majorBidi"/>
        </w:rPr>
      </w:pPr>
    </w:p>
    <w:p w:rsidR="005E1F69" w:rsidRPr="00653422" w:rsidRDefault="005E1F69">
      <w:pPr>
        <w:rPr>
          <w:rFonts w:asciiTheme="majorBidi" w:hAnsiTheme="majorBidi" w:cstheme="majorBidi"/>
        </w:rPr>
      </w:pPr>
    </w:p>
    <w:p w:rsidR="00DB0147" w:rsidRPr="00653422" w:rsidRDefault="00DB0147" w:rsidP="00826826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5663D" w:rsidRPr="00653422" w:rsidRDefault="0095663D" w:rsidP="004D69AF">
      <w:pPr>
        <w:jc w:val="center"/>
        <w:textAlignment w:val="baseline"/>
        <w:rPr>
          <w:rFonts w:asciiTheme="majorBidi" w:hAnsiTheme="majorBidi" w:cstheme="majorBidi"/>
          <w:b/>
          <w:sz w:val="32"/>
          <w:szCs w:val="32"/>
        </w:rPr>
      </w:pPr>
      <w:r w:rsidRPr="00653422">
        <w:rPr>
          <w:rFonts w:asciiTheme="majorBidi" w:hAnsiTheme="majorBidi" w:cstheme="majorBidi"/>
          <w:b/>
          <w:sz w:val="32"/>
          <w:szCs w:val="32"/>
        </w:rPr>
        <w:t>ИНДИВИДУАЛЬНАЯ</w:t>
      </w:r>
    </w:p>
    <w:p w:rsidR="0095663D" w:rsidRPr="00653422" w:rsidRDefault="0095663D" w:rsidP="004D69AF">
      <w:pPr>
        <w:jc w:val="center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32"/>
          <w:szCs w:val="32"/>
        </w:rPr>
      </w:pPr>
      <w:r w:rsidRPr="00653422">
        <w:rPr>
          <w:rFonts w:asciiTheme="majorBidi" w:hAnsiTheme="majorBidi" w:cstheme="majorBidi"/>
          <w:b/>
          <w:bCs/>
          <w:color w:val="000000"/>
          <w:kern w:val="24"/>
          <w:sz w:val="32"/>
          <w:szCs w:val="32"/>
        </w:rPr>
        <w:t>РАБОЧАЯ ПРОГРАММА</w:t>
      </w:r>
    </w:p>
    <w:p w:rsidR="0095663D" w:rsidRPr="00653422" w:rsidRDefault="0095663D" w:rsidP="00653422">
      <w:pPr>
        <w:jc w:val="center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32"/>
          <w:szCs w:val="32"/>
        </w:rPr>
      </w:pPr>
      <w:r w:rsidRPr="00653422">
        <w:rPr>
          <w:rFonts w:asciiTheme="majorBidi" w:hAnsiTheme="majorBidi" w:cstheme="majorBidi"/>
          <w:b/>
          <w:bCs/>
          <w:color w:val="000000"/>
          <w:kern w:val="24"/>
          <w:sz w:val="32"/>
          <w:szCs w:val="32"/>
        </w:rPr>
        <w:t xml:space="preserve">ПО </w:t>
      </w:r>
      <w:r w:rsidR="00653422">
        <w:rPr>
          <w:rFonts w:asciiTheme="majorBidi" w:hAnsiTheme="majorBidi" w:cstheme="majorBidi"/>
          <w:b/>
          <w:bCs/>
          <w:color w:val="000000"/>
          <w:kern w:val="24"/>
          <w:sz w:val="32"/>
          <w:szCs w:val="32"/>
        </w:rPr>
        <w:t>ТЕХНОЛОГИИ</w:t>
      </w:r>
    </w:p>
    <w:p w:rsidR="0095663D" w:rsidRPr="00653422" w:rsidRDefault="0095663D" w:rsidP="004D69AF">
      <w:pPr>
        <w:jc w:val="center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32"/>
          <w:szCs w:val="32"/>
        </w:rPr>
      </w:pPr>
      <w:r w:rsidRPr="00653422">
        <w:rPr>
          <w:rFonts w:asciiTheme="majorBidi" w:hAnsiTheme="majorBidi" w:cstheme="majorBidi"/>
          <w:b/>
          <w:bCs/>
          <w:color w:val="000000"/>
          <w:kern w:val="24"/>
          <w:sz w:val="32"/>
          <w:szCs w:val="32"/>
        </w:rPr>
        <w:t>для учащейся 11-А класса Старшиновой Анжелики,</w:t>
      </w:r>
    </w:p>
    <w:p w:rsidR="0095663D" w:rsidRPr="00653422" w:rsidRDefault="0095663D" w:rsidP="004D69AF">
      <w:pPr>
        <w:jc w:val="center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32"/>
          <w:szCs w:val="32"/>
        </w:rPr>
      </w:pPr>
      <w:r w:rsidRPr="00653422">
        <w:rPr>
          <w:rFonts w:asciiTheme="majorBidi" w:hAnsiTheme="majorBidi" w:cstheme="majorBidi"/>
          <w:b/>
          <w:bCs/>
          <w:color w:val="000000"/>
          <w:kern w:val="24"/>
          <w:sz w:val="32"/>
          <w:szCs w:val="32"/>
        </w:rPr>
        <w:t>обучающихся на дому</w:t>
      </w:r>
    </w:p>
    <w:p w:rsidR="00DB0147" w:rsidRPr="00653422" w:rsidRDefault="0095663D" w:rsidP="004D69AF">
      <w:pPr>
        <w:jc w:val="center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32"/>
          <w:szCs w:val="32"/>
        </w:rPr>
      </w:pPr>
      <w:r w:rsidRPr="00653422">
        <w:rPr>
          <w:rFonts w:asciiTheme="majorBidi" w:hAnsiTheme="majorBidi" w:cstheme="majorBidi"/>
          <w:b/>
          <w:bCs/>
          <w:color w:val="000000"/>
          <w:kern w:val="24"/>
          <w:sz w:val="32"/>
          <w:szCs w:val="32"/>
        </w:rPr>
        <w:t>на 2020 - 2021 учебный год</w:t>
      </w:r>
    </w:p>
    <w:p w:rsidR="004D69AF" w:rsidRPr="00653422" w:rsidRDefault="00C81580" w:rsidP="00C81580">
      <w:pPr>
        <w:pStyle w:val="a3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</w:pPr>
      <w:r w:rsidRPr="00653422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</w:t>
      </w:r>
    </w:p>
    <w:p w:rsidR="004D69AF" w:rsidRPr="00653422" w:rsidRDefault="004D69AF" w:rsidP="00C81580">
      <w:pPr>
        <w:pStyle w:val="a3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</w:pPr>
    </w:p>
    <w:p w:rsidR="00DB0147" w:rsidRPr="00653422" w:rsidRDefault="004D69AF" w:rsidP="00C81580">
      <w:pPr>
        <w:pStyle w:val="a3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</w:rPr>
      </w:pPr>
      <w:r w:rsidRPr="00653422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</w:t>
      </w:r>
      <w:r w:rsidR="00C81580" w:rsidRPr="00653422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  <w:t xml:space="preserve"> </w:t>
      </w:r>
      <w:r w:rsidR="00DB0147" w:rsidRPr="00653422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  <w:t xml:space="preserve">Составитель программы: </w:t>
      </w:r>
    </w:p>
    <w:p w:rsidR="00C81580" w:rsidRPr="00653422" w:rsidRDefault="00DB0147" w:rsidP="00C81580">
      <w:pPr>
        <w:pStyle w:val="a3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</w:pPr>
      <w:r w:rsidRPr="00653422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  <w:t xml:space="preserve">                                                          </w:t>
      </w:r>
      <w:r w:rsidR="00C81580" w:rsidRPr="00653422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  <w:t xml:space="preserve">                     </w:t>
      </w:r>
      <w:r w:rsidR="000907D0" w:rsidRPr="00653422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  <w:t>Картушина М</w:t>
      </w:r>
      <w:r w:rsidR="00C81580" w:rsidRPr="00653422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  <w:t>ария Витальевна</w:t>
      </w:r>
    </w:p>
    <w:p w:rsidR="00DB0147" w:rsidRPr="00653422" w:rsidRDefault="00C81580" w:rsidP="00C81580">
      <w:pPr>
        <w:pStyle w:val="a3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</w:rPr>
      </w:pPr>
      <w:r w:rsidRPr="00653422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  <w:t xml:space="preserve">                                                          </w:t>
      </w:r>
      <w:r w:rsidR="00DB0147" w:rsidRPr="00653422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  <w:t xml:space="preserve">учитель технологии </w:t>
      </w:r>
    </w:p>
    <w:p w:rsidR="00DB0147" w:rsidRPr="00653422" w:rsidRDefault="00DB0147" w:rsidP="00826826">
      <w:pPr>
        <w:pStyle w:val="a3"/>
        <w:spacing w:before="0" w:beforeAutospacing="0" w:after="0" w:afterAutospacing="0"/>
        <w:jc w:val="right"/>
        <w:textAlignment w:val="baseline"/>
        <w:rPr>
          <w:rFonts w:asciiTheme="majorBidi" w:hAnsiTheme="majorBidi" w:cstheme="majorBidi"/>
          <w:color w:val="000000"/>
          <w:kern w:val="24"/>
          <w:sz w:val="28"/>
          <w:szCs w:val="28"/>
        </w:rPr>
      </w:pPr>
    </w:p>
    <w:p w:rsidR="00DB0147" w:rsidRPr="00653422" w:rsidRDefault="00DB0147" w:rsidP="00E863F4">
      <w:pPr>
        <w:pStyle w:val="a3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</w:rPr>
      </w:pPr>
      <w:r w:rsidRPr="00653422">
        <w:rPr>
          <w:rFonts w:asciiTheme="majorBidi" w:hAnsiTheme="majorBidi" w:cstheme="majorBidi"/>
          <w:color w:val="000000"/>
          <w:kern w:val="24"/>
          <w:sz w:val="28"/>
          <w:szCs w:val="28"/>
        </w:rPr>
        <w:t xml:space="preserve">                                                                                                  _______________ </w:t>
      </w:r>
    </w:p>
    <w:p w:rsidR="00DB0147" w:rsidRPr="00653422" w:rsidRDefault="00DB0147" w:rsidP="00826826">
      <w:pPr>
        <w:pStyle w:val="a3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40"/>
          <w:szCs w:val="40"/>
        </w:rPr>
      </w:pPr>
    </w:p>
    <w:p w:rsidR="009F4020" w:rsidRPr="00653422" w:rsidRDefault="009F4020" w:rsidP="00826826">
      <w:pPr>
        <w:pStyle w:val="a3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40"/>
          <w:szCs w:val="40"/>
        </w:rPr>
      </w:pPr>
    </w:p>
    <w:p w:rsidR="00C81580" w:rsidRDefault="00C81580" w:rsidP="004D69AF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40"/>
          <w:szCs w:val="40"/>
        </w:rPr>
      </w:pPr>
    </w:p>
    <w:p w:rsidR="00653422" w:rsidRPr="00653422" w:rsidRDefault="00653422" w:rsidP="004D69AF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40"/>
          <w:szCs w:val="40"/>
        </w:rPr>
      </w:pPr>
    </w:p>
    <w:p w:rsidR="00DB0147" w:rsidRPr="00653422" w:rsidRDefault="009F4020" w:rsidP="009F40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eastAsia="ru-RU"/>
        </w:rPr>
      </w:pPr>
      <w:r w:rsidRPr="00653422">
        <w:rPr>
          <w:rFonts w:asciiTheme="majorBidi" w:hAnsiTheme="majorBidi" w:cstheme="majorBidi"/>
          <w:b/>
          <w:bCs/>
          <w:sz w:val="36"/>
          <w:szCs w:val="36"/>
          <w:lang w:eastAsia="ru-RU"/>
        </w:rPr>
        <w:t>Евпатория 20</w:t>
      </w:r>
      <w:r w:rsidR="00A87D49" w:rsidRPr="00653422">
        <w:rPr>
          <w:rFonts w:asciiTheme="majorBidi" w:hAnsiTheme="majorBidi" w:cstheme="majorBidi"/>
          <w:b/>
          <w:bCs/>
          <w:sz w:val="36"/>
          <w:szCs w:val="36"/>
          <w:lang w:eastAsia="ru-RU"/>
        </w:rPr>
        <w:t>20</w:t>
      </w:r>
      <w:r w:rsidRPr="00653422">
        <w:rPr>
          <w:rFonts w:asciiTheme="majorBidi" w:hAnsiTheme="majorBidi" w:cstheme="majorBidi"/>
          <w:b/>
          <w:bCs/>
          <w:sz w:val="36"/>
          <w:szCs w:val="36"/>
          <w:lang w:eastAsia="ru-RU"/>
        </w:rPr>
        <w:t xml:space="preserve"> г.</w:t>
      </w:r>
    </w:p>
    <w:p w:rsidR="005D78CE" w:rsidRPr="00653422" w:rsidRDefault="00E62C33" w:rsidP="00E62C33">
      <w:pPr>
        <w:suppressAutoHyphens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lastRenderedPageBreak/>
        <w:t xml:space="preserve">  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Образовательный стандарт:</w:t>
      </w:r>
      <w:r w:rsidRPr="00653422">
        <w:rPr>
          <w:rFonts w:asciiTheme="majorBidi" w:hAnsiTheme="majorBidi" w:cstheme="majorBidi"/>
          <w:sz w:val="24"/>
          <w:szCs w:val="24"/>
        </w:rPr>
        <w:t xml:space="preserve"> ф</w:t>
      </w:r>
      <w:r w:rsidR="005D78CE" w:rsidRPr="00653422">
        <w:rPr>
          <w:rFonts w:asciiTheme="majorBidi" w:hAnsiTheme="majorBidi" w:cstheme="majorBidi"/>
          <w:sz w:val="24"/>
          <w:szCs w:val="24"/>
        </w:rPr>
        <w:t>едеральный компонент государственн</w:t>
      </w:r>
      <w:r w:rsidR="002F51AC" w:rsidRPr="00653422">
        <w:rPr>
          <w:rFonts w:asciiTheme="majorBidi" w:hAnsiTheme="majorBidi" w:cstheme="majorBidi"/>
          <w:sz w:val="24"/>
          <w:szCs w:val="24"/>
        </w:rPr>
        <w:t>ых</w:t>
      </w:r>
      <w:r w:rsidR="005D78CE" w:rsidRPr="00653422">
        <w:rPr>
          <w:rFonts w:asciiTheme="majorBidi" w:hAnsiTheme="majorBidi" w:cstheme="majorBidi"/>
          <w:sz w:val="24"/>
          <w:szCs w:val="24"/>
        </w:rPr>
        <w:t xml:space="preserve"> стандарт</w:t>
      </w:r>
      <w:r w:rsidR="002F51AC" w:rsidRPr="00653422">
        <w:rPr>
          <w:rFonts w:asciiTheme="majorBidi" w:hAnsiTheme="majorBidi" w:cstheme="majorBidi"/>
          <w:sz w:val="24"/>
          <w:szCs w:val="24"/>
        </w:rPr>
        <w:t>ов</w:t>
      </w:r>
      <w:r w:rsidR="005D78CE" w:rsidRPr="00653422">
        <w:rPr>
          <w:rFonts w:asciiTheme="majorBidi" w:hAnsiTheme="majorBidi" w:cstheme="majorBidi"/>
          <w:sz w:val="24"/>
          <w:szCs w:val="24"/>
        </w:rPr>
        <w:t xml:space="preserve"> НО, ОО, СО утвержденный приказом Минобразования РФ от 05.03.2004 № 1089 (с изменениями от 07.06.2017г. № 506)</w:t>
      </w:r>
    </w:p>
    <w:p w:rsidR="003D28DC" w:rsidRPr="00653422" w:rsidRDefault="003D28DC" w:rsidP="003D28DC">
      <w:pPr>
        <w:suppressAutoHyphens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DB0147" w:rsidP="00F45B4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DB0147" w:rsidRPr="00653422" w:rsidRDefault="00DB0147" w:rsidP="005D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B0147" w:rsidRPr="00653422" w:rsidRDefault="00DB0147" w:rsidP="005D798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B0147" w:rsidRPr="00653422" w:rsidRDefault="00E62C33" w:rsidP="00E62C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 xml:space="preserve">    Рабочая программа</w:t>
      </w:r>
      <w:r w:rsidRPr="00653422">
        <w:rPr>
          <w:rFonts w:asciiTheme="majorBidi" w:hAnsiTheme="majorBidi" w:cstheme="majorBidi"/>
          <w:sz w:val="24"/>
          <w:szCs w:val="24"/>
        </w:rPr>
        <w:t xml:space="preserve"> по технологии  составлена на основе авторской программы </w:t>
      </w:r>
      <w:r w:rsidR="00DB0147" w:rsidRPr="00653422">
        <w:rPr>
          <w:rFonts w:asciiTheme="majorBidi" w:hAnsiTheme="majorBidi" w:cstheme="majorBidi"/>
          <w:sz w:val="24"/>
          <w:szCs w:val="24"/>
        </w:rPr>
        <w:t>«Программа по технологии (базовый уровень)» 10-11 кл., составитель В.Д. Симоненко, М. «Вентана - Граф», 2013 г</w:t>
      </w:r>
    </w:p>
    <w:p w:rsidR="00E62C33" w:rsidRPr="00653422" w:rsidRDefault="00E62C33" w:rsidP="00E62C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E62C33" w:rsidP="00E62C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  -  </w:t>
      </w:r>
      <w:r w:rsidR="00DB0147" w:rsidRPr="00653422">
        <w:rPr>
          <w:rFonts w:asciiTheme="majorBidi" w:hAnsiTheme="majorBidi" w:cstheme="majorBidi"/>
          <w:b/>
          <w:bCs/>
          <w:sz w:val="24"/>
          <w:szCs w:val="24"/>
        </w:rPr>
        <w:t>Учебник:</w:t>
      </w:r>
      <w:r w:rsidR="00DB0147" w:rsidRPr="00653422">
        <w:rPr>
          <w:rFonts w:asciiTheme="majorBidi" w:hAnsiTheme="majorBidi" w:cstheme="majorBidi"/>
          <w:sz w:val="24"/>
          <w:szCs w:val="24"/>
        </w:rPr>
        <w:t xml:space="preserve"> «Технология. 10-11 классы»  Базовый уровень. В.Д. Симоненко М. «Вентана - Граф»  2013 г</w:t>
      </w:r>
    </w:p>
    <w:p w:rsidR="005F66B2" w:rsidRPr="00653422" w:rsidRDefault="00E62C33" w:rsidP="00E62C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  -  </w:t>
      </w:r>
      <w:r w:rsidR="005F66B2" w:rsidRPr="00653422">
        <w:rPr>
          <w:rFonts w:asciiTheme="majorBidi" w:hAnsiTheme="majorBidi" w:cstheme="majorBidi"/>
          <w:b/>
          <w:bCs/>
          <w:sz w:val="24"/>
          <w:szCs w:val="24"/>
        </w:rPr>
        <w:t>Учебник:</w:t>
      </w:r>
      <w:r w:rsidR="005F66B2" w:rsidRPr="00653422">
        <w:rPr>
          <w:rFonts w:asciiTheme="majorBidi" w:hAnsiTheme="majorBidi" w:cstheme="majorBidi"/>
          <w:sz w:val="24"/>
          <w:szCs w:val="24"/>
        </w:rPr>
        <w:t xml:space="preserve"> «Технология. 10-11 классы»  Базовый уровень. В.Д. Симоненко М. «Вентана - Граф»  2012 г</w:t>
      </w:r>
    </w:p>
    <w:p w:rsidR="00DB0147" w:rsidRPr="00653422" w:rsidRDefault="00E62C33" w:rsidP="00E62C33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  -  </w:t>
      </w:r>
      <w:r w:rsidR="00DB0147" w:rsidRPr="00653422">
        <w:rPr>
          <w:rFonts w:asciiTheme="majorBidi" w:hAnsiTheme="majorBidi" w:cstheme="majorBidi"/>
          <w:b/>
          <w:bCs/>
          <w:sz w:val="24"/>
          <w:szCs w:val="24"/>
        </w:rPr>
        <w:t>Методическое пособие:</w:t>
      </w:r>
      <w:r w:rsidR="00DB0147" w:rsidRPr="00653422">
        <w:rPr>
          <w:rFonts w:asciiTheme="majorBidi" w:hAnsiTheme="majorBidi" w:cstheme="majorBidi"/>
          <w:sz w:val="24"/>
          <w:szCs w:val="24"/>
        </w:rPr>
        <w:t xml:space="preserve"> Методические рекомендации «Технология. 10-11 классы»  Базовый   уровень. В.Д. Симоненко М. «Вентана - Граф»  2013 г</w:t>
      </w:r>
    </w:p>
    <w:p w:rsidR="00DB0147" w:rsidRPr="00653422" w:rsidRDefault="00DB0147" w:rsidP="009C2B14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B0147" w:rsidRPr="00653422" w:rsidRDefault="00DB0147" w:rsidP="00494855">
      <w:pPr>
        <w:pStyle w:val="a7"/>
        <w:ind w:left="397"/>
        <w:rPr>
          <w:rFonts w:asciiTheme="majorBidi" w:hAnsiTheme="majorBidi" w:cstheme="majorBidi"/>
          <w:lang w:eastAsia="ar-SA"/>
        </w:rPr>
      </w:pPr>
    </w:p>
    <w:p w:rsidR="00E62C33" w:rsidRPr="00653422" w:rsidRDefault="00E62C33" w:rsidP="00E62C3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53422">
        <w:rPr>
          <w:rFonts w:asciiTheme="majorBidi" w:hAnsiTheme="majorBidi" w:cstheme="majorBidi"/>
          <w:b/>
          <w:bCs/>
          <w:sz w:val="28"/>
          <w:szCs w:val="28"/>
        </w:rPr>
        <w:t>Планируемые результаты освоения учебного предмета</w:t>
      </w:r>
    </w:p>
    <w:p w:rsidR="00E62C33" w:rsidRPr="00653422" w:rsidRDefault="00E62C33" w:rsidP="00E62C33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62C33" w:rsidRPr="00653422" w:rsidRDefault="00E62C33" w:rsidP="00A87D49">
      <w:pPr>
        <w:pStyle w:val="ae"/>
        <w:spacing w:after="1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</w:t>
      </w:r>
      <w:r w:rsidRPr="00653422">
        <w:rPr>
          <w:rFonts w:asciiTheme="majorBidi" w:hAnsiTheme="majorBidi" w:cstheme="majorBidi"/>
          <w:b/>
          <w:bCs/>
          <w:sz w:val="28"/>
          <w:szCs w:val="28"/>
        </w:rPr>
        <w:t>11 класс</w:t>
      </w:r>
    </w:p>
    <w:p w:rsidR="000532C7" w:rsidRPr="00653422" w:rsidRDefault="00ED1671" w:rsidP="00C81580">
      <w:pPr>
        <w:pStyle w:val="20"/>
        <w:shd w:val="clear" w:color="auto" w:fill="auto"/>
        <w:tabs>
          <w:tab w:val="left" w:pos="691"/>
        </w:tabs>
        <w:spacing w:before="0" w:after="24" w:line="240" w:lineRule="auto"/>
        <w:ind w:left="360" w:firstLine="0"/>
        <w:jc w:val="center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Тема, перенесенная с 2019-2020 учебного года</w:t>
      </w:r>
    </w:p>
    <w:p w:rsidR="003D3D69" w:rsidRPr="00653422" w:rsidRDefault="003D3D69" w:rsidP="00C81580">
      <w:pPr>
        <w:pStyle w:val="20"/>
        <w:shd w:val="clear" w:color="auto" w:fill="auto"/>
        <w:tabs>
          <w:tab w:val="left" w:pos="691"/>
        </w:tabs>
        <w:spacing w:before="0" w:after="24" w:line="240" w:lineRule="auto"/>
        <w:ind w:left="36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ED1671" w:rsidRPr="00653422" w:rsidRDefault="00ED1671" w:rsidP="00C81580">
      <w:pPr>
        <w:pStyle w:val="ae"/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18.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Выбор путей и способов реализации проектируемого объекта. Бизнес-план</w:t>
      </w:r>
    </w:p>
    <w:p w:rsidR="00ED1671" w:rsidRPr="00653422" w:rsidRDefault="00ED1671" w:rsidP="00C81580">
      <w:pPr>
        <w:pStyle w:val="ae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Знать/понимать:</w:t>
      </w:r>
    </w:p>
    <w:p w:rsidR="00ED1671" w:rsidRPr="00653422" w:rsidRDefault="00ED1671" w:rsidP="00C81580">
      <w:pPr>
        <w:pStyle w:val="ae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сущность понятия маркетинг, реклама;</w:t>
      </w:r>
    </w:p>
    <w:p w:rsidR="00ED1671" w:rsidRPr="00653422" w:rsidRDefault="00ED1671" w:rsidP="00C81580">
      <w:pPr>
        <w:pStyle w:val="ae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такое бизнес-план;</w:t>
      </w:r>
    </w:p>
    <w:p w:rsidR="00ED1671" w:rsidRPr="00653422" w:rsidRDefault="00ED1671" w:rsidP="00C81580">
      <w:pPr>
        <w:pStyle w:val="ae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цели и задачи бизнес-плана;</w:t>
      </w:r>
    </w:p>
    <w:p w:rsidR="00ED1671" w:rsidRPr="00653422" w:rsidRDefault="00ED1671" w:rsidP="00C81580">
      <w:pPr>
        <w:pStyle w:val="ae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-понятие рентабельности.</w:t>
      </w:r>
    </w:p>
    <w:p w:rsidR="00ED1671" w:rsidRPr="00653422" w:rsidRDefault="00ED1671" w:rsidP="00C81580">
      <w:pPr>
        <w:pStyle w:val="ae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Уметь:</w:t>
      </w:r>
    </w:p>
    <w:p w:rsidR="00ED1671" w:rsidRPr="00653422" w:rsidRDefault="00ED1671" w:rsidP="00C81580">
      <w:pPr>
        <w:pStyle w:val="ae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- составлять экономическое обоснование собственного проекта (или условного изделия); </w:t>
      </w:r>
    </w:p>
    <w:p w:rsidR="00ED1671" w:rsidRPr="00653422" w:rsidRDefault="00ED1671" w:rsidP="00C81580">
      <w:pPr>
        <w:pStyle w:val="ae"/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-рассчитывать рентабельность производства.</w:t>
      </w:r>
    </w:p>
    <w:p w:rsidR="000532C7" w:rsidRPr="00653422" w:rsidRDefault="000532C7" w:rsidP="00A87D49">
      <w:pPr>
        <w:pStyle w:val="ae"/>
        <w:spacing w:after="1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62C33" w:rsidRPr="00653422" w:rsidRDefault="00E62C33" w:rsidP="00E62C33">
      <w:pPr>
        <w:pStyle w:val="11"/>
        <w:keepNext/>
        <w:keepLines/>
        <w:shd w:val="clear" w:color="auto" w:fill="auto"/>
        <w:spacing w:before="0" w:line="240" w:lineRule="auto"/>
        <w:ind w:left="1160" w:right="640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653422">
        <w:rPr>
          <w:rFonts w:asciiTheme="majorBidi" w:hAnsiTheme="majorBidi" w:cstheme="majorBidi"/>
          <w:i w:val="0"/>
          <w:iCs w:val="0"/>
          <w:sz w:val="24"/>
          <w:szCs w:val="24"/>
        </w:rPr>
        <w:t>Технология проектирования и создания материальных объектов или услуг. Творческая проектная деятельность</w:t>
      </w:r>
    </w:p>
    <w:p w:rsidR="00E62C33" w:rsidRPr="00653422" w:rsidRDefault="00E62C33" w:rsidP="00E62C33">
      <w:pPr>
        <w:pStyle w:val="22"/>
        <w:tabs>
          <w:tab w:val="left" w:pos="606"/>
        </w:tabs>
        <w:spacing w:before="240" w:line="240" w:lineRule="auto"/>
        <w:ind w:right="2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В</w:t>
      </w:r>
      <w:r w:rsidRPr="00653422">
        <w:rPr>
          <w:rFonts w:asciiTheme="majorBidi" w:hAnsiTheme="majorBidi" w:cstheme="majorBidi"/>
          <w:sz w:val="24"/>
          <w:szCs w:val="24"/>
        </w:rPr>
        <w:t xml:space="preserve">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результате изучения тем раздела учащиеся должны:</w:t>
      </w:r>
    </w:p>
    <w:p w:rsidR="00E62C33" w:rsidRPr="00653422" w:rsidRDefault="00E62C33" w:rsidP="00E62C33">
      <w:pPr>
        <w:pStyle w:val="ae"/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19.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Выбор объекта проектирования и требования к нему</w:t>
      </w:r>
    </w:p>
    <w:p w:rsidR="00E62C33" w:rsidRPr="00653422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Уметь: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определять выбор наиболее удачного вари</w:t>
      </w:r>
      <w:r w:rsidRPr="00653422">
        <w:rPr>
          <w:rFonts w:asciiTheme="majorBidi" w:hAnsiTheme="majorBidi" w:cstheme="majorBidi"/>
          <w:sz w:val="24"/>
          <w:szCs w:val="24"/>
        </w:rPr>
        <w:softHyphen/>
        <w:t>анта проекти</w:t>
      </w:r>
      <w:r w:rsidRPr="00653422">
        <w:rPr>
          <w:rFonts w:asciiTheme="majorBidi" w:hAnsiTheme="majorBidi" w:cstheme="majorBidi"/>
          <w:sz w:val="24"/>
          <w:szCs w:val="24"/>
        </w:rPr>
        <w:softHyphen/>
        <w:t xml:space="preserve">руемого изделия на основании анализа;  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 - формулиро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вать требования к объекту проек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тирования;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делать выбор материала для проектируемого изделия;</w:t>
      </w:r>
    </w:p>
    <w:p w:rsidR="00E62C33" w:rsidRPr="00653422" w:rsidRDefault="00E62C33" w:rsidP="00E62C33">
      <w:pPr>
        <w:pStyle w:val="ae"/>
        <w:rPr>
          <w:rFonts w:asciiTheme="majorBidi" w:hAnsiTheme="majorBidi" w:cstheme="majorBidi"/>
          <w:noProof/>
          <w:sz w:val="24"/>
          <w:szCs w:val="24"/>
          <w:shd w:val="clear" w:color="auto" w:fill="FFFFFF"/>
        </w:rPr>
      </w:pPr>
      <w:r w:rsidRPr="00653422">
        <w:rPr>
          <w:rStyle w:val="-1pt"/>
          <w:rFonts w:asciiTheme="majorBidi" w:hAnsiTheme="majorBidi" w:cstheme="majorBidi"/>
          <w:sz w:val="24"/>
          <w:szCs w:val="24"/>
        </w:rPr>
        <w:t xml:space="preserve">-  </w:t>
      </w:r>
      <w:r w:rsidRPr="00653422">
        <w:rPr>
          <w:rFonts w:asciiTheme="majorBidi" w:hAnsiTheme="majorBidi" w:cstheme="majorBidi"/>
          <w:noProof/>
          <w:sz w:val="24"/>
          <w:szCs w:val="24"/>
        </w:rPr>
        <w:t xml:space="preserve">делать выбор  </w:t>
      </w:r>
      <w:r w:rsidRPr="00653422">
        <w:rPr>
          <w:rFonts w:asciiTheme="majorBidi" w:hAnsiTheme="majorBidi" w:cstheme="majorBidi"/>
          <w:noProof/>
          <w:sz w:val="24"/>
          <w:szCs w:val="24"/>
          <w:shd w:val="clear" w:color="auto" w:fill="FFFFFF"/>
        </w:rPr>
        <w:t>наиболее удачного варианта проектируемого изделия на ос</w:t>
      </w:r>
      <w:r w:rsidRPr="00653422">
        <w:rPr>
          <w:rFonts w:asciiTheme="majorBidi" w:hAnsiTheme="majorBidi" w:cstheme="majorBidi"/>
          <w:noProof/>
          <w:sz w:val="24"/>
          <w:szCs w:val="24"/>
          <w:shd w:val="clear" w:color="auto" w:fill="FFFFFF"/>
        </w:rPr>
        <w:softHyphen/>
        <w:t>новании анализа.</w:t>
      </w:r>
    </w:p>
    <w:p w:rsidR="00E62C33" w:rsidRPr="00653422" w:rsidRDefault="00E62C33" w:rsidP="00E62C33">
      <w:pPr>
        <w:pStyle w:val="ae"/>
        <w:rPr>
          <w:rFonts w:asciiTheme="majorBidi" w:hAnsiTheme="majorBidi" w:cstheme="majorBidi"/>
          <w:noProof/>
          <w:shd w:val="clear" w:color="auto" w:fill="FFFFFF"/>
        </w:rPr>
      </w:pPr>
    </w:p>
    <w:p w:rsidR="00E62C33" w:rsidRPr="00653422" w:rsidRDefault="00E62C33" w:rsidP="00E62C33">
      <w:pPr>
        <w:pStyle w:val="ae"/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20.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Расчёт себестоимости изделия</w:t>
      </w:r>
    </w:p>
    <w:p w:rsidR="00E62C33" w:rsidRPr="00653422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Знать /понимать:</w:t>
      </w:r>
    </w:p>
    <w:p w:rsidR="00E62C33" w:rsidRPr="00653422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- </w:t>
      </w: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t>из чего скла</w:t>
      </w: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softHyphen/>
        <w:t>дывается себе</w:t>
      </w: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softHyphen/>
        <w:t>стоимость про</w:t>
      </w: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softHyphen/>
        <w:t>дукции;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lastRenderedPageBreak/>
        <w:t>- отличие себе</w:t>
      </w:r>
      <w:r w:rsidRPr="00653422">
        <w:rPr>
          <w:rFonts w:asciiTheme="majorBidi" w:hAnsiTheme="majorBidi" w:cstheme="majorBidi"/>
          <w:sz w:val="24"/>
          <w:szCs w:val="24"/>
        </w:rPr>
        <w:softHyphen/>
        <w:t>стоимости от рыночной цены.</w:t>
      </w:r>
    </w:p>
    <w:p w:rsidR="00E62C33" w:rsidRPr="00653422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Уметь:</w:t>
      </w:r>
    </w:p>
    <w:p w:rsidR="00E62C33" w:rsidRPr="00653422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-  </w:t>
      </w: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t>рассчитывать себестоимость проектируемого изделия;</w:t>
      </w:r>
    </w:p>
    <w:p w:rsidR="00E62C33" w:rsidRPr="00653422" w:rsidRDefault="00E62C33" w:rsidP="00E62C33">
      <w:pPr>
        <w:pStyle w:val="ae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делать пред</w:t>
      </w:r>
      <w:r w:rsidRPr="00653422">
        <w:rPr>
          <w:rFonts w:asciiTheme="majorBidi" w:hAnsiTheme="majorBidi" w:cstheme="majorBidi"/>
          <w:sz w:val="24"/>
          <w:szCs w:val="24"/>
        </w:rPr>
        <w:softHyphen/>
        <w:t>варительный расчёт матери</w:t>
      </w:r>
      <w:r w:rsidRPr="00653422">
        <w:rPr>
          <w:rFonts w:asciiTheme="majorBidi" w:hAnsiTheme="majorBidi" w:cstheme="majorBidi"/>
          <w:sz w:val="24"/>
          <w:szCs w:val="24"/>
        </w:rPr>
        <w:softHyphen/>
        <w:t>альных затрат.</w:t>
      </w:r>
    </w:p>
    <w:p w:rsidR="00E62C33" w:rsidRPr="00653422" w:rsidRDefault="00E62C33" w:rsidP="00E62C33">
      <w:pPr>
        <w:pStyle w:val="ae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</w:p>
    <w:p w:rsidR="00E62C33" w:rsidRPr="00653422" w:rsidRDefault="00E62C33" w:rsidP="00E62C33">
      <w:pPr>
        <w:pStyle w:val="ae"/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21.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Документальное представление проектируемого продукта труда</w:t>
      </w:r>
    </w:p>
    <w:p w:rsidR="00E62C33" w:rsidRPr="00653422" w:rsidRDefault="00E62C33" w:rsidP="00E62C33">
      <w:pPr>
        <w:pStyle w:val="40"/>
        <w:shd w:val="clear" w:color="auto" w:fill="auto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Знать /понимать:</w:t>
      </w:r>
    </w:p>
    <w:p w:rsidR="00E62C33" w:rsidRPr="00653422" w:rsidRDefault="00E62C33" w:rsidP="00E62C33">
      <w:pPr>
        <w:pStyle w:val="40"/>
        <w:shd w:val="clear" w:color="auto" w:fill="auto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такое стандартизация;</w:t>
      </w:r>
    </w:p>
    <w:p w:rsidR="00E62C33" w:rsidRPr="00653422" w:rsidRDefault="00E62C33" w:rsidP="00E62C33">
      <w:pPr>
        <w:pStyle w:val="40"/>
        <w:shd w:val="clear" w:color="auto" w:fill="auto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входит в понятие «про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ектная докумен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тация»;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представляют собой эскиз, чертёж, сборочный чертёж проектируе</w:t>
      </w:r>
      <w:r w:rsidRPr="00653422">
        <w:rPr>
          <w:rFonts w:asciiTheme="majorBidi" w:hAnsiTheme="majorBidi" w:cstheme="majorBidi"/>
          <w:sz w:val="24"/>
          <w:szCs w:val="24"/>
        </w:rPr>
        <w:softHyphen/>
        <w:t>мого изделия.</w:t>
      </w:r>
    </w:p>
    <w:p w:rsidR="00E62C33" w:rsidRPr="00653422" w:rsidRDefault="00E62C33" w:rsidP="00E62C33">
      <w:pPr>
        <w:pStyle w:val="40"/>
        <w:shd w:val="clear" w:color="auto" w:fill="auto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Уметь</w:t>
      </w:r>
      <w:r w:rsidRPr="00653422">
        <w:rPr>
          <w:rFonts w:asciiTheme="majorBidi" w:hAnsiTheme="majorBidi" w:cstheme="majorBidi"/>
          <w:sz w:val="24"/>
          <w:szCs w:val="24"/>
        </w:rPr>
        <w:t>: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составлять ре</w:t>
      </w:r>
      <w:r w:rsidRPr="00653422">
        <w:rPr>
          <w:rFonts w:asciiTheme="majorBidi" w:hAnsiTheme="majorBidi" w:cstheme="majorBidi"/>
          <w:sz w:val="24"/>
          <w:szCs w:val="24"/>
        </w:rPr>
        <w:softHyphen/>
        <w:t>зюме по дизайну проектируемого изделия; выполнять проектную спе</w:t>
      </w:r>
      <w:r w:rsidRPr="00653422">
        <w:rPr>
          <w:rFonts w:asciiTheme="majorBidi" w:hAnsiTheme="majorBidi" w:cstheme="majorBidi"/>
          <w:sz w:val="24"/>
          <w:szCs w:val="24"/>
        </w:rPr>
        <w:softHyphen/>
        <w:t>цификацию 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ектируемого из</w:t>
      </w:r>
      <w:r w:rsidRPr="00653422">
        <w:rPr>
          <w:rFonts w:asciiTheme="majorBidi" w:hAnsiTheme="majorBidi" w:cstheme="majorBidi"/>
          <w:sz w:val="24"/>
          <w:szCs w:val="24"/>
        </w:rPr>
        <w:softHyphen/>
        <w:t>делия;</w:t>
      </w:r>
    </w:p>
    <w:p w:rsidR="00E62C33" w:rsidRPr="00653422" w:rsidRDefault="00E62C33" w:rsidP="00E62C33">
      <w:pPr>
        <w:pStyle w:val="ae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выполнять эс</w:t>
      </w:r>
      <w:r w:rsidRPr="00653422">
        <w:rPr>
          <w:rFonts w:asciiTheme="majorBidi" w:hAnsiTheme="majorBidi" w:cstheme="majorBidi"/>
          <w:sz w:val="24"/>
          <w:szCs w:val="24"/>
        </w:rPr>
        <w:softHyphen/>
        <w:t>киз проектируе</w:t>
      </w:r>
      <w:r w:rsidRPr="00653422">
        <w:rPr>
          <w:rFonts w:asciiTheme="majorBidi" w:hAnsiTheme="majorBidi" w:cstheme="majorBidi"/>
          <w:sz w:val="24"/>
          <w:szCs w:val="24"/>
        </w:rPr>
        <w:softHyphen/>
        <w:t>мого изделия; выполнять чер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тежи проекти</w:t>
      </w:r>
      <w:r w:rsidRPr="00653422">
        <w:rPr>
          <w:rFonts w:asciiTheme="majorBidi" w:hAnsiTheme="majorBidi" w:cstheme="majorBidi"/>
          <w:sz w:val="24"/>
          <w:szCs w:val="24"/>
        </w:rPr>
        <w:softHyphen/>
        <w:t>руемого изделия.</w:t>
      </w:r>
    </w:p>
    <w:p w:rsidR="00E62C33" w:rsidRPr="00653422" w:rsidRDefault="00E62C33" w:rsidP="00E62C33">
      <w:pPr>
        <w:pStyle w:val="ae"/>
        <w:spacing w:before="240"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22.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Организация технологического процесса</w:t>
      </w:r>
    </w:p>
    <w:p w:rsidR="00E62C33" w:rsidRPr="00653422" w:rsidRDefault="00E62C33" w:rsidP="00E62C33">
      <w:pPr>
        <w:pStyle w:val="40"/>
        <w:shd w:val="clear" w:color="auto" w:fill="auto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Знать /понимать:</w:t>
      </w:r>
    </w:p>
    <w:p w:rsidR="00E62C33" w:rsidRPr="00653422" w:rsidRDefault="00E62C33" w:rsidP="00E62C33">
      <w:pPr>
        <w:pStyle w:val="40"/>
        <w:shd w:val="clear" w:color="auto" w:fill="auto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входит в понятие «тех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нологический процесс»;</w:t>
      </w:r>
    </w:p>
    <w:p w:rsidR="00E62C33" w:rsidRPr="00653422" w:rsidRDefault="00E62C33" w:rsidP="00E62C33">
      <w:pPr>
        <w:pStyle w:val="40"/>
        <w:shd w:val="clear" w:color="auto" w:fill="auto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представ</w:t>
      </w:r>
      <w:r w:rsidRPr="00653422">
        <w:rPr>
          <w:rFonts w:asciiTheme="majorBidi" w:hAnsiTheme="majorBidi" w:cstheme="majorBidi"/>
          <w:sz w:val="24"/>
          <w:szCs w:val="24"/>
        </w:rPr>
        <w:softHyphen/>
        <w:t>ляют собой тех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нологическая операция, техно</w:t>
      </w:r>
      <w:r w:rsidRPr="00653422">
        <w:rPr>
          <w:rFonts w:asciiTheme="majorBidi" w:hAnsiTheme="majorBidi" w:cstheme="majorBidi"/>
          <w:sz w:val="24"/>
          <w:szCs w:val="24"/>
        </w:rPr>
        <w:softHyphen/>
        <w:t xml:space="preserve">логический переход. </w:t>
      </w:r>
    </w:p>
    <w:p w:rsidR="00E62C33" w:rsidRPr="00653422" w:rsidRDefault="00E62C33" w:rsidP="00E62C33">
      <w:pPr>
        <w:pStyle w:val="ae"/>
        <w:spacing w:before="120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Уметь:</w:t>
      </w:r>
      <w:r w:rsidRPr="00653422">
        <w:rPr>
          <w:rFonts w:asciiTheme="majorBidi" w:hAnsiTheme="majorBidi" w:cstheme="majorBidi"/>
          <w:sz w:val="24"/>
          <w:szCs w:val="24"/>
        </w:rPr>
        <w:t xml:space="preserve"> </w:t>
      </w:r>
    </w:p>
    <w:p w:rsidR="00E62C33" w:rsidRPr="00653422" w:rsidRDefault="00E62C33" w:rsidP="00E62C33">
      <w:pPr>
        <w:pStyle w:val="ae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-составлять технологическую карту проектируемого изделия.</w:t>
      </w:r>
    </w:p>
    <w:p w:rsidR="00E62C33" w:rsidRPr="00653422" w:rsidRDefault="00E62C33" w:rsidP="00E62C33">
      <w:pPr>
        <w:pStyle w:val="ae"/>
        <w:spacing w:before="240"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23.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Выполнение операций по созданию продуктов труда</w:t>
      </w:r>
    </w:p>
    <w:p w:rsidR="00E62C33" w:rsidRPr="00653422" w:rsidRDefault="00E62C33" w:rsidP="00E62C33">
      <w:pPr>
        <w:pStyle w:val="40"/>
        <w:shd w:val="clear" w:color="auto" w:fill="auto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Знать /понимать:</w:t>
      </w:r>
    </w:p>
    <w:p w:rsidR="00E62C33" w:rsidRPr="00653422" w:rsidRDefault="00E62C33" w:rsidP="00E62C33">
      <w:pPr>
        <w:pStyle w:val="ae"/>
        <w:jc w:val="both"/>
        <w:rPr>
          <w:rFonts w:asciiTheme="majorBidi" w:hAnsiTheme="majorBidi" w:cstheme="majorBidi"/>
        </w:rPr>
      </w:pPr>
      <w:r w:rsidRPr="00653422">
        <w:rPr>
          <w:rFonts w:asciiTheme="majorBidi" w:hAnsiTheme="majorBidi" w:cstheme="majorBidi"/>
        </w:rPr>
        <w:t>-последователь</w:t>
      </w:r>
      <w:r w:rsidRPr="00653422">
        <w:rPr>
          <w:rFonts w:asciiTheme="majorBidi" w:hAnsiTheme="majorBidi" w:cstheme="majorBidi"/>
        </w:rPr>
        <w:softHyphen/>
        <w:t>ность выполнения техноло</w:t>
      </w:r>
      <w:r w:rsidRPr="00653422">
        <w:rPr>
          <w:rFonts w:asciiTheme="majorBidi" w:hAnsiTheme="majorBidi" w:cstheme="majorBidi"/>
        </w:rPr>
        <w:softHyphen/>
        <w:t xml:space="preserve">гических операций. </w:t>
      </w:r>
    </w:p>
    <w:p w:rsidR="00E62C33" w:rsidRPr="00653422" w:rsidRDefault="00E62C33" w:rsidP="00E62C33">
      <w:pPr>
        <w:pStyle w:val="ae"/>
        <w:spacing w:before="120"/>
        <w:jc w:val="both"/>
        <w:rPr>
          <w:rFonts w:asciiTheme="majorBidi" w:hAnsiTheme="majorBidi" w:cstheme="majorBidi"/>
        </w:rPr>
      </w:pPr>
      <w:r w:rsidRPr="00653422">
        <w:rPr>
          <w:rFonts w:asciiTheme="majorBidi" w:hAnsiTheme="majorBidi" w:cstheme="majorBidi"/>
          <w:b/>
          <w:bCs/>
          <w:noProof/>
          <w:sz w:val="24"/>
          <w:szCs w:val="24"/>
        </w:rPr>
        <w:t>Уметь:</w:t>
      </w:r>
      <w:r w:rsidRPr="00653422">
        <w:rPr>
          <w:rFonts w:asciiTheme="majorBidi" w:hAnsiTheme="majorBidi" w:cstheme="majorBidi"/>
        </w:rPr>
        <w:t xml:space="preserve"> </w:t>
      </w:r>
    </w:p>
    <w:p w:rsidR="00E62C33" w:rsidRPr="00653422" w:rsidRDefault="00E62C33" w:rsidP="00E62C33">
      <w:pPr>
        <w:pStyle w:val="ae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изготавливать проектные изделия по тех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нологической карте;</w:t>
      </w:r>
    </w:p>
    <w:p w:rsidR="00E62C33" w:rsidRPr="00653422" w:rsidRDefault="00E62C33" w:rsidP="00E62C33">
      <w:pPr>
        <w:pStyle w:val="ae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выпол</w:t>
      </w:r>
      <w:r w:rsidRPr="00653422">
        <w:rPr>
          <w:rFonts w:asciiTheme="majorBidi" w:hAnsiTheme="majorBidi" w:cstheme="majorBidi"/>
          <w:sz w:val="24"/>
          <w:szCs w:val="24"/>
        </w:rPr>
        <w:softHyphen/>
        <w:t>нять творческий проект;</w:t>
      </w:r>
    </w:p>
    <w:p w:rsidR="00E62C33" w:rsidRPr="00653422" w:rsidRDefault="00E62C33" w:rsidP="00E62C33">
      <w:pPr>
        <w:pStyle w:val="ae"/>
        <w:spacing w:before="240"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24.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Анализ результатов проектной деятельности</w:t>
      </w:r>
    </w:p>
    <w:p w:rsidR="00E62C33" w:rsidRPr="00653422" w:rsidRDefault="00E62C33" w:rsidP="00E62C33">
      <w:pPr>
        <w:pStyle w:val="30"/>
        <w:shd w:val="clear" w:color="auto" w:fill="auto"/>
        <w:spacing w:line="230" w:lineRule="exact"/>
        <w:ind w:left="100"/>
        <w:rPr>
          <w:rFonts w:asciiTheme="majorBidi" w:hAnsiTheme="majorBidi" w:cstheme="majorBidi"/>
          <w:sz w:val="22"/>
          <w:szCs w:val="22"/>
        </w:rPr>
      </w:pPr>
      <w:r w:rsidRPr="00653422">
        <w:rPr>
          <w:rFonts w:asciiTheme="majorBidi" w:hAnsiTheme="majorBidi" w:cstheme="majorBidi"/>
          <w:sz w:val="22"/>
          <w:szCs w:val="22"/>
        </w:rPr>
        <w:t>Уметь:</w:t>
      </w:r>
    </w:p>
    <w:p w:rsidR="00E62C33" w:rsidRPr="00653422" w:rsidRDefault="00E62C33" w:rsidP="00E62C33">
      <w:pPr>
        <w:pStyle w:val="ae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производить самооценку 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екта согласно критериям оцен</w:t>
      </w:r>
      <w:r w:rsidRPr="00653422">
        <w:rPr>
          <w:rFonts w:asciiTheme="majorBidi" w:hAnsiTheme="majorBidi" w:cstheme="majorBidi"/>
          <w:sz w:val="24"/>
          <w:szCs w:val="24"/>
        </w:rPr>
        <w:softHyphen/>
        <w:t>ки качества 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ектного изде</w:t>
      </w:r>
      <w:r w:rsidRPr="00653422">
        <w:rPr>
          <w:rFonts w:asciiTheme="majorBidi" w:hAnsiTheme="majorBidi" w:cstheme="majorBidi"/>
          <w:sz w:val="24"/>
          <w:szCs w:val="24"/>
        </w:rPr>
        <w:softHyphen/>
        <w:t>лия;    - проводить испытания изго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товленного из</w:t>
      </w:r>
      <w:r w:rsidRPr="00653422">
        <w:rPr>
          <w:rFonts w:asciiTheme="majorBidi" w:hAnsiTheme="majorBidi" w:cstheme="majorBidi"/>
          <w:sz w:val="24"/>
          <w:szCs w:val="24"/>
        </w:rPr>
        <w:softHyphen/>
        <w:t xml:space="preserve">делия; </w:t>
      </w:r>
    </w:p>
    <w:p w:rsidR="00E62C33" w:rsidRPr="00653422" w:rsidRDefault="00E62C33" w:rsidP="00E62C33">
      <w:pPr>
        <w:pStyle w:val="ae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выполнять рецензирование продукта проек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тирования</w:t>
      </w:r>
    </w:p>
    <w:p w:rsidR="00E62C33" w:rsidRPr="00653422" w:rsidRDefault="00E62C33" w:rsidP="00E62C33">
      <w:pPr>
        <w:pStyle w:val="ae"/>
        <w:spacing w:before="240"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25.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Презентация проектов и результатов труда</w:t>
      </w:r>
    </w:p>
    <w:p w:rsidR="00E62C33" w:rsidRPr="00653422" w:rsidRDefault="00E62C33" w:rsidP="00E62C33">
      <w:pPr>
        <w:pStyle w:val="40"/>
        <w:shd w:val="clear" w:color="auto" w:fill="auto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Знать /понимать:</w:t>
      </w:r>
    </w:p>
    <w:p w:rsidR="00E62C33" w:rsidRPr="00653422" w:rsidRDefault="00E62C33" w:rsidP="00E62C33">
      <w:pPr>
        <w:pStyle w:val="1"/>
        <w:shd w:val="clear" w:color="auto" w:fill="auto"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принципы оп</w:t>
      </w:r>
      <w:r w:rsidRPr="00653422">
        <w:rPr>
          <w:rFonts w:asciiTheme="majorBidi" w:hAnsiTheme="majorBidi" w:cstheme="majorBidi"/>
          <w:sz w:val="24"/>
          <w:szCs w:val="24"/>
        </w:rPr>
        <w:softHyphen/>
        <w:t>ределения кри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териев оценки продукта проектирования и его защиты.</w:t>
      </w:r>
    </w:p>
    <w:p w:rsidR="00E62C33" w:rsidRPr="00653422" w:rsidRDefault="00E62C33" w:rsidP="00E62C33">
      <w:pPr>
        <w:pStyle w:val="ae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Уметь</w:t>
      </w:r>
      <w:r w:rsidRPr="00653422">
        <w:rPr>
          <w:rFonts w:asciiTheme="majorBidi" w:hAnsiTheme="majorBidi" w:cstheme="majorBidi"/>
          <w:sz w:val="24"/>
          <w:szCs w:val="24"/>
        </w:rPr>
        <w:t xml:space="preserve">: </w:t>
      </w:r>
    </w:p>
    <w:p w:rsidR="00E62C33" w:rsidRPr="00653422" w:rsidRDefault="00E62C33" w:rsidP="00E62C33">
      <w:pPr>
        <w:pStyle w:val="ae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- проводить презентацию и защиту своего проектного изделия; </w:t>
      </w:r>
    </w:p>
    <w:p w:rsidR="00E62C33" w:rsidRPr="00653422" w:rsidRDefault="00E62C33" w:rsidP="00E62C33">
      <w:pPr>
        <w:pStyle w:val="ae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использовать в презентации технические средства</w:t>
      </w:r>
    </w:p>
    <w:p w:rsidR="00E62C33" w:rsidRPr="00653422" w:rsidRDefault="00E62C33" w:rsidP="00E62C33">
      <w:pPr>
        <w:pStyle w:val="ae"/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</w:p>
    <w:p w:rsidR="00E62C33" w:rsidRPr="00653422" w:rsidRDefault="00E62C33" w:rsidP="00E62C33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62C33" w:rsidRPr="00653422" w:rsidRDefault="00E62C33" w:rsidP="00E62C33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Производство, труд и технологии</w:t>
      </w:r>
    </w:p>
    <w:p w:rsidR="00E62C33" w:rsidRPr="00653422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В</w:t>
      </w:r>
      <w:r w:rsidRPr="00653422">
        <w:rPr>
          <w:rFonts w:asciiTheme="majorBidi" w:hAnsiTheme="majorBidi" w:cstheme="majorBidi"/>
          <w:sz w:val="24"/>
          <w:szCs w:val="24"/>
        </w:rPr>
        <w:t xml:space="preserve">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результате изучения тем раздела учащиеся должны:</w:t>
      </w:r>
    </w:p>
    <w:p w:rsidR="00E62C33" w:rsidRPr="00653422" w:rsidRDefault="00E62C33" w:rsidP="00E62C33">
      <w:pPr>
        <w:pStyle w:val="ae"/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26-27. Понятие профессиональной деятельности.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Структура и составляющие современного производства</w:t>
      </w:r>
    </w:p>
    <w:p w:rsidR="00E62C33" w:rsidRPr="00653422" w:rsidRDefault="00E62C33" w:rsidP="00E62C33">
      <w:pPr>
        <w:pStyle w:val="30"/>
        <w:shd w:val="clear" w:color="auto" w:fill="auto"/>
        <w:spacing w:line="240" w:lineRule="auto"/>
        <w:ind w:left="10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Знать/понимать:</w:t>
      </w:r>
    </w:p>
    <w:p w:rsidR="00E62C33" w:rsidRPr="00653422" w:rsidRDefault="00E62C33" w:rsidP="00E62C33">
      <w:pPr>
        <w:pStyle w:val="30"/>
        <w:shd w:val="clear" w:color="auto" w:fill="auto"/>
        <w:spacing w:before="0" w:after="0" w:line="240" w:lineRule="auto"/>
        <w:ind w:left="10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lastRenderedPageBreak/>
        <w:t xml:space="preserve">- </w:t>
      </w: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t>понятие «отрасль»;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ind w:left="10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определение материальной нематериаль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ной сфер произ</w:t>
      </w:r>
      <w:r w:rsidRPr="00653422">
        <w:rPr>
          <w:rFonts w:asciiTheme="majorBidi" w:hAnsiTheme="majorBidi" w:cstheme="majorBidi"/>
          <w:sz w:val="24"/>
          <w:szCs w:val="24"/>
        </w:rPr>
        <w:softHyphen/>
        <w:t>водства;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  - понятия «производствен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ное предприя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тие», «произ</w:t>
      </w:r>
      <w:r w:rsidRPr="00653422">
        <w:rPr>
          <w:rFonts w:asciiTheme="majorBidi" w:hAnsiTheme="majorBidi" w:cstheme="majorBidi"/>
          <w:sz w:val="24"/>
          <w:szCs w:val="24"/>
        </w:rPr>
        <w:softHyphen/>
        <w:t>водственное объединение»,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ind w:left="10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  «научно-производственное объединение»,«межотраслевой комплекс»;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 -что такое со</w:t>
      </w:r>
      <w:r w:rsidRPr="00653422">
        <w:rPr>
          <w:rFonts w:asciiTheme="majorBidi" w:hAnsiTheme="majorBidi" w:cstheme="majorBidi"/>
          <w:sz w:val="24"/>
          <w:szCs w:val="24"/>
        </w:rPr>
        <w:softHyphen/>
        <w:t xml:space="preserve">ставляющие </w:t>
      </w:r>
      <w:r w:rsidRPr="00653422">
        <w:rPr>
          <w:rStyle w:val="-1pt"/>
          <w:rFonts w:asciiTheme="majorBidi" w:hAnsiTheme="majorBidi" w:cstheme="majorBidi"/>
          <w:sz w:val="24"/>
          <w:szCs w:val="24"/>
        </w:rPr>
        <w:t xml:space="preserve">производства  </w:t>
      </w:r>
      <w:r w:rsidRPr="00653422">
        <w:rPr>
          <w:rFonts w:asciiTheme="majorBidi" w:hAnsiTheme="majorBidi" w:cstheme="majorBidi"/>
          <w:sz w:val="24"/>
          <w:szCs w:val="24"/>
        </w:rPr>
        <w:t>понятия «сред</w:t>
      </w:r>
      <w:r w:rsidRPr="00653422">
        <w:rPr>
          <w:rFonts w:asciiTheme="majorBidi" w:hAnsiTheme="majorBidi" w:cstheme="majorBidi"/>
          <w:sz w:val="24"/>
          <w:szCs w:val="24"/>
        </w:rPr>
        <w:softHyphen/>
        <w:t>ства труда», «средства 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изводства», «орудия произ</w:t>
      </w:r>
      <w:r w:rsidRPr="00653422">
        <w:rPr>
          <w:rFonts w:asciiTheme="majorBidi" w:hAnsiTheme="majorBidi" w:cstheme="majorBidi"/>
          <w:sz w:val="24"/>
          <w:szCs w:val="24"/>
        </w:rPr>
        <w:softHyphen/>
        <w:t>водства»;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представля</w:t>
      </w:r>
      <w:r w:rsidRPr="00653422">
        <w:rPr>
          <w:rFonts w:asciiTheme="majorBidi" w:hAnsiTheme="majorBidi" w:cstheme="majorBidi"/>
          <w:sz w:val="24"/>
          <w:szCs w:val="24"/>
        </w:rPr>
        <w:softHyphen/>
        <w:t>ет собой произ</w:t>
      </w:r>
      <w:r w:rsidRPr="00653422">
        <w:rPr>
          <w:rFonts w:asciiTheme="majorBidi" w:hAnsiTheme="majorBidi" w:cstheme="majorBidi"/>
          <w:sz w:val="24"/>
          <w:szCs w:val="24"/>
        </w:rPr>
        <w:softHyphen/>
        <w:t>водственный технологический процесс.</w:t>
      </w:r>
    </w:p>
    <w:p w:rsidR="00E62C33" w:rsidRPr="00653422" w:rsidRDefault="00E62C33" w:rsidP="00E62C33">
      <w:pPr>
        <w:pStyle w:val="ae"/>
        <w:spacing w:before="24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28.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Нормирование и оплата труда</w:t>
      </w:r>
    </w:p>
    <w:p w:rsidR="00E62C33" w:rsidRPr="00653422" w:rsidRDefault="00E62C33" w:rsidP="00E62C33">
      <w:pPr>
        <w:pStyle w:val="30"/>
        <w:shd w:val="clear" w:color="auto" w:fill="auto"/>
        <w:spacing w:before="0" w:after="0" w:line="240" w:lineRule="auto"/>
        <w:ind w:left="100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Знать /понимать: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ind w:left="100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понятие «нормирование труда»;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виды норм труда;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понятие «тарифная система»;</w:t>
      </w:r>
    </w:p>
    <w:p w:rsidR="00E62C33" w:rsidRPr="00653422" w:rsidRDefault="00E62C33" w:rsidP="00E62C33">
      <w:pPr>
        <w:pStyle w:val="ae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такое тарифная система, тарифная ставка.</w:t>
      </w:r>
    </w:p>
    <w:p w:rsidR="00E62C33" w:rsidRPr="00653422" w:rsidRDefault="00E62C33" w:rsidP="00E62C33">
      <w:pPr>
        <w:pStyle w:val="ae"/>
        <w:spacing w:before="240" w:after="120"/>
        <w:rPr>
          <w:rFonts w:asciiTheme="majorBidi" w:hAnsiTheme="majorBidi" w:cstheme="majorBidi"/>
          <w:b/>
          <w:bCs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29. </w:t>
      </w:r>
      <w:r w:rsidRPr="00653422">
        <w:rPr>
          <w:rFonts w:asciiTheme="majorBidi" w:hAnsiTheme="majorBidi" w:cstheme="majorBidi"/>
          <w:b/>
          <w:bCs/>
        </w:rPr>
        <w:t>Культура труда и профессиональная этика</w:t>
      </w:r>
    </w:p>
    <w:p w:rsidR="00E62C33" w:rsidRPr="00653422" w:rsidRDefault="00E62C33" w:rsidP="00E62C33">
      <w:pPr>
        <w:pStyle w:val="20"/>
        <w:shd w:val="clear" w:color="auto" w:fill="auto"/>
        <w:spacing w:before="0"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Знать/понимать:</w:t>
      </w:r>
    </w:p>
    <w:p w:rsidR="00E62C33" w:rsidRPr="00653422" w:rsidRDefault="00E62C33" w:rsidP="00E62C33">
      <w:pPr>
        <w:pStyle w:val="20"/>
        <w:shd w:val="clear" w:color="auto" w:fill="auto"/>
        <w:spacing w:before="0" w:after="0" w:line="240" w:lineRule="auto"/>
        <w:ind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- что входит в понятие «культура труда»; </w:t>
      </w:r>
    </w:p>
    <w:p w:rsidR="00E62C33" w:rsidRPr="00653422" w:rsidRDefault="00E62C33" w:rsidP="00E62C33">
      <w:pPr>
        <w:pStyle w:val="20"/>
        <w:shd w:val="clear" w:color="auto" w:fill="auto"/>
        <w:spacing w:before="0" w:after="0" w:line="240" w:lineRule="auto"/>
        <w:ind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t>- что такое на</w:t>
      </w: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softHyphen/>
        <w:t>учная организа</w:t>
      </w: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softHyphen/>
        <w:t>ция труда;</w:t>
      </w:r>
    </w:p>
    <w:p w:rsidR="00E62C33" w:rsidRPr="00653422" w:rsidRDefault="00E62C33" w:rsidP="00E62C33">
      <w:pPr>
        <w:pStyle w:val="22"/>
        <w:shd w:val="clear" w:color="auto" w:fill="auto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какими мера</w:t>
      </w:r>
      <w:r w:rsidRPr="00653422">
        <w:rPr>
          <w:rFonts w:asciiTheme="majorBidi" w:hAnsiTheme="majorBidi" w:cstheme="majorBidi"/>
          <w:sz w:val="24"/>
          <w:szCs w:val="24"/>
        </w:rPr>
        <w:softHyphen/>
        <w:t>ми обеспечивается безопасность труда;</w:t>
      </w:r>
    </w:p>
    <w:p w:rsidR="00E62C33" w:rsidRPr="00653422" w:rsidRDefault="00E62C33" w:rsidP="00E62C33">
      <w:pPr>
        <w:pStyle w:val="22"/>
        <w:shd w:val="clear" w:color="auto" w:fill="auto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понятие охра</w:t>
      </w:r>
      <w:r w:rsidRPr="00653422">
        <w:rPr>
          <w:rFonts w:asciiTheme="majorBidi" w:hAnsiTheme="majorBidi" w:cstheme="majorBidi"/>
          <w:sz w:val="24"/>
          <w:szCs w:val="24"/>
        </w:rPr>
        <w:softHyphen/>
        <w:t>ны труда; — что такое этика;</w:t>
      </w:r>
    </w:p>
    <w:p w:rsidR="00E62C33" w:rsidRPr="00653422" w:rsidRDefault="00E62C33" w:rsidP="00E62C33">
      <w:pPr>
        <w:pStyle w:val="22"/>
        <w:shd w:val="clear" w:color="auto" w:fill="auto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 что означают понятия «мо</w:t>
      </w:r>
      <w:r w:rsidRPr="00653422">
        <w:rPr>
          <w:rFonts w:asciiTheme="majorBidi" w:hAnsiTheme="majorBidi" w:cstheme="majorBidi"/>
          <w:sz w:val="24"/>
          <w:szCs w:val="24"/>
        </w:rPr>
        <w:softHyphen/>
        <w:t>раль» и «нравственность»;</w:t>
      </w:r>
    </w:p>
    <w:p w:rsidR="00E62C33" w:rsidRPr="00653422" w:rsidRDefault="00E62C33" w:rsidP="00E62C33">
      <w:pPr>
        <w:pStyle w:val="22"/>
        <w:shd w:val="clear" w:color="auto" w:fill="auto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какие нормы поведения пред</w:t>
      </w:r>
      <w:r w:rsidRPr="00653422">
        <w:rPr>
          <w:rFonts w:asciiTheme="majorBidi" w:hAnsiTheme="majorBidi" w:cstheme="majorBidi"/>
          <w:sz w:val="24"/>
          <w:szCs w:val="24"/>
        </w:rPr>
        <w:softHyphen/>
        <w:t xml:space="preserve">писывает профессиональная этика; </w:t>
      </w:r>
    </w:p>
    <w:p w:rsidR="00E62C33" w:rsidRPr="00653422" w:rsidRDefault="00E62C33" w:rsidP="00E62C33">
      <w:pPr>
        <w:pStyle w:val="22"/>
        <w:shd w:val="clear" w:color="auto" w:fill="auto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виды профессиональной этики.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24"/>
          <w:rFonts w:asciiTheme="majorBidi" w:hAnsiTheme="majorBidi" w:cstheme="majorBidi"/>
          <w:i w:val="0"/>
          <w:iCs w:val="0"/>
          <w:sz w:val="24"/>
          <w:szCs w:val="24"/>
        </w:rPr>
        <w:t>- что такое профессиональная</w:t>
      </w:r>
      <w:r w:rsidRPr="00653422">
        <w:rPr>
          <w:rStyle w:val="24"/>
          <w:rFonts w:asciiTheme="majorBidi" w:hAnsiTheme="majorBidi" w:cstheme="majorBidi"/>
          <w:sz w:val="24"/>
          <w:szCs w:val="24"/>
        </w:rPr>
        <w:t xml:space="preserve"> </w:t>
      </w:r>
      <w:r w:rsidRPr="00653422">
        <w:rPr>
          <w:rFonts w:asciiTheme="majorBidi" w:hAnsiTheme="majorBidi" w:cstheme="majorBidi"/>
          <w:sz w:val="24"/>
          <w:szCs w:val="24"/>
        </w:rPr>
        <w:t xml:space="preserve">деятельность, её цели и функции; 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является факторами успе</w:t>
      </w:r>
      <w:r w:rsidRPr="00653422">
        <w:rPr>
          <w:rFonts w:asciiTheme="majorBidi" w:hAnsiTheme="majorBidi" w:cstheme="majorBidi"/>
          <w:sz w:val="24"/>
          <w:szCs w:val="24"/>
        </w:rPr>
        <w:softHyphen/>
        <w:t>ха в профессио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нальной дея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тельности;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понятия разде</w:t>
      </w:r>
      <w:r w:rsidRPr="00653422">
        <w:rPr>
          <w:rFonts w:asciiTheme="majorBidi" w:hAnsiTheme="majorBidi" w:cstheme="majorBidi"/>
          <w:sz w:val="24"/>
          <w:szCs w:val="24"/>
        </w:rPr>
        <w:softHyphen/>
        <w:t>ления, специали</w:t>
      </w:r>
      <w:r w:rsidRPr="00653422">
        <w:rPr>
          <w:rFonts w:asciiTheme="majorBidi" w:hAnsiTheme="majorBidi" w:cstheme="majorBidi"/>
          <w:sz w:val="24"/>
          <w:szCs w:val="24"/>
        </w:rPr>
        <w:softHyphen/>
        <w:t xml:space="preserve">зации и кооперации труда; 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существующие формы разделе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ния труда;</w:t>
      </w:r>
    </w:p>
    <w:p w:rsidR="00E62C33" w:rsidRPr="00653422" w:rsidRDefault="00E62C33" w:rsidP="00E62C33">
      <w:pPr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различие между понятиями 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 xml:space="preserve">фессии и специальности; </w:t>
      </w:r>
    </w:p>
    <w:p w:rsidR="00E62C33" w:rsidRPr="00653422" w:rsidRDefault="00E62C33" w:rsidP="00E62C33">
      <w:pPr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понятие переме</w:t>
      </w:r>
      <w:r w:rsidRPr="00653422">
        <w:rPr>
          <w:rFonts w:asciiTheme="majorBidi" w:hAnsiTheme="majorBidi" w:cstheme="majorBidi"/>
          <w:sz w:val="24"/>
          <w:szCs w:val="24"/>
        </w:rPr>
        <w:softHyphen/>
        <w:t>ны труда.</w:t>
      </w:r>
    </w:p>
    <w:p w:rsidR="00E62C33" w:rsidRPr="00653422" w:rsidRDefault="00E62C33" w:rsidP="00E62C33">
      <w:pPr>
        <w:pStyle w:val="22"/>
        <w:shd w:val="clear" w:color="auto" w:fill="auto"/>
        <w:spacing w:before="0" w:after="0" w:line="240" w:lineRule="auto"/>
        <w:ind w:left="100"/>
        <w:rPr>
          <w:rFonts w:asciiTheme="majorBidi" w:hAnsiTheme="majorBidi" w:cstheme="majorBidi"/>
          <w:sz w:val="24"/>
          <w:szCs w:val="24"/>
        </w:rPr>
      </w:pPr>
    </w:p>
    <w:p w:rsidR="00E62C33" w:rsidRPr="00653422" w:rsidRDefault="00E62C33" w:rsidP="00E62C33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62C33" w:rsidRPr="00653422" w:rsidRDefault="00E62C33" w:rsidP="00E62C33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Профессиональное становление и карьера</w:t>
      </w:r>
    </w:p>
    <w:p w:rsidR="00E62C33" w:rsidRPr="00653422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В</w:t>
      </w:r>
      <w:r w:rsidRPr="00653422">
        <w:rPr>
          <w:rFonts w:asciiTheme="majorBidi" w:hAnsiTheme="majorBidi" w:cstheme="majorBidi"/>
          <w:sz w:val="24"/>
          <w:szCs w:val="24"/>
        </w:rPr>
        <w:t xml:space="preserve">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результате изучения тем раздела учащиеся должны:</w:t>
      </w:r>
    </w:p>
    <w:p w:rsidR="00E62C33" w:rsidRPr="00653422" w:rsidRDefault="00E62C33" w:rsidP="00E62C33">
      <w:pPr>
        <w:pStyle w:val="ae"/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30.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Этапы профессионального становления и карьера</w:t>
      </w:r>
    </w:p>
    <w:p w:rsidR="00E62C33" w:rsidRPr="00653422" w:rsidRDefault="00E62C33" w:rsidP="00E62C33">
      <w:pPr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Знать / понимать:</w:t>
      </w:r>
      <w:r w:rsidRPr="00653422">
        <w:rPr>
          <w:rFonts w:asciiTheme="majorBidi" w:hAnsiTheme="majorBidi" w:cstheme="majorBidi"/>
          <w:sz w:val="24"/>
          <w:szCs w:val="24"/>
        </w:rPr>
        <w:t xml:space="preserve"> </w:t>
      </w:r>
    </w:p>
    <w:p w:rsidR="00E62C33" w:rsidRPr="00653422" w:rsidRDefault="00E62C33" w:rsidP="00E62C33">
      <w:pPr>
        <w:spacing w:after="0" w:line="240" w:lineRule="atLeast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основные этапы профес</w:t>
      </w:r>
      <w:r w:rsidRPr="00653422">
        <w:rPr>
          <w:rFonts w:asciiTheme="majorBidi" w:hAnsiTheme="majorBidi" w:cstheme="majorBidi"/>
          <w:sz w:val="24"/>
          <w:szCs w:val="24"/>
        </w:rPr>
        <w:softHyphen/>
        <w:t>сионального становления;  значение понятий «про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фессиональная обученность», «профессио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нальная компе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тентность», «профессио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нальное мастер</w:t>
      </w:r>
      <w:r w:rsidRPr="00653422">
        <w:rPr>
          <w:rFonts w:asciiTheme="majorBidi" w:hAnsiTheme="majorBidi" w:cstheme="majorBidi"/>
          <w:sz w:val="24"/>
          <w:szCs w:val="24"/>
        </w:rPr>
        <w:softHyphen/>
        <w:t>ство»;               - сущность по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нятий «профес</w:t>
      </w:r>
      <w:r w:rsidRPr="00653422">
        <w:rPr>
          <w:rFonts w:asciiTheme="majorBidi" w:hAnsiTheme="majorBidi" w:cstheme="majorBidi"/>
          <w:sz w:val="24"/>
          <w:szCs w:val="24"/>
        </w:rPr>
        <w:softHyphen/>
        <w:t>сиональная карьера», «должностной рост», «призвание»;                 - из чего складывается профессиональная подготовка.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62C33" w:rsidRPr="00653422" w:rsidRDefault="00E62C33" w:rsidP="00E62C33">
      <w:pPr>
        <w:pStyle w:val="ae"/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Style w:val="aa"/>
          <w:rFonts w:asciiTheme="majorBidi" w:hAnsiTheme="majorBidi" w:cstheme="majorBidi"/>
          <w:b/>
          <w:bCs/>
          <w:i w:val="0"/>
          <w:iCs w:val="0"/>
          <w:sz w:val="24"/>
          <w:szCs w:val="24"/>
          <w:lang w:eastAsia="ru-RU"/>
        </w:rPr>
        <w:t>Уметь</w:t>
      </w:r>
      <w:r w:rsidRPr="00653422">
        <w:rPr>
          <w:rStyle w:val="aa"/>
          <w:rFonts w:asciiTheme="majorBidi" w:hAnsiTheme="majorBidi" w:cstheme="majorBidi"/>
          <w:i w:val="0"/>
          <w:iCs w:val="0"/>
          <w:sz w:val="24"/>
          <w:szCs w:val="24"/>
          <w:lang w:eastAsia="ru-RU"/>
        </w:rPr>
        <w:t>:</w:t>
      </w:r>
      <w:r w:rsidRPr="00653422">
        <w:rPr>
          <w:rStyle w:val="aa"/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653422">
        <w:rPr>
          <w:rFonts w:asciiTheme="majorBidi" w:hAnsiTheme="majorBidi" w:cstheme="majorBidi"/>
          <w:sz w:val="24"/>
          <w:szCs w:val="24"/>
        </w:rPr>
        <w:t>планировать будущую 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фессиональную карьеру; правильно оценивать соб</w:t>
      </w:r>
      <w:r w:rsidRPr="00653422">
        <w:rPr>
          <w:rFonts w:asciiTheme="majorBidi" w:hAnsiTheme="majorBidi" w:cstheme="majorBidi"/>
          <w:sz w:val="24"/>
          <w:szCs w:val="24"/>
        </w:rPr>
        <w:softHyphen/>
        <w:t>ственные 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фессиональные данные.</w:t>
      </w:r>
    </w:p>
    <w:p w:rsidR="00E62C33" w:rsidRPr="00653422" w:rsidRDefault="00E62C33" w:rsidP="00E62C33">
      <w:pPr>
        <w:pStyle w:val="ae"/>
        <w:spacing w:before="24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31.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Рынок труда и профессий</w:t>
      </w:r>
    </w:p>
    <w:p w:rsidR="00E62C33" w:rsidRPr="00653422" w:rsidRDefault="00E62C33" w:rsidP="00E62C33">
      <w:pPr>
        <w:pStyle w:val="30"/>
        <w:shd w:val="clear" w:color="auto" w:fill="auto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Знать/ понимать:</w:t>
      </w:r>
    </w:p>
    <w:p w:rsidR="00E62C33" w:rsidRPr="00653422" w:rsidRDefault="00E62C33" w:rsidP="00E62C33">
      <w:pPr>
        <w:pStyle w:val="1"/>
        <w:widowControl/>
        <w:shd w:val="clear" w:color="auto" w:fill="auto"/>
        <w:tabs>
          <w:tab w:val="left" w:pos="340"/>
        </w:tabs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такое ры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нок труда и 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фессий;</w:t>
      </w:r>
    </w:p>
    <w:p w:rsidR="00E62C33" w:rsidRPr="00653422" w:rsidRDefault="00E62C33" w:rsidP="00E62C33">
      <w:pPr>
        <w:pStyle w:val="1"/>
        <w:widowControl/>
        <w:shd w:val="clear" w:color="auto" w:fill="auto"/>
        <w:tabs>
          <w:tab w:val="left" w:pos="34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понимает</w:t>
      </w:r>
      <w:r w:rsidRPr="00653422">
        <w:rPr>
          <w:rFonts w:asciiTheme="majorBidi" w:hAnsiTheme="majorBidi" w:cstheme="majorBidi"/>
          <w:sz w:val="24"/>
          <w:szCs w:val="24"/>
        </w:rPr>
        <w:softHyphen/>
        <w:t>ся под конъюнк</w:t>
      </w:r>
      <w:r w:rsidRPr="00653422">
        <w:rPr>
          <w:rFonts w:asciiTheme="majorBidi" w:hAnsiTheme="majorBidi" w:cstheme="majorBidi"/>
          <w:sz w:val="24"/>
          <w:szCs w:val="24"/>
        </w:rPr>
        <w:softHyphen/>
        <w:t>турой рынка тру</w:t>
      </w:r>
      <w:r w:rsidRPr="00653422">
        <w:rPr>
          <w:rFonts w:asciiTheme="majorBidi" w:hAnsiTheme="majorBidi" w:cstheme="majorBidi"/>
          <w:sz w:val="24"/>
          <w:szCs w:val="24"/>
        </w:rPr>
        <w:softHyphen/>
        <w:t>да и профессий;</w:t>
      </w:r>
    </w:p>
    <w:p w:rsidR="00E62C33" w:rsidRPr="00653422" w:rsidRDefault="00E62C33" w:rsidP="00E62C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способы изу</w:t>
      </w:r>
      <w:r w:rsidRPr="00653422">
        <w:rPr>
          <w:rFonts w:asciiTheme="majorBidi" w:hAnsiTheme="majorBidi" w:cstheme="majorBidi"/>
          <w:sz w:val="24"/>
          <w:szCs w:val="24"/>
        </w:rPr>
        <w:softHyphen/>
        <w:t>чения рынка тру</w:t>
      </w:r>
      <w:r w:rsidRPr="00653422">
        <w:rPr>
          <w:rFonts w:asciiTheme="majorBidi" w:hAnsiTheme="majorBidi" w:cstheme="majorBidi"/>
          <w:sz w:val="24"/>
          <w:szCs w:val="24"/>
        </w:rPr>
        <w:softHyphen/>
        <w:t xml:space="preserve">да и профессий; </w:t>
      </w:r>
    </w:p>
    <w:p w:rsidR="00E62C33" w:rsidRPr="00653422" w:rsidRDefault="00E62C33" w:rsidP="00E62C33">
      <w:pPr>
        <w:pStyle w:val="40"/>
        <w:shd w:val="clear" w:color="auto" w:fill="auto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источники ин</w:t>
      </w:r>
      <w:r w:rsidRPr="00653422">
        <w:rPr>
          <w:rFonts w:asciiTheme="majorBidi" w:hAnsiTheme="majorBidi" w:cstheme="majorBidi"/>
          <w:sz w:val="24"/>
          <w:szCs w:val="24"/>
        </w:rPr>
        <w:softHyphen/>
        <w:t>формации о рынке труда и профессий.</w:t>
      </w:r>
    </w:p>
    <w:p w:rsidR="00E62C33" w:rsidRPr="00653422" w:rsidRDefault="00E62C33" w:rsidP="00E62C33">
      <w:pPr>
        <w:pStyle w:val="30"/>
        <w:shd w:val="clear" w:color="auto" w:fill="auto"/>
        <w:spacing w:before="240"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Уметь: </w:t>
      </w:r>
    </w:p>
    <w:p w:rsidR="00E62C33" w:rsidRPr="00653422" w:rsidRDefault="00E62C33" w:rsidP="00E62C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lastRenderedPageBreak/>
        <w:t>- находить и анализировать информацию о ситуации на рынке труда и профессий.</w:t>
      </w:r>
    </w:p>
    <w:p w:rsidR="00E62C33" w:rsidRPr="00653422" w:rsidRDefault="00E62C33" w:rsidP="00E62C33">
      <w:pPr>
        <w:pStyle w:val="ae"/>
        <w:spacing w:before="24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32.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Центры профконсультационной помощи</w:t>
      </w:r>
    </w:p>
    <w:p w:rsidR="00E62C33" w:rsidRPr="00653422" w:rsidRDefault="00E62C33" w:rsidP="00E62C33">
      <w:pPr>
        <w:pStyle w:val="30"/>
        <w:shd w:val="clear" w:color="auto" w:fill="auto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Знать /пони</w:t>
      </w:r>
      <w:r w:rsidRPr="00653422">
        <w:rPr>
          <w:rFonts w:asciiTheme="majorBidi" w:hAnsiTheme="majorBidi" w:cstheme="majorBidi"/>
          <w:sz w:val="24"/>
          <w:szCs w:val="24"/>
        </w:rPr>
        <w:softHyphen/>
        <w:t>мать: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такое профконсультационная по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мощь;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виды профессионального консультирова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ния;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как и где можно получить профконсультационную помощь.</w:t>
      </w:r>
    </w:p>
    <w:p w:rsidR="00E62C33" w:rsidRPr="00653422" w:rsidRDefault="00E62C33" w:rsidP="00E62C33">
      <w:pPr>
        <w:pStyle w:val="ae"/>
        <w:spacing w:before="24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33.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Виды и формы получения профессионального образования</w:t>
      </w:r>
    </w:p>
    <w:p w:rsidR="00E62C33" w:rsidRPr="00653422" w:rsidRDefault="00E62C33" w:rsidP="00E62C33">
      <w:pPr>
        <w:pStyle w:val="20"/>
        <w:shd w:val="clear" w:color="auto" w:fill="auto"/>
        <w:spacing w:before="0" w:after="0" w:line="240" w:lineRule="auto"/>
        <w:ind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Знать /пони</w:t>
      </w:r>
      <w:r w:rsidRPr="00653422">
        <w:rPr>
          <w:rFonts w:asciiTheme="majorBidi" w:hAnsiTheme="majorBidi" w:cstheme="majorBidi"/>
          <w:sz w:val="24"/>
          <w:szCs w:val="24"/>
        </w:rPr>
        <w:softHyphen/>
        <w:t>мать:</w:t>
      </w:r>
    </w:p>
    <w:p w:rsidR="00E62C33" w:rsidRPr="00653422" w:rsidRDefault="00E62C33" w:rsidP="00E62C33">
      <w:pPr>
        <w:pStyle w:val="20"/>
        <w:shd w:val="clear" w:color="auto" w:fill="auto"/>
        <w:spacing w:before="0"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t>-</w:t>
      </w:r>
      <w:r w:rsidRPr="00653422">
        <w:rPr>
          <w:rFonts w:asciiTheme="majorBidi" w:hAnsiTheme="majorBidi" w:cstheme="majorBidi"/>
          <w:sz w:val="24"/>
          <w:szCs w:val="24"/>
        </w:rPr>
        <w:t xml:space="preserve"> </w:t>
      </w: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t>в чём отличие общего и профессионального образования;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виды профес</w:t>
      </w:r>
      <w:r w:rsidRPr="00653422">
        <w:rPr>
          <w:rFonts w:asciiTheme="majorBidi" w:hAnsiTheme="majorBidi" w:cstheme="majorBidi"/>
          <w:sz w:val="24"/>
          <w:szCs w:val="24"/>
        </w:rPr>
        <w:softHyphen/>
        <w:t>сионального образования 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формы получения профессионального образования;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входит понятие «рынок образовательных услуг».</w:t>
      </w:r>
    </w:p>
    <w:p w:rsidR="00E62C33" w:rsidRPr="00653422" w:rsidRDefault="00E62C33" w:rsidP="00E62C33">
      <w:pPr>
        <w:pStyle w:val="ae"/>
        <w:spacing w:before="12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Уметь:</w:t>
      </w:r>
      <w:r w:rsidRPr="00653422">
        <w:rPr>
          <w:rFonts w:asciiTheme="majorBidi" w:hAnsiTheme="majorBidi" w:cstheme="majorBidi"/>
          <w:sz w:val="24"/>
          <w:szCs w:val="24"/>
        </w:rPr>
        <w:t xml:space="preserve"> </w:t>
      </w:r>
    </w:p>
    <w:p w:rsidR="00E62C33" w:rsidRPr="00653422" w:rsidRDefault="00E62C33" w:rsidP="00E62C33">
      <w:pPr>
        <w:pStyle w:val="ae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находить нужную инфор</w:t>
      </w:r>
      <w:r w:rsidRPr="00653422">
        <w:rPr>
          <w:rFonts w:asciiTheme="majorBidi" w:hAnsiTheme="majorBidi" w:cstheme="majorBidi"/>
          <w:sz w:val="24"/>
          <w:szCs w:val="24"/>
        </w:rPr>
        <w:softHyphen/>
        <w:t>мацию о рынке образователь</w:t>
      </w:r>
      <w:r w:rsidRPr="00653422">
        <w:rPr>
          <w:rFonts w:asciiTheme="majorBidi" w:hAnsiTheme="majorBidi" w:cstheme="majorBidi"/>
          <w:sz w:val="24"/>
          <w:szCs w:val="24"/>
        </w:rPr>
        <w:softHyphen/>
        <w:t>ных услуг</w:t>
      </w:r>
    </w:p>
    <w:p w:rsidR="00E62C33" w:rsidRPr="00653422" w:rsidRDefault="00E62C33" w:rsidP="00E62C33">
      <w:pPr>
        <w:pStyle w:val="ae"/>
        <w:spacing w:before="240" w:after="120"/>
        <w:rPr>
          <w:rFonts w:asciiTheme="majorBidi" w:hAnsiTheme="majorBidi" w:cstheme="majorBidi"/>
          <w:b/>
          <w:bCs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34. </w:t>
      </w:r>
      <w:r w:rsidRPr="00653422">
        <w:rPr>
          <w:rFonts w:asciiTheme="majorBidi" w:hAnsiTheme="majorBidi" w:cstheme="majorBidi"/>
          <w:b/>
          <w:bCs/>
        </w:rPr>
        <w:t>Формы самопрезентации для профессионального образования и трудоустройства</w:t>
      </w:r>
    </w:p>
    <w:p w:rsidR="00E62C33" w:rsidRPr="00653422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Знать /понимать: 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какие существуют виды самопрезентации;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 сущность и назначение профессиональ</w:t>
      </w:r>
      <w:r w:rsidRPr="00653422">
        <w:rPr>
          <w:rFonts w:asciiTheme="majorBidi" w:hAnsiTheme="majorBidi" w:cstheme="majorBidi"/>
          <w:sz w:val="24"/>
          <w:szCs w:val="24"/>
        </w:rPr>
        <w:softHyphen/>
        <w:t xml:space="preserve">ного резюме и автобиографии; 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правила поведения при собеседовании.</w:t>
      </w:r>
    </w:p>
    <w:p w:rsidR="00E62C33" w:rsidRPr="00653422" w:rsidRDefault="00E62C33" w:rsidP="00E62C33">
      <w:pPr>
        <w:pStyle w:val="ae"/>
        <w:rPr>
          <w:rFonts w:asciiTheme="majorBidi" w:hAnsiTheme="majorBidi" w:cstheme="majorBidi"/>
          <w:b/>
          <w:bCs/>
          <w:sz w:val="24"/>
          <w:szCs w:val="24"/>
        </w:rPr>
      </w:pPr>
    </w:p>
    <w:p w:rsidR="00E62C33" w:rsidRPr="00653422" w:rsidRDefault="00E62C33" w:rsidP="00E62C33">
      <w:pPr>
        <w:pStyle w:val="ae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Уметь:</w:t>
      </w:r>
      <w:r w:rsidRPr="00653422">
        <w:rPr>
          <w:rFonts w:asciiTheme="majorBidi" w:hAnsiTheme="majorBidi" w:cstheme="majorBidi"/>
          <w:sz w:val="24"/>
          <w:szCs w:val="24"/>
        </w:rPr>
        <w:t xml:space="preserve"> </w:t>
      </w:r>
    </w:p>
    <w:p w:rsidR="00E62C33" w:rsidRPr="00653422" w:rsidRDefault="00E62C33" w:rsidP="00E62C33">
      <w:pPr>
        <w:pStyle w:val="ae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составлять профессиональное резюме, написать автобиографию.</w:t>
      </w:r>
    </w:p>
    <w:p w:rsidR="00E62C33" w:rsidRPr="00653422" w:rsidRDefault="00E62C33" w:rsidP="00E62C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62C33" w:rsidRPr="00653422" w:rsidRDefault="00E62C33" w:rsidP="00E62C33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62C33" w:rsidRPr="00653422" w:rsidRDefault="00E62C33" w:rsidP="00E62C33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Творческая проектная деятельность</w:t>
      </w:r>
    </w:p>
    <w:p w:rsidR="00E62C33" w:rsidRPr="00653422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В</w:t>
      </w:r>
      <w:r w:rsidRPr="00653422">
        <w:rPr>
          <w:rFonts w:asciiTheme="majorBidi" w:hAnsiTheme="majorBidi" w:cstheme="majorBidi"/>
          <w:sz w:val="24"/>
          <w:szCs w:val="24"/>
        </w:rPr>
        <w:t xml:space="preserve">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результате изучения тем раздела учащиеся должны:</w:t>
      </w:r>
    </w:p>
    <w:p w:rsidR="00E62C33" w:rsidRPr="00653422" w:rsidRDefault="00E62C33" w:rsidP="00E62C33">
      <w:pPr>
        <w:pStyle w:val="ae"/>
        <w:spacing w:before="24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35.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Планирование профессиональной карьеры. Выявление интересов и пособностей, профессионально важных качеств</w:t>
      </w:r>
    </w:p>
    <w:p w:rsidR="00E62C33" w:rsidRPr="00653422" w:rsidRDefault="00E62C33" w:rsidP="00E62C33">
      <w:pPr>
        <w:pStyle w:val="30"/>
        <w:shd w:val="clear" w:color="auto" w:fill="auto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Знать/ понимать: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ind w:left="142" w:firstLine="36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выявление интересов, способностей, 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фессионально важных качеств;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ind w:left="142" w:firstLine="36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 обоснование выбора специ</w:t>
      </w:r>
      <w:r w:rsidRPr="00653422">
        <w:rPr>
          <w:rFonts w:asciiTheme="majorBidi" w:hAnsiTheme="majorBidi" w:cstheme="majorBidi"/>
          <w:sz w:val="24"/>
          <w:szCs w:val="24"/>
        </w:rPr>
        <w:softHyphen/>
        <w:t>альности и выбора учебного заведения.</w:t>
      </w:r>
    </w:p>
    <w:p w:rsidR="00E62C33" w:rsidRPr="00653422" w:rsidRDefault="00E62C33" w:rsidP="00E62C33">
      <w:pPr>
        <w:pStyle w:val="1"/>
        <w:widowControl/>
        <w:shd w:val="clear" w:color="auto" w:fill="auto"/>
        <w:tabs>
          <w:tab w:val="left" w:pos="345"/>
        </w:tabs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. </w:t>
      </w:r>
    </w:p>
    <w:p w:rsidR="00E62C33" w:rsidRPr="00653422" w:rsidRDefault="00E62C33" w:rsidP="00E62C33">
      <w:pPr>
        <w:pStyle w:val="1"/>
        <w:widowControl/>
        <w:shd w:val="clear" w:color="auto" w:fill="auto"/>
        <w:tabs>
          <w:tab w:val="left" w:pos="345"/>
        </w:tabs>
        <w:spacing w:after="0" w:line="240" w:lineRule="auto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r w:rsidRPr="00653422">
        <w:rPr>
          <w:rStyle w:val="aa"/>
          <w:rFonts w:asciiTheme="majorBidi" w:hAnsiTheme="majorBidi" w:cstheme="majorBidi"/>
          <w:b/>
          <w:bCs/>
          <w:i w:val="0"/>
          <w:iCs w:val="0"/>
          <w:noProof w:val="0"/>
          <w:sz w:val="24"/>
          <w:szCs w:val="24"/>
          <w:lang w:eastAsia="ru-RU"/>
        </w:rPr>
        <w:t>Уметь</w:t>
      </w:r>
      <w:r w:rsidRPr="00653422">
        <w:rPr>
          <w:rStyle w:val="aa"/>
          <w:rFonts w:asciiTheme="majorBidi" w:hAnsiTheme="majorBidi" w:cstheme="majorBidi"/>
          <w:i w:val="0"/>
          <w:iCs w:val="0"/>
          <w:noProof w:val="0"/>
          <w:sz w:val="24"/>
          <w:szCs w:val="24"/>
          <w:lang w:eastAsia="ru-RU"/>
        </w:rPr>
        <w:t>:</w:t>
      </w:r>
    </w:p>
    <w:p w:rsidR="00E62C33" w:rsidRPr="00653422" w:rsidRDefault="00E62C33" w:rsidP="00E62C33">
      <w:pPr>
        <w:pStyle w:val="ae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планировать свои действия по достижению на</w:t>
      </w:r>
      <w:r w:rsidRPr="00653422">
        <w:rPr>
          <w:rFonts w:asciiTheme="majorBidi" w:hAnsiTheme="majorBidi" w:cstheme="majorBidi"/>
          <w:sz w:val="24"/>
          <w:szCs w:val="24"/>
        </w:rPr>
        <w:softHyphen/>
        <w:t>меченных жиз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ненных целей, выполнять проект «Мои жизненные планы и профессиональная карьера».</w:t>
      </w:r>
    </w:p>
    <w:p w:rsidR="00DB0147" w:rsidRPr="00653422" w:rsidRDefault="00DB0147" w:rsidP="00494855">
      <w:pPr>
        <w:pStyle w:val="a7"/>
        <w:ind w:left="397"/>
        <w:rPr>
          <w:rFonts w:asciiTheme="majorBidi" w:hAnsiTheme="majorBidi" w:cstheme="majorBidi"/>
          <w:lang w:eastAsia="ar-SA"/>
        </w:rPr>
      </w:pPr>
    </w:p>
    <w:p w:rsidR="00EE1930" w:rsidRPr="00653422" w:rsidRDefault="00DB0147" w:rsidP="009C2B14">
      <w:pPr>
        <w:pStyle w:val="a7"/>
        <w:ind w:left="397"/>
        <w:rPr>
          <w:rFonts w:asciiTheme="majorBidi" w:hAnsiTheme="majorBidi" w:cstheme="majorBidi"/>
          <w:b/>
          <w:bCs/>
          <w:lang w:eastAsia="ar-SA"/>
        </w:rPr>
      </w:pPr>
      <w:r w:rsidRPr="00653422">
        <w:rPr>
          <w:rFonts w:asciiTheme="majorBidi" w:hAnsiTheme="majorBidi" w:cstheme="majorBidi"/>
          <w:b/>
          <w:bCs/>
          <w:lang w:eastAsia="ar-SA"/>
        </w:rPr>
        <w:t xml:space="preserve">                                       </w:t>
      </w:r>
    </w:p>
    <w:p w:rsidR="00DB0147" w:rsidRPr="00653422" w:rsidRDefault="00EE1930" w:rsidP="009C2B14">
      <w:pPr>
        <w:pStyle w:val="a7"/>
        <w:ind w:left="397"/>
        <w:rPr>
          <w:rFonts w:asciiTheme="majorBidi" w:hAnsiTheme="majorBidi" w:cstheme="majorBidi"/>
          <w:b/>
          <w:bCs/>
          <w:sz w:val="28"/>
          <w:szCs w:val="28"/>
          <w:lang w:eastAsia="ar-SA"/>
        </w:rPr>
      </w:pPr>
      <w:r w:rsidRPr="00653422">
        <w:rPr>
          <w:rFonts w:asciiTheme="majorBidi" w:hAnsiTheme="majorBidi" w:cstheme="majorBidi"/>
          <w:b/>
          <w:bCs/>
          <w:lang w:eastAsia="ar-SA"/>
        </w:rPr>
        <w:t xml:space="preserve">                                          </w:t>
      </w:r>
      <w:r w:rsidR="00DB0147" w:rsidRPr="00653422">
        <w:rPr>
          <w:rFonts w:asciiTheme="majorBidi" w:hAnsiTheme="majorBidi" w:cstheme="majorBidi"/>
          <w:b/>
          <w:bCs/>
          <w:lang w:eastAsia="ar-SA"/>
        </w:rPr>
        <w:t xml:space="preserve"> </w:t>
      </w:r>
      <w:r w:rsidR="00DB0147" w:rsidRPr="00653422">
        <w:rPr>
          <w:rFonts w:asciiTheme="majorBidi" w:hAnsiTheme="majorBidi" w:cstheme="majorBidi"/>
          <w:b/>
          <w:bCs/>
          <w:sz w:val="28"/>
          <w:szCs w:val="28"/>
          <w:lang w:eastAsia="ar-SA"/>
        </w:rPr>
        <w:t>Содержание учебного курса</w:t>
      </w:r>
    </w:p>
    <w:p w:rsidR="00292AE2" w:rsidRPr="00653422" w:rsidRDefault="00292AE2" w:rsidP="009C2B14">
      <w:pPr>
        <w:pStyle w:val="a7"/>
        <w:ind w:left="397"/>
        <w:rPr>
          <w:rFonts w:asciiTheme="majorBidi" w:hAnsiTheme="majorBidi" w:cstheme="majorBidi"/>
          <w:b/>
          <w:bCs/>
          <w:sz w:val="28"/>
          <w:szCs w:val="28"/>
          <w:lang w:eastAsia="ar-SA"/>
        </w:rPr>
      </w:pPr>
    </w:p>
    <w:p w:rsidR="00292AE2" w:rsidRPr="00653422" w:rsidRDefault="00292AE2" w:rsidP="0084790B">
      <w:pPr>
        <w:pStyle w:val="1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В связи с переносом 4 часов с 2019-2020 учебного года на 2020-2021 учебный год,  в 11-х классах выполнено уплотнение тем. Эти 4 часа будут уплотнены в 3 часа. </w:t>
      </w:r>
      <w:r w:rsidR="000532C7" w:rsidRPr="00653422">
        <w:rPr>
          <w:rFonts w:asciiTheme="majorBidi" w:hAnsiTheme="majorBidi" w:cstheme="majorBidi"/>
          <w:sz w:val="24"/>
          <w:szCs w:val="24"/>
        </w:rPr>
        <w:t xml:space="preserve">В теме 19  </w:t>
      </w:r>
      <w:r w:rsidRPr="00653422">
        <w:rPr>
          <w:rFonts w:asciiTheme="majorBidi" w:hAnsiTheme="majorBidi" w:cstheme="majorBidi"/>
          <w:sz w:val="24"/>
          <w:szCs w:val="24"/>
        </w:rPr>
        <w:t>«Выбор объекта проектирования и требования к нему</w:t>
      </w:r>
      <w:r w:rsidR="000532C7" w:rsidRPr="00653422">
        <w:rPr>
          <w:rFonts w:asciiTheme="majorBidi" w:hAnsiTheme="majorBidi" w:cstheme="majorBidi"/>
          <w:sz w:val="24"/>
          <w:szCs w:val="24"/>
        </w:rPr>
        <w:t>»</w:t>
      </w:r>
      <w:r w:rsidRPr="00653422">
        <w:rPr>
          <w:rFonts w:asciiTheme="majorBidi" w:hAnsiTheme="majorBidi" w:cstheme="majorBidi"/>
          <w:sz w:val="24"/>
          <w:szCs w:val="24"/>
        </w:rPr>
        <w:t xml:space="preserve"> (2ч)  вместо 2 часов выделено</w:t>
      </w:r>
      <w:r w:rsidR="000532C7" w:rsidRPr="00653422">
        <w:rPr>
          <w:rFonts w:asciiTheme="majorBidi" w:hAnsiTheme="majorBidi" w:cstheme="majorBidi"/>
          <w:sz w:val="24"/>
          <w:szCs w:val="24"/>
        </w:rPr>
        <w:t xml:space="preserve"> 1 час.</w:t>
      </w:r>
      <w:r w:rsidRPr="00653422">
        <w:rPr>
          <w:rFonts w:asciiTheme="majorBidi" w:hAnsiTheme="majorBidi" w:cstheme="majorBidi"/>
          <w:sz w:val="24"/>
          <w:szCs w:val="24"/>
        </w:rPr>
        <w:t xml:space="preserve"> </w:t>
      </w:r>
      <w:r w:rsidR="000532C7" w:rsidRPr="00653422">
        <w:rPr>
          <w:rFonts w:asciiTheme="majorBidi" w:hAnsiTheme="majorBidi" w:cstheme="majorBidi"/>
          <w:sz w:val="24"/>
          <w:szCs w:val="24"/>
        </w:rPr>
        <w:t xml:space="preserve">В теме 21  </w:t>
      </w:r>
      <w:r w:rsidRPr="00653422">
        <w:rPr>
          <w:rFonts w:asciiTheme="majorBidi" w:hAnsiTheme="majorBidi" w:cstheme="majorBidi"/>
          <w:sz w:val="24"/>
          <w:szCs w:val="24"/>
        </w:rPr>
        <w:t>«Документальное представление проектируемого продукта труда</w:t>
      </w:r>
      <w:r w:rsidR="000532C7" w:rsidRPr="00653422">
        <w:rPr>
          <w:rFonts w:asciiTheme="majorBidi" w:hAnsiTheme="majorBidi" w:cstheme="majorBidi"/>
          <w:sz w:val="24"/>
          <w:szCs w:val="24"/>
        </w:rPr>
        <w:t>»</w:t>
      </w:r>
      <w:r w:rsidRPr="00653422">
        <w:rPr>
          <w:rFonts w:asciiTheme="majorBidi" w:hAnsiTheme="majorBidi" w:cstheme="majorBidi"/>
          <w:sz w:val="24"/>
          <w:szCs w:val="24"/>
        </w:rPr>
        <w:t xml:space="preserve"> (4ч)  вместо 4 часов выделено </w:t>
      </w:r>
      <w:r w:rsidR="000532C7" w:rsidRPr="00653422">
        <w:rPr>
          <w:rFonts w:asciiTheme="majorBidi" w:hAnsiTheme="majorBidi" w:cstheme="majorBidi"/>
          <w:sz w:val="24"/>
          <w:szCs w:val="24"/>
        </w:rPr>
        <w:t>2 часа.</w:t>
      </w:r>
    </w:p>
    <w:p w:rsidR="00292AE2" w:rsidRPr="00653422" w:rsidRDefault="00292AE2" w:rsidP="0084790B">
      <w:pPr>
        <w:pStyle w:val="a7"/>
        <w:shd w:val="clear" w:color="auto" w:fill="FFFFFF"/>
        <w:ind w:left="397"/>
        <w:rPr>
          <w:rFonts w:asciiTheme="majorBidi" w:hAnsiTheme="majorBidi" w:cstheme="majorBidi"/>
          <w:b/>
          <w:bCs/>
          <w:sz w:val="28"/>
          <w:szCs w:val="28"/>
          <w:lang w:eastAsia="ar-SA"/>
        </w:rPr>
      </w:pPr>
    </w:p>
    <w:p w:rsidR="00DB0147" w:rsidRPr="00653422" w:rsidRDefault="00DB0147" w:rsidP="0084790B">
      <w:pPr>
        <w:pStyle w:val="20"/>
        <w:tabs>
          <w:tab w:val="left" w:pos="691"/>
        </w:tabs>
        <w:spacing w:before="0" w:after="54" w:line="240" w:lineRule="auto"/>
        <w:rPr>
          <w:rFonts w:asciiTheme="majorBidi" w:hAnsiTheme="majorBidi" w:cstheme="majorBidi"/>
          <w:sz w:val="24"/>
          <w:szCs w:val="24"/>
        </w:rPr>
      </w:pPr>
    </w:p>
    <w:p w:rsidR="00ED1671" w:rsidRPr="00653422" w:rsidRDefault="00ED1671" w:rsidP="0084790B">
      <w:pPr>
        <w:pStyle w:val="20"/>
        <w:tabs>
          <w:tab w:val="left" w:pos="691"/>
        </w:tabs>
        <w:spacing w:before="0" w:after="24" w:line="240" w:lineRule="auto"/>
        <w:ind w:left="360" w:firstLine="0"/>
        <w:rPr>
          <w:rFonts w:asciiTheme="majorBidi" w:hAnsiTheme="majorBidi" w:cstheme="majorBidi"/>
          <w:sz w:val="24"/>
          <w:szCs w:val="24"/>
        </w:rPr>
      </w:pPr>
    </w:p>
    <w:p w:rsidR="00ED1671" w:rsidRPr="00653422" w:rsidRDefault="00ED1671" w:rsidP="0084790B">
      <w:pPr>
        <w:pStyle w:val="20"/>
        <w:tabs>
          <w:tab w:val="left" w:pos="691"/>
        </w:tabs>
        <w:spacing w:before="0" w:after="24" w:line="240" w:lineRule="auto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lastRenderedPageBreak/>
        <w:t xml:space="preserve">Тема 18. Выбор путей и способов реализации  </w:t>
      </w:r>
      <w:r w:rsidRPr="00653422">
        <w:rPr>
          <w:rFonts w:asciiTheme="majorBidi" w:hAnsiTheme="majorBidi" w:cstheme="majorBidi"/>
          <w:spacing w:val="-20"/>
          <w:sz w:val="24"/>
          <w:szCs w:val="24"/>
        </w:rPr>
        <w:t>проектируемого объекта</w:t>
      </w:r>
      <w:r w:rsidRPr="00653422">
        <w:rPr>
          <w:rFonts w:asciiTheme="majorBidi" w:hAnsiTheme="majorBidi" w:cstheme="majorBidi"/>
          <w:sz w:val="24"/>
          <w:szCs w:val="24"/>
        </w:rPr>
        <w:t>. Бизнес-план, 3</w:t>
      </w:r>
      <w:r w:rsidRPr="00653422">
        <w:rPr>
          <w:rStyle w:val="2TimesNewRoman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 xml:space="preserve"> ч</w:t>
      </w:r>
    </w:p>
    <w:p w:rsidR="00ED1671" w:rsidRPr="00653422" w:rsidRDefault="00ED1671" w:rsidP="0084790B">
      <w:pPr>
        <w:pStyle w:val="1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Garamond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Пути продвижения проекти</w:t>
      </w:r>
      <w:r w:rsidRPr="00653422">
        <w:rPr>
          <w:rFonts w:asciiTheme="majorBidi" w:hAnsiTheme="majorBidi" w:cstheme="majorBidi"/>
          <w:sz w:val="24"/>
          <w:szCs w:val="24"/>
        </w:rPr>
        <w:softHyphen/>
        <w:t>руемого продукта на потребительский рынок. Понятие мар</w:t>
      </w:r>
      <w:r w:rsidRPr="00653422">
        <w:rPr>
          <w:rFonts w:asciiTheme="majorBidi" w:hAnsiTheme="majorBidi" w:cstheme="majorBidi"/>
          <w:sz w:val="24"/>
          <w:szCs w:val="24"/>
        </w:rPr>
        <w:softHyphen/>
        <w:t>кетинга, его цели и задачи. Реклама как фактор маркетинга. Средства рекламы.</w:t>
      </w:r>
    </w:p>
    <w:p w:rsidR="00ED1671" w:rsidRPr="00653422" w:rsidRDefault="00ED1671" w:rsidP="0084790B">
      <w:pPr>
        <w:pStyle w:val="1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Бизнес-план как способ экономического обоснования проекта. Задачи бизнес-плана. Определение целевых рамок продукта и его места на рынке. Оценка издержек на произ</w:t>
      </w:r>
      <w:r w:rsidRPr="00653422">
        <w:rPr>
          <w:rFonts w:asciiTheme="majorBidi" w:hAnsiTheme="majorBidi" w:cstheme="majorBidi"/>
          <w:sz w:val="24"/>
          <w:szCs w:val="24"/>
        </w:rPr>
        <w:softHyphen/>
        <w:t>водство. Определение состава маркетинговых мероприятий по рекламе, стимулированию продаж, каналам сбыта. 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гнозирование окупаемости и финансовых рисков. Понятие рентабельности. Экономическая оценка проекта.</w:t>
      </w:r>
    </w:p>
    <w:p w:rsidR="00ED1671" w:rsidRPr="00653422" w:rsidRDefault="00ED1671" w:rsidP="0084790B">
      <w:pPr>
        <w:pStyle w:val="1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Pr="00653422">
        <w:rPr>
          <w:rStyle w:val="Garamond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Pr="00653422">
        <w:rPr>
          <w:rFonts w:asciiTheme="majorBidi" w:hAnsiTheme="majorBidi" w:cstheme="majorBidi"/>
          <w:sz w:val="24"/>
          <w:szCs w:val="24"/>
        </w:rPr>
        <w:t>Составление бизнес-плана на производство проектируемого (или условного) изделия (ус</w:t>
      </w:r>
      <w:r w:rsidRPr="00653422">
        <w:rPr>
          <w:rFonts w:asciiTheme="majorBidi" w:hAnsiTheme="majorBidi" w:cstheme="majorBidi"/>
          <w:sz w:val="24"/>
          <w:szCs w:val="24"/>
        </w:rPr>
        <w:softHyphen/>
        <w:t>луги).</w:t>
      </w:r>
    </w:p>
    <w:p w:rsidR="00EE1930" w:rsidRPr="00653422" w:rsidRDefault="00DB0147" w:rsidP="009047BC">
      <w:pPr>
        <w:pStyle w:val="22"/>
        <w:shd w:val="clear" w:color="auto" w:fill="auto"/>
        <w:spacing w:before="0"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</w:t>
      </w:r>
    </w:p>
    <w:p w:rsidR="00DB0147" w:rsidRPr="00653422" w:rsidRDefault="00DB0147" w:rsidP="009047BC">
      <w:pPr>
        <w:pStyle w:val="11"/>
        <w:keepNext/>
        <w:keepLines/>
        <w:shd w:val="clear" w:color="auto" w:fill="auto"/>
        <w:spacing w:after="218"/>
        <w:ind w:left="1140" w:right="600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653422">
        <w:rPr>
          <w:rFonts w:asciiTheme="majorBidi" w:hAnsiTheme="majorBidi" w:cstheme="majorBidi"/>
          <w:i w:val="0"/>
          <w:iCs w:val="0"/>
          <w:sz w:val="28"/>
          <w:szCs w:val="28"/>
        </w:rPr>
        <w:t>Раздел 1.</w:t>
      </w:r>
      <w:r w:rsidRPr="0065342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Технология проектирования и создания материальных объектов или услуг. Творческая проектная деятельность </w:t>
      </w:r>
      <w:r w:rsidR="00783A70" w:rsidRPr="00653422">
        <w:rPr>
          <w:rFonts w:asciiTheme="majorBidi" w:hAnsiTheme="majorBidi" w:cstheme="majorBidi"/>
          <w:i w:val="0"/>
          <w:iCs w:val="0"/>
          <w:sz w:val="24"/>
          <w:szCs w:val="24"/>
        </w:rPr>
        <w:t>– 1</w:t>
      </w:r>
      <w:r w:rsidR="00ED1671" w:rsidRPr="00653422">
        <w:rPr>
          <w:rFonts w:asciiTheme="majorBidi" w:hAnsiTheme="majorBidi" w:cstheme="majorBidi"/>
          <w:i w:val="0"/>
          <w:iCs w:val="0"/>
          <w:sz w:val="24"/>
          <w:szCs w:val="24"/>
        </w:rPr>
        <w:t>3</w:t>
      </w:r>
      <w:r w:rsidR="00783A70" w:rsidRPr="0065342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часов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696"/>
        </w:tabs>
        <w:spacing w:before="0" w:after="95" w:line="190" w:lineRule="exact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 Тема 19. Выбор объекта проектирования и требования к нему, </w:t>
      </w:r>
      <w:r w:rsidR="00ED1671" w:rsidRPr="00653422">
        <w:rPr>
          <w:rFonts w:asciiTheme="majorBidi" w:hAnsiTheme="majorBidi" w:cstheme="majorBidi"/>
          <w:sz w:val="24"/>
          <w:szCs w:val="24"/>
        </w:rPr>
        <w:t>1</w:t>
      </w:r>
      <w:r w:rsidR="000D6539" w:rsidRPr="00653422">
        <w:rPr>
          <w:rStyle w:val="2TimesNewRoman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      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Выбор направления сферы деятельности для выполнения проекта. Определение требо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ваний и ограничений к объекту проектирования. Выбор объ</w:t>
      </w:r>
      <w:r w:rsidRPr="00653422">
        <w:rPr>
          <w:rFonts w:asciiTheme="majorBidi" w:hAnsiTheme="majorBidi" w:cstheme="majorBidi"/>
          <w:sz w:val="24"/>
          <w:szCs w:val="24"/>
        </w:rPr>
        <w:softHyphen/>
        <w:t>екта проектирования.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Выбор наиболее удачного варианта проектируемого из</w:t>
      </w:r>
      <w:r w:rsidRPr="00653422">
        <w:rPr>
          <w:rFonts w:asciiTheme="majorBidi" w:hAnsiTheme="majorBidi" w:cstheme="majorBidi"/>
          <w:sz w:val="24"/>
          <w:szCs w:val="24"/>
        </w:rPr>
        <w:softHyphen/>
        <w:t xml:space="preserve">делия с использованием методов ТРИЗ. Выбор материалов для изготовления проектного изделия. </w:t>
      </w:r>
      <w:r w:rsidRPr="00653422">
        <w:rPr>
          <w:rStyle w:val="100"/>
          <w:rFonts w:asciiTheme="majorBidi" w:hAnsiTheme="majorBidi" w:cstheme="majorBidi"/>
          <w:noProof w:val="0"/>
          <w:sz w:val="24"/>
          <w:szCs w:val="24"/>
          <w:lang w:eastAsia="ru-RU"/>
        </w:rPr>
        <w:t>Механические свой</w:t>
      </w:r>
      <w:r w:rsidRPr="00653422">
        <w:rPr>
          <w:rStyle w:val="100"/>
          <w:rFonts w:asciiTheme="majorBidi" w:hAnsiTheme="majorBidi" w:cstheme="majorBidi"/>
          <w:noProof w:val="0"/>
          <w:sz w:val="24"/>
          <w:szCs w:val="24"/>
          <w:lang w:eastAsia="ru-RU"/>
        </w:rPr>
        <w:softHyphen/>
        <w:t>ства материалов.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/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</w:pPr>
    </w:p>
    <w:p w:rsidR="00DB0147" w:rsidRPr="00653422" w:rsidRDefault="00DE6937" w:rsidP="009047BC">
      <w:pPr>
        <w:pStyle w:val="1"/>
        <w:shd w:val="clear" w:color="auto" w:fill="auto"/>
        <w:spacing w:after="0" w:line="240" w:lineRule="auto"/>
        <w:ind w:left="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Выбор направления сферы дея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тельности для выполнения проекта. Выбор материалов для проектного изделия. Выбор наиболее удачного варианта проектируемого изделия с использованием морфологиче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ского анализа, ФСА и др.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696"/>
        </w:tabs>
        <w:spacing w:before="0" w:after="95" w:line="240" w:lineRule="auto"/>
        <w:ind w:left="360" w:firstLine="0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DB0147" w:rsidP="008C0A88">
      <w:pPr>
        <w:pStyle w:val="20"/>
        <w:shd w:val="clear" w:color="auto" w:fill="auto"/>
        <w:tabs>
          <w:tab w:val="left" w:pos="696"/>
        </w:tabs>
        <w:spacing w:before="0" w:after="95" w:line="240" w:lineRule="exact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Тема 20. Расчёт себестоимости изделия, </w:t>
      </w:r>
      <w:r w:rsidRPr="00653422">
        <w:rPr>
          <w:rStyle w:val="220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1ч</w:t>
      </w:r>
    </w:p>
    <w:p w:rsidR="00DB0147" w:rsidRPr="00653422" w:rsidRDefault="00DB0147" w:rsidP="008C0A88">
      <w:pPr>
        <w:pStyle w:val="1"/>
        <w:shd w:val="clear" w:color="auto" w:fill="auto"/>
        <w:spacing w:after="0" w:line="240" w:lineRule="exact"/>
        <w:ind w:left="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    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Понятия стоимости, себестои</w:t>
      </w:r>
      <w:r w:rsidRPr="00653422">
        <w:rPr>
          <w:rFonts w:asciiTheme="majorBidi" w:hAnsiTheme="majorBidi" w:cstheme="majorBidi"/>
          <w:sz w:val="24"/>
          <w:szCs w:val="24"/>
        </w:rPr>
        <w:softHyphen/>
        <w:t>мости и рыночной цены изделия. Составляющие себестои</w:t>
      </w:r>
      <w:r w:rsidRPr="00653422">
        <w:rPr>
          <w:rFonts w:asciiTheme="majorBidi" w:hAnsiTheme="majorBidi" w:cstheme="majorBidi"/>
          <w:sz w:val="24"/>
          <w:szCs w:val="24"/>
        </w:rPr>
        <w:softHyphen/>
        <w:t>мости продукции, накладные расходы, формула себестоимо</w:t>
      </w:r>
      <w:r w:rsidRPr="00653422">
        <w:rPr>
          <w:rFonts w:asciiTheme="majorBidi" w:hAnsiTheme="majorBidi" w:cstheme="majorBidi"/>
          <w:sz w:val="24"/>
          <w:szCs w:val="24"/>
        </w:rPr>
        <w:softHyphen/>
        <w:t>сти. Расчёт себестоимости проектных работ. Формула прибы</w:t>
      </w:r>
      <w:r w:rsidRPr="00653422">
        <w:rPr>
          <w:rFonts w:asciiTheme="majorBidi" w:hAnsiTheme="majorBidi" w:cstheme="majorBidi"/>
          <w:sz w:val="24"/>
          <w:szCs w:val="24"/>
        </w:rPr>
        <w:softHyphen/>
      </w: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ли. </w:t>
      </w:r>
      <w:r w:rsidRPr="00653422">
        <w:rPr>
          <w:rFonts w:asciiTheme="majorBidi" w:hAnsiTheme="majorBidi" w:cstheme="majorBidi"/>
          <w:sz w:val="24"/>
          <w:szCs w:val="24"/>
        </w:rPr>
        <w:t xml:space="preserve">Статьи расходов проекта. Цена проекта. </w:t>
      </w:r>
      <w:r w:rsidRPr="00653422">
        <w:rPr>
          <w:rStyle w:val="100"/>
          <w:rFonts w:asciiTheme="majorBidi" w:hAnsiTheme="majorBidi" w:cstheme="majorBidi"/>
          <w:noProof w:val="0"/>
          <w:sz w:val="24"/>
          <w:szCs w:val="24"/>
          <w:lang w:eastAsia="ru-RU"/>
        </w:rPr>
        <w:t>Оплата труда проектировщика.</w:t>
      </w:r>
    </w:p>
    <w:p w:rsidR="00DB0147" w:rsidRPr="00653422" w:rsidRDefault="00285C41" w:rsidP="009047BC">
      <w:pPr>
        <w:pStyle w:val="1"/>
        <w:shd w:val="clear" w:color="auto" w:fill="auto"/>
        <w:spacing w:after="0" w:line="240" w:lineRule="auto"/>
        <w:ind w:left="2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hd w:val="clear" w:color="auto" w:fill="auto"/>
          <w:lang w:bidi="he-IL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-1584960</wp:posOffset>
                </wp:positionH>
                <wp:positionV relativeFrom="margin">
                  <wp:posOffset>167005</wp:posOffset>
                </wp:positionV>
                <wp:extent cx="342900" cy="725170"/>
                <wp:effectExtent l="0" t="0" r="3175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F5C" w:rsidRDefault="00406F5C" w:rsidP="009047BC">
                            <w:pPr>
                              <w:pStyle w:val="1"/>
                              <w:shd w:val="clear" w:color="auto" w:fill="auto"/>
                              <w:spacing w:after="392" w:line="250" w:lineRule="exact"/>
                              <w:ind w:right="140"/>
                            </w:pPr>
                            <w:r>
                              <w:rPr>
                                <w:rStyle w:val="Exact"/>
                              </w:rPr>
                              <w:t>; и дизайн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4.8pt;margin-top:13.15pt;width:27pt;height:57.1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62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8zKOkgBOSjhaRLNw4Trnk3S63CltPlDZImtk&#10;WEHjHTg53GljyZB0crGxhCwY5675XLzYAMdxB0LDVXtmSbhePiVBsllulrEXR/ONFwd57t0U69ib&#10;F+Fill/m63Ue/rJxwzhtWFVRYcNMugrjP+vbUeGjIk7K0pKzysJZSlrttmuu0IGArgv3uZLDydnN&#10;f0nDFQFyeZVSGMXBbZR4xXy58OIinnnJIlh6QZjcJvMgTuK8eJnSHRP031NCfYaTWTQbtXQm/Sq3&#10;wH1vcyNpywxMDs7aDC9PTiS1CtyIyrXWEMZH+1kpLP1zKaDdU6OdXq1ER7GaYTsAihXxVlaPoFwl&#10;QVkgQhh3YDRS/cSoh9GRYf1jTxTFiH8UoH47ZyZDTcZ2Mogo4WqGDUajuTbjPNp3iu0aQJ7e1w28&#10;kII59Z5ZHN8VjAOXxHF02Xnz/N95nQfs6jcAAAD//wMAUEsDBBQABgAIAAAAIQCujzxP3wAAAAwB&#10;AAAPAAAAZHJzL2Rvd25yZXYueG1sTI/BToQwEIbvJr5DMyZeDFvAXSJI2RijF2+uXrx16QjEdkpo&#10;F3Cf3vGkx5n58s/31/vVWTHjFAZPCrJNCgKp9WagTsH723NyByJETUZbT6jgGwPsm8uLWlfGL/SK&#10;8yF2gkMoVFpBH+NYSRnaHp0OGz8i8e3TT05HHqdOmkkvHO6szNO0kE4PxB96PeJjj+3X4eQUFOvT&#10;ePNSYr6cWzvTxznLImZKXV+tD/cgIq7xD4ZffVaHhp2O/kQmCKsgybdlwayCvLgFwUSSlTveHJnd&#10;pjuQTS3/l2h+AAAA//8DAFBLAQItABQABgAIAAAAIQC2gziS/gAAAOEBAAATAAAAAAAAAAAAAAAA&#10;AAAAAABbQ29udGVudF9UeXBlc10ueG1sUEsBAi0AFAAGAAgAAAAhADj9If/WAAAAlAEAAAsAAAAA&#10;AAAAAAAAAAAALwEAAF9yZWxzLy5yZWxzUEsBAi0AFAAGAAgAAAAhACgtPratAgAAqAUAAA4AAAAA&#10;AAAAAAAAAAAALgIAAGRycy9lMm9Eb2MueG1sUEsBAi0AFAAGAAgAAAAhAK6PPE/fAAAADAEAAA8A&#10;AAAAAAAAAAAAAAAABwUAAGRycy9kb3ducmV2LnhtbFBLBQYAAAAABAAEAPMAAAATBgAAAAA=&#10;" filled="f" stroked="f">
                <v:textbox style="mso-fit-shape-to-text:t" inset="0,0,0,0">
                  <w:txbxContent>
                    <w:p w:rsidR="00406F5C" w:rsidRDefault="00406F5C" w:rsidP="009047BC">
                      <w:pPr>
                        <w:pStyle w:val="1"/>
                        <w:shd w:val="clear" w:color="auto" w:fill="auto"/>
                        <w:spacing w:after="392" w:line="250" w:lineRule="exact"/>
                        <w:ind w:right="140"/>
                      </w:pPr>
                      <w:r>
                        <w:rPr>
                          <w:rStyle w:val="Exact"/>
                        </w:rPr>
                        <w:t>; и дизайн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E6937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Предварительный расчёт мате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риальных затрат на изготовление проектного изделия.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691"/>
        </w:tabs>
        <w:spacing w:before="0" w:after="0" w:line="240" w:lineRule="auto"/>
        <w:ind w:left="360" w:firstLine="0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691"/>
        </w:tabs>
        <w:spacing w:before="0" w:after="0" w:line="240" w:lineRule="auto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Тема 21. Документальное представление проектируемого продукта труда, </w:t>
      </w:r>
      <w:r w:rsidR="00ED1671" w:rsidRPr="00653422">
        <w:rPr>
          <w:rStyle w:val="220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2</w:t>
      </w:r>
      <w:r w:rsidRPr="00653422">
        <w:rPr>
          <w:rStyle w:val="220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 xml:space="preserve"> 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    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Стандартизация как необхо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димое условие промышленного проектирования. Проектная документация: технический рисунок, чертёж, сборочный чертёж, резюме по дизайну, проектная спецификация. Ис</w:t>
      </w:r>
      <w:r w:rsidRPr="00653422">
        <w:rPr>
          <w:rFonts w:asciiTheme="majorBidi" w:hAnsiTheme="majorBidi" w:cstheme="majorBidi"/>
          <w:sz w:val="24"/>
          <w:szCs w:val="24"/>
        </w:rPr>
        <w:softHyphen/>
        <w:t>пользование компьютера для выполнения чертежа проекти</w:t>
      </w:r>
      <w:r w:rsidRPr="00653422">
        <w:rPr>
          <w:rFonts w:asciiTheme="majorBidi" w:hAnsiTheme="majorBidi" w:cstheme="majorBidi"/>
          <w:sz w:val="24"/>
          <w:szCs w:val="24"/>
        </w:rPr>
        <w:softHyphen/>
        <w:t>руемого изделия.</w:t>
      </w:r>
    </w:p>
    <w:p w:rsidR="00DB0147" w:rsidRPr="00653422" w:rsidRDefault="00DE6937" w:rsidP="009047BC">
      <w:pPr>
        <w:pStyle w:val="1"/>
        <w:shd w:val="clear" w:color="auto" w:fill="auto"/>
        <w:spacing w:after="0" w:line="240" w:lineRule="auto"/>
        <w:ind w:left="20" w:right="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Составление резюме и дизайн- спецификации проектируемого изделия. Выполнение рабо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чих чертежей проектируемого изделия.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710"/>
        </w:tabs>
        <w:spacing w:before="0" w:after="26" w:line="240" w:lineRule="auto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710"/>
        </w:tabs>
        <w:spacing w:before="0" w:after="26" w:line="240" w:lineRule="auto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Тема 22. Организация технологического процесса, </w:t>
      </w:r>
      <w:r w:rsidRPr="00653422">
        <w:rPr>
          <w:rStyle w:val="2CenturySchoolbook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1 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    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Технологический процесс из</w:t>
      </w:r>
      <w:r w:rsidRPr="00653422">
        <w:rPr>
          <w:rFonts w:asciiTheme="majorBidi" w:hAnsiTheme="majorBidi" w:cstheme="majorBidi"/>
          <w:sz w:val="24"/>
          <w:szCs w:val="24"/>
        </w:rPr>
        <w:softHyphen/>
        <w:t>готовления нового изделия. Технологическая операция. Тех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нологический переход. Маршрутные и операционные кар</w:t>
      </w:r>
      <w:r w:rsidRPr="00653422">
        <w:rPr>
          <w:rFonts w:asciiTheme="majorBidi" w:hAnsiTheme="majorBidi" w:cstheme="majorBidi"/>
          <w:sz w:val="24"/>
          <w:szCs w:val="24"/>
        </w:rPr>
        <w:softHyphen/>
        <w:t>ты. Содержание и правила составления технологической карты.</w:t>
      </w:r>
    </w:p>
    <w:p w:rsidR="00DB0147" w:rsidRPr="00653422" w:rsidRDefault="00DE6937" w:rsidP="009047BC">
      <w:pPr>
        <w:pStyle w:val="1"/>
        <w:shd w:val="clear" w:color="auto" w:fill="auto"/>
        <w:spacing w:after="0" w:line="240" w:lineRule="auto"/>
        <w:ind w:left="20" w:right="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Выполнение технологической карты проектного изделия.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/>
        <w:rPr>
          <w:rFonts w:asciiTheme="majorBidi" w:hAnsiTheme="majorBidi" w:cstheme="majorBidi"/>
          <w:b/>
          <w:bCs/>
          <w:sz w:val="24"/>
          <w:szCs w:val="24"/>
        </w:rPr>
      </w:pP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right="2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 xml:space="preserve">    Тема 23. Выполнение операций по созданию продуктов труда, </w:t>
      </w:r>
      <w:r w:rsidRPr="00653422">
        <w:rPr>
          <w:rStyle w:val="2CenturySchoolbook"/>
          <w:rFonts w:asciiTheme="majorBidi" w:hAnsiTheme="majorBidi" w:cstheme="majorBidi"/>
          <w:noProof w:val="0"/>
          <w:sz w:val="24"/>
          <w:szCs w:val="24"/>
          <w:lang w:eastAsia="ru-RU"/>
        </w:rPr>
        <w:t>4 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   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Реализация технологического процесса изготовления деталей. Процесс сборки изделия из деталей. Соблюдение правил безопасной работы. Промежу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точный контроль этапов изготовления.</w:t>
      </w:r>
    </w:p>
    <w:p w:rsidR="00DB0147" w:rsidRPr="00653422" w:rsidRDefault="00DE6937" w:rsidP="009047BC">
      <w:pPr>
        <w:pStyle w:val="1"/>
        <w:shd w:val="clear" w:color="auto" w:fill="auto"/>
        <w:spacing w:after="148" w:line="240" w:lineRule="auto"/>
        <w:ind w:left="20" w:right="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lastRenderedPageBreak/>
        <w:t>Виды практической деятельности.</w:t>
      </w:r>
      <w:r w:rsidR="00DB0147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Изготовление проектируемого объекта.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691"/>
        </w:tabs>
        <w:spacing w:before="0" w:after="26" w:line="240" w:lineRule="auto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Тема 24. Анализ результатов проектной деятельности, </w:t>
      </w:r>
      <w:r w:rsidRPr="00653422">
        <w:rPr>
          <w:rStyle w:val="2CenturySchoolbook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2  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    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Понятие качества матери</w:t>
      </w:r>
      <w:r w:rsidRPr="00653422">
        <w:rPr>
          <w:rFonts w:asciiTheme="majorBidi" w:hAnsiTheme="majorBidi" w:cstheme="majorBidi"/>
          <w:sz w:val="24"/>
          <w:szCs w:val="24"/>
        </w:rPr>
        <w:softHyphen/>
        <w:t>ального объекта, услуги, технического процесса. Крите</w:t>
      </w:r>
      <w:r w:rsidRPr="00653422">
        <w:rPr>
          <w:rFonts w:asciiTheme="majorBidi" w:hAnsiTheme="majorBidi" w:cstheme="majorBidi"/>
          <w:sz w:val="24"/>
          <w:szCs w:val="24"/>
        </w:rPr>
        <w:softHyphen/>
        <w:t>рии оценки результатов проектной деятельности. Прове</w:t>
      </w:r>
      <w:r w:rsidRPr="00653422">
        <w:rPr>
          <w:rFonts w:asciiTheme="majorBidi" w:hAnsiTheme="majorBidi" w:cstheme="majorBidi"/>
          <w:sz w:val="24"/>
          <w:szCs w:val="24"/>
        </w:rPr>
        <w:softHyphen/>
        <w:t xml:space="preserve">дение испытаний объекта. Самооценка проекта. </w:t>
      </w:r>
      <w:r w:rsidRPr="00653422">
        <w:rPr>
          <w:rStyle w:val="CenturySchoolbook"/>
          <w:rFonts w:asciiTheme="majorBidi" w:hAnsiTheme="majorBidi" w:cstheme="majorBidi"/>
          <w:noProof w:val="0"/>
          <w:sz w:val="24"/>
          <w:szCs w:val="24"/>
          <w:lang w:eastAsia="ru-RU"/>
        </w:rPr>
        <w:t>Рецензи</w:t>
      </w:r>
      <w:r w:rsidRPr="00653422">
        <w:rPr>
          <w:rStyle w:val="CenturySchoolbook"/>
          <w:rFonts w:asciiTheme="majorBidi" w:hAnsiTheme="majorBidi" w:cstheme="majorBidi"/>
          <w:noProof w:val="0"/>
          <w:sz w:val="24"/>
          <w:szCs w:val="24"/>
          <w:lang w:eastAsia="ru-RU"/>
        </w:rPr>
        <w:softHyphen/>
        <w:t>рование.</w:t>
      </w:r>
    </w:p>
    <w:p w:rsidR="00DB0147" w:rsidRPr="00653422" w:rsidRDefault="00DE6937" w:rsidP="009047BC">
      <w:pPr>
        <w:pStyle w:val="1"/>
        <w:shd w:val="clear" w:color="auto" w:fill="auto"/>
        <w:spacing w:after="140" w:line="240" w:lineRule="auto"/>
        <w:ind w:lef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Garamond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Апробация готового проектного изделия и его доработка, самооценка проекта.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701"/>
        </w:tabs>
        <w:spacing w:before="0" w:after="29" w:line="240" w:lineRule="auto"/>
        <w:ind w:left="360" w:firstLine="0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701"/>
        </w:tabs>
        <w:spacing w:before="0" w:after="29" w:line="240" w:lineRule="auto"/>
        <w:ind w:left="360" w:firstLine="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Тема 25. Презентация проектов и результатов труда</w:t>
      </w:r>
      <w:r w:rsidR="00693C28" w:rsidRPr="00653422">
        <w:rPr>
          <w:rFonts w:asciiTheme="majorBidi" w:hAnsiTheme="majorBidi" w:cstheme="majorBidi"/>
          <w:sz w:val="24"/>
          <w:szCs w:val="24"/>
        </w:rPr>
        <w:t>,</w:t>
      </w:r>
      <w:r w:rsidRPr="00653422">
        <w:rPr>
          <w:rStyle w:val="32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 xml:space="preserve"> </w:t>
      </w:r>
      <w:r w:rsidRPr="00653422">
        <w:rPr>
          <w:rFonts w:asciiTheme="majorBidi" w:hAnsiTheme="majorBidi" w:cstheme="majorBidi"/>
          <w:i/>
          <w:iCs/>
          <w:sz w:val="24"/>
          <w:szCs w:val="24"/>
        </w:rPr>
        <w:t>2 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Garamond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Критерии оценки выполнен</w:t>
      </w:r>
      <w:r w:rsidRPr="00653422">
        <w:rPr>
          <w:rFonts w:asciiTheme="majorBidi" w:hAnsiTheme="majorBidi" w:cstheme="majorBidi"/>
          <w:sz w:val="24"/>
          <w:szCs w:val="24"/>
        </w:rPr>
        <w:softHyphen/>
        <w:t xml:space="preserve">ного проекта. Критерии оценки защиты проекта. Выбор формы презентации. </w:t>
      </w:r>
      <w:r w:rsidRPr="00653422">
        <w:rPr>
          <w:rStyle w:val="aa"/>
          <w:rFonts w:asciiTheme="majorBidi" w:hAnsiTheme="majorBidi" w:cstheme="majorBidi"/>
          <w:noProof w:val="0"/>
          <w:sz w:val="24"/>
          <w:szCs w:val="24"/>
          <w:lang w:eastAsia="ru-RU"/>
        </w:rPr>
        <w:t>Использование технических средств в процессе презентации.</w:t>
      </w:r>
      <w:r w:rsidRPr="00653422">
        <w:rPr>
          <w:rFonts w:asciiTheme="majorBidi" w:hAnsiTheme="majorBidi" w:cstheme="majorBidi"/>
          <w:sz w:val="24"/>
          <w:szCs w:val="24"/>
        </w:rPr>
        <w:t xml:space="preserve"> Презентация проектов и результа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тов труда. Оценка проектов.</w:t>
      </w:r>
    </w:p>
    <w:p w:rsidR="00DB0147" w:rsidRPr="00653422" w:rsidRDefault="00DE6937" w:rsidP="009047BC">
      <w:pPr>
        <w:pStyle w:val="1"/>
        <w:shd w:val="clear" w:color="auto" w:fill="auto"/>
        <w:spacing w:after="252" w:line="240" w:lineRule="auto"/>
        <w:ind w:lef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Garamond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Организация и проведение пре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зентации проектов.</w:t>
      </w:r>
    </w:p>
    <w:p w:rsidR="00DB0147" w:rsidRPr="00653422" w:rsidRDefault="00DB0147" w:rsidP="009047BC">
      <w:pPr>
        <w:pStyle w:val="11"/>
        <w:keepNext/>
        <w:keepLines/>
        <w:shd w:val="clear" w:color="auto" w:fill="auto"/>
        <w:spacing w:before="0" w:after="47" w:line="230" w:lineRule="exact"/>
        <w:ind w:right="80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65342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Pr="00653422">
        <w:rPr>
          <w:rFonts w:asciiTheme="majorBidi" w:hAnsiTheme="majorBidi" w:cstheme="majorBidi"/>
          <w:i w:val="0"/>
          <w:iCs w:val="0"/>
          <w:sz w:val="28"/>
          <w:szCs w:val="28"/>
        </w:rPr>
        <w:t>Раздел 2.</w:t>
      </w:r>
      <w:r w:rsidRPr="0065342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Производств</w:t>
      </w:r>
      <w:r w:rsidR="00783A70" w:rsidRPr="00653422">
        <w:rPr>
          <w:rFonts w:asciiTheme="majorBidi" w:hAnsiTheme="majorBidi" w:cstheme="majorBidi"/>
          <w:i w:val="0"/>
          <w:iCs w:val="0"/>
          <w:sz w:val="24"/>
          <w:szCs w:val="24"/>
        </w:rPr>
        <w:t>о, труд и технологии  - 8 часов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701"/>
        </w:tabs>
        <w:spacing w:before="0" w:after="24" w:line="240" w:lineRule="auto"/>
        <w:ind w:left="360" w:firstLine="0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701"/>
        </w:tabs>
        <w:spacing w:before="0" w:after="24" w:line="240" w:lineRule="auto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Тема 26. Понятие </w:t>
      </w:r>
      <w:r w:rsidRPr="00653422">
        <w:rPr>
          <w:rFonts w:asciiTheme="majorBidi" w:hAnsiTheme="majorBidi" w:cstheme="majorBidi"/>
          <w:spacing w:val="-20"/>
          <w:sz w:val="24"/>
          <w:szCs w:val="24"/>
        </w:rPr>
        <w:t>профессиональной деятельности. Разделение и специализация</w:t>
      </w:r>
      <w:r w:rsidRPr="00653422">
        <w:rPr>
          <w:rFonts w:asciiTheme="majorBidi" w:hAnsiTheme="majorBidi" w:cstheme="majorBidi"/>
          <w:sz w:val="24"/>
          <w:szCs w:val="24"/>
        </w:rPr>
        <w:t xml:space="preserve"> труда, </w:t>
      </w:r>
      <w:r w:rsidRPr="00653422">
        <w:rPr>
          <w:rStyle w:val="23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1 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Garamond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Виды деятельности человека. Профессиональная деятельность, её цели, принципиальное отличие от трудовой деятельности. Человек как субъект 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фессиональной деятельности. Исторические предпосылки возникновения профессий. Разделение труда. Формы разде</w:t>
      </w:r>
      <w:r w:rsidRPr="00653422">
        <w:rPr>
          <w:rFonts w:asciiTheme="majorBidi" w:hAnsiTheme="majorBidi" w:cstheme="majorBidi"/>
          <w:sz w:val="24"/>
          <w:szCs w:val="24"/>
        </w:rPr>
        <w:softHyphen/>
        <w:t>ления труда. Специализация как форма общественного раз</w:t>
      </w:r>
      <w:r w:rsidRPr="00653422">
        <w:rPr>
          <w:rFonts w:asciiTheme="majorBidi" w:hAnsiTheme="majorBidi" w:cstheme="majorBidi"/>
          <w:sz w:val="24"/>
          <w:szCs w:val="24"/>
        </w:rPr>
        <w:softHyphen/>
        <w:t>деления труда и фактор развития производства. Понятие кооперации. Понятия специальности и перемены труда.</w:t>
      </w:r>
    </w:p>
    <w:p w:rsidR="00DB0147" w:rsidRPr="00653422" w:rsidRDefault="00961D4E" w:rsidP="009047BC">
      <w:pPr>
        <w:pStyle w:val="1"/>
        <w:shd w:val="clear" w:color="auto" w:fill="auto"/>
        <w:spacing w:after="140" w:line="240" w:lineRule="auto"/>
        <w:ind w:lef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Garamond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Определение целей, задач и ос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новных компонентов своей будущей профессиональной дея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тельности. Определение по видам специализации груда: профессии родителей, преподавателей школы, своей пред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полагаемой профессиональной деятельности. Анализ форм разделения труда в организации.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706"/>
        </w:tabs>
        <w:spacing w:before="0" w:after="34" w:line="240" w:lineRule="auto"/>
        <w:ind w:left="360" w:firstLine="0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706"/>
        </w:tabs>
        <w:spacing w:before="0" w:after="34" w:line="240" w:lineRule="auto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Тема 27. Структура и составляющие современного производства, </w:t>
      </w:r>
      <w:r w:rsidRPr="00653422">
        <w:rPr>
          <w:rStyle w:val="23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3ч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Garamond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Производство как преобразо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вательная деятельность. Составляющие производства. Сред</w:t>
      </w:r>
      <w:r w:rsidRPr="00653422">
        <w:rPr>
          <w:rFonts w:asciiTheme="majorBidi" w:hAnsiTheme="majorBidi" w:cstheme="majorBidi"/>
          <w:sz w:val="24"/>
          <w:szCs w:val="24"/>
        </w:rPr>
        <w:softHyphen/>
        <w:t>ства производства: предметы труда, средства труда (орудия производства). Технологический процесс. Продукты произ</w:t>
      </w:r>
      <w:r w:rsidRPr="00653422">
        <w:rPr>
          <w:rFonts w:asciiTheme="majorBidi" w:hAnsiTheme="majorBidi" w:cstheme="majorBidi"/>
          <w:sz w:val="24"/>
          <w:szCs w:val="24"/>
        </w:rPr>
        <w:softHyphen/>
        <w:t>водственной (преобразовательной) деятельности: товар, услуги. Материальная и нематериальная сферы производства, их состав, соотношение и взаимосвязи. Особенности разви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тия сферы услуг. Формирование межотраслевых комплексов. Производственное предприятие. Производственное объеди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нение. Научно-производственное объединение. Структура производственного предприятия.</w:t>
      </w:r>
    </w:p>
    <w:p w:rsidR="00DB0147" w:rsidRPr="00653422" w:rsidRDefault="00285C41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hd w:val="clear" w:color="auto" w:fill="auto"/>
          <w:lang w:bidi="he-IL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-1874520</wp:posOffset>
                </wp:positionH>
                <wp:positionV relativeFrom="margin">
                  <wp:posOffset>173355</wp:posOffset>
                </wp:positionV>
                <wp:extent cx="689610" cy="736600"/>
                <wp:effectExtent l="2540" t="4445" r="3175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F5C" w:rsidRDefault="00406F5C" w:rsidP="009047BC">
                            <w:pPr>
                              <w:pStyle w:val="1"/>
                              <w:shd w:val="clear" w:color="auto" w:fill="auto"/>
                              <w:spacing w:after="180"/>
                              <w:ind w:right="140"/>
                            </w:pPr>
                            <w:r>
                              <w:rPr>
                                <w:rStyle w:val="Exact"/>
                              </w:rPr>
                              <w:t xml:space="preserve">ы производства, бенности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47.6pt;margin-top:13.65pt;width:54.3pt;height:58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t7sA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7o01Rl6lYLTfQ9ueoRt6LLNVPV3ovyuEBfrhvAdvZFSDA0lFbDzzU332dUJ&#10;RxmQ7fBJVBCG7LWwQGMtO1M6KAYCdOjS46kzhkoJm1GcRD6clHC0vIwiz3bOJel8uZdKf6CiQ8bI&#10;sITGW3ByuFPakCHp7GJicVGwtrXNb/mLDXCcdiA0XDVnhoTt5VPiJZt4E4dOGEQbJ/Ty3Lkp1qET&#10;Ff5ykV/m63Xu/zJx/TBtWFVRbsLMuvLDP+vbUeGTIk7KUqJllYEzlJTcbdetRAcCui7sZ0sOJ2c3&#10;9yUNWwTI5VVKfhB6t0HiFFG8dMIiXDjJ0osdz09uk8gLkzAvXqZ0xzj995TQkOFkESwmLZ1Jv8rN&#10;s9/b3EjaMQ2To2VdhuOTE0mNAje8sq3VhLWT/awUhv65FNDuudFWr0aik1j1uB3tw7BiNlreiuoR&#10;BCwFCAy0CFMPjEbInxgNMEEyrH7siaQYtR85PAIzbmZDzsZ2Nggv4WqGNUaTudbTWNr3ku0aQJ6f&#10;2Q08lIJZEZ9ZHJ8XTAWby3GCmbHz/N96nefs6jcAAAD//wMAUEsDBBQABgAIAAAAIQDFYcjw4AAA&#10;AAwBAAAPAAAAZHJzL2Rvd25yZXYueG1sTI8xT8MwEIV3JP6DdUgsKHWcQNqGOBVCsLC1sLC58TWJ&#10;sM9R7Cahvx4zwXh6n977rtot1rAJR987kiBWKTCkxumeWgkf76/JBpgPirQyjlDCN3rY1ddXlSq1&#10;m2mP0yG0LJaQL5WELoSh5Nw3HVrlV25AitnJjVaFeI4t16OaY7k1PEvTglvVU1zo1IDPHTZfh7OV&#10;UCwvw93bFrP50piJPi9CBBRS3t4sT4/AAi7hD4Zf/agOdXQ6ujNpz4yEJNs+ZJGVkK1zYJFIxKYo&#10;gB0je5/nwOuK/3+i/gEAAP//AwBQSwECLQAUAAYACAAAACEAtoM4kv4AAADhAQAAEwAAAAAAAAAA&#10;AAAAAAAAAAAAW0NvbnRlbnRfVHlwZXNdLnhtbFBLAQItABQABgAIAAAAIQA4/SH/1gAAAJQBAAAL&#10;AAAAAAAAAAAAAAAAAC8BAABfcmVscy8ucmVsc1BLAQItABQABgAIAAAAIQAbqRt7sAIAAK8FAAAO&#10;AAAAAAAAAAAAAAAAAC4CAABkcnMvZTJvRG9jLnhtbFBLAQItABQABgAIAAAAIQDFYcjw4AAAAAwB&#10;AAAPAAAAAAAAAAAAAAAAAAoFAABkcnMvZG93bnJldi54bWxQSwUGAAAAAAQABADzAAAAFwYAAAAA&#10;" filled="f" stroked="f">
                <v:textbox style="mso-fit-shape-to-text:t" inset="0,0,0,0">
                  <w:txbxContent>
                    <w:p w:rsidR="00406F5C" w:rsidRDefault="00406F5C" w:rsidP="009047BC">
                      <w:pPr>
                        <w:pStyle w:val="1"/>
                        <w:shd w:val="clear" w:color="auto" w:fill="auto"/>
                        <w:spacing w:after="180"/>
                        <w:ind w:right="140"/>
                      </w:pPr>
                      <w:r>
                        <w:rPr>
                          <w:rStyle w:val="Exact"/>
                        </w:rPr>
                        <w:t xml:space="preserve">ы производства, бенности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61D4E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Определение сферы производ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ства промышленных предприятий своего региона (района) и типа предприятия: производственное предприятие, объе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 xml:space="preserve">динение, научно-производственное объединение. 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706"/>
        </w:tabs>
        <w:spacing w:before="0" w:after="33" w:line="240" w:lineRule="auto"/>
        <w:ind w:left="360" w:firstLine="0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706"/>
        </w:tabs>
        <w:spacing w:before="0" w:after="33" w:line="240" w:lineRule="auto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Тема 28. Нормирование и оплата труда, </w:t>
      </w:r>
      <w:r w:rsidRPr="00653422">
        <w:rPr>
          <w:rStyle w:val="2CourierNew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2 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Система нормирования труда, её назначение. Виды норм труда. Организации, устанавли</w:t>
      </w:r>
      <w:r w:rsidRPr="00653422">
        <w:rPr>
          <w:rFonts w:asciiTheme="majorBidi" w:hAnsiTheme="majorBidi" w:cstheme="majorBidi"/>
          <w:sz w:val="24"/>
          <w:szCs w:val="24"/>
        </w:rPr>
        <w:softHyphen/>
        <w:t>вающие и контролирующие нормы труда.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Система оплаты труда. Тарифная система и её элементы: тарифная ставка и тарифная сетка. Сдельная, повремённая и договорная формы оплаты труда. Виды, применение и спо</w:t>
      </w:r>
      <w:r w:rsidRPr="00653422">
        <w:rPr>
          <w:rFonts w:asciiTheme="majorBidi" w:hAnsiTheme="majorBidi" w:cstheme="majorBidi"/>
          <w:sz w:val="24"/>
          <w:szCs w:val="24"/>
        </w:rPr>
        <w:softHyphen/>
        <w:t>собы расчёта. Роль форм заработной платы в стимулирова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нии труда.</w:t>
      </w:r>
    </w:p>
    <w:p w:rsidR="00DB0147" w:rsidRPr="00653422" w:rsidRDefault="00961D4E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Изучение нормативных произ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водственных документов. Определение вида оплаты труда для работников определённых профессий.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701"/>
        </w:tabs>
        <w:spacing w:before="0" w:after="33" w:line="240" w:lineRule="auto"/>
        <w:ind w:left="360" w:firstLine="0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701"/>
        </w:tabs>
        <w:spacing w:before="0" w:after="33" w:line="240" w:lineRule="auto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Тема 29. Культура труда и профессиональная этика</w:t>
      </w: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  <w:r w:rsidRPr="00653422">
        <w:rPr>
          <w:rStyle w:val="2CourierNew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2 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 xml:space="preserve">Понятие культуры труда и её составляющие. Технологическая </w:t>
      </w:r>
      <w:r w:rsidRPr="00653422">
        <w:rPr>
          <w:rFonts w:asciiTheme="majorBidi" w:hAnsiTheme="majorBidi" w:cstheme="majorBidi"/>
          <w:sz w:val="24"/>
          <w:szCs w:val="24"/>
        </w:rPr>
        <w:lastRenderedPageBreak/>
        <w:t>дисциплина. Умение орга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низовывать своё рабочее место. Дизайн рабочей зоны и зо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ны отдыха. Научная организация труда. Обеспечение охра</w:t>
      </w:r>
      <w:r w:rsidRPr="00653422">
        <w:rPr>
          <w:rFonts w:asciiTheme="majorBidi" w:hAnsiTheme="majorBidi" w:cstheme="majorBidi"/>
          <w:sz w:val="24"/>
          <w:szCs w:val="24"/>
        </w:rPr>
        <w:softHyphen/>
        <w:t>ны и безопасности труда. Эффективность трудовой деятель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ности.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Понятия «мораль» и «нравственность». Категории нрав</w:t>
      </w:r>
      <w:r w:rsidRPr="00653422">
        <w:rPr>
          <w:rFonts w:asciiTheme="majorBidi" w:hAnsiTheme="majorBidi" w:cstheme="majorBidi"/>
          <w:sz w:val="24"/>
          <w:szCs w:val="24"/>
        </w:rPr>
        <w:softHyphen/>
        <w:t>ственности. Нормы морали. Этика как учение о законах нрав</w:t>
      </w:r>
      <w:r w:rsidRPr="00653422">
        <w:rPr>
          <w:rFonts w:asciiTheme="majorBidi" w:hAnsiTheme="majorBidi" w:cstheme="majorBidi"/>
          <w:sz w:val="24"/>
          <w:szCs w:val="24"/>
        </w:rPr>
        <w:softHyphen/>
        <w:t>ственного поведения. Профессиональная этика и её виды.</w:t>
      </w:r>
    </w:p>
    <w:p w:rsidR="00DB0147" w:rsidRPr="00653422" w:rsidRDefault="00961D4E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учёбы. Обоснование смысла и со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держания этических норм своей будущей профессиональной деятельности.</w:t>
      </w:r>
    </w:p>
    <w:p w:rsidR="00DB0147" w:rsidRPr="00653422" w:rsidRDefault="00DB0147" w:rsidP="009047BC">
      <w:pPr>
        <w:pStyle w:val="11"/>
        <w:keepNext/>
        <w:keepLines/>
        <w:shd w:val="clear" w:color="auto" w:fill="auto"/>
        <w:spacing w:before="0" w:after="148"/>
        <w:ind w:left="1160" w:right="960"/>
        <w:rPr>
          <w:rFonts w:asciiTheme="majorBidi" w:hAnsiTheme="majorBidi" w:cstheme="majorBidi"/>
          <w:i w:val="0"/>
          <w:iCs w:val="0"/>
          <w:sz w:val="24"/>
          <w:szCs w:val="24"/>
        </w:rPr>
      </w:pPr>
    </w:p>
    <w:p w:rsidR="00DB0147" w:rsidRPr="00653422" w:rsidRDefault="00DB0147" w:rsidP="009047BC">
      <w:pPr>
        <w:pStyle w:val="11"/>
        <w:keepNext/>
        <w:keepLines/>
        <w:shd w:val="clear" w:color="auto" w:fill="auto"/>
        <w:spacing w:before="0" w:after="148"/>
        <w:ind w:left="1160" w:right="960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653422">
        <w:rPr>
          <w:rFonts w:asciiTheme="majorBidi" w:hAnsiTheme="majorBidi" w:cstheme="majorBidi"/>
          <w:i w:val="0"/>
          <w:iCs w:val="0"/>
          <w:sz w:val="28"/>
          <w:szCs w:val="28"/>
        </w:rPr>
        <w:t>Раздел 3.</w:t>
      </w:r>
      <w:r w:rsidRPr="0065342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Профессиональное самоопр</w:t>
      </w:r>
      <w:r w:rsidR="00783A70" w:rsidRPr="00653422">
        <w:rPr>
          <w:rFonts w:asciiTheme="majorBidi" w:hAnsiTheme="majorBidi" w:cstheme="majorBidi"/>
          <w:i w:val="0"/>
          <w:iCs w:val="0"/>
          <w:sz w:val="24"/>
          <w:szCs w:val="24"/>
        </w:rPr>
        <w:t>еделение и карьера – 8 часов</w:t>
      </w:r>
      <w:r w:rsidRPr="0065342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686"/>
        </w:tabs>
        <w:spacing w:before="0" w:after="34" w:line="220" w:lineRule="exact"/>
        <w:ind w:left="340" w:firstLine="0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686"/>
        </w:tabs>
        <w:spacing w:before="0" w:after="34" w:line="220" w:lineRule="exact"/>
        <w:ind w:left="34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Тема 30. Этапы профессионального становления и карьера, </w:t>
      </w:r>
      <w:r w:rsidRPr="00653422">
        <w:rPr>
          <w:rStyle w:val="210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2  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 w:firstLine="3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Garamond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Понятие профессионального становления личности. Этапы и результаты профессиональ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ного становления личности (выбор профессии, профессио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нальная обученность, профессиональная компетентность, профессиональное мастерство).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 w:firstLine="32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Понятия карьеры, должностного роста и призвания. Фак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торы, влияющие на профессиональную подготовку. Планиро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вание профессиональной карьеры.</w:t>
      </w:r>
    </w:p>
    <w:p w:rsidR="00DB0147" w:rsidRPr="00653422" w:rsidRDefault="00961D4E" w:rsidP="009047BC">
      <w:pPr>
        <w:pStyle w:val="1"/>
        <w:shd w:val="clear" w:color="auto" w:fill="auto"/>
        <w:spacing w:after="140" w:line="240" w:lineRule="auto"/>
        <w:ind w:left="20" w:right="20" w:firstLine="3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Garamond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Определение целей, задач и ос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новных этапов своей будущей профессиональной деятельно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сти. Составление плана своей будущей профессиональной карьеры.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681"/>
        </w:tabs>
        <w:spacing w:before="0" w:after="29" w:line="240" w:lineRule="auto"/>
        <w:ind w:left="340" w:firstLine="0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681"/>
        </w:tabs>
        <w:spacing w:before="0" w:after="29" w:line="240" w:lineRule="auto"/>
        <w:ind w:left="34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Тема 31. Рынок труда и профессий, </w:t>
      </w:r>
      <w:r w:rsidRPr="00653422">
        <w:rPr>
          <w:rStyle w:val="210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2   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 w:firstLine="3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Garamond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Рынок труда и профессий. Конъюнктура рынка труда и профессий. Спрос и предложе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653422">
        <w:rPr>
          <w:rFonts w:asciiTheme="majorBidi" w:hAnsiTheme="majorBidi" w:cstheme="majorBidi"/>
          <w:sz w:val="24"/>
          <w:szCs w:val="24"/>
        </w:rPr>
        <w:softHyphen/>
        <w:t>формации о рынке труда и путях профессионального обра</w:t>
      </w:r>
      <w:r w:rsidRPr="00653422">
        <w:rPr>
          <w:rFonts w:asciiTheme="majorBidi" w:hAnsiTheme="majorBidi" w:cstheme="majorBidi"/>
          <w:sz w:val="24"/>
          <w:szCs w:val="24"/>
        </w:rPr>
        <w:softHyphen/>
        <w:t>зования. Центры занятости.</w:t>
      </w:r>
    </w:p>
    <w:p w:rsidR="00DB0147" w:rsidRPr="00653422" w:rsidRDefault="00961D4E" w:rsidP="009047BC">
      <w:pPr>
        <w:pStyle w:val="1"/>
        <w:shd w:val="clear" w:color="auto" w:fill="auto"/>
        <w:spacing w:after="140" w:line="240" w:lineRule="auto"/>
        <w:ind w:left="20" w:right="20" w:firstLine="3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Garamond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Изучения регионального рынка труда. Изучение содержания трудовых действий, уровня образования, заработной платы, мотивации, удовлетворённо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сти трудом работников различных профессий.</w:t>
      </w:r>
    </w:p>
    <w:p w:rsidR="008C1E59" w:rsidRPr="00653422" w:rsidRDefault="008C1E59" w:rsidP="009047BC">
      <w:pPr>
        <w:pStyle w:val="1"/>
        <w:shd w:val="clear" w:color="auto" w:fill="auto"/>
        <w:spacing w:after="140" w:line="240" w:lineRule="auto"/>
        <w:ind w:left="20" w:right="20" w:firstLine="320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706"/>
        </w:tabs>
        <w:spacing w:before="0" w:after="33" w:line="200" w:lineRule="exact"/>
        <w:ind w:left="360" w:firstLine="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Тема 32. Центры профконсультационной помощи, </w:t>
      </w:r>
      <w:r w:rsidRPr="00653422">
        <w:rPr>
          <w:rStyle w:val="2SegoeUI1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2  ч</w:t>
      </w:r>
    </w:p>
    <w:p w:rsidR="00DB0147" w:rsidRPr="00653422" w:rsidRDefault="00DB0147" w:rsidP="008C0A88">
      <w:pPr>
        <w:pStyle w:val="1"/>
        <w:shd w:val="clear" w:color="auto" w:fill="auto"/>
        <w:spacing w:after="60" w:line="240" w:lineRule="auto"/>
        <w:ind w:left="23" w:right="23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Профконсультационная по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мощь: цели и задачи. Методы и формы работы специализи</w:t>
      </w:r>
      <w:r w:rsidRPr="00653422">
        <w:rPr>
          <w:rFonts w:asciiTheme="majorBidi" w:hAnsiTheme="majorBidi" w:cstheme="majorBidi"/>
          <w:sz w:val="24"/>
          <w:szCs w:val="24"/>
        </w:rPr>
        <w:softHyphen/>
        <w:t>рованных центров занятости. Виды профконсультационной помощи: справочно-информационная, диагностическая, психологическая, корректирующая, развивающая.</w:t>
      </w:r>
    </w:p>
    <w:p w:rsidR="00961D4E" w:rsidRPr="00653422" w:rsidRDefault="00961D4E" w:rsidP="008C0A88">
      <w:pPr>
        <w:pStyle w:val="1"/>
        <w:shd w:val="clear" w:color="auto" w:fill="auto"/>
        <w:spacing w:after="60" w:line="240" w:lineRule="auto"/>
        <w:ind w:left="23" w:right="23" w:firstLine="340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706"/>
        </w:tabs>
        <w:spacing w:before="0" w:after="38" w:line="240" w:lineRule="auto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Тема 33. Виды и формы получения профессионального образования</w:t>
      </w: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  <w:r w:rsidRPr="00653422">
        <w:rPr>
          <w:rStyle w:val="2SegoeUI1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1ч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Общее и профессиональное об</w:t>
      </w:r>
      <w:r w:rsidRPr="00653422">
        <w:rPr>
          <w:rFonts w:asciiTheme="majorBidi" w:hAnsiTheme="majorBidi" w:cstheme="majorBidi"/>
          <w:sz w:val="24"/>
          <w:szCs w:val="24"/>
        </w:rPr>
        <w:softHyphen/>
        <w:t>разование. Виды и формы получения профессионального об</w:t>
      </w:r>
      <w:r w:rsidRPr="00653422">
        <w:rPr>
          <w:rFonts w:asciiTheme="majorBidi" w:hAnsiTheme="majorBidi" w:cstheme="majorBidi"/>
          <w:sz w:val="24"/>
          <w:szCs w:val="24"/>
        </w:rPr>
        <w:softHyphen/>
        <w:t>разования. Начальное, среднее и высшее профессиональное образование. Послевузовское профессиональное образова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ние. Региональный рынок образовательных услуг. Методы по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иска источников информации о рынке образовательных услуг.</w:t>
      </w:r>
    </w:p>
    <w:p w:rsidR="00DB0147" w:rsidRPr="00653422" w:rsidRDefault="00961D4E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Изучение регионального рынка образовательных услуг.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706"/>
        </w:tabs>
        <w:spacing w:before="0" w:after="0" w:line="240" w:lineRule="auto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706"/>
        </w:tabs>
        <w:spacing w:before="0" w:after="0" w:line="240" w:lineRule="auto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Тема 34. Формы </w:t>
      </w:r>
      <w:r w:rsidRPr="00653422">
        <w:rPr>
          <w:rFonts w:asciiTheme="majorBidi" w:hAnsiTheme="majorBidi" w:cstheme="majorBidi"/>
          <w:spacing w:val="-20"/>
          <w:sz w:val="24"/>
          <w:szCs w:val="24"/>
        </w:rPr>
        <w:t>самопрезентации для профессионального образования</w:t>
      </w:r>
      <w:r w:rsidRPr="00653422">
        <w:rPr>
          <w:rFonts w:asciiTheme="majorBidi" w:hAnsiTheme="majorBidi" w:cstheme="majorBidi"/>
          <w:sz w:val="24"/>
          <w:szCs w:val="24"/>
        </w:rPr>
        <w:t xml:space="preserve"> и трудоустройства, </w:t>
      </w:r>
      <w:r w:rsidRPr="00653422">
        <w:rPr>
          <w:rStyle w:val="2SegoeUI1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1 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Проблемы трудоустройства. Формы самопрезентации. Понятие «профессиональное ре</w:t>
      </w:r>
      <w:r w:rsidRPr="00653422">
        <w:rPr>
          <w:rFonts w:asciiTheme="majorBidi" w:hAnsiTheme="majorBidi" w:cstheme="majorBidi"/>
          <w:sz w:val="24"/>
          <w:szCs w:val="24"/>
        </w:rPr>
        <w:softHyphen/>
        <w:t>зюме». Правила составления профессионального резюме. Автобиография как форма самопрезентации. Собеседова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ние. Правила самопрезентации при посещении организа</w:t>
      </w:r>
      <w:r w:rsidRPr="00653422">
        <w:rPr>
          <w:rFonts w:asciiTheme="majorBidi" w:hAnsiTheme="majorBidi" w:cstheme="majorBidi"/>
          <w:sz w:val="24"/>
          <w:szCs w:val="24"/>
        </w:rPr>
        <w:softHyphen/>
        <w:t>ции. Типичные ошибки при собеседовании.</w:t>
      </w:r>
    </w:p>
    <w:p w:rsidR="00DB0147" w:rsidRPr="00653422" w:rsidRDefault="00961D4E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lastRenderedPageBreak/>
        <w:t>Виды практической деятельности.</w:t>
      </w:r>
      <w:r w:rsidR="00DB0147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Составление автобиографии и профессионального резюме.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8"/>
          <w:szCs w:val="28"/>
        </w:rPr>
        <w:t>Раздел 4.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 xml:space="preserve"> Творческая </w:t>
      </w:r>
      <w:r w:rsidR="00783A70" w:rsidRPr="00653422">
        <w:rPr>
          <w:rFonts w:asciiTheme="majorBidi" w:hAnsiTheme="majorBidi" w:cstheme="majorBidi"/>
          <w:b/>
          <w:bCs/>
          <w:sz w:val="24"/>
          <w:szCs w:val="24"/>
        </w:rPr>
        <w:t>проектная деятельность – 2 часа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1921"/>
        </w:tabs>
        <w:spacing w:before="0" w:after="0" w:line="240" w:lineRule="auto"/>
        <w:ind w:left="426"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Тема 35. Планирование профессиональной карьеры , 2 </w:t>
      </w:r>
      <w:r w:rsidRPr="00653422">
        <w:rPr>
          <w:rFonts w:asciiTheme="majorBidi" w:hAnsiTheme="majorBidi" w:cstheme="majorBidi"/>
          <w:i/>
          <w:iCs/>
          <w:sz w:val="24"/>
          <w:szCs w:val="24"/>
        </w:rPr>
        <w:t>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142" w:firstLine="36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   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Определение жизненных це</w:t>
      </w:r>
      <w:r w:rsidRPr="00653422">
        <w:rPr>
          <w:rFonts w:asciiTheme="majorBidi" w:hAnsiTheme="majorBidi" w:cstheme="majorBidi"/>
          <w:sz w:val="24"/>
          <w:szCs w:val="24"/>
        </w:rPr>
        <w:softHyphen/>
        <w:t>лей и задач. Составление плана действий по достижению на</w:t>
      </w:r>
      <w:r w:rsidRPr="00653422">
        <w:rPr>
          <w:rFonts w:asciiTheme="majorBidi" w:hAnsiTheme="majorBidi" w:cstheme="majorBidi"/>
          <w:sz w:val="24"/>
          <w:szCs w:val="24"/>
        </w:rPr>
        <w:softHyphen/>
        <w:t>меченных целей. Выявление интересов, способностей, 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фессионально важных качеств. Обоснование выбора специ</w:t>
      </w:r>
      <w:r w:rsidRPr="00653422">
        <w:rPr>
          <w:rFonts w:asciiTheme="majorBidi" w:hAnsiTheme="majorBidi" w:cstheme="majorBidi"/>
          <w:sz w:val="24"/>
          <w:szCs w:val="24"/>
        </w:rPr>
        <w:softHyphen/>
        <w:t>альности и выбора учебного заведения.</w:t>
      </w:r>
    </w:p>
    <w:p w:rsidR="00DB0147" w:rsidRPr="00653422" w:rsidRDefault="00961D4E" w:rsidP="009047BC">
      <w:pPr>
        <w:pStyle w:val="1"/>
        <w:shd w:val="clear" w:color="auto" w:fill="auto"/>
        <w:spacing w:after="224" w:line="240" w:lineRule="auto"/>
        <w:ind w:left="142" w:firstLine="36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Выполнение проекта «Мои жиз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ненные планы и профессиональная карьера».</w:t>
      </w:r>
    </w:p>
    <w:p w:rsidR="00CB6873" w:rsidRPr="00653422" w:rsidRDefault="00CB6873" w:rsidP="00C87543">
      <w:pPr>
        <w:pStyle w:val="ae"/>
        <w:rPr>
          <w:rFonts w:asciiTheme="majorBidi" w:hAnsiTheme="majorBidi" w:cstheme="majorBidi"/>
          <w:sz w:val="24"/>
          <w:szCs w:val="24"/>
        </w:rPr>
      </w:pPr>
    </w:p>
    <w:p w:rsidR="00E62C33" w:rsidRPr="00653422" w:rsidRDefault="005736B5" w:rsidP="004D69A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53422">
        <w:rPr>
          <w:rFonts w:asciiTheme="majorBidi" w:hAnsiTheme="majorBidi" w:cstheme="majorBidi"/>
          <w:b/>
          <w:bCs/>
          <w:sz w:val="32"/>
          <w:szCs w:val="32"/>
        </w:rPr>
        <w:t>Тематическое планирование 11 класс</w:t>
      </w:r>
    </w:p>
    <w:tbl>
      <w:tblPr>
        <w:tblStyle w:val="a6"/>
        <w:tblW w:w="1031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008"/>
        <w:gridCol w:w="6755"/>
        <w:gridCol w:w="1275"/>
        <w:gridCol w:w="1276"/>
      </w:tblGrid>
      <w:tr w:rsidR="004D69AF" w:rsidRPr="00653422" w:rsidTr="004D69AF">
        <w:trPr>
          <w:trHeight w:val="1180"/>
        </w:trPr>
        <w:tc>
          <w:tcPr>
            <w:tcW w:w="1008" w:type="dxa"/>
            <w:vMerge w:val="restart"/>
          </w:tcPr>
          <w:p w:rsidR="004D69AF" w:rsidRPr="00653422" w:rsidRDefault="004D69AF" w:rsidP="00FE7E7D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pacing w:val="-20"/>
                <w:sz w:val="24"/>
                <w:szCs w:val="24"/>
              </w:rPr>
              <w:t>№ раздела и темы</w:t>
            </w:r>
          </w:p>
        </w:tc>
        <w:tc>
          <w:tcPr>
            <w:tcW w:w="6755" w:type="dxa"/>
            <w:vMerge w:val="restart"/>
          </w:tcPr>
          <w:p w:rsidR="004D69AF" w:rsidRPr="00653422" w:rsidRDefault="004D69AF" w:rsidP="00FE7E7D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551" w:type="dxa"/>
            <w:gridSpan w:val="2"/>
          </w:tcPr>
          <w:p w:rsidR="004D69AF" w:rsidRPr="00653422" w:rsidRDefault="004D69AF" w:rsidP="004D69A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pacing w:val="-20"/>
                <w:sz w:val="24"/>
                <w:szCs w:val="24"/>
              </w:rPr>
              <w:t>Количество часов</w:t>
            </w:r>
          </w:p>
        </w:tc>
      </w:tr>
      <w:tr w:rsidR="004D69AF" w:rsidRPr="00653422" w:rsidTr="004D69AF">
        <w:trPr>
          <w:trHeight w:val="1180"/>
        </w:trPr>
        <w:tc>
          <w:tcPr>
            <w:tcW w:w="1008" w:type="dxa"/>
            <w:vMerge/>
          </w:tcPr>
          <w:p w:rsidR="004D69AF" w:rsidRPr="00653422" w:rsidRDefault="004D69AF" w:rsidP="004D69AF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6755" w:type="dxa"/>
            <w:vMerge/>
          </w:tcPr>
          <w:p w:rsidR="004D69AF" w:rsidRPr="00653422" w:rsidRDefault="004D69AF" w:rsidP="004D69AF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4D69AF" w:rsidRPr="00653422" w:rsidRDefault="004D69AF" w:rsidP="004D69AF">
            <w:pPr>
              <w:jc w:val="center"/>
              <w:rPr>
                <w:rFonts w:asciiTheme="majorBidi" w:hAnsiTheme="majorBidi" w:cstheme="majorBidi"/>
                <w:b/>
                <w:sz w:val="24"/>
                <w:szCs w:val="32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2"/>
              </w:rPr>
              <w:t>Индивидуальные с учителем</w:t>
            </w:r>
          </w:p>
        </w:tc>
        <w:tc>
          <w:tcPr>
            <w:tcW w:w="1276" w:type="dxa"/>
          </w:tcPr>
          <w:p w:rsidR="004D69AF" w:rsidRPr="00653422" w:rsidRDefault="004D69AF" w:rsidP="004D69AF">
            <w:pPr>
              <w:jc w:val="center"/>
              <w:rPr>
                <w:rFonts w:asciiTheme="majorBidi" w:hAnsiTheme="majorBidi" w:cstheme="majorBidi"/>
                <w:b/>
                <w:sz w:val="24"/>
                <w:szCs w:val="32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2"/>
              </w:rPr>
              <w:t>самостоятельно</w:t>
            </w:r>
          </w:p>
        </w:tc>
      </w:tr>
      <w:tr w:rsidR="008A1112" w:rsidRPr="00653422" w:rsidTr="004D69AF">
        <w:trPr>
          <w:trHeight w:val="626"/>
        </w:trPr>
        <w:tc>
          <w:tcPr>
            <w:tcW w:w="10314" w:type="dxa"/>
            <w:gridSpan w:val="4"/>
          </w:tcPr>
          <w:p w:rsidR="008A1112" w:rsidRPr="00653422" w:rsidRDefault="008A1112" w:rsidP="00FE7E7D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Перенос часов с 2019-2020 учебного года</w:t>
            </w:r>
          </w:p>
        </w:tc>
      </w:tr>
      <w:tr w:rsidR="004B43A6" w:rsidRPr="00653422" w:rsidTr="004D69AF">
        <w:trPr>
          <w:trHeight w:val="1180"/>
        </w:trPr>
        <w:tc>
          <w:tcPr>
            <w:tcW w:w="1008" w:type="dxa"/>
          </w:tcPr>
          <w:p w:rsidR="004B43A6" w:rsidRPr="00653422" w:rsidRDefault="004B43A6" w:rsidP="00F536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6755" w:type="dxa"/>
          </w:tcPr>
          <w:p w:rsidR="004B43A6" w:rsidRPr="00653422" w:rsidRDefault="004B43A6" w:rsidP="00F536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 xml:space="preserve"> Выбор путей и способов реализации проектируемого объекта. Бизнес-план</w:t>
            </w:r>
          </w:p>
          <w:p w:rsidR="004B43A6" w:rsidRPr="00653422" w:rsidRDefault="004B43A6" w:rsidP="00F536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Изготовление проектного изделия</w:t>
            </w:r>
          </w:p>
          <w:p w:rsidR="004B43A6" w:rsidRPr="00653422" w:rsidRDefault="004B43A6" w:rsidP="00F536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Защита проекта</w:t>
            </w:r>
          </w:p>
          <w:p w:rsidR="004B43A6" w:rsidRPr="00653422" w:rsidRDefault="004B43A6" w:rsidP="00F536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43A6" w:rsidRPr="00653422" w:rsidRDefault="006A032F" w:rsidP="00F536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0,75</w:t>
            </w:r>
          </w:p>
        </w:tc>
        <w:tc>
          <w:tcPr>
            <w:tcW w:w="1276" w:type="dxa"/>
          </w:tcPr>
          <w:p w:rsidR="004B43A6" w:rsidRPr="00653422" w:rsidRDefault="006A032F" w:rsidP="00F536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2,25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C554D4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6755" w:type="dxa"/>
          </w:tcPr>
          <w:p w:rsidR="004815DF" w:rsidRPr="00653422" w:rsidRDefault="004815DF" w:rsidP="00C554D4">
            <w:pPr>
              <w:spacing w:before="120" w:after="12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Технология проектирования и создания материальных объектов или услуг.  Творческая проектная деятельность  </w:t>
            </w:r>
          </w:p>
        </w:tc>
        <w:tc>
          <w:tcPr>
            <w:tcW w:w="1275" w:type="dxa"/>
          </w:tcPr>
          <w:p w:rsidR="004815DF" w:rsidRPr="00653422" w:rsidRDefault="006A032F" w:rsidP="00C554D4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3,25</w:t>
            </w:r>
          </w:p>
        </w:tc>
        <w:tc>
          <w:tcPr>
            <w:tcW w:w="1276" w:type="dxa"/>
          </w:tcPr>
          <w:p w:rsidR="004815DF" w:rsidRPr="00653422" w:rsidRDefault="006A032F" w:rsidP="00C554D4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9,75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7433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6755" w:type="dxa"/>
          </w:tcPr>
          <w:p w:rsidR="004815DF" w:rsidRPr="00653422" w:rsidRDefault="004815DF" w:rsidP="007433E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Выбор объекта проектирования и требования к нему</w:t>
            </w:r>
          </w:p>
          <w:p w:rsidR="00E74632" w:rsidRPr="00653422" w:rsidRDefault="00E74632" w:rsidP="007433E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653422" w:rsidRDefault="006A032F" w:rsidP="007433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4815DF" w:rsidRPr="00653422" w:rsidRDefault="006A032F" w:rsidP="007433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0,75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573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6755" w:type="dxa"/>
          </w:tcPr>
          <w:p w:rsidR="004815DF" w:rsidRPr="00653422" w:rsidRDefault="004815DF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Расчет себестоимости изделия</w:t>
            </w:r>
          </w:p>
          <w:p w:rsidR="00E74632" w:rsidRPr="00653422" w:rsidRDefault="00E74632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653422" w:rsidRDefault="006A032F" w:rsidP="00FE7E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4815DF" w:rsidRPr="00653422" w:rsidRDefault="006A032F" w:rsidP="00BB1E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0,75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573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  <w:tc>
          <w:tcPr>
            <w:tcW w:w="6755" w:type="dxa"/>
          </w:tcPr>
          <w:p w:rsidR="004815DF" w:rsidRPr="00653422" w:rsidRDefault="004815DF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Документальное представление проектируемого  продукта труда</w:t>
            </w:r>
          </w:p>
          <w:p w:rsidR="00E74632" w:rsidRPr="00653422" w:rsidRDefault="00E74632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653422" w:rsidRDefault="006A032F" w:rsidP="00FE7E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815DF" w:rsidRPr="00653422" w:rsidRDefault="006A032F" w:rsidP="00BB1E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1,5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573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22</w:t>
            </w:r>
          </w:p>
        </w:tc>
        <w:tc>
          <w:tcPr>
            <w:tcW w:w="6755" w:type="dxa"/>
          </w:tcPr>
          <w:p w:rsidR="004815DF" w:rsidRPr="00653422" w:rsidRDefault="004815DF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 xml:space="preserve">Организация технологического процесса </w:t>
            </w:r>
          </w:p>
          <w:p w:rsidR="00E74632" w:rsidRPr="00653422" w:rsidRDefault="00E74632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653422" w:rsidRDefault="006A032F" w:rsidP="00FE7E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4815DF" w:rsidRPr="00653422" w:rsidRDefault="006A032F" w:rsidP="00BB1E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0,75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573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  <w:tc>
          <w:tcPr>
            <w:tcW w:w="6755" w:type="dxa"/>
          </w:tcPr>
          <w:p w:rsidR="004815DF" w:rsidRPr="00653422" w:rsidRDefault="004815DF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Выполнение операций по созданию продуктов труда</w:t>
            </w:r>
          </w:p>
          <w:p w:rsidR="00E74632" w:rsidRPr="00653422" w:rsidRDefault="00E74632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653422" w:rsidRDefault="006A032F" w:rsidP="00FE7E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815DF" w:rsidRPr="00653422" w:rsidRDefault="006A032F" w:rsidP="00BB1E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573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24</w:t>
            </w:r>
          </w:p>
        </w:tc>
        <w:tc>
          <w:tcPr>
            <w:tcW w:w="6755" w:type="dxa"/>
          </w:tcPr>
          <w:p w:rsidR="004815DF" w:rsidRPr="00653422" w:rsidRDefault="004815DF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 xml:space="preserve">Анализ результатов проектной деятельности </w:t>
            </w:r>
          </w:p>
          <w:p w:rsidR="00E74632" w:rsidRPr="00653422" w:rsidRDefault="00E74632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653422" w:rsidRDefault="006A032F" w:rsidP="00FE7E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815DF" w:rsidRPr="00653422" w:rsidRDefault="006A032F" w:rsidP="00BB1E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1,5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573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25</w:t>
            </w:r>
          </w:p>
        </w:tc>
        <w:tc>
          <w:tcPr>
            <w:tcW w:w="6755" w:type="dxa"/>
          </w:tcPr>
          <w:p w:rsidR="004815DF" w:rsidRPr="00653422" w:rsidRDefault="004815DF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 xml:space="preserve">Презентация проектов и результатов труда </w:t>
            </w:r>
          </w:p>
          <w:p w:rsidR="00E74632" w:rsidRPr="00653422" w:rsidRDefault="00E74632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653422" w:rsidRDefault="006A032F" w:rsidP="00FE7E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815DF" w:rsidRPr="00653422" w:rsidRDefault="006A032F" w:rsidP="00BB1E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1,5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C554D4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II</w:t>
            </w:r>
          </w:p>
        </w:tc>
        <w:tc>
          <w:tcPr>
            <w:tcW w:w="6755" w:type="dxa"/>
          </w:tcPr>
          <w:p w:rsidR="004815DF" w:rsidRPr="00653422" w:rsidRDefault="004815DF" w:rsidP="00C554D4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Производство. Труд и технологии</w:t>
            </w:r>
          </w:p>
        </w:tc>
        <w:tc>
          <w:tcPr>
            <w:tcW w:w="1275" w:type="dxa"/>
          </w:tcPr>
          <w:p w:rsidR="004815DF" w:rsidRPr="00653422" w:rsidRDefault="006A032F" w:rsidP="00C554D4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815DF" w:rsidRPr="00653422" w:rsidRDefault="006A032F" w:rsidP="00C554D4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573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26</w:t>
            </w:r>
          </w:p>
        </w:tc>
        <w:tc>
          <w:tcPr>
            <w:tcW w:w="6755" w:type="dxa"/>
          </w:tcPr>
          <w:p w:rsidR="004815DF" w:rsidRPr="00653422" w:rsidRDefault="004815DF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Понятие профессиональной деятельности. Разделение и специализация труда</w:t>
            </w:r>
          </w:p>
          <w:p w:rsidR="00E74632" w:rsidRPr="00653422" w:rsidRDefault="00E74632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653422" w:rsidRDefault="006A032F" w:rsidP="00FE7E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815DF" w:rsidRPr="00653422" w:rsidRDefault="006A032F" w:rsidP="00BB1E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1,5</w:t>
            </w:r>
          </w:p>
        </w:tc>
      </w:tr>
      <w:tr w:rsidR="006A032F" w:rsidRPr="00653422" w:rsidTr="004D69AF">
        <w:tc>
          <w:tcPr>
            <w:tcW w:w="1008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27</w:t>
            </w:r>
          </w:p>
        </w:tc>
        <w:tc>
          <w:tcPr>
            <w:tcW w:w="6755" w:type="dxa"/>
          </w:tcPr>
          <w:p w:rsidR="006A032F" w:rsidRPr="00653422" w:rsidRDefault="006A032F" w:rsidP="006A032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Структура и составляющие современного производства</w:t>
            </w:r>
          </w:p>
          <w:p w:rsidR="006A032F" w:rsidRPr="00653422" w:rsidRDefault="006A032F" w:rsidP="006A032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1,5</w:t>
            </w:r>
          </w:p>
        </w:tc>
      </w:tr>
      <w:tr w:rsidR="006A032F" w:rsidRPr="00653422" w:rsidTr="004D69AF">
        <w:tc>
          <w:tcPr>
            <w:tcW w:w="1008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28</w:t>
            </w:r>
          </w:p>
        </w:tc>
        <w:tc>
          <w:tcPr>
            <w:tcW w:w="6755" w:type="dxa"/>
          </w:tcPr>
          <w:p w:rsidR="006A032F" w:rsidRPr="00653422" w:rsidRDefault="006A032F" w:rsidP="006A032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Нормирование и оплата труда</w:t>
            </w:r>
          </w:p>
          <w:p w:rsidR="006A032F" w:rsidRPr="00653422" w:rsidRDefault="006A032F" w:rsidP="006A032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1,5</w:t>
            </w:r>
          </w:p>
        </w:tc>
      </w:tr>
      <w:tr w:rsidR="006A032F" w:rsidRPr="00653422" w:rsidTr="004D69AF">
        <w:tc>
          <w:tcPr>
            <w:tcW w:w="1008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29</w:t>
            </w:r>
          </w:p>
        </w:tc>
        <w:tc>
          <w:tcPr>
            <w:tcW w:w="6755" w:type="dxa"/>
          </w:tcPr>
          <w:p w:rsidR="006A032F" w:rsidRPr="00653422" w:rsidRDefault="006A032F" w:rsidP="006A032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Культура труда и профессиональная этика</w:t>
            </w:r>
          </w:p>
          <w:p w:rsidR="006A032F" w:rsidRPr="00653422" w:rsidRDefault="006A032F" w:rsidP="006A032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1,5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C554D4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III</w:t>
            </w:r>
          </w:p>
        </w:tc>
        <w:tc>
          <w:tcPr>
            <w:tcW w:w="6755" w:type="dxa"/>
          </w:tcPr>
          <w:p w:rsidR="004815DF" w:rsidRPr="00653422" w:rsidRDefault="004815DF" w:rsidP="00C554D4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Профессиональное самоопределение и карьера   </w:t>
            </w:r>
          </w:p>
        </w:tc>
        <w:tc>
          <w:tcPr>
            <w:tcW w:w="1275" w:type="dxa"/>
          </w:tcPr>
          <w:p w:rsidR="004815DF" w:rsidRPr="00653422" w:rsidRDefault="006A032F" w:rsidP="00C554D4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4815DF" w:rsidRPr="00653422" w:rsidRDefault="006A032F" w:rsidP="00C554D4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</w:tr>
      <w:tr w:rsidR="006A032F" w:rsidRPr="00653422" w:rsidTr="004D69AF">
        <w:tc>
          <w:tcPr>
            <w:tcW w:w="1008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6755" w:type="dxa"/>
          </w:tcPr>
          <w:p w:rsidR="006A032F" w:rsidRPr="00653422" w:rsidRDefault="006A032F" w:rsidP="006A032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Этапы профессионального становления и карьера</w:t>
            </w:r>
          </w:p>
          <w:p w:rsidR="006A032F" w:rsidRPr="00653422" w:rsidRDefault="006A032F" w:rsidP="006A032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1,5</w:t>
            </w:r>
          </w:p>
        </w:tc>
      </w:tr>
      <w:tr w:rsidR="006A032F" w:rsidRPr="00653422" w:rsidTr="004D69AF">
        <w:tc>
          <w:tcPr>
            <w:tcW w:w="1008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31</w:t>
            </w:r>
          </w:p>
        </w:tc>
        <w:tc>
          <w:tcPr>
            <w:tcW w:w="6755" w:type="dxa"/>
          </w:tcPr>
          <w:p w:rsidR="006A032F" w:rsidRPr="00653422" w:rsidRDefault="006A032F" w:rsidP="006A032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Рынок труда и профессий</w:t>
            </w:r>
          </w:p>
          <w:p w:rsidR="006A032F" w:rsidRPr="00653422" w:rsidRDefault="006A032F" w:rsidP="006A032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1,5</w:t>
            </w:r>
          </w:p>
        </w:tc>
      </w:tr>
      <w:tr w:rsidR="006A032F" w:rsidRPr="00653422" w:rsidTr="004D69AF">
        <w:tc>
          <w:tcPr>
            <w:tcW w:w="1008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32</w:t>
            </w:r>
          </w:p>
        </w:tc>
        <w:tc>
          <w:tcPr>
            <w:tcW w:w="6755" w:type="dxa"/>
          </w:tcPr>
          <w:p w:rsidR="006A032F" w:rsidRPr="00653422" w:rsidRDefault="006A032F" w:rsidP="006A032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Центры профконсультационной помощи</w:t>
            </w:r>
          </w:p>
          <w:p w:rsidR="006A032F" w:rsidRPr="00653422" w:rsidRDefault="006A032F" w:rsidP="006A032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1,5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573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33</w:t>
            </w:r>
          </w:p>
        </w:tc>
        <w:tc>
          <w:tcPr>
            <w:tcW w:w="6755" w:type="dxa"/>
          </w:tcPr>
          <w:p w:rsidR="004815DF" w:rsidRPr="00653422" w:rsidRDefault="004815DF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Виды и формы получения профессионального образования</w:t>
            </w:r>
          </w:p>
          <w:p w:rsidR="007C7571" w:rsidRPr="00653422" w:rsidRDefault="007C7571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653422" w:rsidRDefault="006A032F" w:rsidP="00FE7E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4815DF" w:rsidRPr="00653422" w:rsidRDefault="006A032F" w:rsidP="00BB1E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0,75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573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34</w:t>
            </w:r>
          </w:p>
        </w:tc>
        <w:tc>
          <w:tcPr>
            <w:tcW w:w="6755" w:type="dxa"/>
          </w:tcPr>
          <w:p w:rsidR="004815DF" w:rsidRPr="00653422" w:rsidRDefault="004815DF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Формы самопрезентации для профессионального образования и трудоустройства</w:t>
            </w:r>
          </w:p>
          <w:p w:rsidR="007C7571" w:rsidRPr="00653422" w:rsidRDefault="007C7571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653422" w:rsidRDefault="006A032F" w:rsidP="00FE7E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4815DF" w:rsidRPr="00653422" w:rsidRDefault="006A032F" w:rsidP="00BB1E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0,75</w:t>
            </w:r>
          </w:p>
        </w:tc>
      </w:tr>
      <w:tr w:rsidR="004815DF" w:rsidRPr="00653422" w:rsidTr="006A032F">
        <w:tc>
          <w:tcPr>
            <w:tcW w:w="1008" w:type="dxa"/>
          </w:tcPr>
          <w:p w:rsidR="004815DF" w:rsidRPr="00653422" w:rsidRDefault="004815DF" w:rsidP="00D66DB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IV</w:t>
            </w:r>
          </w:p>
        </w:tc>
        <w:tc>
          <w:tcPr>
            <w:tcW w:w="6755" w:type="dxa"/>
          </w:tcPr>
          <w:p w:rsidR="004815DF" w:rsidRPr="00653422" w:rsidRDefault="004815DF" w:rsidP="00D66DBA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Творческая проектная деятельность   </w:t>
            </w:r>
          </w:p>
        </w:tc>
        <w:tc>
          <w:tcPr>
            <w:tcW w:w="1275" w:type="dxa"/>
          </w:tcPr>
          <w:p w:rsidR="004815DF" w:rsidRPr="00653422" w:rsidRDefault="006A032F" w:rsidP="00D66DB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0,5</w:t>
            </w:r>
          </w:p>
        </w:tc>
        <w:tc>
          <w:tcPr>
            <w:tcW w:w="1276" w:type="dxa"/>
          </w:tcPr>
          <w:p w:rsidR="004815DF" w:rsidRPr="00653422" w:rsidRDefault="006A032F" w:rsidP="00D66DB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1,5</w:t>
            </w:r>
          </w:p>
        </w:tc>
      </w:tr>
      <w:tr w:rsidR="004815DF" w:rsidRPr="00653422" w:rsidTr="00CA6100">
        <w:tc>
          <w:tcPr>
            <w:tcW w:w="1008" w:type="dxa"/>
          </w:tcPr>
          <w:p w:rsidR="004815DF" w:rsidRPr="00653422" w:rsidRDefault="004815DF" w:rsidP="00573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35</w:t>
            </w:r>
          </w:p>
        </w:tc>
        <w:tc>
          <w:tcPr>
            <w:tcW w:w="6755" w:type="dxa"/>
          </w:tcPr>
          <w:p w:rsidR="004815DF" w:rsidRPr="00653422" w:rsidRDefault="004815DF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Планирование профессиональной карьеры</w:t>
            </w:r>
          </w:p>
          <w:p w:rsidR="007C7571" w:rsidRPr="00653422" w:rsidRDefault="007C7571" w:rsidP="007C757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Творческий проект «Мои жизненные планы и профессиональная карьера»</w:t>
            </w:r>
          </w:p>
          <w:p w:rsidR="007C7571" w:rsidRPr="00653422" w:rsidRDefault="007C7571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653422" w:rsidRDefault="006A032F" w:rsidP="00FE7E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</w:t>
            </w:r>
            <w:r w:rsidR="00CA6100" w:rsidRPr="00653422"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Pr="00653422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815DF" w:rsidRPr="00653422" w:rsidRDefault="00CA6100" w:rsidP="00BB1E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2,25</w:t>
            </w:r>
          </w:p>
        </w:tc>
      </w:tr>
      <w:tr w:rsidR="004815DF" w:rsidRPr="00653422" w:rsidTr="00CA6100">
        <w:tc>
          <w:tcPr>
            <w:tcW w:w="1008" w:type="dxa"/>
          </w:tcPr>
          <w:p w:rsidR="004815DF" w:rsidRPr="00653422" w:rsidRDefault="004815DF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755" w:type="dxa"/>
          </w:tcPr>
          <w:p w:rsidR="007C7571" w:rsidRPr="00653422" w:rsidRDefault="004D69AF" w:rsidP="004D69A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ИТОГО 34 часа</w:t>
            </w:r>
          </w:p>
        </w:tc>
        <w:tc>
          <w:tcPr>
            <w:tcW w:w="1275" w:type="dxa"/>
          </w:tcPr>
          <w:p w:rsidR="004815DF" w:rsidRPr="00653422" w:rsidRDefault="004D69AF" w:rsidP="00FE7E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8,</w:t>
            </w:r>
            <w:r w:rsidR="00CA6100"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815DF" w:rsidRPr="00653422" w:rsidRDefault="00CA6100" w:rsidP="00BB1E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26,25</w:t>
            </w:r>
          </w:p>
        </w:tc>
      </w:tr>
    </w:tbl>
    <w:p w:rsidR="00DB0147" w:rsidRPr="00653422" w:rsidRDefault="00DB0147" w:rsidP="00C87543">
      <w:pPr>
        <w:pStyle w:val="ae"/>
        <w:rPr>
          <w:rFonts w:asciiTheme="majorBidi" w:hAnsiTheme="majorBidi" w:cstheme="majorBidi"/>
          <w:b/>
          <w:bCs/>
          <w:sz w:val="24"/>
          <w:szCs w:val="24"/>
        </w:rPr>
        <w:sectPr w:rsidR="00DB0147" w:rsidRPr="00653422" w:rsidSect="008C0A88">
          <w:footerReference w:type="default" r:id="rId8"/>
          <w:pgSz w:w="11906" w:h="16838"/>
          <w:pgMar w:top="709" w:right="1021" w:bottom="709" w:left="1021" w:header="709" w:footer="709" w:gutter="0"/>
          <w:cols w:space="708"/>
          <w:titlePg/>
          <w:docGrid w:linePitch="360"/>
        </w:sectPr>
      </w:pPr>
    </w:p>
    <w:p w:rsidR="00F77F33" w:rsidRPr="00653422" w:rsidRDefault="00F77F33" w:rsidP="004D69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53422">
        <w:rPr>
          <w:rFonts w:asciiTheme="majorBidi" w:hAnsiTheme="majorBidi" w:cstheme="majorBidi"/>
          <w:b/>
          <w:bCs/>
          <w:sz w:val="32"/>
          <w:szCs w:val="32"/>
        </w:rPr>
        <w:lastRenderedPageBreak/>
        <w:t>Календар</w:t>
      </w:r>
      <w:r w:rsidR="004D69AF" w:rsidRPr="00653422">
        <w:rPr>
          <w:rFonts w:asciiTheme="majorBidi" w:hAnsiTheme="majorBidi" w:cstheme="majorBidi"/>
          <w:b/>
          <w:bCs/>
          <w:sz w:val="32"/>
          <w:szCs w:val="32"/>
        </w:rPr>
        <w:t xml:space="preserve">но – тематическое планирование </w:t>
      </w:r>
    </w:p>
    <w:p w:rsidR="00F77F33" w:rsidRPr="00653422" w:rsidRDefault="00F77F33" w:rsidP="00F77F3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5"/>
        <w:gridCol w:w="45"/>
        <w:gridCol w:w="1080"/>
        <w:gridCol w:w="1080"/>
        <w:gridCol w:w="1080"/>
        <w:gridCol w:w="6300"/>
      </w:tblGrid>
      <w:tr w:rsidR="006A032F" w:rsidRPr="00653422" w:rsidTr="006A032F">
        <w:tc>
          <w:tcPr>
            <w:tcW w:w="2160" w:type="dxa"/>
            <w:gridSpan w:val="3"/>
            <w:vAlign w:val="center"/>
          </w:tcPr>
          <w:p w:rsidR="006A032F" w:rsidRPr="00653422" w:rsidRDefault="006A032F" w:rsidP="009A6C19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№ п/п урока</w:t>
            </w:r>
          </w:p>
        </w:tc>
        <w:tc>
          <w:tcPr>
            <w:tcW w:w="2160" w:type="dxa"/>
            <w:gridSpan w:val="2"/>
            <w:vAlign w:val="center"/>
          </w:tcPr>
          <w:p w:rsidR="006A032F" w:rsidRPr="00653422" w:rsidRDefault="006A032F" w:rsidP="009A6C19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300" w:type="dxa"/>
            <w:vMerge w:val="restart"/>
            <w:vAlign w:val="center"/>
          </w:tcPr>
          <w:p w:rsidR="006A032F" w:rsidRPr="00653422" w:rsidRDefault="006A032F" w:rsidP="00025F65">
            <w:pPr>
              <w:spacing w:before="120" w:after="0" w:line="240" w:lineRule="auto"/>
              <w:ind w:firstLine="57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DF47B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6A032F" w:rsidRPr="00653422" w:rsidRDefault="006A032F" w:rsidP="00DF47B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080" w:type="dxa"/>
          </w:tcPr>
          <w:p w:rsidR="006A032F" w:rsidRPr="00653422" w:rsidRDefault="006A032F" w:rsidP="00DF47B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6A032F" w:rsidRPr="00653422" w:rsidRDefault="006A032F" w:rsidP="00DF47B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300" w:type="dxa"/>
            <w:vMerge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032F" w:rsidRPr="00653422" w:rsidTr="006A032F">
        <w:tc>
          <w:tcPr>
            <w:tcW w:w="10620" w:type="dxa"/>
            <w:gridSpan w:val="6"/>
          </w:tcPr>
          <w:p w:rsidR="006A032F" w:rsidRPr="00653422" w:rsidRDefault="006A032F" w:rsidP="00F5364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Перенос часов с 2019-2020 учебного года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F5364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F5364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F5364A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F5364A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F5364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18. Выбор путей и способов реализации проектируемого объекта. Бизнес-план  (3ч)</w:t>
            </w:r>
          </w:p>
          <w:p w:rsidR="006A032F" w:rsidRPr="00653422" w:rsidRDefault="006A032F" w:rsidP="00F5364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F5364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6A032F" w:rsidRPr="00653422" w:rsidRDefault="006A032F" w:rsidP="00F5364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CA610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0</w:t>
            </w:r>
            <w:r w:rsidR="00CA6100"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2</w:t>
            </w: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 xml:space="preserve">.09  </w:t>
            </w:r>
          </w:p>
        </w:tc>
        <w:tc>
          <w:tcPr>
            <w:tcW w:w="1080" w:type="dxa"/>
          </w:tcPr>
          <w:p w:rsidR="006A032F" w:rsidRPr="00653422" w:rsidRDefault="006A032F" w:rsidP="00F5364A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F5364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Пути продвижения продукта на рынок. Бизнес-план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F5364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6A032F" w:rsidRPr="00653422" w:rsidRDefault="006A032F" w:rsidP="00F5364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F5364A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09</w:t>
            </w:r>
            <w:r w:rsidR="006A032F"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 xml:space="preserve">.09 </w:t>
            </w:r>
          </w:p>
        </w:tc>
        <w:tc>
          <w:tcPr>
            <w:tcW w:w="1080" w:type="dxa"/>
          </w:tcPr>
          <w:p w:rsidR="006A032F" w:rsidRPr="00653422" w:rsidRDefault="006A032F" w:rsidP="00F5364A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F5364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Изготовление изделия. Правила ТБ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F5364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6A032F" w:rsidRPr="00653422" w:rsidRDefault="006A032F" w:rsidP="00F5364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F5364A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16</w:t>
            </w:r>
            <w:r w:rsidR="006A032F"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 xml:space="preserve">.09 </w:t>
            </w:r>
          </w:p>
        </w:tc>
        <w:tc>
          <w:tcPr>
            <w:tcW w:w="1080" w:type="dxa"/>
          </w:tcPr>
          <w:p w:rsidR="006A032F" w:rsidRPr="00653422" w:rsidRDefault="006A032F" w:rsidP="00F5364A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F5364A">
            <w:pPr>
              <w:pStyle w:val="ae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Защита проекта</w:t>
            </w:r>
          </w:p>
        </w:tc>
      </w:tr>
      <w:tr w:rsidR="006A032F" w:rsidRPr="00653422" w:rsidTr="006A032F">
        <w:tc>
          <w:tcPr>
            <w:tcW w:w="10620" w:type="dxa"/>
            <w:gridSpan w:val="6"/>
          </w:tcPr>
          <w:p w:rsidR="006A032F" w:rsidRPr="00653422" w:rsidRDefault="006A032F" w:rsidP="00F5364A">
            <w:pPr>
              <w:pStyle w:val="ae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Раздел 1. Технология проектирования и создания материальных объектов или услуг. Творческая проектная деятельность (13ч)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Тема 19.  Выбор объекта проектирования и требования к нему (1ч)</w:t>
            </w:r>
          </w:p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CA610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2</w:t>
            </w:r>
            <w:r w:rsidR="00CA6100"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3</w:t>
            </w: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 xml:space="preserve">.09 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BE7052">
            <w:pPr>
              <w:pStyle w:val="1"/>
              <w:shd w:val="clear" w:color="auto" w:fill="auto"/>
              <w:spacing w:after="0" w:line="240" w:lineRule="auto"/>
              <w:ind w:left="2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Выбор направления сферы деятельности. Правила ТБ.</w:t>
            </w:r>
          </w:p>
          <w:p w:rsidR="006A032F" w:rsidRPr="00653422" w:rsidRDefault="006A032F" w:rsidP="00BE7052">
            <w:pPr>
              <w:pStyle w:val="1"/>
              <w:shd w:val="clear" w:color="auto" w:fill="auto"/>
              <w:spacing w:after="0" w:line="240" w:lineRule="auto"/>
              <w:ind w:left="2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Выбор материалов для изготовления изделия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84790B">
            <w:pPr>
              <w:pStyle w:val="1"/>
              <w:shd w:val="clear" w:color="auto" w:fill="auto"/>
              <w:spacing w:after="0" w:line="240" w:lineRule="auto"/>
              <w:ind w:left="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20.  Расчет себестоимости изделия (1ч)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30.09</w:t>
            </w:r>
            <w:r w:rsidR="006A032F"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Расчет себестоимости изделия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Тема 21.  Документальное представление проектируемого продукта труда  (2ч)</w:t>
            </w:r>
          </w:p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07.10</w:t>
            </w:r>
            <w:r w:rsidR="006A032F"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814F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Сборочный чертеж изделия и проектная спецификация.</w:t>
            </w:r>
          </w:p>
          <w:p w:rsidR="006A032F" w:rsidRPr="00653422" w:rsidRDefault="006A032F" w:rsidP="00847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Использование компьютерных программ в подготовке документации</w:t>
            </w:r>
          </w:p>
          <w:p w:rsidR="006A032F" w:rsidRPr="00653422" w:rsidRDefault="006A032F" w:rsidP="00814F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CA610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1</w:t>
            </w:r>
            <w:r w:rsidR="00CA6100"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4</w:t>
            </w: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 xml:space="preserve">.10 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Маркетинг и реклама. Организация рабочего места для выполнения проекта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Тема 22. Организация технологического процесса  (1ч)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CA610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2</w:t>
            </w:r>
            <w:r w:rsidR="00CA6100"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1</w:t>
            </w: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 xml:space="preserve">.10 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Организация технологического процесса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Тема 23. Выполнение операций по созданию продуктов     труда  (4ч)</w:t>
            </w:r>
          </w:p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28.10</w:t>
            </w:r>
            <w:r w:rsidR="006A032F"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Изготовление проектного изделия. Правила ТБ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0907D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11</w:t>
            </w:r>
            <w:r w:rsidR="006A032F"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 xml:space="preserve">.11 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Изготовление проектного изделия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CA610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18</w:t>
            </w:r>
            <w:r w:rsidR="006A032F"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 xml:space="preserve">.11 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Изготовление проектного изделия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25</w:t>
            </w:r>
            <w:r w:rsidR="006A032F"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 xml:space="preserve">.11 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Изготовление проектного изделия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C37B75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C37B75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Тема 24. Анализ результатов проектной деятельности  (2ч)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CA610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0</w:t>
            </w:r>
            <w:r w:rsidR="00CA6100"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2</w:t>
            </w: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 xml:space="preserve">.12 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 xml:space="preserve">Экспертиза проекта 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09</w:t>
            </w:r>
            <w:r w:rsidR="006A032F"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.12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Испытание и самооценка проекта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Тема 25. Презентация проектов и результатов труда  (2ч)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16</w:t>
            </w:r>
            <w:r w:rsidR="006A032F"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 xml:space="preserve">.12 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A710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Критерии оценки защиты проекта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23</w:t>
            </w:r>
            <w:r w:rsidR="006A032F"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 xml:space="preserve">.12 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Презентация проектов и результатов труда</w:t>
            </w:r>
          </w:p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032F" w:rsidRPr="00653422" w:rsidTr="006A032F">
        <w:tc>
          <w:tcPr>
            <w:tcW w:w="10620" w:type="dxa"/>
            <w:gridSpan w:val="6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Раздел 2. Производство, труд, </w:t>
            </w:r>
            <w:r w:rsidR="00CA6100"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технологии (</w:t>
            </w: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 ч)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C37B75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C37B75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3120E5">
            <w:pPr>
              <w:pStyle w:val="1"/>
              <w:shd w:val="clear" w:color="auto" w:fill="auto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Тема 26. Понятие профессиональной деятельности  (2ч)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30.12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217CEC">
            <w:pPr>
              <w:pStyle w:val="1"/>
              <w:shd w:val="clear" w:color="auto" w:fill="auto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Понятие профессиональной деятельности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13.01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217CEC">
            <w:pPr>
              <w:pStyle w:val="1"/>
              <w:shd w:val="clear" w:color="auto" w:fill="auto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Понятие профессиональной деятельности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C37B75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C37B75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Тема 27. Структура и составляющие современного производства (2ч)</w:t>
            </w:r>
          </w:p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20.01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Сферы, отрасли, предметы труда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27.01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Процесс профессиональной деятельности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Тема 28. Нормирование и оплата труда (2ч)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03.02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Нормирование труда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="006A032F"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Оплата труда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Тема 29. Культура труда и профессиональная </w:t>
            </w:r>
            <w:r w:rsidR="00CA6100"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этика (</w:t>
            </w: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2ч)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  <w:r w:rsidR="006A032F"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Понятие «культуры труда»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24.02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Профессиональная этика</w:t>
            </w:r>
          </w:p>
        </w:tc>
      </w:tr>
      <w:tr w:rsidR="006A032F" w:rsidRPr="00653422" w:rsidTr="006A032F">
        <w:tc>
          <w:tcPr>
            <w:tcW w:w="10620" w:type="dxa"/>
            <w:gridSpan w:val="6"/>
          </w:tcPr>
          <w:p w:rsidR="006A032F" w:rsidRPr="00653422" w:rsidRDefault="006A032F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Раздел 3. Профессиональное самоопределение и карьера  (8 ч)</w:t>
            </w:r>
          </w:p>
        </w:tc>
      </w:tr>
      <w:tr w:rsidR="006A032F" w:rsidRPr="00653422" w:rsidTr="006A032F">
        <w:tc>
          <w:tcPr>
            <w:tcW w:w="1035" w:type="dxa"/>
          </w:tcPr>
          <w:p w:rsidR="006A032F" w:rsidRPr="00653422" w:rsidRDefault="006A032F" w:rsidP="00C37B75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6A032F" w:rsidRPr="00653422" w:rsidRDefault="006A032F" w:rsidP="00C37B75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Тема 30. Этапы профессионального становления и          карьера  (2ч)</w:t>
            </w:r>
          </w:p>
        </w:tc>
      </w:tr>
      <w:tr w:rsidR="006A032F" w:rsidRPr="00653422" w:rsidTr="006A032F">
        <w:tc>
          <w:tcPr>
            <w:tcW w:w="1035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25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03.03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Этапы профессионального становления</w:t>
            </w:r>
          </w:p>
        </w:tc>
      </w:tr>
      <w:tr w:rsidR="006A032F" w:rsidRPr="00653422" w:rsidTr="006A032F">
        <w:tc>
          <w:tcPr>
            <w:tcW w:w="1035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25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10.03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Профессиональная карьера</w:t>
            </w:r>
          </w:p>
        </w:tc>
      </w:tr>
      <w:tr w:rsidR="006A032F" w:rsidRPr="00653422" w:rsidTr="006A032F">
        <w:tc>
          <w:tcPr>
            <w:tcW w:w="1035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Тема 31. Рынок труда и профессий  (2ч)</w:t>
            </w:r>
          </w:p>
        </w:tc>
      </w:tr>
      <w:tr w:rsidR="006A032F" w:rsidRPr="00653422" w:rsidTr="006A032F">
        <w:tc>
          <w:tcPr>
            <w:tcW w:w="1035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25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17.03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Рынок труда и профессий</w:t>
            </w:r>
          </w:p>
        </w:tc>
      </w:tr>
      <w:tr w:rsidR="006A032F" w:rsidRPr="00653422" w:rsidTr="006A032F">
        <w:tc>
          <w:tcPr>
            <w:tcW w:w="1035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25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31.03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Спрос и предложения на различные виды профессий</w:t>
            </w:r>
          </w:p>
        </w:tc>
      </w:tr>
      <w:tr w:rsidR="006A032F" w:rsidRPr="00653422" w:rsidTr="006A032F">
        <w:tc>
          <w:tcPr>
            <w:tcW w:w="1035" w:type="dxa"/>
          </w:tcPr>
          <w:p w:rsidR="006A032F" w:rsidRPr="00653422" w:rsidRDefault="006A032F" w:rsidP="00C37B75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6A032F" w:rsidRPr="00653422" w:rsidRDefault="006A032F" w:rsidP="00C37B75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C815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Тема 32. Центры профконсультационной помощи (2ч)</w:t>
            </w:r>
          </w:p>
        </w:tc>
      </w:tr>
      <w:tr w:rsidR="006A032F" w:rsidRPr="00653422" w:rsidTr="006A032F">
        <w:tc>
          <w:tcPr>
            <w:tcW w:w="1035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25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07.04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Профконсультационная помощь</w:t>
            </w:r>
          </w:p>
        </w:tc>
      </w:tr>
      <w:tr w:rsidR="006A032F" w:rsidRPr="00653422" w:rsidTr="006A032F">
        <w:tc>
          <w:tcPr>
            <w:tcW w:w="1035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25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14.04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Посещение центра профконсультационной помощи</w:t>
            </w:r>
          </w:p>
        </w:tc>
      </w:tr>
      <w:tr w:rsidR="006A032F" w:rsidRPr="00653422" w:rsidTr="006A032F">
        <w:tc>
          <w:tcPr>
            <w:tcW w:w="1035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ED4864">
            <w:pPr>
              <w:pStyle w:val="1"/>
              <w:shd w:val="clear" w:color="auto" w:fill="auto"/>
              <w:spacing w:after="156" w:line="240" w:lineRule="auto"/>
              <w:ind w:left="20" w:right="20" w:firstLine="34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33. Виды и формы получения профессионального образования  (1ч)</w:t>
            </w:r>
          </w:p>
        </w:tc>
      </w:tr>
      <w:tr w:rsidR="006A032F" w:rsidRPr="00653422" w:rsidTr="006A032F">
        <w:tc>
          <w:tcPr>
            <w:tcW w:w="1035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25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21.04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Виды и формы получения профессионального образования</w:t>
            </w:r>
          </w:p>
        </w:tc>
      </w:tr>
      <w:tr w:rsidR="006A032F" w:rsidRPr="00653422" w:rsidTr="006A032F">
        <w:tc>
          <w:tcPr>
            <w:tcW w:w="1035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EC3A79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34. Формы самопрезентации для профессионального образования и трудоустройства (1ч)</w:t>
            </w:r>
          </w:p>
          <w:p w:rsidR="006A032F" w:rsidRPr="00653422" w:rsidRDefault="006A032F" w:rsidP="00EC3A79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032F" w:rsidRPr="00653422" w:rsidTr="006A032F">
        <w:tc>
          <w:tcPr>
            <w:tcW w:w="1035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25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CA610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CA6100"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6F26A0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Профессиональное резюме. Формы самопрезентации для профессионального образования и трудоустройства</w:t>
            </w:r>
          </w:p>
          <w:p w:rsidR="006A032F" w:rsidRPr="00653422" w:rsidRDefault="006A032F" w:rsidP="006F26A0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032F" w:rsidRPr="00653422" w:rsidTr="006A032F">
        <w:tc>
          <w:tcPr>
            <w:tcW w:w="10620" w:type="dxa"/>
            <w:gridSpan w:val="6"/>
          </w:tcPr>
          <w:p w:rsidR="006A032F" w:rsidRPr="00653422" w:rsidRDefault="006A032F" w:rsidP="006F26A0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Раздел 4. Творческая проектная деятельность  (2 ч)</w:t>
            </w:r>
          </w:p>
        </w:tc>
      </w:tr>
      <w:tr w:rsidR="006A032F" w:rsidRPr="00653422" w:rsidTr="006A032F">
        <w:tc>
          <w:tcPr>
            <w:tcW w:w="1035" w:type="dxa"/>
          </w:tcPr>
          <w:p w:rsidR="006A032F" w:rsidRPr="00653422" w:rsidRDefault="006A032F" w:rsidP="00C37B75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6A032F" w:rsidRPr="00653422" w:rsidRDefault="006A032F" w:rsidP="00C37B75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Тема 35. Планирование профессиональной карьеры  (2ч)</w:t>
            </w:r>
          </w:p>
        </w:tc>
      </w:tr>
      <w:tr w:rsidR="006A032F" w:rsidRPr="00653422" w:rsidTr="006A032F">
        <w:tc>
          <w:tcPr>
            <w:tcW w:w="1035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25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05.05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Планирование профессиональной карьеры. Творческий проект    «Мои жиз</w:t>
            </w:r>
            <w:r w:rsidRPr="00653422">
              <w:rPr>
                <w:rFonts w:asciiTheme="majorBidi" w:hAnsiTheme="majorBidi" w:cstheme="majorBidi"/>
                <w:sz w:val="24"/>
                <w:szCs w:val="24"/>
              </w:rPr>
              <w:softHyphen/>
              <w:t>ненные планы и профессиональная карьера»</w:t>
            </w:r>
          </w:p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032F" w:rsidRPr="00653422" w:rsidTr="006A032F">
        <w:tc>
          <w:tcPr>
            <w:tcW w:w="1035" w:type="dxa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25" w:type="dxa"/>
            <w:gridSpan w:val="2"/>
          </w:tcPr>
          <w:p w:rsidR="006A032F" w:rsidRPr="00653422" w:rsidRDefault="006A032F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12.05</w:t>
            </w:r>
          </w:p>
        </w:tc>
        <w:tc>
          <w:tcPr>
            <w:tcW w:w="1080" w:type="dxa"/>
          </w:tcPr>
          <w:p w:rsidR="006A032F" w:rsidRPr="00653422" w:rsidRDefault="006A032F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Творческий проект «Мои жиз</w:t>
            </w:r>
            <w:r w:rsidRPr="00653422">
              <w:rPr>
                <w:rFonts w:asciiTheme="majorBidi" w:hAnsiTheme="majorBidi" w:cstheme="majorBidi"/>
                <w:sz w:val="24"/>
                <w:szCs w:val="24"/>
              </w:rPr>
              <w:softHyphen/>
              <w:t>ненные планы и профессиональная карьера».  Защита проекта</w:t>
            </w:r>
          </w:p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6100" w:rsidRPr="00653422" w:rsidTr="006A032F">
        <w:tc>
          <w:tcPr>
            <w:tcW w:w="1035" w:type="dxa"/>
          </w:tcPr>
          <w:p w:rsidR="00CA6100" w:rsidRPr="00653422" w:rsidRDefault="00CA6100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25" w:type="dxa"/>
            <w:gridSpan w:val="2"/>
          </w:tcPr>
          <w:p w:rsidR="00CA6100" w:rsidRPr="00653422" w:rsidRDefault="00CA6100" w:rsidP="008265E0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A6100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19.05</w:t>
            </w:r>
          </w:p>
        </w:tc>
        <w:tc>
          <w:tcPr>
            <w:tcW w:w="1080" w:type="dxa"/>
          </w:tcPr>
          <w:p w:rsidR="00CA6100" w:rsidRPr="00653422" w:rsidRDefault="00CA6100" w:rsidP="008265E0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CA6100" w:rsidRPr="00653422" w:rsidRDefault="00CA6100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Обобщение пройденного</w:t>
            </w:r>
          </w:p>
        </w:tc>
      </w:tr>
    </w:tbl>
    <w:p w:rsidR="00E150A9" w:rsidRPr="00653422" w:rsidRDefault="00E150A9" w:rsidP="00C87543">
      <w:pPr>
        <w:pStyle w:val="ae"/>
        <w:rPr>
          <w:rFonts w:asciiTheme="majorBidi" w:hAnsiTheme="majorBidi" w:cstheme="majorBidi"/>
          <w:b/>
          <w:bCs/>
          <w:sz w:val="24"/>
          <w:szCs w:val="24"/>
        </w:rPr>
      </w:pPr>
    </w:p>
    <w:sectPr w:rsidR="00E150A9" w:rsidRPr="00653422" w:rsidSect="006A032F">
      <w:pgSz w:w="11906" w:h="16838"/>
      <w:pgMar w:top="709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5D" w:rsidRDefault="00C81A5D">
      <w:r>
        <w:separator/>
      </w:r>
    </w:p>
  </w:endnote>
  <w:endnote w:type="continuationSeparator" w:id="0">
    <w:p w:rsidR="00C81A5D" w:rsidRDefault="00C8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5C" w:rsidRDefault="00406F5C" w:rsidP="008C0A88">
    <w:pPr>
      <w:pStyle w:val="ab"/>
      <w:framePr w:wrap="auto" w:vAnchor="text" w:hAnchor="margin" w:xAlign="right" w:y="1"/>
      <w:rPr>
        <w:rStyle w:val="ad"/>
        <w:rFonts w:cs="Calibri"/>
      </w:rPr>
    </w:pPr>
    <w:r>
      <w:rPr>
        <w:rStyle w:val="ad"/>
        <w:rFonts w:cs="Calibri"/>
      </w:rPr>
      <w:fldChar w:fldCharType="begin"/>
    </w:r>
    <w:r>
      <w:rPr>
        <w:rStyle w:val="ad"/>
        <w:rFonts w:cs="Calibri"/>
      </w:rPr>
      <w:instrText xml:space="preserve">PAGE  </w:instrText>
    </w:r>
    <w:r>
      <w:rPr>
        <w:rStyle w:val="ad"/>
        <w:rFonts w:cs="Calibri"/>
      </w:rPr>
      <w:fldChar w:fldCharType="separate"/>
    </w:r>
    <w:r w:rsidR="0001297B">
      <w:rPr>
        <w:rStyle w:val="ad"/>
        <w:rFonts w:cs="Calibri"/>
        <w:noProof/>
      </w:rPr>
      <w:t>3</w:t>
    </w:r>
    <w:r>
      <w:rPr>
        <w:rStyle w:val="ad"/>
        <w:rFonts w:cs="Calibri"/>
      </w:rPr>
      <w:fldChar w:fldCharType="end"/>
    </w:r>
  </w:p>
  <w:p w:rsidR="00406F5C" w:rsidRDefault="00406F5C" w:rsidP="008C0A8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5D" w:rsidRDefault="00C81A5D">
      <w:r>
        <w:separator/>
      </w:r>
    </w:p>
  </w:footnote>
  <w:footnote w:type="continuationSeparator" w:id="0">
    <w:p w:rsidR="00C81A5D" w:rsidRDefault="00C81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93D"/>
    <w:multiLevelType w:val="hybridMultilevel"/>
    <w:tmpl w:val="F26E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08F3"/>
    <w:multiLevelType w:val="hybridMultilevel"/>
    <w:tmpl w:val="43D6EBE6"/>
    <w:lvl w:ilvl="0" w:tplc="1F9621BA">
      <w:start w:val="1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08E5"/>
    <w:multiLevelType w:val="multilevel"/>
    <w:tmpl w:val="DBCA6062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B98470E"/>
    <w:multiLevelType w:val="hybridMultilevel"/>
    <w:tmpl w:val="43C2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A62C4"/>
    <w:multiLevelType w:val="hybridMultilevel"/>
    <w:tmpl w:val="DAA47E6A"/>
    <w:lvl w:ilvl="0" w:tplc="CDFE0BE6">
      <w:start w:val="1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68A4"/>
    <w:multiLevelType w:val="hybridMultilevel"/>
    <w:tmpl w:val="5660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F5DBD"/>
    <w:multiLevelType w:val="hybridMultilevel"/>
    <w:tmpl w:val="A9B4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6BAC"/>
    <w:multiLevelType w:val="hybridMultilevel"/>
    <w:tmpl w:val="E5847C0A"/>
    <w:lvl w:ilvl="0" w:tplc="F9FA79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17EE3"/>
    <w:multiLevelType w:val="hybridMultilevel"/>
    <w:tmpl w:val="FD9CDAAC"/>
    <w:lvl w:ilvl="0" w:tplc="BA469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FD3763"/>
    <w:multiLevelType w:val="hybridMultilevel"/>
    <w:tmpl w:val="7B3AD03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E4710F5"/>
    <w:multiLevelType w:val="multilevel"/>
    <w:tmpl w:val="53D80046"/>
    <w:lvl w:ilvl="0">
      <w:start w:val="1"/>
      <w:numFmt w:val="bullet"/>
      <w:lvlText w:val="—"/>
      <w:lvlJc w:val="left"/>
      <w:rPr>
        <w:rFonts w:ascii="Trebuchet MS" w:eastAsia="Times New Roman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51E7B9B"/>
    <w:multiLevelType w:val="hybridMultilevel"/>
    <w:tmpl w:val="5696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07FC8"/>
    <w:multiLevelType w:val="hybridMultilevel"/>
    <w:tmpl w:val="BABA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066CF6"/>
    <w:multiLevelType w:val="multilevel"/>
    <w:tmpl w:val="2BBC4AC0"/>
    <w:lvl w:ilvl="0">
      <w:start w:val="1"/>
      <w:numFmt w:val="bullet"/>
      <w:lvlText w:val="—"/>
      <w:lvlJc w:val="left"/>
      <w:rPr>
        <w:rFonts w:ascii="Trebuchet MS" w:eastAsia="Times New Roman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9E70CB8"/>
    <w:multiLevelType w:val="hybridMultilevel"/>
    <w:tmpl w:val="C3D8AEAE"/>
    <w:lvl w:ilvl="0" w:tplc="0DCA3E84">
      <w:start w:val="11"/>
      <w:numFmt w:val="bullet"/>
      <w:lvlText w:val="—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7" w15:restartNumberingAfterBreak="0">
    <w:nsid w:val="72AF711F"/>
    <w:multiLevelType w:val="hybridMultilevel"/>
    <w:tmpl w:val="C44294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5"/>
  </w:num>
  <w:num w:numId="5">
    <w:abstractNumId w:val="17"/>
  </w:num>
  <w:num w:numId="6">
    <w:abstractNumId w:val="17"/>
  </w:num>
  <w:num w:numId="7">
    <w:abstractNumId w:val="13"/>
  </w:num>
  <w:num w:numId="8">
    <w:abstractNumId w:val="9"/>
  </w:num>
  <w:num w:numId="9">
    <w:abstractNumId w:val="4"/>
  </w:num>
  <w:num w:numId="10">
    <w:abstractNumId w:val="16"/>
  </w:num>
  <w:num w:numId="11">
    <w:abstractNumId w:val="10"/>
  </w:num>
  <w:num w:numId="12">
    <w:abstractNumId w:val="1"/>
  </w:num>
  <w:num w:numId="13">
    <w:abstractNumId w:val="15"/>
  </w:num>
  <w:num w:numId="14">
    <w:abstractNumId w:val="12"/>
  </w:num>
  <w:num w:numId="15">
    <w:abstractNumId w:val="3"/>
  </w:num>
  <w:num w:numId="16">
    <w:abstractNumId w:val="0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FE"/>
    <w:rsid w:val="00001DA3"/>
    <w:rsid w:val="0001297B"/>
    <w:rsid w:val="00013328"/>
    <w:rsid w:val="00020B51"/>
    <w:rsid w:val="00022D44"/>
    <w:rsid w:val="00025F65"/>
    <w:rsid w:val="00042900"/>
    <w:rsid w:val="00046575"/>
    <w:rsid w:val="000532C7"/>
    <w:rsid w:val="00054FE3"/>
    <w:rsid w:val="000550D7"/>
    <w:rsid w:val="00057FC7"/>
    <w:rsid w:val="0007180A"/>
    <w:rsid w:val="00075DEF"/>
    <w:rsid w:val="000815E2"/>
    <w:rsid w:val="0009016C"/>
    <w:rsid w:val="00090768"/>
    <w:rsid w:val="000907D0"/>
    <w:rsid w:val="00093F2D"/>
    <w:rsid w:val="000B0A2D"/>
    <w:rsid w:val="000C6F9C"/>
    <w:rsid w:val="000D570B"/>
    <w:rsid w:val="000D6539"/>
    <w:rsid w:val="000E3D09"/>
    <w:rsid w:val="000E49FF"/>
    <w:rsid w:val="000E59BB"/>
    <w:rsid w:val="000F2076"/>
    <w:rsid w:val="00104F23"/>
    <w:rsid w:val="00110037"/>
    <w:rsid w:val="00113EDA"/>
    <w:rsid w:val="00131AD7"/>
    <w:rsid w:val="00131BFD"/>
    <w:rsid w:val="0013263B"/>
    <w:rsid w:val="0014223A"/>
    <w:rsid w:val="00143420"/>
    <w:rsid w:val="001436FD"/>
    <w:rsid w:val="00143A66"/>
    <w:rsid w:val="001475CA"/>
    <w:rsid w:val="00180377"/>
    <w:rsid w:val="001A2849"/>
    <w:rsid w:val="001A7E11"/>
    <w:rsid w:val="001E7DDB"/>
    <w:rsid w:val="002038D5"/>
    <w:rsid w:val="00217CEC"/>
    <w:rsid w:val="00224BB7"/>
    <w:rsid w:val="002511D1"/>
    <w:rsid w:val="00251535"/>
    <w:rsid w:val="00256F94"/>
    <w:rsid w:val="002747D9"/>
    <w:rsid w:val="00285C41"/>
    <w:rsid w:val="00291B66"/>
    <w:rsid w:val="00292AE2"/>
    <w:rsid w:val="002962A9"/>
    <w:rsid w:val="002A2225"/>
    <w:rsid w:val="002A32CC"/>
    <w:rsid w:val="002B0BCB"/>
    <w:rsid w:val="002B1814"/>
    <w:rsid w:val="002B5FE7"/>
    <w:rsid w:val="002C209C"/>
    <w:rsid w:val="002D0AD0"/>
    <w:rsid w:val="002F41CE"/>
    <w:rsid w:val="002F51AC"/>
    <w:rsid w:val="00306846"/>
    <w:rsid w:val="003120E5"/>
    <w:rsid w:val="00317268"/>
    <w:rsid w:val="00320DDB"/>
    <w:rsid w:val="00325088"/>
    <w:rsid w:val="00326538"/>
    <w:rsid w:val="00336D9E"/>
    <w:rsid w:val="0038059B"/>
    <w:rsid w:val="00381C5A"/>
    <w:rsid w:val="00383D1D"/>
    <w:rsid w:val="00390750"/>
    <w:rsid w:val="003A2F30"/>
    <w:rsid w:val="003A47BF"/>
    <w:rsid w:val="003A75E6"/>
    <w:rsid w:val="003B4A82"/>
    <w:rsid w:val="003D176E"/>
    <w:rsid w:val="003D28DC"/>
    <w:rsid w:val="003D3D69"/>
    <w:rsid w:val="003D3EA4"/>
    <w:rsid w:val="003D7AC8"/>
    <w:rsid w:val="003D7C7E"/>
    <w:rsid w:val="003D7E41"/>
    <w:rsid w:val="003E5001"/>
    <w:rsid w:val="003E68A2"/>
    <w:rsid w:val="003F1B74"/>
    <w:rsid w:val="003F7C9E"/>
    <w:rsid w:val="00406F5C"/>
    <w:rsid w:val="004079F7"/>
    <w:rsid w:val="004105FE"/>
    <w:rsid w:val="00414444"/>
    <w:rsid w:val="004215A2"/>
    <w:rsid w:val="00425C00"/>
    <w:rsid w:val="004315DF"/>
    <w:rsid w:val="00435D18"/>
    <w:rsid w:val="00442F45"/>
    <w:rsid w:val="004505CE"/>
    <w:rsid w:val="00455943"/>
    <w:rsid w:val="004601D9"/>
    <w:rsid w:val="00466746"/>
    <w:rsid w:val="00470846"/>
    <w:rsid w:val="00474478"/>
    <w:rsid w:val="004815DF"/>
    <w:rsid w:val="004824CB"/>
    <w:rsid w:val="00486FE7"/>
    <w:rsid w:val="00490043"/>
    <w:rsid w:val="00494855"/>
    <w:rsid w:val="00495D26"/>
    <w:rsid w:val="00496922"/>
    <w:rsid w:val="00496B8E"/>
    <w:rsid w:val="004A09F9"/>
    <w:rsid w:val="004A30B1"/>
    <w:rsid w:val="004B43A6"/>
    <w:rsid w:val="004C06C5"/>
    <w:rsid w:val="004D1E15"/>
    <w:rsid w:val="004D3DB9"/>
    <w:rsid w:val="004D69AF"/>
    <w:rsid w:val="004E20F6"/>
    <w:rsid w:val="004E3060"/>
    <w:rsid w:val="004E6677"/>
    <w:rsid w:val="00524D34"/>
    <w:rsid w:val="005378F1"/>
    <w:rsid w:val="0054344E"/>
    <w:rsid w:val="00543B58"/>
    <w:rsid w:val="00554488"/>
    <w:rsid w:val="00564CF6"/>
    <w:rsid w:val="005661B3"/>
    <w:rsid w:val="005736B5"/>
    <w:rsid w:val="00581530"/>
    <w:rsid w:val="00591CAA"/>
    <w:rsid w:val="005A69D9"/>
    <w:rsid w:val="005A7FF3"/>
    <w:rsid w:val="005B28F8"/>
    <w:rsid w:val="005C4208"/>
    <w:rsid w:val="005D5BDB"/>
    <w:rsid w:val="005D73C5"/>
    <w:rsid w:val="005D78CE"/>
    <w:rsid w:val="005D798A"/>
    <w:rsid w:val="005E1F69"/>
    <w:rsid w:val="005E50B4"/>
    <w:rsid w:val="005F6207"/>
    <w:rsid w:val="005F66B2"/>
    <w:rsid w:val="00607D50"/>
    <w:rsid w:val="00617226"/>
    <w:rsid w:val="00630A71"/>
    <w:rsid w:val="00636E61"/>
    <w:rsid w:val="00646BE2"/>
    <w:rsid w:val="0065318A"/>
    <w:rsid w:val="006531AF"/>
    <w:rsid w:val="00653422"/>
    <w:rsid w:val="00660624"/>
    <w:rsid w:val="00693C28"/>
    <w:rsid w:val="006A032F"/>
    <w:rsid w:val="006A413A"/>
    <w:rsid w:val="006A5AA6"/>
    <w:rsid w:val="006C29BA"/>
    <w:rsid w:val="006D4BCC"/>
    <w:rsid w:val="006E36E7"/>
    <w:rsid w:val="006F25C8"/>
    <w:rsid w:val="006F26A0"/>
    <w:rsid w:val="006F49B6"/>
    <w:rsid w:val="007063F3"/>
    <w:rsid w:val="00706DB3"/>
    <w:rsid w:val="00710CF6"/>
    <w:rsid w:val="0071263E"/>
    <w:rsid w:val="00720641"/>
    <w:rsid w:val="00722987"/>
    <w:rsid w:val="00736D4E"/>
    <w:rsid w:val="00736D4F"/>
    <w:rsid w:val="007433E4"/>
    <w:rsid w:val="00754319"/>
    <w:rsid w:val="00754F81"/>
    <w:rsid w:val="007553F5"/>
    <w:rsid w:val="007641E1"/>
    <w:rsid w:val="00783A70"/>
    <w:rsid w:val="007974B4"/>
    <w:rsid w:val="007A1E7A"/>
    <w:rsid w:val="007A504D"/>
    <w:rsid w:val="007B4942"/>
    <w:rsid w:val="007C09D1"/>
    <w:rsid w:val="007C7571"/>
    <w:rsid w:val="007D6BB3"/>
    <w:rsid w:val="007E1713"/>
    <w:rsid w:val="007E5BCF"/>
    <w:rsid w:val="007F440F"/>
    <w:rsid w:val="007F4678"/>
    <w:rsid w:val="00804672"/>
    <w:rsid w:val="0081118E"/>
    <w:rsid w:val="00814F0B"/>
    <w:rsid w:val="0082324C"/>
    <w:rsid w:val="0082414B"/>
    <w:rsid w:val="008265E0"/>
    <w:rsid w:val="00826826"/>
    <w:rsid w:val="00832072"/>
    <w:rsid w:val="00841B04"/>
    <w:rsid w:val="00843A17"/>
    <w:rsid w:val="0084790B"/>
    <w:rsid w:val="00857FFE"/>
    <w:rsid w:val="00874A1B"/>
    <w:rsid w:val="00881D46"/>
    <w:rsid w:val="008A1112"/>
    <w:rsid w:val="008B0931"/>
    <w:rsid w:val="008B23B3"/>
    <w:rsid w:val="008C0A88"/>
    <w:rsid w:val="008C1E59"/>
    <w:rsid w:val="008D32C2"/>
    <w:rsid w:val="008E0725"/>
    <w:rsid w:val="008E1364"/>
    <w:rsid w:val="008E2D50"/>
    <w:rsid w:val="008F56CE"/>
    <w:rsid w:val="009009A3"/>
    <w:rsid w:val="00902EE5"/>
    <w:rsid w:val="009047BC"/>
    <w:rsid w:val="00905FDB"/>
    <w:rsid w:val="00910F08"/>
    <w:rsid w:val="009154F1"/>
    <w:rsid w:val="00925922"/>
    <w:rsid w:val="009269BE"/>
    <w:rsid w:val="00930034"/>
    <w:rsid w:val="00934988"/>
    <w:rsid w:val="0093588F"/>
    <w:rsid w:val="00941762"/>
    <w:rsid w:val="0094515D"/>
    <w:rsid w:val="00953540"/>
    <w:rsid w:val="0095663D"/>
    <w:rsid w:val="00956F59"/>
    <w:rsid w:val="009575BA"/>
    <w:rsid w:val="00961D4E"/>
    <w:rsid w:val="00970479"/>
    <w:rsid w:val="00992652"/>
    <w:rsid w:val="009A12E2"/>
    <w:rsid w:val="009A6C19"/>
    <w:rsid w:val="009B1698"/>
    <w:rsid w:val="009B796E"/>
    <w:rsid w:val="009C2B14"/>
    <w:rsid w:val="009D59E9"/>
    <w:rsid w:val="009E1BE4"/>
    <w:rsid w:val="009E6199"/>
    <w:rsid w:val="009F3691"/>
    <w:rsid w:val="009F4020"/>
    <w:rsid w:val="009F75F7"/>
    <w:rsid w:val="009F7A3F"/>
    <w:rsid w:val="00A01B95"/>
    <w:rsid w:val="00A06E02"/>
    <w:rsid w:val="00A10740"/>
    <w:rsid w:val="00A347F8"/>
    <w:rsid w:val="00A45857"/>
    <w:rsid w:val="00A45DBE"/>
    <w:rsid w:val="00A56A25"/>
    <w:rsid w:val="00A679F7"/>
    <w:rsid w:val="00A71075"/>
    <w:rsid w:val="00A7387B"/>
    <w:rsid w:val="00A77F2A"/>
    <w:rsid w:val="00A8179E"/>
    <w:rsid w:val="00A86EBD"/>
    <w:rsid w:val="00A87D49"/>
    <w:rsid w:val="00A93B83"/>
    <w:rsid w:val="00AA2E55"/>
    <w:rsid w:val="00AA3E7F"/>
    <w:rsid w:val="00AB2313"/>
    <w:rsid w:val="00AB23B4"/>
    <w:rsid w:val="00AB3A9F"/>
    <w:rsid w:val="00AB4F8C"/>
    <w:rsid w:val="00AC6191"/>
    <w:rsid w:val="00AD7F4C"/>
    <w:rsid w:val="00AF3F95"/>
    <w:rsid w:val="00AF4126"/>
    <w:rsid w:val="00B03A6E"/>
    <w:rsid w:val="00B21D42"/>
    <w:rsid w:val="00B5439F"/>
    <w:rsid w:val="00B644B1"/>
    <w:rsid w:val="00B64AB1"/>
    <w:rsid w:val="00B72212"/>
    <w:rsid w:val="00B86904"/>
    <w:rsid w:val="00BB1E97"/>
    <w:rsid w:val="00BC0DB6"/>
    <w:rsid w:val="00BC4186"/>
    <w:rsid w:val="00BC7784"/>
    <w:rsid w:val="00BC7A65"/>
    <w:rsid w:val="00BD3755"/>
    <w:rsid w:val="00BD4FAA"/>
    <w:rsid w:val="00BE4B9D"/>
    <w:rsid w:val="00BE7052"/>
    <w:rsid w:val="00C00D89"/>
    <w:rsid w:val="00C00F90"/>
    <w:rsid w:val="00C130E4"/>
    <w:rsid w:val="00C14C86"/>
    <w:rsid w:val="00C319BB"/>
    <w:rsid w:val="00C35FE5"/>
    <w:rsid w:val="00C37B75"/>
    <w:rsid w:val="00C50B65"/>
    <w:rsid w:val="00C554D4"/>
    <w:rsid w:val="00C57257"/>
    <w:rsid w:val="00C65ADA"/>
    <w:rsid w:val="00C663EF"/>
    <w:rsid w:val="00C718F7"/>
    <w:rsid w:val="00C7485B"/>
    <w:rsid w:val="00C81580"/>
    <w:rsid w:val="00C81A5D"/>
    <w:rsid w:val="00C827F1"/>
    <w:rsid w:val="00C87543"/>
    <w:rsid w:val="00C9279C"/>
    <w:rsid w:val="00CA410D"/>
    <w:rsid w:val="00CA6100"/>
    <w:rsid w:val="00CB4444"/>
    <w:rsid w:val="00CB5EB1"/>
    <w:rsid w:val="00CB6873"/>
    <w:rsid w:val="00CB7035"/>
    <w:rsid w:val="00CC323F"/>
    <w:rsid w:val="00CD55B9"/>
    <w:rsid w:val="00CE0EBF"/>
    <w:rsid w:val="00CE48F3"/>
    <w:rsid w:val="00CF3226"/>
    <w:rsid w:val="00CF5036"/>
    <w:rsid w:val="00CF60B5"/>
    <w:rsid w:val="00CF658B"/>
    <w:rsid w:val="00CF683E"/>
    <w:rsid w:val="00D02141"/>
    <w:rsid w:val="00D04B6F"/>
    <w:rsid w:val="00D063AF"/>
    <w:rsid w:val="00D07C0C"/>
    <w:rsid w:val="00D12258"/>
    <w:rsid w:val="00D24DEC"/>
    <w:rsid w:val="00D26DCD"/>
    <w:rsid w:val="00D317EB"/>
    <w:rsid w:val="00D365E4"/>
    <w:rsid w:val="00D4651E"/>
    <w:rsid w:val="00D53D21"/>
    <w:rsid w:val="00D5476F"/>
    <w:rsid w:val="00D66DBA"/>
    <w:rsid w:val="00D7252E"/>
    <w:rsid w:val="00D73D4D"/>
    <w:rsid w:val="00D830F0"/>
    <w:rsid w:val="00DA08E3"/>
    <w:rsid w:val="00DA3EBE"/>
    <w:rsid w:val="00DB0147"/>
    <w:rsid w:val="00DB38EE"/>
    <w:rsid w:val="00DD3778"/>
    <w:rsid w:val="00DE6937"/>
    <w:rsid w:val="00DF21B9"/>
    <w:rsid w:val="00DF395A"/>
    <w:rsid w:val="00DF47B7"/>
    <w:rsid w:val="00E02730"/>
    <w:rsid w:val="00E02D7D"/>
    <w:rsid w:val="00E150A9"/>
    <w:rsid w:val="00E1723D"/>
    <w:rsid w:val="00E34E02"/>
    <w:rsid w:val="00E35812"/>
    <w:rsid w:val="00E43C4F"/>
    <w:rsid w:val="00E533D2"/>
    <w:rsid w:val="00E56E6A"/>
    <w:rsid w:val="00E62C33"/>
    <w:rsid w:val="00E74632"/>
    <w:rsid w:val="00E80B61"/>
    <w:rsid w:val="00E863F4"/>
    <w:rsid w:val="00E932E0"/>
    <w:rsid w:val="00E9506A"/>
    <w:rsid w:val="00EA5CB3"/>
    <w:rsid w:val="00EB2071"/>
    <w:rsid w:val="00EB52D5"/>
    <w:rsid w:val="00EC062F"/>
    <w:rsid w:val="00EC3A79"/>
    <w:rsid w:val="00ED1671"/>
    <w:rsid w:val="00ED180E"/>
    <w:rsid w:val="00ED465D"/>
    <w:rsid w:val="00ED4864"/>
    <w:rsid w:val="00ED5951"/>
    <w:rsid w:val="00ED667B"/>
    <w:rsid w:val="00EE1930"/>
    <w:rsid w:val="00EE3A60"/>
    <w:rsid w:val="00EF414D"/>
    <w:rsid w:val="00F01C2D"/>
    <w:rsid w:val="00F01E6C"/>
    <w:rsid w:val="00F23EE6"/>
    <w:rsid w:val="00F25D80"/>
    <w:rsid w:val="00F340B1"/>
    <w:rsid w:val="00F45B41"/>
    <w:rsid w:val="00F50440"/>
    <w:rsid w:val="00F5364A"/>
    <w:rsid w:val="00F57616"/>
    <w:rsid w:val="00F6724A"/>
    <w:rsid w:val="00F71FDD"/>
    <w:rsid w:val="00F76352"/>
    <w:rsid w:val="00F76936"/>
    <w:rsid w:val="00F76D3B"/>
    <w:rsid w:val="00F77F33"/>
    <w:rsid w:val="00F836CE"/>
    <w:rsid w:val="00FB35C2"/>
    <w:rsid w:val="00FB54BB"/>
    <w:rsid w:val="00FB6D56"/>
    <w:rsid w:val="00FD06DF"/>
    <w:rsid w:val="00FD7E34"/>
    <w:rsid w:val="00FE0092"/>
    <w:rsid w:val="00FE7E7D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61DB5D-7FBA-48ED-BFC4-76A4CB35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B9"/>
    <w:rPr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2682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C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0D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locked/>
    <w:rsid w:val="0009016C"/>
    <w:rPr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9047BC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uiPriority w:val="99"/>
    <w:locked/>
    <w:rsid w:val="009047BC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9047BC"/>
    <w:rPr>
      <w:rFonts w:ascii="Trebuchet MS" w:hAnsi="Trebuchet MS" w:cs="Trebuchet MS"/>
      <w:b/>
      <w:bCs/>
      <w:i/>
      <w:iCs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9047BC"/>
    <w:pPr>
      <w:widowControl w:val="0"/>
      <w:shd w:val="clear" w:color="auto" w:fill="FFFFFF"/>
      <w:spacing w:after="240" w:line="245" w:lineRule="exact"/>
      <w:jc w:val="both"/>
    </w:pPr>
    <w:rPr>
      <w:rFonts w:ascii="Sylfaen" w:hAnsi="Sylfaen" w:cs="Sylfaen"/>
      <w:noProof/>
      <w:sz w:val="21"/>
      <w:szCs w:val="21"/>
      <w:shd w:val="clear" w:color="auto" w:fill="FFFFFF"/>
      <w:lang w:eastAsia="ru-RU"/>
    </w:rPr>
  </w:style>
  <w:style w:type="paragraph" w:customStyle="1" w:styleId="11">
    <w:name w:val="Заголовок №1"/>
    <w:basedOn w:val="a"/>
    <w:link w:val="10"/>
    <w:uiPriority w:val="99"/>
    <w:rsid w:val="009047BC"/>
    <w:pPr>
      <w:widowControl w:val="0"/>
      <w:shd w:val="clear" w:color="auto" w:fill="FFFFFF"/>
      <w:spacing w:before="240" w:after="0" w:line="240" w:lineRule="atLeast"/>
      <w:jc w:val="center"/>
      <w:outlineLvl w:val="0"/>
    </w:pPr>
    <w:rPr>
      <w:rFonts w:ascii="Trebuchet MS" w:hAnsi="Trebuchet MS" w:cs="Trebuchet MS"/>
      <w:b/>
      <w:bCs/>
      <w:i/>
      <w:iCs/>
      <w:noProof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047BC"/>
    <w:rPr>
      <w:rFonts w:ascii="Sylfaen" w:hAnsi="Sylfaen" w:cs="Sylfaen"/>
      <w:b/>
      <w:bCs/>
      <w:sz w:val="21"/>
      <w:szCs w:val="21"/>
      <w:shd w:val="clear" w:color="auto" w:fill="FFFFFF"/>
    </w:rPr>
  </w:style>
  <w:style w:type="character" w:customStyle="1" w:styleId="2CourierNew">
    <w:name w:val="Основной текст (2) + Courier New"/>
    <w:aliases w:val="10 pt,Курсив,Интервал -1 pt"/>
    <w:basedOn w:val="2"/>
    <w:uiPriority w:val="99"/>
    <w:rsid w:val="009047BC"/>
    <w:rPr>
      <w:rFonts w:ascii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 w:eastAsia="x-none"/>
    </w:rPr>
  </w:style>
  <w:style w:type="character" w:customStyle="1" w:styleId="a9">
    <w:name w:val="Основной текст + Полужирный"/>
    <w:basedOn w:val="a8"/>
    <w:uiPriority w:val="99"/>
    <w:rsid w:val="009047BC"/>
    <w:rPr>
      <w:rFonts w:ascii="Sylfaen" w:hAnsi="Sylfaen" w:cs="Sylfae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paragraph" w:customStyle="1" w:styleId="20">
    <w:name w:val="Основной текст (2)"/>
    <w:basedOn w:val="a"/>
    <w:link w:val="2"/>
    <w:uiPriority w:val="99"/>
    <w:rsid w:val="009047BC"/>
    <w:pPr>
      <w:widowControl w:val="0"/>
      <w:shd w:val="clear" w:color="auto" w:fill="FFFFFF"/>
      <w:spacing w:before="180" w:after="120" w:line="240" w:lineRule="atLeast"/>
      <w:ind w:firstLine="340"/>
      <w:jc w:val="both"/>
    </w:pPr>
    <w:rPr>
      <w:rFonts w:ascii="Sylfaen" w:hAnsi="Sylfaen" w:cs="Sylfaen"/>
      <w:b/>
      <w:bCs/>
      <w:noProof/>
      <w:sz w:val="21"/>
      <w:szCs w:val="21"/>
      <w:shd w:val="clear" w:color="auto" w:fill="FFFFFF"/>
      <w:lang w:eastAsia="ru-RU"/>
    </w:rPr>
  </w:style>
  <w:style w:type="character" w:customStyle="1" w:styleId="2SegoeUI">
    <w:name w:val="Основной текст (2) + Segoe UI"/>
    <w:aliases w:val="9,5 pt,Курсив9"/>
    <w:basedOn w:val="2"/>
    <w:uiPriority w:val="99"/>
    <w:rsid w:val="009047BC"/>
    <w:rPr>
      <w:rFonts w:ascii="Segoe UI" w:hAnsi="Segoe UI" w:cs="Segoe UI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Sylfaen">
    <w:name w:val="Основной текст + Sylfaen"/>
    <w:aliases w:val="10,5 pt5,Полужирный"/>
    <w:basedOn w:val="a8"/>
    <w:uiPriority w:val="99"/>
    <w:rsid w:val="009047BC"/>
    <w:rPr>
      <w:rFonts w:ascii="Sylfaen" w:hAnsi="Sylfaen" w:cs="Sylfae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aa">
    <w:name w:val="Основной текст + Курсив"/>
    <w:basedOn w:val="a8"/>
    <w:uiPriority w:val="99"/>
    <w:rsid w:val="009047BC"/>
    <w:rPr>
      <w:rFonts w:ascii="Georgia" w:hAnsi="Georgia" w:cs="Georgia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2Verdana">
    <w:name w:val="Основной текст (2) + Verdana"/>
    <w:aliases w:val="8 pt,Курсив8,Интервал -1 pt3"/>
    <w:basedOn w:val="2"/>
    <w:uiPriority w:val="99"/>
    <w:rsid w:val="009047BC"/>
    <w:rPr>
      <w:rFonts w:ascii="Verdana" w:hAnsi="Verdana" w:cs="Verdana"/>
      <w:b/>
      <w:bCs/>
      <w:i/>
      <w:iCs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 w:eastAsia="x-none"/>
    </w:rPr>
  </w:style>
  <w:style w:type="character" w:customStyle="1" w:styleId="2Arial">
    <w:name w:val="Основной текст (2) + Arial"/>
    <w:aliases w:val="93,5 pt4,Курсив7"/>
    <w:basedOn w:val="2"/>
    <w:uiPriority w:val="99"/>
    <w:rsid w:val="009047BC"/>
    <w:rPr>
      <w:rFonts w:ascii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21">
    <w:name w:val="Основной текст (2) + Курсив"/>
    <w:aliases w:val="Интервал 0 pt"/>
    <w:basedOn w:val="2"/>
    <w:uiPriority w:val="99"/>
    <w:rsid w:val="009047BC"/>
    <w:rPr>
      <w:rFonts w:ascii="Palatino Linotype" w:hAnsi="Palatino Linotype" w:cs="Palatino Linotype"/>
      <w:b/>
      <w:bCs/>
      <w:i/>
      <w:iCs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3">
    <w:name w:val="Основной текст (3)_"/>
    <w:basedOn w:val="a0"/>
    <w:link w:val="30"/>
    <w:uiPriority w:val="99"/>
    <w:locked/>
    <w:rsid w:val="009047BC"/>
    <w:rPr>
      <w:rFonts w:ascii="Book Antiqua" w:hAnsi="Book Antiqua" w:cs="Book Antiqua"/>
      <w:b/>
      <w:bCs/>
      <w:shd w:val="clear" w:color="auto" w:fill="FFFFFF"/>
    </w:rPr>
  </w:style>
  <w:style w:type="character" w:customStyle="1" w:styleId="31">
    <w:name w:val="Основной текст (3) + Курсив"/>
    <w:aliases w:val="Интервал -1 pt2"/>
    <w:basedOn w:val="3"/>
    <w:uiPriority w:val="99"/>
    <w:rsid w:val="009047BC"/>
    <w:rPr>
      <w:rFonts w:ascii="Book Antiqua" w:hAnsi="Book Antiqua" w:cs="Book Antiqua"/>
      <w:b/>
      <w:bCs/>
      <w:i/>
      <w:iCs/>
      <w:color w:val="000000"/>
      <w:spacing w:val="-20"/>
      <w:w w:val="100"/>
      <w:position w:val="0"/>
      <w:shd w:val="clear" w:color="auto" w:fill="FFFFFF"/>
      <w:lang w:val="ru-RU" w:eastAsia="x-none"/>
    </w:rPr>
  </w:style>
  <w:style w:type="paragraph" w:customStyle="1" w:styleId="22">
    <w:name w:val="Основной текст2"/>
    <w:basedOn w:val="a"/>
    <w:uiPriority w:val="99"/>
    <w:rsid w:val="009047BC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hAnsi="Book Antiqua" w:cs="Book Antiqua"/>
      <w:color w:val="000000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9047BC"/>
    <w:pPr>
      <w:widowControl w:val="0"/>
      <w:shd w:val="clear" w:color="auto" w:fill="FFFFFF"/>
      <w:spacing w:before="120" w:after="120" w:line="240" w:lineRule="atLeast"/>
      <w:jc w:val="both"/>
    </w:pPr>
    <w:rPr>
      <w:rFonts w:ascii="Book Antiqua" w:hAnsi="Book Antiqua" w:cs="Book Antiqua"/>
      <w:b/>
      <w:bCs/>
      <w:noProof/>
      <w:sz w:val="20"/>
      <w:szCs w:val="20"/>
      <w:shd w:val="clear" w:color="auto" w:fill="FFFFFF"/>
      <w:lang w:eastAsia="ru-RU"/>
    </w:rPr>
  </w:style>
  <w:style w:type="character" w:customStyle="1" w:styleId="Garamond">
    <w:name w:val="Основной текст + Garamond"/>
    <w:aliases w:val="11 pt,Полужирный1"/>
    <w:basedOn w:val="a8"/>
    <w:uiPriority w:val="99"/>
    <w:rsid w:val="009047BC"/>
    <w:rPr>
      <w:rFonts w:ascii="Garamond" w:hAnsi="Garamond" w:cs="Garamond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character" w:customStyle="1" w:styleId="2TimesNewRoman">
    <w:name w:val="Основной текст (2) + Times New Roman"/>
    <w:aliases w:val="10 pt2,Курсив6"/>
    <w:basedOn w:val="2"/>
    <w:uiPriority w:val="99"/>
    <w:rsid w:val="009047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220">
    <w:name w:val="Основной текст (2) + Курсив2"/>
    <w:basedOn w:val="2"/>
    <w:uiPriority w:val="99"/>
    <w:rsid w:val="009047BC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3,Курсив5"/>
    <w:basedOn w:val="a8"/>
    <w:uiPriority w:val="99"/>
    <w:rsid w:val="009047BC"/>
    <w:rPr>
      <w:rFonts w:ascii="Constantia" w:hAnsi="Constantia" w:cs="Constantia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2CenturySchoolbook">
    <w:name w:val="Основной текст (2) + Century Schoolbook"/>
    <w:aliases w:val="92,5 pt2,Не полужирный,Курсив4"/>
    <w:basedOn w:val="2"/>
    <w:uiPriority w:val="99"/>
    <w:rsid w:val="009047BC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CenturySchoolbook">
    <w:name w:val="Основной текст + Century Schoolbook"/>
    <w:aliases w:val="10 pt1,Курсив3"/>
    <w:basedOn w:val="a8"/>
    <w:uiPriority w:val="99"/>
    <w:rsid w:val="009047B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Exact">
    <w:name w:val="Основной текст Exact"/>
    <w:basedOn w:val="a0"/>
    <w:uiPriority w:val="99"/>
    <w:rsid w:val="009047BC"/>
    <w:rPr>
      <w:rFonts w:ascii="Constantia" w:hAnsi="Constantia" w:cs="Constantia"/>
      <w:spacing w:val="1"/>
      <w:sz w:val="19"/>
      <w:szCs w:val="19"/>
      <w:u w:val="none"/>
    </w:rPr>
  </w:style>
  <w:style w:type="character" w:customStyle="1" w:styleId="32">
    <w:name w:val="Основной текст (3) + Полужирный"/>
    <w:aliases w:val="Не курсив"/>
    <w:basedOn w:val="3"/>
    <w:uiPriority w:val="99"/>
    <w:rsid w:val="009047BC"/>
    <w:rPr>
      <w:rFonts w:ascii="Garamond" w:hAnsi="Garamond" w:cs="Garamond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character" w:customStyle="1" w:styleId="23">
    <w:name w:val="Основной текст (2) + Не полужирный"/>
    <w:aliases w:val="Курсив2"/>
    <w:basedOn w:val="2"/>
    <w:uiPriority w:val="99"/>
    <w:rsid w:val="009047BC"/>
    <w:rPr>
      <w:rFonts w:ascii="Garamond" w:hAnsi="Garamond" w:cs="Garamond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character" w:customStyle="1" w:styleId="210">
    <w:name w:val="Основной текст (2) + Курсив1"/>
    <w:aliases w:val="Интервал -1 pt1"/>
    <w:basedOn w:val="2"/>
    <w:uiPriority w:val="99"/>
    <w:rsid w:val="009047BC"/>
    <w:rPr>
      <w:rFonts w:ascii="Garamond" w:hAnsi="Garamond" w:cs="Garamond"/>
      <w:b/>
      <w:bCs/>
      <w:i/>
      <w:iCs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character" w:customStyle="1" w:styleId="2SegoeUI1">
    <w:name w:val="Основной текст (2) + Segoe UI1"/>
    <w:aliases w:val="91,5 pt1,Не полужирный1,Курсив1"/>
    <w:basedOn w:val="2"/>
    <w:uiPriority w:val="99"/>
    <w:rsid w:val="009047BC"/>
    <w:rPr>
      <w:rFonts w:ascii="Segoe UI" w:hAnsi="Segoe UI" w:cs="Segoe UI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paragraph" w:customStyle="1" w:styleId="Style1">
    <w:name w:val="Style1"/>
    <w:basedOn w:val="a"/>
    <w:uiPriority w:val="99"/>
    <w:rsid w:val="009047BC"/>
    <w:pPr>
      <w:widowControl w:val="0"/>
      <w:autoSpaceDE w:val="0"/>
      <w:autoSpaceDN w:val="0"/>
      <w:adjustRightInd w:val="0"/>
      <w:spacing w:after="0" w:line="246" w:lineRule="exact"/>
      <w:ind w:firstLine="336"/>
      <w:jc w:val="both"/>
    </w:pPr>
    <w:rPr>
      <w:rFonts w:ascii="Sylfaen" w:hAnsi="Sylfaen" w:cs="Sylfae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047BC"/>
    <w:rPr>
      <w:rFonts w:ascii="Sylfaen" w:hAnsi="Sylfaen" w:cs="Sylfaen"/>
      <w:sz w:val="20"/>
      <w:szCs w:val="20"/>
    </w:rPr>
  </w:style>
  <w:style w:type="character" w:customStyle="1" w:styleId="FontStyle13">
    <w:name w:val="Font Style13"/>
    <w:basedOn w:val="a0"/>
    <w:uiPriority w:val="99"/>
    <w:rsid w:val="009047BC"/>
    <w:rPr>
      <w:rFonts w:ascii="Sylfaen" w:hAnsi="Sylfaen" w:cs="Sylfae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9047BC"/>
    <w:pPr>
      <w:widowControl w:val="0"/>
      <w:autoSpaceDE w:val="0"/>
      <w:autoSpaceDN w:val="0"/>
      <w:adjustRightInd w:val="0"/>
      <w:spacing w:after="0" w:line="245" w:lineRule="exact"/>
    </w:pPr>
    <w:rPr>
      <w:rFonts w:ascii="Sylfaen" w:hAnsi="Sylfaen" w:cs="Sylfae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047BC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styleId="ab">
    <w:name w:val="footer"/>
    <w:basedOn w:val="a"/>
    <w:link w:val="ac"/>
    <w:uiPriority w:val="99"/>
    <w:rsid w:val="008C0A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lang w:val="x-none" w:eastAsia="en-US"/>
    </w:rPr>
  </w:style>
  <w:style w:type="character" w:styleId="ad">
    <w:name w:val="page number"/>
    <w:basedOn w:val="a0"/>
    <w:uiPriority w:val="99"/>
    <w:rsid w:val="008C0A88"/>
    <w:rPr>
      <w:rFonts w:cs="Times New Roman"/>
    </w:rPr>
  </w:style>
  <w:style w:type="paragraph" w:styleId="ae">
    <w:name w:val="No Spacing"/>
    <w:uiPriority w:val="99"/>
    <w:qFormat/>
    <w:rsid w:val="007974B4"/>
    <w:pPr>
      <w:spacing w:after="0" w:line="240" w:lineRule="auto"/>
    </w:pPr>
    <w:rPr>
      <w:lang w:bidi="ar-SA"/>
    </w:rPr>
  </w:style>
  <w:style w:type="character" w:customStyle="1" w:styleId="-1pt">
    <w:name w:val="Основной текст + Интервал -1 pt"/>
    <w:basedOn w:val="a8"/>
    <w:uiPriority w:val="99"/>
    <w:rsid w:val="00930034"/>
    <w:rPr>
      <w:rFonts w:ascii="Trebuchet MS" w:hAnsi="Trebuchet MS" w:cs="Trebuchet MS"/>
      <w:spacing w:val="-20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30034"/>
    <w:rPr>
      <w:rFonts w:ascii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0034"/>
    <w:pPr>
      <w:shd w:val="clear" w:color="auto" w:fill="FFFFFF"/>
      <w:spacing w:after="0" w:line="240" w:lineRule="atLeast"/>
    </w:pPr>
    <w:rPr>
      <w:rFonts w:ascii="Arial" w:hAnsi="Arial" w:cs="Arial"/>
      <w:noProof/>
      <w:sz w:val="17"/>
      <w:szCs w:val="17"/>
      <w:shd w:val="clear" w:color="auto" w:fill="FFFFFF"/>
      <w:lang w:eastAsia="ru-RU"/>
    </w:rPr>
  </w:style>
  <w:style w:type="character" w:customStyle="1" w:styleId="24">
    <w:name w:val="Основной текст (2) + Не курсив"/>
    <w:basedOn w:val="2"/>
    <w:uiPriority w:val="99"/>
    <w:rsid w:val="007E1713"/>
    <w:rPr>
      <w:rFonts w:ascii="Trebuchet MS" w:hAnsi="Trebuchet MS" w:cs="Trebuchet MS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WW8Num4z0">
    <w:name w:val="WW8Num4z0"/>
    <w:uiPriority w:val="99"/>
    <w:rsid w:val="00022D44"/>
    <w:rPr>
      <w:sz w:val="28"/>
    </w:rPr>
  </w:style>
  <w:style w:type="paragraph" w:customStyle="1" w:styleId="Default">
    <w:name w:val="Default"/>
    <w:uiPriority w:val="99"/>
    <w:rsid w:val="0032508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 w:bidi="ar-SA"/>
    </w:rPr>
  </w:style>
  <w:style w:type="character" w:styleId="af">
    <w:name w:val="Hyperlink"/>
    <w:basedOn w:val="a0"/>
    <w:uiPriority w:val="99"/>
    <w:rsid w:val="00320DDB"/>
    <w:rPr>
      <w:rFonts w:cs="Times New Roman"/>
      <w:color w:val="0000FF"/>
      <w:u w:val="single"/>
    </w:rPr>
  </w:style>
  <w:style w:type="character" w:customStyle="1" w:styleId="25">
    <w:name w:val="Заголовок №2_"/>
    <w:basedOn w:val="a0"/>
    <w:link w:val="26"/>
    <w:uiPriority w:val="99"/>
    <w:locked/>
    <w:rsid w:val="00E150A9"/>
    <w:rPr>
      <w:rFonts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E150A9"/>
    <w:pPr>
      <w:shd w:val="clear" w:color="auto" w:fill="FFFFFF"/>
      <w:spacing w:after="480" w:line="240" w:lineRule="atLeast"/>
      <w:ind w:hanging="600"/>
      <w:outlineLvl w:val="1"/>
    </w:pPr>
    <w:rPr>
      <w:noProof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1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3624</Words>
  <Characters>20657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>Curnos™</Company>
  <LinksUpToDate>false</LinksUpToDate>
  <CharactersWithSpaces>24233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Марусенька</cp:lastModifiedBy>
  <cp:revision>3</cp:revision>
  <cp:lastPrinted>2020-09-13T18:40:00Z</cp:lastPrinted>
  <dcterms:created xsi:type="dcterms:W3CDTF">2021-01-20T18:10:00Z</dcterms:created>
  <dcterms:modified xsi:type="dcterms:W3CDTF">2021-01-25T11:47:00Z</dcterms:modified>
</cp:coreProperties>
</file>