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34" w:rsidRDefault="00821834" w:rsidP="008B2064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821834" w:rsidRDefault="00821834" w:rsidP="008B2064">
      <w:pPr>
        <w:jc w:val="center"/>
        <w:rPr>
          <w:b/>
        </w:rPr>
      </w:pPr>
      <w:r>
        <w:rPr>
          <w:b/>
        </w:rPr>
        <w:t xml:space="preserve"> «СРЕДНЯЯ ШКОЛА № 16 ГОРОДА ЕВПАТОРИИ РЕСПУБЛИКИ КРЫМ»</w:t>
      </w:r>
    </w:p>
    <w:p w:rsidR="00821834" w:rsidRDefault="00821834" w:rsidP="008B2064">
      <w:pPr>
        <w:jc w:val="center"/>
        <w:rPr>
          <w:b/>
        </w:rPr>
      </w:pPr>
      <w:r>
        <w:rPr>
          <w:b/>
        </w:rPr>
        <w:t>(МБОУ «СШ № 16»)</w:t>
      </w:r>
    </w:p>
    <w:p w:rsidR="00821834" w:rsidRDefault="00821834" w:rsidP="008B2064">
      <w:pPr>
        <w:jc w:val="center"/>
        <w:rPr>
          <w:b/>
        </w:rPr>
      </w:pPr>
    </w:p>
    <w:p w:rsidR="00821834" w:rsidRDefault="00821834" w:rsidP="008B2064">
      <w:pPr>
        <w:jc w:val="center"/>
        <w:rPr>
          <w:b/>
        </w:rPr>
      </w:pPr>
    </w:p>
    <w:p w:rsidR="00821834" w:rsidRDefault="00821834" w:rsidP="008B2064">
      <w:pPr>
        <w:jc w:val="center"/>
        <w:rPr>
          <w:b/>
        </w:rPr>
      </w:pPr>
    </w:p>
    <w:p w:rsidR="00821834" w:rsidRDefault="00821834" w:rsidP="008B2064">
      <w:pPr>
        <w:jc w:val="center"/>
        <w:rPr>
          <w:b/>
          <w:lang w:val="uk-UA"/>
        </w:rPr>
      </w:pPr>
      <w:r>
        <w:rPr>
          <w:b/>
        </w:rPr>
        <w:t>«Рассмотрено»                                 «Согласовано»                             «Утверждаю»</w:t>
      </w:r>
    </w:p>
    <w:p w:rsidR="00821834" w:rsidRPr="00CF427A" w:rsidRDefault="00821834" w:rsidP="008B2064">
      <w:pPr>
        <w:jc w:val="center"/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заседании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</w:t>
      </w:r>
      <w:proofErr w:type="spellEnd"/>
      <w:r>
        <w:rPr>
          <w:lang w:val="uk-UA"/>
        </w:rPr>
        <w:t xml:space="preserve">                          </w:t>
      </w:r>
      <w:r>
        <w:t>Зам.директора по УВР                    Директор школы</w:t>
      </w:r>
      <w:r w:rsidR="005544F0">
        <w:rPr>
          <w:lang w:val="uk-UA"/>
        </w:rPr>
        <w:t xml:space="preserve">  от    </w:t>
      </w:r>
      <w:r>
        <w:t>29.08.</w:t>
      </w:r>
      <w:r>
        <w:rPr>
          <w:lang w:val="uk-UA"/>
        </w:rPr>
        <w:t xml:space="preserve"> 2016 г.         </w:t>
      </w:r>
      <w:r>
        <w:t xml:space="preserve">                     _____</w:t>
      </w:r>
      <w:r w:rsidRPr="008B2064">
        <w:t xml:space="preserve"> </w:t>
      </w:r>
      <w:r>
        <w:t>Т. В. Полищук                    _______ О.А. Донцова</w:t>
      </w:r>
    </w:p>
    <w:p w:rsidR="00821834" w:rsidRDefault="00821834" w:rsidP="005544F0">
      <w:pPr>
        <w:ind w:left="345"/>
      </w:pPr>
      <w:r>
        <w:rPr>
          <w:lang w:val="uk-UA"/>
        </w:rPr>
        <w:t xml:space="preserve">протокол № 1 </w:t>
      </w:r>
      <w:r>
        <w:t xml:space="preserve">                                   </w:t>
      </w:r>
      <w:r>
        <w:rPr>
          <w:lang w:val="uk-UA"/>
        </w:rPr>
        <w:t>от 30.08.</w:t>
      </w:r>
      <w:r>
        <w:t>201</w:t>
      </w:r>
      <w:r>
        <w:rPr>
          <w:lang w:val="uk-UA"/>
        </w:rPr>
        <w:t>6</w:t>
      </w:r>
      <w:r>
        <w:t xml:space="preserve"> г.                          Приказ № </w:t>
      </w:r>
      <w:r w:rsidR="003E1C77">
        <w:t xml:space="preserve">      </w:t>
      </w:r>
      <w:r>
        <w:t xml:space="preserve"> </w:t>
      </w:r>
      <w:r>
        <w:rPr>
          <w:lang w:val="uk-UA"/>
        </w:rPr>
        <w:t xml:space="preserve">           </w:t>
      </w:r>
      <w:r w:rsidR="005544F0">
        <w:rPr>
          <w:lang w:val="uk-UA"/>
        </w:rPr>
        <w:t xml:space="preserve">      </w:t>
      </w:r>
      <w:proofErr w:type="spellStart"/>
      <w:r>
        <w:rPr>
          <w:lang w:val="uk-UA"/>
        </w:rPr>
        <w:t>Руководитель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МО</w:t>
      </w:r>
      <w:proofErr w:type="spellEnd"/>
      <w:r>
        <w:rPr>
          <w:lang w:val="uk-UA"/>
        </w:rPr>
        <w:t xml:space="preserve">                              протокол №16       </w:t>
      </w:r>
      <w:r>
        <w:t xml:space="preserve">                        от 31.08.2016 г.</w:t>
      </w:r>
    </w:p>
    <w:p w:rsidR="00821834" w:rsidRDefault="005544F0" w:rsidP="008B2064">
      <w:r>
        <w:t xml:space="preserve">      </w:t>
      </w:r>
      <w:r w:rsidR="00821834">
        <w:t xml:space="preserve">____ О. Н. </w:t>
      </w:r>
      <w:proofErr w:type="spellStart"/>
      <w:r w:rsidR="00821834">
        <w:t>Песенко</w:t>
      </w:r>
      <w:proofErr w:type="spellEnd"/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ВНЕУРОЧНОЙ ДЕЯТЕЛЬНОСТИ ОБЩЕИНТЕЛЛЕКТУАЛЬНОГО НАПРАВЛЕНИЯ </w:t>
      </w:r>
    </w:p>
    <w:p w:rsidR="00A80CC0" w:rsidRDefault="00821834" w:rsidP="008B2064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КУРСА «ВЕСЕЛЫЙ АНГЛИЙСКИЙ»</w:t>
      </w:r>
      <w:r w:rsidR="00D3756E">
        <w:rPr>
          <w:b/>
          <w:bCs/>
          <w:color w:val="000000"/>
          <w:kern w:val="24"/>
          <w:sz w:val="32"/>
          <w:szCs w:val="32"/>
        </w:rPr>
        <w:t xml:space="preserve"> </w:t>
      </w:r>
    </w:p>
    <w:p w:rsidR="00821834" w:rsidRPr="00A31767" w:rsidRDefault="00821834" w:rsidP="008B2064">
      <w:pPr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для 1</w:t>
      </w:r>
      <w:r w:rsidR="003F473C">
        <w:rPr>
          <w:b/>
          <w:bCs/>
          <w:color w:val="000000"/>
          <w:kern w:val="24"/>
          <w:sz w:val="32"/>
          <w:szCs w:val="32"/>
        </w:rPr>
        <w:t>-Б</w:t>
      </w:r>
      <w:r>
        <w:rPr>
          <w:b/>
          <w:bCs/>
          <w:color w:val="000000"/>
          <w:kern w:val="24"/>
          <w:sz w:val="32"/>
          <w:szCs w:val="32"/>
        </w:rPr>
        <w:t xml:space="preserve"> </w:t>
      </w:r>
      <w:r w:rsidRPr="00A31767">
        <w:rPr>
          <w:b/>
          <w:bCs/>
          <w:color w:val="000000"/>
          <w:kern w:val="24"/>
          <w:sz w:val="32"/>
          <w:szCs w:val="32"/>
        </w:rPr>
        <w:t>класс</w:t>
      </w:r>
      <w:r w:rsidR="00180385">
        <w:rPr>
          <w:b/>
          <w:bCs/>
          <w:color w:val="000000"/>
          <w:kern w:val="24"/>
          <w:sz w:val="32"/>
          <w:szCs w:val="32"/>
        </w:rPr>
        <w:t>а</w:t>
      </w:r>
    </w:p>
    <w:p w:rsidR="00821834" w:rsidRPr="00A31767" w:rsidRDefault="00821834" w:rsidP="008B2064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на 2016 - 2017</w:t>
      </w:r>
      <w:r w:rsidRPr="00A31767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Pr="00A31767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Default="00821834" w:rsidP="008B2064">
      <w:pPr>
        <w:jc w:val="right"/>
        <w:textAlignment w:val="baseline"/>
        <w:rPr>
          <w:color w:val="000000"/>
          <w:kern w:val="24"/>
          <w:sz w:val="28"/>
          <w:szCs w:val="28"/>
        </w:rPr>
      </w:pPr>
      <w:r w:rsidRPr="005917D8">
        <w:rPr>
          <w:color w:val="000000"/>
          <w:kern w:val="24"/>
          <w:sz w:val="28"/>
          <w:szCs w:val="28"/>
        </w:rPr>
        <w:t>Составитель программы:</w:t>
      </w:r>
    </w:p>
    <w:p w:rsidR="00821834" w:rsidRDefault="00821834" w:rsidP="008B2064">
      <w:pPr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br/>
        <w:t>Учитель английского языка</w:t>
      </w:r>
    </w:p>
    <w:p w:rsidR="00273D5C" w:rsidRDefault="00273D5C" w:rsidP="008B2064">
      <w:pPr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Первой категории</w:t>
      </w:r>
    </w:p>
    <w:p w:rsidR="00821834" w:rsidRDefault="003F473C" w:rsidP="008B2064">
      <w:pPr>
        <w:jc w:val="right"/>
        <w:textAlignment w:val="baseline"/>
        <w:rPr>
          <w:b/>
          <w:color w:val="000000"/>
          <w:kern w:val="24"/>
          <w:sz w:val="28"/>
          <w:szCs w:val="28"/>
        </w:rPr>
      </w:pPr>
      <w:r>
        <w:rPr>
          <w:b/>
          <w:color w:val="000000"/>
          <w:kern w:val="24"/>
          <w:sz w:val="28"/>
          <w:szCs w:val="28"/>
        </w:rPr>
        <w:t>Беленькая Леся Владимировна</w:t>
      </w:r>
    </w:p>
    <w:p w:rsidR="00821834" w:rsidRDefault="00821834" w:rsidP="008B2064">
      <w:pPr>
        <w:jc w:val="right"/>
        <w:textAlignment w:val="baseline"/>
        <w:rPr>
          <w:color w:val="000000"/>
          <w:kern w:val="24"/>
        </w:rPr>
      </w:pPr>
      <w:r w:rsidRPr="00A31767">
        <w:rPr>
          <w:color w:val="000000"/>
          <w:kern w:val="24"/>
        </w:rPr>
        <w:t xml:space="preserve">____________________ </w:t>
      </w:r>
    </w:p>
    <w:p w:rsidR="00821834" w:rsidRPr="00A31767" w:rsidRDefault="00821834" w:rsidP="008B2064">
      <w:pPr>
        <w:jc w:val="right"/>
        <w:textAlignment w:val="baseline"/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Pr="00A450BD" w:rsidRDefault="00821834" w:rsidP="008B2064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 w:rsidRPr="00A31767">
        <w:rPr>
          <w:b/>
          <w:bCs/>
          <w:color w:val="000000"/>
          <w:kern w:val="24"/>
          <w:sz w:val="28"/>
          <w:szCs w:val="28"/>
        </w:rPr>
        <w:t xml:space="preserve">г. Евпатория </w:t>
      </w:r>
      <w:r>
        <w:rPr>
          <w:b/>
          <w:bCs/>
          <w:color w:val="000000"/>
          <w:kern w:val="24"/>
          <w:sz w:val="28"/>
          <w:szCs w:val="28"/>
        </w:rPr>
        <w:t>- 2016</w:t>
      </w:r>
    </w:p>
    <w:p w:rsidR="00821834" w:rsidRPr="00F93E36" w:rsidRDefault="00821834" w:rsidP="00F93E36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93E3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21834" w:rsidRDefault="00821834" w:rsidP="005E6C6C">
      <w:pPr>
        <w:widowControl w:val="0"/>
        <w:ind w:firstLine="709"/>
        <w:jc w:val="both"/>
      </w:pPr>
      <w:r w:rsidRPr="00F93E36">
        <w:rPr>
          <w:b/>
        </w:rPr>
        <w:t xml:space="preserve">     </w:t>
      </w:r>
      <w:r w:rsidRPr="00CA5AE7">
        <w:t>Рабочая  программа</w:t>
      </w:r>
      <w:r>
        <w:t xml:space="preserve"> внеурочной деятельности «Веселый английский» для 1</w:t>
      </w:r>
      <w:r w:rsidRPr="00CA5AE7">
        <w:t xml:space="preserve"> класса </w:t>
      </w:r>
      <w:r>
        <w:t>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821834" w:rsidRPr="00FD27A2" w:rsidRDefault="00821834" w:rsidP="005E6C6C">
      <w:pPr>
        <w:widowControl w:val="0"/>
        <w:ind w:firstLine="709"/>
        <w:jc w:val="both"/>
      </w:pPr>
      <w:r>
        <w:t>Нормативно-правовые документы,</w:t>
      </w:r>
      <w:r w:rsidR="0050024E">
        <w:t xml:space="preserve"> </w:t>
      </w:r>
      <w:r>
        <w:t>на основании которых разработана рабочая программа:</w:t>
      </w:r>
    </w:p>
    <w:p w:rsidR="00821834" w:rsidRPr="009005F2" w:rsidRDefault="00821834" w:rsidP="005E6C6C">
      <w:pPr>
        <w:pStyle w:val="1"/>
        <w:tabs>
          <w:tab w:val="left" w:pos="284"/>
        </w:tabs>
        <w:spacing w:before="100" w:beforeAutospacing="1" w:after="100" w:afterAutospacing="1"/>
        <w:ind w:left="0"/>
        <w:jc w:val="both"/>
        <w:outlineLvl w:val="0"/>
        <w:rPr>
          <w:kern w:val="36"/>
        </w:rPr>
      </w:pPr>
      <w:r w:rsidRPr="009005F2">
        <w:rPr>
          <w:kern w:val="36"/>
        </w:rPr>
        <w:t>1.Федеральный закон от 29.12.2012 г. N 273-ФЗ (ред. от 13.07.2015) "Об образовании в Российской Федерации" (с изм. и доп., вступ. в силу с 24.07.2015)</w:t>
      </w:r>
    </w:p>
    <w:p w:rsidR="00821834" w:rsidRPr="009005F2" w:rsidRDefault="00821834" w:rsidP="005E6C6C">
      <w:pPr>
        <w:pStyle w:val="1"/>
        <w:tabs>
          <w:tab w:val="left" w:pos="284"/>
        </w:tabs>
        <w:ind w:left="0"/>
        <w:jc w:val="both"/>
      </w:pPr>
      <w:r w:rsidRPr="009005F2">
        <w:t>2. Закон Республики Крым</w:t>
      </w:r>
      <w:r>
        <w:t xml:space="preserve"> от 06 июля 2015 года №131-ЗРК/2015 </w:t>
      </w:r>
      <w:r w:rsidRPr="009005F2">
        <w:t xml:space="preserve"> "Об образовании в Республике Крым". </w:t>
      </w:r>
    </w:p>
    <w:p w:rsidR="00821834" w:rsidRPr="009005F2" w:rsidRDefault="00821834" w:rsidP="005E6C6C">
      <w:pPr>
        <w:pStyle w:val="1"/>
        <w:tabs>
          <w:tab w:val="left" w:pos="284"/>
        </w:tabs>
        <w:ind w:left="0"/>
        <w:jc w:val="both"/>
      </w:pPr>
      <w:r w:rsidRPr="009005F2">
        <w:t>3. 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</w:t>
      </w:r>
      <w:r>
        <w:t>, принята решением педагогического совета протокол № 8 от 08.06</w:t>
      </w:r>
      <w:r w:rsidRPr="009005F2">
        <w:t>.2015г.</w:t>
      </w:r>
      <w:r>
        <w:t>, утверждена Директором  МБОУ «СШ № 16» от 08.06.2015 г.</w:t>
      </w:r>
      <w:r w:rsidRPr="009005F2">
        <w:t xml:space="preserve"> приказ № 232/01-03  </w:t>
      </w:r>
    </w:p>
    <w:p w:rsidR="00821834" w:rsidRPr="009005F2" w:rsidRDefault="00821834" w:rsidP="005E6C6C">
      <w:pPr>
        <w:pStyle w:val="1"/>
        <w:tabs>
          <w:tab w:val="left" w:pos="284"/>
          <w:tab w:val="left" w:pos="540"/>
        </w:tabs>
        <w:ind w:left="0"/>
        <w:jc w:val="both"/>
      </w:pPr>
      <w:r w:rsidRPr="009005F2">
        <w:t xml:space="preserve">4. Приказ </w:t>
      </w:r>
      <w:proofErr w:type="spellStart"/>
      <w:r w:rsidRPr="009005F2">
        <w:t>Минобрнауки</w:t>
      </w:r>
      <w:proofErr w:type="spellEnd"/>
      <w:r w:rsidRPr="009005F2"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821834" w:rsidRPr="009005F2" w:rsidRDefault="00821834" w:rsidP="005E6C6C">
      <w:pPr>
        <w:pStyle w:val="1"/>
        <w:tabs>
          <w:tab w:val="left" w:pos="284"/>
          <w:tab w:val="left" w:pos="540"/>
        </w:tabs>
        <w:ind w:left="0"/>
        <w:jc w:val="both"/>
      </w:pPr>
      <w:r w:rsidRPr="009005F2">
        <w:t xml:space="preserve">5. Приказ </w:t>
      </w:r>
      <w:proofErr w:type="spellStart"/>
      <w:r w:rsidRPr="009005F2">
        <w:t>Минобрнауки</w:t>
      </w:r>
      <w:proofErr w:type="spellEnd"/>
      <w:r w:rsidRPr="009005F2"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821834" w:rsidRDefault="00821834" w:rsidP="005E6C6C">
      <w:pPr>
        <w:ind w:right="323"/>
        <w:jc w:val="both"/>
        <w:rPr>
          <w:rStyle w:val="FontStyle12"/>
        </w:rPr>
      </w:pPr>
      <w:r>
        <w:t>6</w:t>
      </w:r>
      <w:r w:rsidRPr="009005F2">
        <w:t xml:space="preserve">. </w:t>
      </w:r>
      <w:r>
        <w:rPr>
          <w:rStyle w:val="FontStyle12"/>
        </w:rPr>
        <w:t>Н. И. Быкова,  М. Д. Поспелова</w:t>
      </w:r>
      <w:r w:rsidRPr="00F93E36">
        <w:rPr>
          <w:rStyle w:val="FontStyle12"/>
        </w:rPr>
        <w:t xml:space="preserve"> «Английский язык для начинающих». М.: «Просвещение», 2010. </w:t>
      </w:r>
    </w:p>
    <w:p w:rsidR="00821834" w:rsidRPr="009005F2" w:rsidRDefault="00821834" w:rsidP="005E6C6C">
      <w:pPr>
        <w:ind w:right="323"/>
        <w:jc w:val="both"/>
      </w:pPr>
      <w:r>
        <w:t>7</w:t>
      </w:r>
      <w:r w:rsidRPr="009005F2">
        <w:rPr>
          <w:spacing w:val="-2"/>
        </w:rPr>
        <w:t>.</w:t>
      </w:r>
      <w:r w:rsidRPr="00A5416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Методические рекомендации об </w:t>
      </w:r>
      <w:r w:rsidRPr="00874D08">
        <w:rPr>
          <w:shd w:val="clear" w:color="auto" w:fill="FFFFFF"/>
        </w:rPr>
        <w:t>особенностях преподавания иностранных языков в общеобразовательных учреждениях Республики Крым в 2016– 2017 учебном году</w:t>
      </w:r>
      <w:r>
        <w:rPr>
          <w:shd w:val="clear" w:color="auto" w:fill="FFFFFF"/>
        </w:rPr>
        <w:t>;</w:t>
      </w:r>
    </w:p>
    <w:p w:rsidR="00821834" w:rsidRPr="00F93E36" w:rsidRDefault="00821834" w:rsidP="00F93E36">
      <w:pPr>
        <w:ind w:firstLine="567"/>
        <w:jc w:val="both"/>
      </w:pPr>
    </w:p>
    <w:p w:rsidR="00821834" w:rsidRPr="00F93E36" w:rsidRDefault="00821834" w:rsidP="00F93E36">
      <w:pPr>
        <w:ind w:firstLine="567"/>
        <w:jc w:val="both"/>
        <w:rPr>
          <w:rStyle w:val="c0"/>
        </w:rPr>
      </w:pPr>
      <w:r w:rsidRPr="00F93E36">
        <w:t xml:space="preserve">     </w:t>
      </w:r>
      <w:r w:rsidRPr="00F93E36">
        <w:rPr>
          <w:rStyle w:val="c0"/>
        </w:rPr>
        <w:t>Начальная школа – самоценный, принципиально новый этап в жизни ребенка: он начинает  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самовыражении. Начальное образование имеет свои особенности, резко отличающие его от всех последующих этапов систематического школьного образования.</w:t>
      </w:r>
    </w:p>
    <w:p w:rsidR="00821834" w:rsidRPr="00F93E36" w:rsidRDefault="00821834" w:rsidP="00F93E36">
      <w:pPr>
        <w:ind w:firstLine="567"/>
        <w:jc w:val="both"/>
        <w:rPr>
          <w:rStyle w:val="c0"/>
          <w:b/>
        </w:rPr>
      </w:pPr>
      <w:r w:rsidRPr="00F93E36">
        <w:rPr>
          <w:rStyle w:val="c0"/>
        </w:rPr>
        <w:t xml:space="preserve">     Образование в начальной школе является базой, фундаментом всего последующего обучения. В первую очередь, это касается формирования общих учебных умений, навыков и способов деятельности, на которых лежит существенная доля ответственности за успешность обучения в основной школе.</w:t>
      </w:r>
    </w:p>
    <w:p w:rsidR="00821834" w:rsidRPr="00F93E36" w:rsidRDefault="00270923" w:rsidP="00F93E36">
      <w:pPr>
        <w:ind w:firstLine="567"/>
        <w:jc w:val="both"/>
        <w:rPr>
          <w:rStyle w:val="c2"/>
        </w:rPr>
      </w:pPr>
      <w:r>
        <w:rPr>
          <w:rStyle w:val="c0"/>
          <w:b/>
        </w:rPr>
        <w:t xml:space="preserve">       </w:t>
      </w:r>
      <w:r w:rsidR="00821834" w:rsidRPr="00F93E36">
        <w:rPr>
          <w:rStyle w:val="c2"/>
        </w:rPr>
        <w:t>Согласно требованиям ФГОС целью и основным результатом образования на данном этапе развития страны является развитие личности обучающегося на основе усвоения универсальных учебных действий, познания и освоения мира. Каждый предмет вносит посильный вклад в достижение этой цели.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rStyle w:val="c2"/>
        </w:rPr>
        <w:t xml:space="preserve">     </w:t>
      </w:r>
      <w:r w:rsidRPr="00F93E36">
        <w:t xml:space="preserve">«Иностранный язык» - один из важных и новых предметов в системе подготовки современного младшего школьника в условиях поликультурного и </w:t>
      </w:r>
      <w:proofErr w:type="spellStart"/>
      <w:r w:rsidRPr="00F93E36">
        <w:t>полияз</w:t>
      </w:r>
      <w:r w:rsidR="00180385">
        <w:t>ычного</w:t>
      </w:r>
      <w:proofErr w:type="spellEnd"/>
      <w:r w:rsidRPr="00F93E36">
        <w:t xml:space="preserve"> мира. Наряду с этим изучение иностранного языка предоставляет большие возможности для духовно-нравственного развития школьников. В процессе общения на иностранном языке на интересующие темы формируются ценностные ориентиры и морально-этические нормы, опосредствующие поведение школьника, его деятельность, взаимоотношения со сверстниками и взрослыми; происходит становление его мировоззрения, закладывается база для становления гражданской идентичности через сравнение культуры своего народа и народов стран, </w:t>
      </w:r>
      <w:r>
        <w:t xml:space="preserve">говорящих на английском языке.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Иностранный язык 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</w:t>
      </w:r>
      <w:r w:rsidRPr="00F93E36">
        <w:lastRenderedPageBreak/>
        <w:t>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821834" w:rsidRPr="00F93E36" w:rsidRDefault="00821834" w:rsidP="00F93E36">
      <w:pPr>
        <w:ind w:right="76" w:firstLine="567"/>
        <w:jc w:val="both"/>
      </w:pPr>
      <w:r w:rsidRPr="00F93E36">
        <w:t>Данная программа адресована учащимся 1 класса.</w:t>
      </w:r>
      <w:r>
        <w:t xml:space="preserve"> Программ</w:t>
      </w:r>
      <w:r w:rsidR="00270923">
        <w:t>а</w:t>
      </w:r>
      <w:r>
        <w:t xml:space="preserve"> «Веселый английский»</w:t>
      </w:r>
      <w:r w:rsidRPr="00F017E3">
        <w:t xml:space="preserve"> </w:t>
      </w:r>
      <w:r>
        <w:t>разработана на основе УМК «Английский в фокусе(</w:t>
      </w:r>
      <w:r>
        <w:rPr>
          <w:lang w:val="en-US"/>
        </w:rPr>
        <w:t>Spotlight</w:t>
      </w:r>
      <w:r w:rsidRPr="00F017E3">
        <w:t xml:space="preserve"> </w:t>
      </w:r>
      <w:r>
        <w:rPr>
          <w:lang w:val="en-US"/>
        </w:rPr>
        <w:t>Starter</w:t>
      </w:r>
      <w:r>
        <w:t>)»</w:t>
      </w:r>
      <w:r w:rsidRPr="00F017E3">
        <w:t xml:space="preserve">/ </w:t>
      </w:r>
      <w:r w:rsidRPr="00F93E36">
        <w:t xml:space="preserve"> При создании программы учитывались психологические особенности данной возрастной группы учащихся. Предусмотрена частая смена видов работы, обеспечивается чередование видов активности: выполнение учебных задач, динамических упражнений, спокойные периоды (раскрашивание, рисование, изготовление поделок в соответствии с изучаемым материалом) и смена видов речевой деятельности (</w:t>
      </w:r>
      <w:proofErr w:type="spellStart"/>
      <w:r w:rsidRPr="00F93E36">
        <w:t>аудирование</w:t>
      </w:r>
      <w:proofErr w:type="spellEnd"/>
      <w:r w:rsidRPr="00F93E36">
        <w:t>, говорение) в рамках одного урока. В УМК предусмотрены задания и упражнения, позволяющие использовать все каналы восприятия информации учащимися. Так, для детей</w:t>
      </w:r>
      <w:r w:rsidR="00180385">
        <w:t xml:space="preserve"> </w:t>
      </w:r>
      <w:r w:rsidRPr="00F93E36">
        <w:t>-</w:t>
      </w:r>
      <w:r w:rsidR="00180385">
        <w:t xml:space="preserve"> </w:t>
      </w:r>
      <w:proofErr w:type="spellStart"/>
      <w:r w:rsidRPr="00F93E36">
        <w:t>визуалов</w:t>
      </w:r>
      <w:proofErr w:type="spellEnd"/>
      <w:r w:rsidRPr="00F93E36">
        <w:t>, предусмотрены разные виды наглядности: красочные иллюстрации, буклеты с раздаточным материалом, картинки, плакаты и видеофильм. Тексты УМК записаны на диски со звуковым и музыкальным оформлением, что отвечает потребностям детей</w:t>
      </w:r>
      <w:r w:rsidR="00180385">
        <w:t xml:space="preserve"> </w:t>
      </w:r>
      <w:r w:rsidRPr="00F93E36">
        <w:t>-</w:t>
      </w:r>
      <w:r w:rsidR="00180385">
        <w:t xml:space="preserve"> </w:t>
      </w:r>
      <w:proofErr w:type="spellStart"/>
      <w:r w:rsidRPr="00F93E36">
        <w:t>аудиалов</w:t>
      </w:r>
      <w:proofErr w:type="spellEnd"/>
      <w:r w:rsidRPr="00F93E36">
        <w:t>, для детей</w:t>
      </w:r>
      <w:r w:rsidR="00180385">
        <w:t xml:space="preserve"> </w:t>
      </w:r>
      <w:r w:rsidRPr="00F93E36">
        <w:t>-</w:t>
      </w:r>
      <w:r w:rsidR="00180385">
        <w:t xml:space="preserve"> </w:t>
      </w:r>
      <w:proofErr w:type="spellStart"/>
      <w:r w:rsidRPr="00F93E36">
        <w:t>кинестетиков</w:t>
      </w:r>
      <w:proofErr w:type="spellEnd"/>
      <w:r w:rsidRPr="00F93E36">
        <w:t xml:space="preserve"> предлагаются песни и рифмовки, сопровождающиеся движениями. Таким образом, у каждого учащегося есть шанс усвоить большую часть информации. </w:t>
      </w:r>
    </w:p>
    <w:p w:rsidR="00821834" w:rsidRPr="00F93E36" w:rsidRDefault="00821834" w:rsidP="00F93E36">
      <w:pPr>
        <w:ind w:firstLine="567"/>
        <w:jc w:val="both"/>
        <w:outlineLvl w:val="0"/>
      </w:pPr>
      <w:r w:rsidRPr="00F93E36">
        <w:t xml:space="preserve">        Программа «Веселый английский» имеет научно-познавательную (</w:t>
      </w:r>
      <w:proofErr w:type="spellStart"/>
      <w:r w:rsidRPr="00F93E36">
        <w:t>общеинтеллектуальную</w:t>
      </w:r>
      <w:proofErr w:type="spellEnd"/>
      <w:r w:rsidRPr="00F93E36">
        <w:t>) направленность</w:t>
      </w:r>
      <w:r w:rsidRPr="00F93E36">
        <w:rPr>
          <w:b/>
        </w:rPr>
        <w:t xml:space="preserve"> </w:t>
      </w:r>
      <w:r w:rsidRPr="00F93E36">
        <w:t xml:space="preserve">и представляет собой вариант программы организации внеурочной деятельности младших школьников. 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/>
        </w:rPr>
        <w:t xml:space="preserve">        </w:t>
      </w:r>
      <w:r w:rsidRPr="00F93E36">
        <w:t>Педагогическая целесообразность</w:t>
      </w:r>
      <w:r w:rsidRPr="00F93E36">
        <w:rPr>
          <w:b/>
        </w:rPr>
        <w:t xml:space="preserve"> </w:t>
      </w:r>
      <w:r w:rsidRPr="00F93E36">
        <w:t xml:space="preserve"> 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  Программа обеспечивает  развитие  интеллектуальных </w:t>
      </w:r>
      <w:proofErr w:type="spellStart"/>
      <w:r w:rsidRPr="00F93E36">
        <w:t>общеучебных</w:t>
      </w:r>
      <w:proofErr w:type="spellEnd"/>
      <w:r w:rsidRPr="00F93E36"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 </w:t>
      </w:r>
    </w:p>
    <w:p w:rsidR="00821834" w:rsidRPr="00F93E36" w:rsidRDefault="00821834" w:rsidP="00F93E36">
      <w:pPr>
        <w:ind w:firstLine="567"/>
        <w:jc w:val="both"/>
      </w:pPr>
      <w:r w:rsidRPr="00F93E36">
        <w:t>Программа составлена с учетом требований федеральных государственных стандартов второго поколения и соответствует возрастным особенностям младшего школьника.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/>
          <w:bCs/>
        </w:rPr>
        <w:t xml:space="preserve">         </w:t>
      </w:r>
      <w:r w:rsidRPr="00F93E36">
        <w:rPr>
          <w:bCs/>
        </w:rPr>
        <w:t>Актуальность</w:t>
      </w:r>
      <w:r w:rsidRPr="00F93E36">
        <w:t xml:space="preserve"> разработки и создания данной программы обусловлена тем, что она позволяет устранить 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Одна из основных задач образования по стандартам второго поколения – развитие способностей ребёнка и формирование  универсальных учебных действий, таких как: целеполагание, планирование, прогнозирование, контроль, коррекция, оценка, </w:t>
      </w:r>
      <w:proofErr w:type="spellStart"/>
      <w:r w:rsidRPr="00F93E36">
        <w:t>саморегуляция</w:t>
      </w:r>
      <w:proofErr w:type="spellEnd"/>
      <w:r w:rsidRPr="00F93E36">
        <w:t>.</w:t>
      </w:r>
    </w:p>
    <w:p w:rsidR="00821834" w:rsidRPr="00F93E36" w:rsidRDefault="00821834" w:rsidP="00F017E3">
      <w:pPr>
        <w:jc w:val="both"/>
      </w:pPr>
      <w:r>
        <w:t xml:space="preserve">          </w:t>
      </w:r>
      <w:r w:rsidRPr="00F93E36">
        <w:t xml:space="preserve"> 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Цели обучения следует формулировать исходя из ожидаемых результатов. Федеральный государственный образовательный стандарт начального общего образования устанавливает требования к результатам обучающихся на трех уровнях – личностном, </w:t>
      </w:r>
      <w:proofErr w:type="spellStart"/>
      <w:r w:rsidRPr="00F93E36">
        <w:t>метапредметном</w:t>
      </w:r>
      <w:proofErr w:type="spellEnd"/>
      <w:r w:rsidRPr="00F93E36">
        <w:t xml:space="preserve"> и предметном.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/>
          <w:i/>
        </w:rPr>
        <w:lastRenderedPageBreak/>
        <w:t xml:space="preserve">     </w:t>
      </w:r>
      <w:r w:rsidRPr="00F93E36">
        <w:t xml:space="preserve"> К </w:t>
      </w:r>
      <w:r w:rsidRPr="00F93E36">
        <w:rPr>
          <w:b/>
        </w:rPr>
        <w:t>личностным результатам</w:t>
      </w:r>
      <w:r w:rsidRPr="00F93E36">
        <w:t xml:space="preserve"> младших школьников относятся готовность и способность обучающихся к саморазвитию, приобретению ими опыта разнообразной деятельности: учебно-познавательной, практической, социальной.</w:t>
      </w:r>
    </w:p>
    <w:p w:rsidR="00821834" w:rsidRPr="00F93E36" w:rsidRDefault="00821834" w:rsidP="00F93E36">
      <w:pPr>
        <w:ind w:right="180" w:firstLine="567"/>
        <w:jc w:val="both"/>
      </w:pPr>
      <w:r w:rsidRPr="00F93E36">
        <w:t xml:space="preserve">     Вклад предмета «английский язык» в достижение личностных результатов в процессе обучения в младшей школе по курсу «Английский в фокусе» выражается  в следующем:   </w:t>
      </w:r>
    </w:p>
    <w:p w:rsidR="00821834" w:rsidRPr="00F93E36" w:rsidRDefault="00821834" w:rsidP="00F93E36">
      <w:pPr>
        <w:ind w:right="180" w:firstLine="567"/>
        <w:jc w:val="both"/>
      </w:pPr>
      <w:r w:rsidRPr="00F93E36">
        <w:t xml:space="preserve">      - в формировании уважительного отношения к иному мнению, к культуре других народов;</w:t>
      </w:r>
    </w:p>
    <w:p w:rsidR="00821834" w:rsidRPr="00F93E36" w:rsidRDefault="00821834" w:rsidP="00F93E36">
      <w:pPr>
        <w:ind w:firstLine="567"/>
        <w:jc w:val="both"/>
      </w:pPr>
      <w:r w:rsidRPr="00F93E36">
        <w:t>- в формировании дружелюбного отношения и толерантности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</w:t>
      </w:r>
    </w:p>
    <w:p w:rsidR="00821834" w:rsidRPr="00F93E36" w:rsidRDefault="00821834" w:rsidP="00F93E36">
      <w:pPr>
        <w:ind w:firstLine="567"/>
        <w:jc w:val="both"/>
      </w:pPr>
      <w:r w:rsidRPr="00F93E36">
        <w:t>-в развитии самостоятельности, целеустремленности, эмоционально-нравственной отзывчивости, понимании чувств других людей, соблюдении норм речевого и неречевого этикета, что проявляется в соответствующем поведении в моделируемых ситуациях общения через обширный речевой репертуар, включенный в УМК;</w:t>
      </w:r>
    </w:p>
    <w:p w:rsidR="00821834" w:rsidRPr="00F93E36" w:rsidRDefault="00821834" w:rsidP="00F93E36">
      <w:pPr>
        <w:ind w:firstLine="567"/>
        <w:jc w:val="both"/>
      </w:pPr>
      <w:r w:rsidRPr="00F93E36">
        <w:t>- в развитии навыков сотрудничества с учителем, другими взрослыми и сверстниками в разных ситуациях общения в процессе совместной деятельности, в том числе проектной;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- в формировании установки на безопасный, здоровый образ жизни, что достигается через отбор содержания обучения английскому языку (темы, ситуации общения, речевой и языковой материал) и задания, направленные на овладение этим содержанием.    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</w:t>
      </w:r>
      <w:proofErr w:type="spellStart"/>
      <w:proofErr w:type="gramStart"/>
      <w:r w:rsidRPr="00F93E36">
        <w:t>Деятельностный</w:t>
      </w:r>
      <w:proofErr w:type="spellEnd"/>
      <w:r w:rsidRPr="00F93E36"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активно, что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  и т.п.), и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F93E36">
        <w:t>метапредметные</w:t>
      </w:r>
      <w:proofErr w:type="spellEnd"/>
      <w:r w:rsidRPr="00F93E36">
        <w:t>/</w:t>
      </w:r>
      <w:proofErr w:type="spellStart"/>
      <w:r w:rsidRPr="00F93E36">
        <w:t>общеучебные</w:t>
      </w:r>
      <w:proofErr w:type="spellEnd"/>
      <w:r w:rsidRPr="00F93E36">
        <w:t xml:space="preserve"> умения. </w:t>
      </w:r>
      <w:proofErr w:type="gramEnd"/>
    </w:p>
    <w:p w:rsidR="00821834" w:rsidRPr="00F93E36" w:rsidRDefault="00821834" w:rsidP="00F93E36">
      <w:pPr>
        <w:ind w:firstLine="567"/>
        <w:jc w:val="both"/>
      </w:pPr>
      <w:r w:rsidRPr="00F93E36">
        <w:t xml:space="preserve">              К </w:t>
      </w:r>
      <w:proofErr w:type="spellStart"/>
      <w:r w:rsidRPr="00F93E36">
        <w:rPr>
          <w:b/>
        </w:rPr>
        <w:t>метапредметным</w:t>
      </w:r>
      <w:proofErr w:type="spellEnd"/>
      <w:r w:rsidRPr="00F93E36">
        <w:rPr>
          <w:b/>
        </w:rPr>
        <w:t xml:space="preserve"> результатам</w:t>
      </w:r>
      <w:r w:rsidRPr="00F93E36">
        <w:t xml:space="preserve"> обучающихся относятся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F93E36">
        <w:t>межпредметными</w:t>
      </w:r>
      <w:proofErr w:type="spellEnd"/>
      <w:r w:rsidRPr="00F93E36">
        <w:t xml:space="preserve"> понятиями. 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К </w:t>
      </w:r>
      <w:r w:rsidRPr="00F93E36">
        <w:rPr>
          <w:b/>
        </w:rPr>
        <w:t>предметным результатам</w:t>
      </w:r>
      <w:r w:rsidRPr="00F93E36">
        <w:t xml:space="preserve"> ФГОС относит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лежащую в основе современной научной картины мира.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Специфической деятельностью, которой обучающиеся овладевают в процессе изучения предмета «иностранный язык», является коммуникативная (речевая) деятельность на иностранном языке.</w:t>
      </w:r>
    </w:p>
    <w:p w:rsidR="00821834" w:rsidRPr="00F93E36" w:rsidRDefault="00821834" w:rsidP="00F93E36">
      <w:pPr>
        <w:ind w:firstLine="567"/>
        <w:jc w:val="both"/>
      </w:pPr>
      <w:r>
        <w:t xml:space="preserve">      </w:t>
      </w:r>
      <w:r w:rsidRPr="00F93E36">
        <w:t>Исходя из этого, интегративной целью обуче</w:t>
      </w:r>
      <w:r w:rsidRPr="00F93E36">
        <w:softHyphen/>
        <w:t>ния английскому языку в начальных классах явля</w:t>
      </w:r>
      <w:r w:rsidRPr="00F93E36">
        <w:softHyphen/>
        <w:t>ется формирование элементарной коммуникатив</w:t>
      </w:r>
      <w:r w:rsidRPr="00F93E36">
        <w:softHyphen/>
        <w:t>ной компетенции младшего школьника на доступ</w:t>
      </w:r>
      <w:r w:rsidRPr="00F93E36">
        <w:softHyphen/>
        <w:t xml:space="preserve">ном для него уровне в основных видах речевой деятельности — </w:t>
      </w:r>
      <w:proofErr w:type="spellStart"/>
      <w:r w:rsidRPr="00F93E36">
        <w:t>аудировании</w:t>
      </w:r>
      <w:proofErr w:type="spellEnd"/>
      <w:r w:rsidRPr="00F93E36">
        <w:t xml:space="preserve">, говорении, чтении и письме. В первом классе обучение детей английскому языку строится на принципе опережающего развития устных видов речевой деятельности, </w:t>
      </w:r>
      <w:proofErr w:type="spellStart"/>
      <w:r w:rsidRPr="00F93E36">
        <w:t>аудирования</w:t>
      </w:r>
      <w:proofErr w:type="spellEnd"/>
      <w:r w:rsidRPr="00F93E36">
        <w:t xml:space="preserve"> и говорения. Главное внимание уделяется развитию разговорной речи и пополнению словарного запаса.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</w:t>
      </w:r>
      <w:r w:rsidRPr="00F93E36">
        <w:softHyphen/>
        <w:t>ного языка в устной  форме в ограни</w:t>
      </w:r>
      <w:r w:rsidRPr="00F93E36">
        <w:softHyphen/>
        <w:t>ченном круге типичных ситуаций и сфер общения, доступных для младшего школьника.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Достижение перечисленных выше образователь</w:t>
      </w:r>
      <w:r w:rsidRPr="00F93E36">
        <w:softHyphen/>
        <w:t xml:space="preserve">ных целей на личностном, </w:t>
      </w:r>
      <w:proofErr w:type="spellStart"/>
      <w:r w:rsidRPr="00F93E36">
        <w:t>метапредметном</w:t>
      </w:r>
      <w:proofErr w:type="spellEnd"/>
      <w:r w:rsidRPr="00F93E36">
        <w:t xml:space="preserve"> и пред</w:t>
      </w:r>
      <w:r w:rsidRPr="00F93E36">
        <w:softHyphen/>
        <w:t>метном уровнях может быть гарантировано при условии, что в УМК заложен необходимый потен</w:t>
      </w:r>
      <w:r w:rsidRPr="00F93E36">
        <w:softHyphen/>
        <w:t>циал.</w:t>
      </w:r>
    </w:p>
    <w:p w:rsidR="00821834" w:rsidRPr="00F93E36" w:rsidRDefault="00821834" w:rsidP="00F93E36">
      <w:pPr>
        <w:ind w:firstLine="567"/>
        <w:jc w:val="both"/>
      </w:pPr>
      <w:r>
        <w:lastRenderedPageBreak/>
        <w:t xml:space="preserve">        </w:t>
      </w:r>
      <w:r w:rsidRPr="00F93E36">
        <w:t xml:space="preserve"> УМК «Английский в фокусе» для начальной ступени ба</w:t>
      </w:r>
      <w:r w:rsidRPr="00F93E36">
        <w:softHyphen/>
        <w:t>зируются на серьезном изучении особенностей де</w:t>
      </w:r>
      <w:r w:rsidRPr="00F93E36">
        <w:softHyphen/>
        <w:t xml:space="preserve">тей младшего школьного возраста, их интересов и речевых потребностей. Таким образом, можно выделить основную </w:t>
      </w:r>
      <w:r w:rsidRPr="00F93E36">
        <w:rPr>
          <w:b/>
        </w:rPr>
        <w:t>цель курса</w:t>
      </w:r>
      <w:r w:rsidRPr="00F93E36">
        <w:t xml:space="preserve"> «Веселый английский» -создание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rStyle w:val="FontStyle12"/>
        </w:rPr>
        <w:t xml:space="preserve">    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rStyle w:val="FontStyle12"/>
        </w:rPr>
        <w:t xml:space="preserve">  </w:t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>Задачи:</w:t>
      </w:r>
    </w:p>
    <w:p w:rsidR="00821834" w:rsidRPr="00F93E36" w:rsidRDefault="00821834" w:rsidP="00F93E36">
      <w:pPr>
        <w:ind w:firstLine="567"/>
        <w:rPr>
          <w:b/>
        </w:rPr>
      </w:pPr>
    </w:p>
    <w:p w:rsidR="00821834" w:rsidRPr="00F93E36" w:rsidRDefault="00821834" w:rsidP="00F93E36">
      <w:pPr>
        <w:ind w:firstLine="567"/>
        <w:rPr>
          <w:b/>
        </w:rPr>
      </w:pPr>
      <w:r w:rsidRPr="00F93E36">
        <w:rPr>
          <w:b/>
        </w:rPr>
        <w:t xml:space="preserve"> I. Познавательный аспект. </w:t>
      </w:r>
      <w:r w:rsidRPr="00F93E36">
        <w:br/>
        <w:t xml:space="preserve">познакомить детей </w:t>
      </w:r>
      <w:r w:rsidRPr="00F93E36">
        <w:rPr>
          <w:lang w:val="en-US"/>
        </w:rPr>
        <w:t>c</w:t>
      </w:r>
      <w:r w:rsidRPr="00F93E36">
        <w:t xml:space="preserve"> культурой стран изучаемого языка (музыка, история, театр, литература, традиции, праздники и т.д.);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познакомить с менталитетом других народов в сравнении с родной  культурой; </w:t>
      </w:r>
    </w:p>
    <w:p w:rsidR="00821834" w:rsidRPr="00F93E36" w:rsidRDefault="00821834" w:rsidP="00F93E36">
      <w:pPr>
        <w:ind w:firstLine="567"/>
        <w:jc w:val="both"/>
      </w:pPr>
      <w:r w:rsidRPr="00F93E36">
        <w:t>формировать некоторые универсальные лингвистические понятия, наблюдаемые в родном и иностранном языках;</w:t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t xml:space="preserve">способствовать удовлетворению личных познавательных интересов. </w:t>
      </w:r>
      <w:r w:rsidRPr="00F93E36">
        <w:br/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 xml:space="preserve">II. Развивающий аспект.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развивать мотивацию к дальнейшему овладению английским языком и культурой;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развивать учебные умения и формировать у учащихся рациональные приемы овладения иностранным языком; </w:t>
      </w:r>
    </w:p>
    <w:p w:rsidR="00821834" w:rsidRPr="00F93E36" w:rsidRDefault="00821834" w:rsidP="00F93E36">
      <w:pPr>
        <w:ind w:firstLine="567"/>
        <w:jc w:val="both"/>
      </w:pPr>
      <w:r w:rsidRPr="00F93E36"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821834" w:rsidRPr="00F93E36" w:rsidRDefault="00821834" w:rsidP="00F93E36">
      <w:pPr>
        <w:ind w:firstLine="567"/>
        <w:jc w:val="both"/>
      </w:pPr>
      <w:r w:rsidRPr="00F93E36">
        <w:t>формировать у детей готовность к общению на иностранном языке;</w:t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t>развивать технику речи, артикуляцию, интонации.</w:t>
      </w:r>
    </w:p>
    <w:p w:rsidR="00821834" w:rsidRPr="00F93E36" w:rsidRDefault="00821834" w:rsidP="00F93E36">
      <w:pPr>
        <w:ind w:firstLine="567"/>
        <w:jc w:val="both"/>
      </w:pPr>
      <w:r w:rsidRPr="00F93E36">
        <w:t>развивать двигательные способности детей  через драматизацию.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познакомить с основами актерского мастерства и научить держаться на сцене. </w:t>
      </w:r>
      <w:r w:rsidRPr="00F93E36">
        <w:br/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 xml:space="preserve">III. Воспитательный аспект.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способствовать воспитанию толерантности и уважения к другой культуре; </w:t>
      </w:r>
      <w:r w:rsidRPr="00F93E36">
        <w:br/>
        <w:t xml:space="preserve">приобщать к общечеловеческим ценностям;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t>обеспечить связь школы с семьей через вовлечение родителей в процесс подготовки постановок.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прививать навыки самостоятельной работы по дальнейшему овладению иностранным языком и культурой </w:t>
      </w:r>
      <w:r w:rsidRPr="00F93E36">
        <w:br/>
      </w:r>
    </w:p>
    <w:p w:rsidR="00821834" w:rsidRPr="00F93E36" w:rsidRDefault="00821834" w:rsidP="00F93E36">
      <w:pPr>
        <w:ind w:firstLine="567"/>
        <w:jc w:val="both"/>
      </w:pPr>
      <w:r w:rsidRPr="00F93E36">
        <w:rPr>
          <w:b/>
        </w:rPr>
        <w:t xml:space="preserve">        Содержание программы</w:t>
      </w:r>
      <w:r w:rsidRPr="00F93E36">
        <w:t xml:space="preserve"> «Веселый английский» полностью соответствует целям и задачам основной образовательной программы МБОУ  СШ № 16. Создание единой системы урочной и внеурочной работы по предмету – основная задача учебно-воспитательного процесса школы. Отбор тематики и проблематики общения на внеурочных занятиях осуществлён с учётом материала программы обязательного изучения английского языка, ориентирован на реальные интересы и потребности современных школьников с учетом их возраста, на усиление деятельного характера обучения в целом. Программа позволяет интегрировать знания, полученные в процессе обучения английскому языку, с воспитанием личности младшего школьника и развитием его творческого потенциала.</w:t>
      </w:r>
    </w:p>
    <w:p w:rsidR="00821834" w:rsidRPr="00F93E36" w:rsidRDefault="00821834" w:rsidP="00F93E36">
      <w:pPr>
        <w:ind w:firstLine="567"/>
        <w:jc w:val="both"/>
      </w:pPr>
      <w:r w:rsidRPr="00F93E36">
        <w:lastRenderedPageBreak/>
        <w:t xml:space="preserve">       Программа является </w:t>
      </w:r>
      <w:r w:rsidRPr="00F93E36">
        <w:rPr>
          <w:b/>
        </w:rPr>
        <w:t>вариативной:</w:t>
      </w:r>
      <w:r w:rsidRPr="00F93E36">
        <w:t xml:space="preserve"> педагог может вносить изменения в содержание тем (выбрать ту или иную игру, стихотворение, форму работы, заменить одну сказку на другую, дополнять практические занятия новыми приемами и т.д.). </w:t>
      </w:r>
    </w:p>
    <w:p w:rsidR="00821834" w:rsidRPr="00F93E36" w:rsidRDefault="00821834" w:rsidP="00F93E36">
      <w:pPr>
        <w:ind w:firstLine="567"/>
        <w:jc w:val="both"/>
      </w:pPr>
    </w:p>
    <w:p w:rsidR="00821834" w:rsidRPr="00F93E36" w:rsidRDefault="00821834" w:rsidP="00F93E36">
      <w:pPr>
        <w:ind w:firstLine="567"/>
        <w:jc w:val="both"/>
      </w:pPr>
      <w:r w:rsidRPr="00F93E36">
        <w:t xml:space="preserve"> </w:t>
      </w:r>
      <w:proofErr w:type="gramStart"/>
      <w:r w:rsidRPr="00F93E36">
        <w:t>Принципы</w:t>
      </w:r>
      <w:r w:rsidRPr="00F93E36">
        <w:rPr>
          <w:i/>
        </w:rPr>
        <w:t>,</w:t>
      </w:r>
      <w:r w:rsidRPr="00F93E36">
        <w:t xml:space="preserve"> положенные в основу обучения английскому языку в данном УМК, во многом совпадают с принципами обучения родному языку, Младшие школьники усваивают звуки, слова, структуры  в простых </w:t>
      </w:r>
      <w:r w:rsidR="00180385">
        <w:t>и,</w:t>
      </w:r>
      <w:r w:rsidRPr="00F93E36">
        <w:t xml:space="preserve"> в то же время</w:t>
      </w:r>
      <w:r w:rsidR="00180385">
        <w:t>,</w:t>
      </w:r>
      <w:r w:rsidRPr="00F93E36">
        <w:t xml:space="preserve"> реальных речевых ситуациях, ежедневно возникающих при общении со сверстниками, где им приходится выражать свои мысли, чувства, желания и т.д.</w:t>
      </w:r>
      <w:proofErr w:type="gramEnd"/>
      <w:r w:rsidRPr="00F93E36">
        <w:t xml:space="preserve"> Дети научатся рассказывать на английском языке о семье, школе, животных, игрушках и еде, т</w:t>
      </w:r>
      <w:r w:rsidR="00180385">
        <w:t xml:space="preserve">о </w:t>
      </w:r>
      <w:r w:rsidRPr="00F93E36">
        <w:t>е</w:t>
      </w:r>
      <w:r w:rsidR="00180385">
        <w:t>сть</w:t>
      </w:r>
      <w:r w:rsidRPr="00F93E36">
        <w:t xml:space="preserve"> о том, что их интересует в реальной жизни.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В первом классе обучение детей английскому языку строится на </w:t>
      </w:r>
      <w:r w:rsidRPr="00F93E36">
        <w:rPr>
          <w:i/>
        </w:rPr>
        <w:t>принципе устного опережения</w:t>
      </w:r>
      <w:r w:rsidRPr="00F93E36">
        <w:t>, т.е. дети сначала овладевают языком путём устного общения: они слушают и говорят. Главное внимание уделяется развитию разговорной речи и пополнению словарного запаса.</w:t>
      </w:r>
    </w:p>
    <w:p w:rsidR="00821834" w:rsidRPr="00F93E36" w:rsidRDefault="00821834" w:rsidP="00F93E36">
      <w:pPr>
        <w:ind w:firstLine="567"/>
        <w:jc w:val="both"/>
      </w:pPr>
    </w:p>
    <w:p w:rsidR="00821834" w:rsidRPr="00F93E36" w:rsidRDefault="00821834" w:rsidP="00F93E36">
      <w:pPr>
        <w:ind w:firstLine="567"/>
        <w:jc w:val="center"/>
        <w:rPr>
          <w:b/>
        </w:rPr>
      </w:pPr>
      <w:r w:rsidRPr="00F93E36">
        <w:rPr>
          <w:b/>
        </w:rPr>
        <w:t>Формы проведения занятий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   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    Внеурочная деятельность по английскому языку традиционно основана </w:t>
      </w:r>
      <w:r w:rsidRPr="00F93E36">
        <w:rPr>
          <w:b/>
        </w:rPr>
        <w:t xml:space="preserve">на трёх </w:t>
      </w:r>
      <w:r w:rsidRPr="00F93E36">
        <w:rPr>
          <w:b/>
          <w:bCs/>
        </w:rPr>
        <w:t>формах</w:t>
      </w:r>
      <w:r w:rsidRPr="00F93E36">
        <w:rPr>
          <w:bCs/>
        </w:rPr>
        <w:t>:</w:t>
      </w:r>
      <w:r w:rsidRPr="00F93E36">
        <w:t xml:space="preserve"> индивидуальная, групповая и массовая работа (выступления, спектакли, утренники и пр.). Ведущей формой организации занятий является групповая </w:t>
      </w:r>
      <w:r w:rsidRPr="00F93E36">
        <w:rPr>
          <w:iCs/>
        </w:rPr>
        <w:t>работа.</w:t>
      </w:r>
      <w:r w:rsidRPr="00F93E36">
        <w:t xml:space="preserve"> Во время занятий осуществляется индивидуальный и дифференцированный подход к детям.  </w:t>
      </w:r>
    </w:p>
    <w:p w:rsidR="00821834" w:rsidRPr="00F93E36" w:rsidRDefault="00821834" w:rsidP="00F93E36">
      <w:pPr>
        <w:ind w:firstLine="567"/>
        <w:jc w:val="both"/>
        <w:rPr>
          <w:color w:val="000000"/>
          <w:spacing w:val="1"/>
        </w:rPr>
      </w:pPr>
      <w:r w:rsidRPr="00F93E36">
        <w:t xml:space="preserve">          Каждое занятие состоит из двух частей – теоретической и практической. Теоретическую часть педагог планирует с учётом возрастных, психологических и индивидуальных особенностей обучающихся. </w:t>
      </w:r>
      <w:r w:rsidRPr="00F93E36">
        <w:rPr>
          <w:color w:val="000000"/>
          <w:spacing w:val="1"/>
        </w:rPr>
        <w:t>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color w:val="000000"/>
          <w:spacing w:val="7"/>
        </w:rPr>
        <w:t xml:space="preserve">        С целью достижения качественных результатов желательно, чтобы </w:t>
      </w:r>
      <w:r w:rsidRPr="00F93E36">
        <w:rPr>
          <w:color w:val="000000"/>
          <w:spacing w:val="2"/>
        </w:rPr>
        <w:t>учебный процесс был оснащен современными техническими средствами</w:t>
      </w:r>
      <w:r w:rsidRPr="00F93E36">
        <w:rPr>
          <w:color w:val="000000"/>
          <w:spacing w:val="7"/>
        </w:rPr>
        <w:t xml:space="preserve">, </w:t>
      </w:r>
      <w:r w:rsidRPr="00F93E36">
        <w:rPr>
          <w:color w:val="000000"/>
          <w:spacing w:val="6"/>
          <w:lang w:val="be-BY"/>
        </w:rPr>
        <w:t>средствами изобразительной наглядности, игровыми реквизитами</w:t>
      </w:r>
      <w:r w:rsidRPr="00F93E36">
        <w:rPr>
          <w:color w:val="000000"/>
          <w:spacing w:val="6"/>
        </w:rPr>
        <w:t>.</w:t>
      </w:r>
      <w:r w:rsidRPr="00F93E36">
        <w:rPr>
          <w:color w:val="000000"/>
          <w:spacing w:val="1"/>
        </w:rPr>
        <w:t xml:space="preserve"> </w:t>
      </w:r>
      <w:r w:rsidRPr="00F93E36">
        <w:t xml:space="preserve">С помощью мультимедийных элементов занятие визуализируется, вызывая положительные эмоции у учащихся и создавая условия для успешной деятельности каждого ребенка.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Во время каникул образовательная деятельность  может видоизменяться  (выходы в театры, показ спектаклей, участие в концертах, проведение совместных с родителями праздников и т.п.) </w:t>
      </w:r>
    </w:p>
    <w:p w:rsidR="00821834" w:rsidRPr="00F93E36" w:rsidRDefault="00821834" w:rsidP="00F93E36">
      <w:pPr>
        <w:ind w:firstLine="567"/>
        <w:jc w:val="both"/>
      </w:pPr>
      <w:r w:rsidRPr="00F93E36">
        <w:t>Занятия могут проводиться  как со всей группой, так и по звеньям, подгруппам, индивидуально.</w:t>
      </w:r>
    </w:p>
    <w:p w:rsidR="00821834" w:rsidRPr="00F93E36" w:rsidRDefault="00821834" w:rsidP="00F93E36">
      <w:pPr>
        <w:ind w:firstLine="567"/>
        <w:jc w:val="both"/>
        <w:rPr>
          <w:b/>
        </w:rPr>
      </w:pP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>Режим проведения  занятий, количество часов:</w:t>
      </w:r>
    </w:p>
    <w:p w:rsidR="00821834" w:rsidRPr="00F93E36" w:rsidRDefault="00821834" w:rsidP="00F93E36">
      <w:pPr>
        <w:ind w:firstLine="567"/>
        <w:jc w:val="both"/>
      </w:pPr>
      <w:r w:rsidRPr="00F93E36">
        <w:t>Программа рассчитана на учащихся 1 класса.</w:t>
      </w:r>
    </w:p>
    <w:p w:rsidR="00821834" w:rsidRPr="00F93E36" w:rsidRDefault="00821834" w:rsidP="00F93E36">
      <w:pPr>
        <w:ind w:firstLine="567"/>
        <w:jc w:val="both"/>
      </w:pPr>
      <w:r w:rsidRPr="00F93E36">
        <w:t>2 часа в неделю (64 занятия в учебном году).</w:t>
      </w:r>
    </w:p>
    <w:p w:rsidR="00821834" w:rsidRPr="00F93E36" w:rsidRDefault="00821834" w:rsidP="00F93E36">
      <w:pPr>
        <w:ind w:firstLine="567"/>
        <w:jc w:val="both"/>
        <w:rPr>
          <w:b/>
        </w:rPr>
      </w:pPr>
    </w:p>
    <w:p w:rsidR="00821834" w:rsidRPr="00F93E36" w:rsidRDefault="00821834" w:rsidP="00F93E36">
      <w:pPr>
        <w:pStyle w:val="a3"/>
        <w:ind w:firstLine="567"/>
        <w:contextualSpacing/>
        <w:jc w:val="both"/>
        <w:rPr>
          <w:color w:val="FF0000"/>
        </w:rPr>
      </w:pPr>
      <w:r w:rsidRPr="00F93E36">
        <w:rPr>
          <w:b/>
        </w:rPr>
        <w:t>Виды деятельности:</w:t>
      </w:r>
      <w:r w:rsidRPr="00F93E36">
        <w:rPr>
          <w:color w:val="FF0000"/>
        </w:rPr>
        <w:t xml:space="preserve">    </w:t>
      </w:r>
    </w:p>
    <w:p w:rsidR="00821834" w:rsidRPr="00F93E36" w:rsidRDefault="00821834" w:rsidP="00F93E36">
      <w:pPr>
        <w:widowControl w:val="0"/>
        <w:tabs>
          <w:tab w:val="left" w:pos="643"/>
          <w:tab w:val="left" w:pos="1080"/>
        </w:tabs>
        <w:suppressAutoHyphens/>
        <w:ind w:firstLine="567"/>
      </w:pPr>
      <w:r w:rsidRPr="00F93E36">
        <w:rPr>
          <w:color w:val="FF0000"/>
        </w:rPr>
        <w:t xml:space="preserve"> </w:t>
      </w:r>
      <w:r w:rsidRPr="00F93E36">
        <w:t xml:space="preserve">При организации процесса обучения в рамках данной программы предполагается применение следующих педагогических технологий обучения: </w:t>
      </w:r>
      <w:r w:rsidRPr="00F93E36">
        <w:rPr>
          <w:spacing w:val="-5"/>
        </w:rPr>
        <w:t xml:space="preserve"> организация самостоятельной работы, творческая деятельность, организация группового взаимодействия</w:t>
      </w:r>
      <w:proofErr w:type="gramStart"/>
      <w:r w:rsidRPr="00F93E36">
        <w:rPr>
          <w:spacing w:val="-5"/>
        </w:rPr>
        <w:t>.</w:t>
      </w:r>
      <w:proofErr w:type="gramEnd"/>
      <w:r w:rsidRPr="00F93E36">
        <w:t xml:space="preserve"> </w:t>
      </w:r>
      <w:proofErr w:type="gramStart"/>
      <w:r w:rsidRPr="00F93E36">
        <w:t>и</w:t>
      </w:r>
      <w:proofErr w:type="gramEnd"/>
      <w:r w:rsidRPr="00F93E36">
        <w:t>гровая деятельность (в т.ч. подвижные игры); чтение, литературно-художественная деятельность;</w:t>
      </w:r>
    </w:p>
    <w:p w:rsidR="00821834" w:rsidRPr="00F93E36" w:rsidRDefault="00821834" w:rsidP="00F93E36">
      <w:pPr>
        <w:ind w:firstLine="567"/>
      </w:pPr>
      <w:r w:rsidRPr="00F93E36">
        <w:t>изобразительная деятельность; постановка драматических сценок, спектаклей;</w:t>
      </w:r>
    </w:p>
    <w:p w:rsidR="00821834" w:rsidRPr="00F93E36" w:rsidRDefault="00821834" w:rsidP="00F93E36">
      <w:pPr>
        <w:ind w:firstLine="567"/>
      </w:pPr>
      <w:r w:rsidRPr="00F93E36">
        <w:t>прослушивание песен и стихов; разучивание стихов; разучивание и исполнение песен;</w:t>
      </w:r>
    </w:p>
    <w:p w:rsidR="00821834" w:rsidRPr="00F93E36" w:rsidRDefault="00821834" w:rsidP="00F93E36">
      <w:pPr>
        <w:ind w:firstLine="567"/>
      </w:pPr>
      <w:r w:rsidRPr="00F93E36">
        <w:t>проектная деятельность; выполнение  упражнений на релаксацию, концентрацию внимания, развитие воображения.</w:t>
      </w:r>
      <w:r w:rsidRPr="00F93E36">
        <w:rPr>
          <w:spacing w:val="-5"/>
        </w:rPr>
        <w:t xml:space="preserve"> </w:t>
      </w:r>
      <w:r w:rsidRPr="00F93E36">
        <w:rPr>
          <w:spacing w:val="-1"/>
        </w:rPr>
        <w:t xml:space="preserve">Большое значение придается </w:t>
      </w:r>
      <w:proofErr w:type="spellStart"/>
      <w:r w:rsidRPr="00F93E36">
        <w:rPr>
          <w:spacing w:val="-1"/>
        </w:rPr>
        <w:t>здоровье</w:t>
      </w:r>
      <w:r w:rsidRPr="00F93E36">
        <w:rPr>
          <w:spacing w:val="-4"/>
        </w:rPr>
        <w:t>сберегающим</w:t>
      </w:r>
      <w:proofErr w:type="spellEnd"/>
      <w:r w:rsidRPr="00F93E36">
        <w:rPr>
          <w:spacing w:val="-4"/>
        </w:rPr>
        <w:t xml:space="preserve"> технологиям, особенно на начальном </w:t>
      </w:r>
      <w:r w:rsidRPr="00F93E36">
        <w:rPr>
          <w:spacing w:val="-3"/>
        </w:rPr>
        <w:t xml:space="preserve">этапе, в частности, за счет смены видов активности: </w:t>
      </w:r>
      <w:r w:rsidRPr="00F93E36">
        <w:rPr>
          <w:spacing w:val="-4"/>
        </w:rPr>
        <w:lastRenderedPageBreak/>
        <w:t>учебно-речевой на учебно-игровую, интеллектуаль</w:t>
      </w:r>
      <w:r w:rsidRPr="00F93E36">
        <w:rPr>
          <w:spacing w:val="-4"/>
        </w:rPr>
        <w:softHyphen/>
      </w:r>
      <w:r w:rsidRPr="00F93E36">
        <w:rPr>
          <w:spacing w:val="-7"/>
        </w:rPr>
        <w:t>ной на двигательную, требующую физической актив</w:t>
      </w:r>
      <w:r w:rsidRPr="00F93E36">
        <w:rPr>
          <w:spacing w:val="-7"/>
        </w:rPr>
        <w:softHyphen/>
      </w:r>
      <w:r w:rsidRPr="00F93E36">
        <w:rPr>
          <w:spacing w:val="-1"/>
        </w:rPr>
        <w:t>ности, или смены видов учебной речевой деятель</w:t>
      </w:r>
      <w:r w:rsidRPr="00F93E36">
        <w:rPr>
          <w:spacing w:val="-1"/>
        </w:rPr>
        <w:softHyphen/>
      </w:r>
      <w:r w:rsidRPr="00F93E36">
        <w:rPr>
          <w:spacing w:val="-4"/>
        </w:rPr>
        <w:t>ности с целью предотвращения усталости школьни</w:t>
      </w:r>
      <w:r w:rsidRPr="00F93E36">
        <w:rPr>
          <w:spacing w:val="-4"/>
        </w:rPr>
        <w:softHyphen/>
      </w:r>
      <w:r w:rsidRPr="00F93E36">
        <w:rPr>
          <w:spacing w:val="-2"/>
        </w:rPr>
        <w:t>ков.</w:t>
      </w:r>
    </w:p>
    <w:p w:rsidR="00821834" w:rsidRPr="00F93E36" w:rsidRDefault="00821834" w:rsidP="00F93E36">
      <w:pPr>
        <w:ind w:firstLine="567"/>
      </w:pPr>
    </w:p>
    <w:p w:rsidR="00821834" w:rsidRPr="00F93E36" w:rsidRDefault="00821834" w:rsidP="00F93E36">
      <w:pPr>
        <w:ind w:firstLine="567"/>
        <w:jc w:val="both"/>
      </w:pPr>
      <w:r w:rsidRPr="00F93E36">
        <w:t xml:space="preserve">Эффективность и результативность данной внеурочной деятельности зависит от соблюдения следующих </w:t>
      </w:r>
      <w:r w:rsidRPr="00F93E36">
        <w:rPr>
          <w:b/>
        </w:rPr>
        <w:t>условий</w:t>
      </w:r>
      <w:r w:rsidRPr="00F93E36">
        <w:t xml:space="preserve">: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добровольность участия и желание проявить себя, </w:t>
      </w:r>
    </w:p>
    <w:p w:rsidR="00821834" w:rsidRPr="00F93E36" w:rsidRDefault="00821834" w:rsidP="00F93E36">
      <w:pPr>
        <w:ind w:firstLine="567"/>
        <w:jc w:val="both"/>
      </w:pPr>
      <w:r w:rsidRPr="00F93E36">
        <w:t>сочетание индивидуальной, групповой и коллективной деятельности;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сочетание инициативы детей с направляющей ролью учителя;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занимательность и новизна содержания, форм и методов работы;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эстетичность всех проводимых мероприятий;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четкая организация и тщательная подготовка всех запланированных мероприятий;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наличие целевых установок и перспектив деятельности,  возможность участвовать в конкурсах, фестивалях и проектах различного уровня;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широкое использование методов педагогического стимулирования активности учащихся;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гласность, открытость, привлечение детей с разными способностями и уровнем овладения иностранным языком; </w:t>
      </w:r>
    </w:p>
    <w:p w:rsidR="00821834" w:rsidRPr="00F93E36" w:rsidRDefault="00821834" w:rsidP="00F93E36">
      <w:pPr>
        <w:ind w:firstLine="567"/>
        <w:jc w:val="both"/>
      </w:pPr>
      <w:r w:rsidRPr="00F93E36">
        <w:t>привлечение родителей и учащихся более старшего возраста к подготовке и проведению мероприятий с учащимися более младшего возраста;</w:t>
      </w:r>
    </w:p>
    <w:p w:rsidR="00821834" w:rsidRPr="00F93E36" w:rsidRDefault="00821834" w:rsidP="00F93E36">
      <w:pPr>
        <w:pStyle w:val="a4"/>
        <w:ind w:left="0" w:firstLine="567"/>
        <w:jc w:val="both"/>
      </w:pPr>
      <w:r w:rsidRPr="00F93E36">
        <w:rPr>
          <w:b/>
          <w:kern w:val="2"/>
        </w:rPr>
        <w:t xml:space="preserve">Содержание </w:t>
      </w:r>
      <w:r w:rsidRPr="00F93E36">
        <w:rPr>
          <w:b/>
          <w:color w:val="000000"/>
        </w:rPr>
        <w:t>программы по внеурочной деятельности:</w:t>
      </w:r>
      <w:r w:rsidRPr="00F93E36">
        <w:t xml:space="preserve">     Учебник состоит из пяти основных модулей. Каждый модуль состоит из трёх </w:t>
      </w:r>
      <w:proofErr w:type="spellStart"/>
      <w:r w:rsidRPr="00F93E36">
        <w:t>микротем</w:t>
      </w:r>
      <w:proofErr w:type="spellEnd"/>
      <w:r w:rsidRPr="00F93E36">
        <w:t xml:space="preserve">. Каждая </w:t>
      </w:r>
      <w:proofErr w:type="spellStart"/>
      <w:r w:rsidRPr="00F93E36">
        <w:t>микротема</w:t>
      </w:r>
      <w:proofErr w:type="spellEnd"/>
      <w:r w:rsidRPr="00F93E36">
        <w:t>, в свою очередь, состоит из двух уроков.</w:t>
      </w:r>
      <w:r w:rsidR="004A52D6">
        <w:t xml:space="preserve"> </w:t>
      </w:r>
      <w:bookmarkStart w:id="0" w:name="_GoBack"/>
      <w:bookmarkEnd w:id="0"/>
      <w:r w:rsidRPr="00F93E36">
        <w:t>Однако, количество времени, затраченное на изучение того или иного материала, может иногда варьироваться в зависимости от потребностей группы.</w:t>
      </w:r>
      <w:r w:rsidRPr="00F93E36">
        <w:rPr>
          <w:spacing w:val="-3"/>
        </w:rPr>
        <w:t xml:space="preserve">   </w:t>
      </w:r>
      <w:r w:rsidRPr="00F93E36">
        <w:t>Модульный подход в серии УМК «Английский в фокусе» позволяет осуществлять всестороннее развитие учащихся. Он дает им возможность разносторонне прорабатывать тему и учитывает особенности памяти. Учащимся предлагается участвовать в различных видах деятельности, таких как ролевая игра, разучивание рифмовок с движениями, драматизация диалогов и сказки, интервьюирование одноклассников и т. д. Вся работа направлены на развитие языковых навыков, умения «учись учиться» и на приобретение навыков общения.</w:t>
      </w:r>
    </w:p>
    <w:p w:rsidR="00821834" w:rsidRPr="00F017E3" w:rsidRDefault="00821834" w:rsidP="00F017E3">
      <w:pPr>
        <w:pStyle w:val="a4"/>
        <w:ind w:left="0" w:firstLine="567"/>
        <w:jc w:val="both"/>
      </w:pPr>
      <w:r w:rsidRPr="00F93E36">
        <w:t xml:space="preserve">Тематический подход, когда тема одного модуля состоит из нескольких </w:t>
      </w:r>
      <w:proofErr w:type="spellStart"/>
      <w:r w:rsidRPr="00F93E36">
        <w:t>микротем</w:t>
      </w:r>
      <w:proofErr w:type="spellEnd"/>
      <w:r w:rsidRPr="00F93E36">
        <w:t>, позволяет поддерживать высокую мотивацию всех учащихся. В рамках данной темы они получают возможность развивать устную речь с учёто</w:t>
      </w:r>
      <w:r>
        <w:t xml:space="preserve">м их индивидуальных интересов. </w:t>
      </w:r>
    </w:p>
    <w:p w:rsidR="00821834" w:rsidRPr="00F93E36" w:rsidRDefault="00821834" w:rsidP="00F93E36">
      <w:pPr>
        <w:pStyle w:val="a4"/>
        <w:ind w:left="0" w:firstLine="567"/>
        <w:jc w:val="both"/>
      </w:pPr>
      <w:r w:rsidRPr="00F93E36">
        <w:rPr>
          <w:bCs/>
        </w:rPr>
        <w:t>Модуль 1</w:t>
      </w:r>
      <w:r w:rsidRPr="00F93E36">
        <w:t xml:space="preserve">: 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Family</w:t>
      </w:r>
      <w:r w:rsidRPr="00F93E36">
        <w:t>!</w:t>
      </w:r>
    </w:p>
    <w:p w:rsidR="00821834" w:rsidRPr="00F93E36" w:rsidRDefault="00821834" w:rsidP="00F93E36">
      <w:pPr>
        <w:pStyle w:val="a4"/>
        <w:ind w:left="0" w:firstLine="567"/>
        <w:jc w:val="both"/>
      </w:pPr>
      <w:r w:rsidRPr="00F93E36">
        <w:t>– научиться называть членов своей семьи.</w:t>
      </w:r>
    </w:p>
    <w:p w:rsidR="00821834" w:rsidRPr="00F93E36" w:rsidRDefault="00821834" w:rsidP="00F93E36">
      <w:pPr>
        <w:pStyle w:val="a4"/>
        <w:ind w:left="0" w:firstLine="567"/>
        <w:jc w:val="both"/>
      </w:pPr>
      <w:r w:rsidRPr="00F93E36">
        <w:rPr>
          <w:bCs/>
        </w:rPr>
        <w:t>Модуль 2</w:t>
      </w:r>
      <w:r w:rsidRPr="00F93E36">
        <w:t xml:space="preserve">: 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School</w:t>
      </w:r>
      <w:r w:rsidRPr="00F93E36">
        <w:t>!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– познакомиться с названиями школьных принадлежностей и научиться говорить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об их местонахождении.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</w:rPr>
        <w:t>Модуль 3</w:t>
      </w:r>
      <w:r w:rsidRPr="00F93E36">
        <w:t>: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Room</w:t>
      </w:r>
      <w:r w:rsidRPr="00F93E36">
        <w:t xml:space="preserve">!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– научиться называть некоторые предметы мебели и говорить, где они находятся;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научиться называть и описывать игрушки.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</w:rPr>
        <w:t>Модуль 4</w:t>
      </w:r>
      <w:r w:rsidRPr="00F93E36">
        <w:t xml:space="preserve">: 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Pets</w:t>
      </w:r>
      <w:r w:rsidRPr="00F93E36">
        <w:t>!</w:t>
      </w:r>
    </w:p>
    <w:p w:rsidR="00821834" w:rsidRPr="00F93E36" w:rsidRDefault="00821834" w:rsidP="00F93E36">
      <w:pPr>
        <w:ind w:firstLine="567"/>
        <w:jc w:val="both"/>
      </w:pPr>
      <w:r w:rsidRPr="00F93E36">
        <w:t>научиться называть некоторых животных, говорить о том, что умеют/не умеют делать люди и животные, описывать лицо.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</w:rPr>
        <w:t>Модуль 5</w:t>
      </w:r>
      <w:r w:rsidRPr="00F93E36">
        <w:t xml:space="preserve">: 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Food</w:t>
      </w:r>
      <w:r w:rsidRPr="00F93E36">
        <w:t>!</w:t>
      </w:r>
    </w:p>
    <w:p w:rsidR="00821834" w:rsidRPr="00F93E36" w:rsidRDefault="00821834" w:rsidP="00F93E36">
      <w:pPr>
        <w:ind w:firstLine="567"/>
        <w:jc w:val="both"/>
      </w:pPr>
      <w:r w:rsidRPr="00F93E36">
        <w:t>– научиться  рассказывать о своей любимой еде.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В каждом модуле есть следующие разделы: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lang w:val="en-US"/>
        </w:rPr>
        <w:t>Portfolio</w:t>
      </w:r>
      <w:r w:rsidRPr="00F93E36">
        <w:t xml:space="preserve"> предлагает учащимся рассказать о себе, используя лексику модуля. 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  <w:lang w:val="en-US"/>
        </w:rPr>
        <w:lastRenderedPageBreak/>
        <w:t>Spotlight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on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the</w:t>
      </w:r>
      <w:r w:rsidRPr="00F93E36">
        <w:rPr>
          <w:bCs/>
        </w:rPr>
        <w:t xml:space="preserve"> </w:t>
      </w:r>
      <w:proofErr w:type="gramStart"/>
      <w:r w:rsidRPr="00F93E36">
        <w:rPr>
          <w:bCs/>
          <w:lang w:val="en-US"/>
        </w:rPr>
        <w:t>UK</w:t>
      </w:r>
      <w:r w:rsidRPr="00F93E36">
        <w:t xml:space="preserve">  дает</w:t>
      </w:r>
      <w:proofErr w:type="gramEnd"/>
      <w:r w:rsidRPr="00F93E36">
        <w:t xml:space="preserve"> учащимся начальные сведения о традициях Великобритании, о жизни их зарубежных ровесников, о том, чем они занимаются в свободное время, где любят бывать. Учащиеся узнают о церемонии чаепития и традиционных фургончиках с мороженым, о школьной форме британских школьников и об их любимых местах развлечений – Лондонском зоопарке и парке аттракционов </w:t>
      </w:r>
      <w:proofErr w:type="spellStart"/>
      <w:r w:rsidRPr="00F93E36">
        <w:t>Леголенде</w:t>
      </w:r>
      <w:proofErr w:type="spellEnd"/>
      <w:r w:rsidRPr="00F93E36">
        <w:t>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  <w:lang w:val="en-US"/>
        </w:rPr>
        <w:t>Fun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at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school</w:t>
      </w:r>
      <w:r w:rsidRPr="00F93E36">
        <w:t xml:space="preserve"> даёт учащимся некоторые сведения из других областей знаний (математика, физика, биология и др.).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Сказка </w:t>
      </w:r>
      <w:r w:rsidRPr="00F93E36">
        <w:rPr>
          <w:bCs/>
          <w:lang w:val="en-US"/>
        </w:rPr>
        <w:t>The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Ugly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Duckling</w:t>
      </w:r>
      <w:r w:rsidRPr="00F93E36">
        <w:t xml:space="preserve"> дает детям возможность в увлекательной форме развивать умения слушать, и воспроизводить звуки и интонацию, развивает умение говорить, повторяя монологи и диалоги героев сказки о приключениях Гадкого утенка.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Модуль заканчивается разделом </w:t>
      </w:r>
      <w:r w:rsidRPr="00F93E36">
        <w:rPr>
          <w:bCs/>
          <w:lang w:val="en-US"/>
        </w:rPr>
        <w:t>Now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I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Know</w:t>
      </w:r>
      <w:r w:rsidRPr="00F93E36">
        <w:t xml:space="preserve">, в котором учащиеся имеют возможность проверить, насколько успешно они усвоили изученный материал, а учитель определяет, что нужно повторить и ещё раз проработать. </w:t>
      </w:r>
    </w:p>
    <w:p w:rsidR="00821834" w:rsidRPr="00F93E36" w:rsidRDefault="00821834" w:rsidP="00F93E36">
      <w:pPr>
        <w:ind w:firstLine="567"/>
        <w:jc w:val="both"/>
      </w:pPr>
      <w:r w:rsidRPr="00F93E36">
        <w:t>После основных модулей помещены следующие материалы: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Дополнительный модуль </w:t>
      </w:r>
      <w:r w:rsidRPr="00F93E36">
        <w:rPr>
          <w:bCs/>
          <w:lang w:val="en-US"/>
        </w:rPr>
        <w:t>Playtime</w:t>
      </w:r>
      <w:r w:rsidRPr="00F93E36">
        <w:rPr>
          <w:bCs/>
        </w:rPr>
        <w:t>!</w:t>
      </w:r>
      <w:r w:rsidRPr="00F93E36">
        <w:t xml:space="preserve"> Его можно использовать в конце учебного года при наличии резерва времени. </w:t>
      </w:r>
    </w:p>
    <w:p w:rsidR="00821834" w:rsidRPr="00F93E36" w:rsidRDefault="00821834" w:rsidP="00F93E36">
      <w:pPr>
        <w:ind w:firstLine="567"/>
        <w:jc w:val="both"/>
        <w:rPr>
          <w:bCs/>
        </w:rPr>
      </w:pPr>
      <w:r w:rsidRPr="00F93E36">
        <w:rPr>
          <w:bCs/>
        </w:rPr>
        <w:t>Раздел</w:t>
      </w:r>
      <w:r w:rsidRPr="00F93E36">
        <w:rPr>
          <w:b/>
          <w:bCs/>
        </w:rPr>
        <w:t xml:space="preserve"> </w:t>
      </w:r>
      <w:r w:rsidRPr="00F93E36">
        <w:rPr>
          <w:bCs/>
          <w:lang w:val="en-US"/>
        </w:rPr>
        <w:t>Spotlight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on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Russia</w:t>
      </w:r>
      <w:r w:rsidRPr="00F93E36">
        <w:rPr>
          <w:bCs/>
        </w:rPr>
        <w:t>.</w:t>
      </w:r>
      <w:r w:rsidRPr="00F93E36">
        <w:rPr>
          <w:b/>
          <w:bCs/>
        </w:rPr>
        <w:t xml:space="preserve"> </w:t>
      </w:r>
      <w:r w:rsidRPr="00F93E36">
        <w:rPr>
          <w:bCs/>
        </w:rPr>
        <w:t>Сюда</w:t>
      </w:r>
      <w:r w:rsidRPr="00F93E36">
        <w:rPr>
          <w:b/>
          <w:bCs/>
        </w:rPr>
        <w:t xml:space="preserve"> </w:t>
      </w:r>
      <w:r w:rsidRPr="00F93E36">
        <w:rPr>
          <w:bCs/>
        </w:rPr>
        <w:t xml:space="preserve">включен материал о России по той же тематике, что и в разделе </w:t>
      </w:r>
      <w:r w:rsidRPr="00F93E36">
        <w:rPr>
          <w:bCs/>
          <w:lang w:val="en-US"/>
        </w:rPr>
        <w:t>Spotlight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on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the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UK</w:t>
      </w:r>
      <w:r w:rsidRPr="00F93E36">
        <w:rPr>
          <w:bCs/>
        </w:rPr>
        <w:t xml:space="preserve">. </w:t>
      </w:r>
    </w:p>
    <w:p w:rsidR="00821834" w:rsidRPr="005E6C6C" w:rsidRDefault="00821834" w:rsidP="00F93E36">
      <w:pPr>
        <w:ind w:firstLine="567"/>
        <w:jc w:val="center"/>
        <w:rPr>
          <w:b/>
        </w:rPr>
      </w:pPr>
    </w:p>
    <w:p w:rsidR="00821834" w:rsidRPr="005E6C6C" w:rsidRDefault="00821834" w:rsidP="00F93E36">
      <w:pPr>
        <w:ind w:firstLine="567"/>
        <w:jc w:val="center"/>
        <w:rPr>
          <w:b/>
        </w:rPr>
      </w:pPr>
    </w:p>
    <w:p w:rsidR="00821834" w:rsidRPr="00F93E36" w:rsidRDefault="00704E04" w:rsidP="00F93E36">
      <w:pPr>
        <w:ind w:firstLine="567"/>
        <w:jc w:val="center"/>
        <w:rPr>
          <w:b/>
        </w:rPr>
      </w:pPr>
      <w:r>
        <w:rPr>
          <w:b/>
        </w:rPr>
        <w:t>Календарно-т</w:t>
      </w:r>
      <w:r w:rsidR="00821834" w:rsidRPr="00F93E36">
        <w:rPr>
          <w:b/>
        </w:rPr>
        <w:t>ематическое планирование</w:t>
      </w:r>
    </w:p>
    <w:tbl>
      <w:tblPr>
        <w:tblW w:w="104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76"/>
        <w:gridCol w:w="901"/>
        <w:gridCol w:w="903"/>
        <w:gridCol w:w="7192"/>
        <w:gridCol w:w="236"/>
      </w:tblGrid>
      <w:tr w:rsidR="0050024E" w:rsidRPr="00F93E36" w:rsidTr="00AB3EE4">
        <w:trPr>
          <w:gridAfter w:val="1"/>
          <w:wAfter w:w="236" w:type="dxa"/>
          <w:trHeight w:val="792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jc w:val="center"/>
              <w:rPr>
                <w:b/>
                <w:lang w:val="en-US"/>
              </w:rPr>
            </w:pPr>
            <w:r w:rsidRPr="000D7679">
              <w:rPr>
                <w:b/>
                <w:sz w:val="22"/>
                <w:szCs w:val="22"/>
                <w:lang w:val="en-US"/>
              </w:rPr>
              <w:t>N</w:t>
            </w:r>
            <w:r w:rsidRPr="000D767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7679">
              <w:rPr>
                <w:b/>
                <w:sz w:val="22"/>
                <w:szCs w:val="22"/>
              </w:rPr>
              <w:t>п</w:t>
            </w:r>
            <w:proofErr w:type="spellEnd"/>
            <w:r w:rsidRPr="000D7679">
              <w:rPr>
                <w:b/>
                <w:sz w:val="22"/>
                <w:szCs w:val="22"/>
              </w:rPr>
              <w:t>/</w:t>
            </w:r>
            <w:proofErr w:type="spellStart"/>
            <w:r w:rsidRPr="000D7679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50024E" w:rsidRPr="000D7679" w:rsidRDefault="0050024E" w:rsidP="0050024E">
            <w:pPr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50024E" w:rsidRDefault="0050024E" w:rsidP="005002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Факт.</w:t>
            </w:r>
          </w:p>
          <w:p w:rsidR="0050024E" w:rsidRPr="000D7679" w:rsidRDefault="0050024E" w:rsidP="0050024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192" w:type="dxa"/>
            <w:tcBorders>
              <w:left w:val="single" w:sz="4" w:space="0" w:color="auto"/>
            </w:tcBorders>
            <w:vAlign w:val="center"/>
          </w:tcPr>
          <w:p w:rsidR="0050024E" w:rsidRPr="000D7679" w:rsidRDefault="0050024E" w:rsidP="000D7679">
            <w:pPr>
              <w:ind w:firstLine="567"/>
              <w:jc w:val="center"/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Название раздела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50024E" w:rsidRPr="000D7679" w:rsidRDefault="0050024E" w:rsidP="0050024E">
            <w:pPr>
              <w:jc w:val="center"/>
            </w:pPr>
          </w:p>
        </w:tc>
        <w:tc>
          <w:tcPr>
            <w:tcW w:w="8095" w:type="dxa"/>
            <w:gridSpan w:val="2"/>
            <w:tcBorders>
              <w:left w:val="single" w:sz="4" w:space="0" w:color="auto"/>
            </w:tcBorders>
            <w:vAlign w:val="center"/>
          </w:tcPr>
          <w:p w:rsidR="0050024E" w:rsidRPr="000D7679" w:rsidRDefault="0050024E" w:rsidP="0050024E">
            <w:pPr>
              <w:jc w:val="center"/>
            </w:pPr>
            <w:r w:rsidRPr="000D7679">
              <w:rPr>
                <w:b/>
                <w:sz w:val="22"/>
                <w:szCs w:val="22"/>
              </w:rPr>
              <w:t>Раздел 1. «Моя семья» (12 часов)</w:t>
            </w:r>
          </w:p>
        </w:tc>
      </w:tr>
      <w:tr w:rsidR="00821834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</w:t>
            </w:r>
          </w:p>
        </w:tc>
        <w:tc>
          <w:tcPr>
            <w:tcW w:w="901" w:type="dxa"/>
            <w:vAlign w:val="center"/>
          </w:tcPr>
          <w:p w:rsidR="00821834" w:rsidRPr="000D7679" w:rsidRDefault="0050024E" w:rsidP="0050024E">
            <w:r>
              <w:t>01.09</w:t>
            </w:r>
          </w:p>
        </w:tc>
        <w:tc>
          <w:tcPr>
            <w:tcW w:w="903" w:type="dxa"/>
            <w:vAlign w:val="center"/>
          </w:tcPr>
          <w:p w:rsidR="00821834" w:rsidRPr="000D7679" w:rsidRDefault="00821834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Здравствуй, няня!</w:t>
            </w:r>
          </w:p>
        </w:tc>
      </w:tr>
      <w:tr w:rsidR="00821834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</w:t>
            </w:r>
          </w:p>
        </w:tc>
        <w:tc>
          <w:tcPr>
            <w:tcW w:w="901" w:type="dxa"/>
            <w:vAlign w:val="center"/>
          </w:tcPr>
          <w:p w:rsidR="00821834" w:rsidRPr="000D7679" w:rsidRDefault="0050024E" w:rsidP="00273D5C">
            <w:r>
              <w:t>0</w:t>
            </w:r>
            <w:r w:rsidR="00273D5C">
              <w:t>6</w:t>
            </w:r>
            <w:r>
              <w:t>.09</w:t>
            </w:r>
          </w:p>
        </w:tc>
        <w:tc>
          <w:tcPr>
            <w:tcW w:w="903" w:type="dxa"/>
            <w:vAlign w:val="center"/>
          </w:tcPr>
          <w:p w:rsidR="00821834" w:rsidRPr="000D7679" w:rsidRDefault="00821834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Здравствуй, няня!</w:t>
            </w:r>
          </w:p>
        </w:tc>
      </w:tr>
      <w:tr w:rsidR="00821834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</w:t>
            </w:r>
          </w:p>
        </w:tc>
        <w:tc>
          <w:tcPr>
            <w:tcW w:w="901" w:type="dxa"/>
            <w:vAlign w:val="center"/>
          </w:tcPr>
          <w:p w:rsidR="00821834" w:rsidRPr="000D7679" w:rsidRDefault="00273D5C" w:rsidP="00273D5C">
            <w:r>
              <w:t>08.09</w:t>
            </w:r>
          </w:p>
        </w:tc>
        <w:tc>
          <w:tcPr>
            <w:tcW w:w="903" w:type="dxa"/>
            <w:vAlign w:val="center"/>
          </w:tcPr>
          <w:p w:rsidR="00821834" w:rsidRPr="000D7679" w:rsidRDefault="00821834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13.09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Смешной парень.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EB46D0">
            <w:r>
              <w:t>15.09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Смешной парень.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EB46D0">
            <w:r>
              <w:t>20.09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7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EB46D0">
            <w:r>
              <w:t>22.09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Повелительное наклонение.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8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EB46D0">
            <w:r>
              <w:t>27.09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 xml:space="preserve">Посмотрите на </w:t>
            </w:r>
            <w:proofErr w:type="spellStart"/>
            <w:r w:rsidRPr="000D7679">
              <w:rPr>
                <w:sz w:val="22"/>
                <w:szCs w:val="22"/>
              </w:rPr>
              <w:t>Чакальза</w:t>
            </w:r>
            <w:proofErr w:type="spellEnd"/>
            <w:r w:rsidRPr="000D7679">
              <w:rPr>
                <w:sz w:val="22"/>
                <w:szCs w:val="22"/>
              </w:rPr>
              <w:t>!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9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EB46D0">
            <w:r>
              <w:t>29.09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10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04.10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Цвета.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11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06.10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Культура чаепития в Великобритании и России.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12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11.10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50024E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b/>
                <w:sz w:val="22"/>
                <w:szCs w:val="22"/>
              </w:rPr>
              <w:t>Раздел 2.  «Моя школа» (12 часов)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13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13.10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  <w:r w:rsidRPr="000D7679">
              <w:rPr>
                <w:sz w:val="22"/>
                <w:szCs w:val="22"/>
              </w:rPr>
              <w:t>Числительные от 1 до 5.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14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18.10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Хорошего дня!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15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20.10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16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25.10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Предлоги места.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17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27.10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Школьный портфель.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18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08.11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19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10.11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Числительные от 6 до 10.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20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15.11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Школьные принадлежности.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21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17.11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22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22.11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Пенал.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23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24.11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Школа в Британии и России.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24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29.11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50024E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b/>
                <w:sz w:val="22"/>
                <w:szCs w:val="22"/>
              </w:rPr>
              <w:t>Раздел 3. «Моя комната» (12 часов)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01.12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Предлоги места.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26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06.12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Числительные от 1 до 10.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27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08.12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28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13.12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Глагол «иметь».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29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15.12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left="187" w:firstLine="380"/>
            </w:pPr>
            <w:r w:rsidRPr="000D7679">
              <w:rPr>
                <w:sz w:val="22"/>
                <w:szCs w:val="22"/>
              </w:rPr>
              <w:t>Глагол «иметь».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30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20.12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31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22.12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Давайте играть!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32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50024E"/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Давайте играть!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33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50024E"/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34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50024E"/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Описание игрушек.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35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50024E"/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Игры, игрушки Великобритании и России.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36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50024E"/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50024E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Раздел 4. «Домашние животные» (12 часов)</w:t>
            </w:r>
          </w:p>
        </w:tc>
      </w:tr>
      <w:tr w:rsidR="0050024E" w:rsidRPr="00F93E36" w:rsidTr="0050024E"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37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Любимцы няни.</w:t>
            </w:r>
          </w:p>
        </w:tc>
        <w:tc>
          <w:tcPr>
            <w:tcW w:w="236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38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Любимцы няни.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39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40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Части  тела.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41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Части тела.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42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43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Модальный глагол «уметь».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44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Модальный глагол «уметь».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45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46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Мой любимец.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47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Лондонский зоопарк.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48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50024E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Раздел 5. «Моя еда» (12 часов)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Что в твоей корзине?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50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Что в твоей корзине?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51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52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Я люблю сэндвичи!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53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Я люблю сэндвичи!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54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55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Морское побережье.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Морское побережье.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57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58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Моя любимая еда.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59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Угощения.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60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50024E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Раздел 6. «Время игр» (6 часов)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61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Музыкальные инструменты.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62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Время игр.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Время  игр.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64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</w:tr>
    </w:tbl>
    <w:p w:rsidR="00821834" w:rsidRPr="00F93E36" w:rsidRDefault="00821834" w:rsidP="00F017E3">
      <w:pPr>
        <w:ind w:firstLine="567"/>
      </w:pPr>
    </w:p>
    <w:p w:rsidR="00821834" w:rsidRDefault="00821834" w:rsidP="00F017E3">
      <w:pPr>
        <w:ind w:firstLine="567"/>
      </w:pPr>
    </w:p>
    <w:p w:rsidR="00180385" w:rsidRDefault="00180385" w:rsidP="00F017E3">
      <w:pPr>
        <w:ind w:firstLine="567"/>
      </w:pPr>
    </w:p>
    <w:p w:rsidR="00180385" w:rsidRPr="00F93E36" w:rsidRDefault="00180385" w:rsidP="00F017E3">
      <w:pPr>
        <w:ind w:firstLine="567"/>
      </w:pPr>
    </w:p>
    <w:p w:rsidR="00821834" w:rsidRPr="00F93E36" w:rsidRDefault="00821834" w:rsidP="00F93E36">
      <w:pPr>
        <w:ind w:firstLine="567"/>
        <w:jc w:val="both"/>
        <w:rPr>
          <w:b/>
        </w:rPr>
      </w:pPr>
    </w:p>
    <w:p w:rsidR="00821834" w:rsidRPr="00F93E36" w:rsidRDefault="00821834" w:rsidP="00F93E36">
      <w:pPr>
        <w:ind w:firstLine="567"/>
        <w:jc w:val="center"/>
        <w:rPr>
          <w:b/>
        </w:rPr>
      </w:pPr>
      <w:r w:rsidRPr="00F93E36">
        <w:rPr>
          <w:b/>
        </w:rPr>
        <w:lastRenderedPageBreak/>
        <w:t xml:space="preserve">Планируемые результаты освоения обучающимися программы </w:t>
      </w:r>
      <w:r w:rsidRPr="00F93E36">
        <w:rPr>
          <w:rStyle w:val="aa"/>
          <w:b/>
          <w:bCs/>
          <w:i w:val="0"/>
          <w:iCs/>
        </w:rPr>
        <w:t xml:space="preserve">внеурочной </w:t>
      </w:r>
      <w:r w:rsidRPr="00F93E36">
        <w:rPr>
          <w:b/>
        </w:rPr>
        <w:t>деятельности.</w:t>
      </w:r>
    </w:p>
    <w:p w:rsidR="00821834" w:rsidRPr="00F93E36" w:rsidRDefault="00821834" w:rsidP="00F93E36">
      <w:pPr>
        <w:ind w:firstLine="567"/>
        <w:jc w:val="center"/>
        <w:rPr>
          <w:b/>
        </w:rPr>
      </w:pPr>
    </w:p>
    <w:p w:rsidR="00821834" w:rsidRPr="00F93E36" w:rsidRDefault="00821834" w:rsidP="00F93E36">
      <w:pPr>
        <w:pStyle w:val="a9"/>
        <w:widowControl w:val="0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bCs/>
          <w:lang w:val="ru-RU"/>
        </w:rPr>
      </w:pPr>
      <w:r w:rsidRPr="00F93E36">
        <w:rPr>
          <w:rFonts w:ascii="Times New Roman" w:hAnsi="Times New Roman"/>
          <w:b/>
          <w:bCs/>
          <w:lang w:val="ru-RU"/>
        </w:rPr>
        <w:t>В результате реализации данной программы учащиеся должны:</w:t>
      </w:r>
    </w:p>
    <w:p w:rsidR="00821834" w:rsidRPr="00F93E36" w:rsidRDefault="00821834" w:rsidP="00F93E36">
      <w:pPr>
        <w:widowControl w:val="0"/>
        <w:shd w:val="clear" w:color="auto" w:fill="FFFFFF"/>
        <w:ind w:right="2592" w:firstLine="567"/>
        <w:jc w:val="both"/>
        <w:rPr>
          <w:b/>
        </w:rPr>
      </w:pPr>
      <w:r w:rsidRPr="00F93E36">
        <w:rPr>
          <w:b/>
          <w:color w:val="000000"/>
          <w:spacing w:val="3"/>
        </w:rPr>
        <w:t>Знать/понимать:</w:t>
      </w:r>
    </w:p>
    <w:p w:rsidR="00821834" w:rsidRPr="00F93E36" w:rsidRDefault="00821834" w:rsidP="00F93E3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ind w:firstLine="567"/>
        <w:jc w:val="both"/>
        <w:rPr>
          <w:color w:val="000000"/>
        </w:rPr>
      </w:pPr>
      <w:r w:rsidRPr="00F93E36">
        <w:rPr>
          <w:color w:val="000000"/>
        </w:rPr>
        <w:t>особенности основных типов предложений и их интона</w:t>
      </w:r>
      <w:r w:rsidRPr="00F93E36">
        <w:rPr>
          <w:color w:val="000000"/>
          <w:spacing w:val="4"/>
        </w:rPr>
        <w:t>ции в соответствии с целью высказывания;</w:t>
      </w:r>
      <w:r w:rsidRPr="00F93E36">
        <w:rPr>
          <w:color w:val="000000"/>
        </w:rPr>
        <w:t xml:space="preserve"> </w:t>
      </w:r>
    </w:p>
    <w:p w:rsidR="00821834" w:rsidRPr="00F93E36" w:rsidRDefault="00821834" w:rsidP="00F93E3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ind w:firstLine="567"/>
        <w:jc w:val="both"/>
        <w:rPr>
          <w:color w:val="000000"/>
        </w:rPr>
      </w:pPr>
      <w:r w:rsidRPr="00F93E36">
        <w:t>наизусть рифмованные произведения детского фольклора (доступные по содержанию и форме);</w:t>
      </w:r>
    </w:p>
    <w:p w:rsidR="00821834" w:rsidRPr="00F93E36" w:rsidRDefault="00821834" w:rsidP="00F93E3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ind w:firstLine="567"/>
        <w:jc w:val="both"/>
        <w:rPr>
          <w:color w:val="000000"/>
        </w:rPr>
      </w:pPr>
      <w:r w:rsidRPr="00F93E36">
        <w:rPr>
          <w:color w:val="000000"/>
          <w:spacing w:val="3"/>
        </w:rPr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821834" w:rsidRPr="00F93E36" w:rsidRDefault="00821834" w:rsidP="00F93E3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ind w:firstLine="567"/>
        <w:jc w:val="both"/>
        <w:rPr>
          <w:color w:val="000000"/>
        </w:rPr>
      </w:pPr>
      <w:r w:rsidRPr="00F93E36">
        <w:rPr>
          <w:color w:val="000000"/>
          <w:spacing w:val="-2"/>
        </w:rPr>
        <w:t>произведения детского фольклора и детской литературы (доступ</w:t>
      </w:r>
      <w:r w:rsidRPr="00F93E36">
        <w:rPr>
          <w:color w:val="000000"/>
          <w:spacing w:val="2"/>
        </w:rPr>
        <w:t>ные по содержанию и форме).</w:t>
      </w:r>
    </w:p>
    <w:p w:rsidR="00821834" w:rsidRPr="00F93E36" w:rsidRDefault="00821834" w:rsidP="00F93E36">
      <w:pPr>
        <w:widowControl w:val="0"/>
        <w:shd w:val="clear" w:color="auto" w:fill="FFFFFF"/>
        <w:ind w:firstLine="567"/>
        <w:jc w:val="both"/>
        <w:rPr>
          <w:b/>
        </w:rPr>
      </w:pPr>
      <w:r w:rsidRPr="00F93E36">
        <w:rPr>
          <w:b/>
          <w:color w:val="000000"/>
          <w:spacing w:val="1"/>
        </w:rPr>
        <w:t>Уметь (владеть способами познавательной деятельности):</w:t>
      </w:r>
    </w:p>
    <w:p w:rsidR="00821834" w:rsidRPr="00F93E36" w:rsidRDefault="00821834" w:rsidP="00F93E36">
      <w:pPr>
        <w:widowControl w:val="0"/>
        <w:numPr>
          <w:ilvl w:val="0"/>
          <w:numId w:val="2"/>
        </w:numPr>
        <w:shd w:val="clear" w:color="auto" w:fill="FFFFFF"/>
        <w:ind w:firstLine="567"/>
        <w:jc w:val="both"/>
      </w:pPr>
      <w:r w:rsidRPr="00F93E36">
        <w:rPr>
          <w:color w:val="000000"/>
          <w:spacing w:val="-3"/>
        </w:rPr>
        <w:t xml:space="preserve">наблюдать, анализировать, приводить примеры языковых </w:t>
      </w:r>
      <w:r w:rsidRPr="00F93E36">
        <w:rPr>
          <w:color w:val="000000"/>
        </w:rPr>
        <w:t>явлений</w:t>
      </w:r>
      <w:r w:rsidRPr="00F93E36">
        <w:rPr>
          <w:color w:val="000000"/>
          <w:spacing w:val="1"/>
        </w:rPr>
        <w:t>;</w:t>
      </w:r>
    </w:p>
    <w:p w:rsidR="00821834" w:rsidRPr="00F93E36" w:rsidRDefault="00821834" w:rsidP="00F93E36">
      <w:pPr>
        <w:widowControl w:val="0"/>
        <w:numPr>
          <w:ilvl w:val="0"/>
          <w:numId w:val="2"/>
        </w:numPr>
        <w:shd w:val="clear" w:color="auto" w:fill="FFFFFF"/>
        <w:tabs>
          <w:tab w:val="left" w:pos="684"/>
        </w:tabs>
        <w:ind w:firstLine="567"/>
        <w:jc w:val="both"/>
        <w:rPr>
          <w:color w:val="000000"/>
        </w:rPr>
      </w:pPr>
      <w:r w:rsidRPr="00F93E36">
        <w:rPr>
          <w:color w:val="000000"/>
          <w:spacing w:val="2"/>
        </w:rPr>
        <w:t>применять основные нормы речевого поведения в про</w:t>
      </w:r>
      <w:r w:rsidRPr="00F93E36">
        <w:rPr>
          <w:color w:val="000000"/>
          <w:spacing w:val="1"/>
        </w:rPr>
        <w:t>цессе диалогического общения;</w:t>
      </w:r>
    </w:p>
    <w:p w:rsidR="00821834" w:rsidRPr="00F93E36" w:rsidRDefault="00821834" w:rsidP="00F93E36">
      <w:pPr>
        <w:widowControl w:val="0"/>
        <w:numPr>
          <w:ilvl w:val="0"/>
          <w:numId w:val="2"/>
        </w:numPr>
        <w:shd w:val="clear" w:color="auto" w:fill="FFFFFF"/>
        <w:tabs>
          <w:tab w:val="left" w:pos="684"/>
        </w:tabs>
        <w:ind w:firstLine="567"/>
        <w:jc w:val="both"/>
        <w:rPr>
          <w:color w:val="000000"/>
        </w:rPr>
      </w:pPr>
      <w:r w:rsidRPr="00F93E36">
        <w:rPr>
          <w:color w:val="000000"/>
        </w:rPr>
        <w:t xml:space="preserve">составлять элементарное монологическое высказывание </w:t>
      </w:r>
      <w:r w:rsidRPr="00F93E36">
        <w:rPr>
          <w:color w:val="000000"/>
          <w:spacing w:val="-3"/>
        </w:rPr>
        <w:t>по образцу, аналогии;</w:t>
      </w:r>
    </w:p>
    <w:p w:rsidR="00821834" w:rsidRPr="00F93E36" w:rsidRDefault="00821834" w:rsidP="00F93E36">
      <w:pPr>
        <w:numPr>
          <w:ilvl w:val="0"/>
          <w:numId w:val="2"/>
        </w:numPr>
        <w:autoSpaceDE/>
        <w:autoSpaceDN/>
        <w:adjustRightInd/>
        <w:ind w:firstLine="567"/>
        <w:jc w:val="both"/>
      </w:pPr>
      <w:r w:rsidRPr="00F93E36">
        <w:t xml:space="preserve"> уметь общаться на английском языке с помощью известных клише;</w:t>
      </w:r>
    </w:p>
    <w:p w:rsidR="00821834" w:rsidRPr="00F93E36" w:rsidRDefault="00821834" w:rsidP="00F93E36">
      <w:pPr>
        <w:numPr>
          <w:ilvl w:val="0"/>
          <w:numId w:val="2"/>
        </w:numPr>
        <w:autoSpaceDE/>
        <w:autoSpaceDN/>
        <w:adjustRightInd/>
        <w:ind w:firstLine="567"/>
        <w:jc w:val="both"/>
      </w:pPr>
      <w:r w:rsidRPr="00F93E36">
        <w:t xml:space="preserve"> понимать на слух короткие тексты;</w:t>
      </w:r>
    </w:p>
    <w:p w:rsidR="00821834" w:rsidRPr="00F93E36" w:rsidRDefault="00821834" w:rsidP="00F93E36">
      <w:pPr>
        <w:widowControl w:val="0"/>
        <w:shd w:val="clear" w:color="auto" w:fill="FFFFFF"/>
        <w:ind w:firstLine="567"/>
        <w:jc w:val="both"/>
        <w:rPr>
          <w:b/>
        </w:rPr>
      </w:pPr>
      <w:r w:rsidRPr="00F93E36">
        <w:rPr>
          <w:b/>
          <w:color w:val="000000"/>
          <w:spacing w:val="4"/>
        </w:rPr>
        <w:t>Использовать приобретенные знания и умения в практи</w:t>
      </w:r>
      <w:r w:rsidRPr="00F93E36">
        <w:rPr>
          <w:b/>
          <w:color w:val="000000"/>
          <w:spacing w:val="3"/>
        </w:rPr>
        <w:t>ческой деятельности и повседневной жизни: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ind w:firstLine="567"/>
        <w:jc w:val="both"/>
      </w:pPr>
      <w:r w:rsidRPr="00F93E36">
        <w:rPr>
          <w:color w:val="000000"/>
          <w:spacing w:val="1"/>
        </w:rPr>
        <w:t xml:space="preserve">понимать на слух речь учителя, одноклассников; 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ind w:firstLine="567"/>
        <w:jc w:val="both"/>
      </w:pPr>
      <w:r w:rsidRPr="00F93E36">
        <w:t>понимать смысл адаптированного текста (</w:t>
      </w:r>
      <w:r w:rsidRPr="00F93E36">
        <w:rPr>
          <w:color w:val="000000"/>
          <w:spacing w:val="1"/>
        </w:rPr>
        <w:t>в основном фоль</w:t>
      </w:r>
      <w:r w:rsidRPr="00F93E36">
        <w:rPr>
          <w:color w:val="000000"/>
          <w:spacing w:val="-3"/>
        </w:rPr>
        <w:t>клорного характера</w:t>
      </w:r>
      <w:proofErr w:type="gramStart"/>
      <w:r w:rsidRPr="00F93E36">
        <w:t xml:space="preserve"> )</w:t>
      </w:r>
      <w:proofErr w:type="gramEnd"/>
      <w:r w:rsidRPr="00F93E36">
        <w:t xml:space="preserve"> и уметь прогнозировать развитие его сюжета;</w:t>
      </w:r>
    </w:p>
    <w:p w:rsidR="00821834" w:rsidRPr="00F93E36" w:rsidRDefault="00821834" w:rsidP="00F93E36">
      <w:pPr>
        <w:numPr>
          <w:ilvl w:val="0"/>
          <w:numId w:val="3"/>
        </w:numPr>
        <w:autoSpaceDE/>
        <w:autoSpaceDN/>
        <w:adjustRightInd/>
        <w:ind w:firstLine="567"/>
        <w:jc w:val="both"/>
      </w:pPr>
      <w:r w:rsidRPr="00F93E36">
        <w:t xml:space="preserve">выделять субъект и предикат текста; уметь задавать вопросы, опираясь на смысл прочитанного текста; 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tabs>
          <w:tab w:val="left" w:pos="626"/>
        </w:tabs>
        <w:ind w:firstLine="567"/>
        <w:jc w:val="both"/>
        <w:rPr>
          <w:color w:val="000000"/>
        </w:rPr>
      </w:pPr>
      <w:r w:rsidRPr="00F93E36">
        <w:rPr>
          <w:color w:val="000000"/>
          <w:spacing w:val="-6"/>
        </w:rPr>
        <w:t xml:space="preserve">расспрашивать собеседника, задавая простые вопросы (кто, </w:t>
      </w:r>
      <w:r w:rsidRPr="00F93E36">
        <w:rPr>
          <w:color w:val="000000"/>
          <w:spacing w:val="-1"/>
        </w:rPr>
        <w:t xml:space="preserve">что, где, когда), и отвечать на вопросы собеседника, </w:t>
      </w:r>
      <w:r w:rsidRPr="00F93E36">
        <w:rPr>
          <w:color w:val="000000"/>
        </w:rPr>
        <w:t xml:space="preserve"> участвовать в элементарном этикетном диалоге</w:t>
      </w:r>
      <w:r w:rsidRPr="00F93E36">
        <w:rPr>
          <w:color w:val="000000"/>
          <w:spacing w:val="-1"/>
        </w:rPr>
        <w:t>;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tabs>
          <w:tab w:val="left" w:pos="626"/>
        </w:tabs>
        <w:ind w:firstLine="567"/>
        <w:jc w:val="both"/>
        <w:rPr>
          <w:color w:val="000000"/>
        </w:rPr>
      </w:pPr>
      <w:r w:rsidRPr="00F93E36">
        <w:t>сочинять  оригинальный текст на основе плана;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tabs>
          <w:tab w:val="left" w:pos="626"/>
        </w:tabs>
        <w:ind w:firstLine="567"/>
        <w:jc w:val="both"/>
        <w:rPr>
          <w:color w:val="000000"/>
        </w:rPr>
      </w:pPr>
      <w:r w:rsidRPr="00F93E36">
        <w:t>соотносить поступки героев сказок с принятыми моральными нормами  и уметь выделить нравственный аспект поведения героев;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tabs>
          <w:tab w:val="left" w:pos="626"/>
        </w:tabs>
        <w:ind w:firstLine="567"/>
        <w:jc w:val="both"/>
        <w:rPr>
          <w:color w:val="000000"/>
        </w:rPr>
      </w:pPr>
      <w:r w:rsidRPr="00F93E36">
        <w:t>участвовать в коллективном обсуждении проблем,  интегрироваться в группу сверстников и строить продуктивное взаимодействие и сотрудничество со сверстниками и взрослыми.</w:t>
      </w: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color w:val="000000"/>
          <w:spacing w:val="3"/>
        </w:rPr>
      </w:pP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b/>
          <w:color w:val="000000"/>
          <w:spacing w:val="3"/>
        </w:rPr>
      </w:pPr>
      <w:r w:rsidRPr="00F93E36">
        <w:rPr>
          <w:b/>
          <w:color w:val="000000"/>
          <w:spacing w:val="3"/>
        </w:rPr>
        <w:tab/>
        <w:t>Воспитательные результаты внеурочной деятельности:</w:t>
      </w: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b/>
          <w:color w:val="000000"/>
          <w:spacing w:val="3"/>
        </w:rPr>
      </w:pPr>
      <w:r w:rsidRPr="00F93E36">
        <w:rPr>
          <w:b/>
          <w:color w:val="000000"/>
          <w:spacing w:val="3"/>
        </w:rPr>
        <w:tab/>
      </w:r>
      <w:r w:rsidRPr="00F93E36">
        <w:rPr>
          <w:color w:val="000000"/>
          <w:spacing w:val="3"/>
        </w:rPr>
        <w:t>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color w:val="000000"/>
          <w:spacing w:val="3"/>
        </w:rPr>
      </w:pPr>
      <w:r w:rsidRPr="00F93E36">
        <w:rPr>
          <w:color w:val="000000"/>
          <w:spacing w:val="3"/>
        </w:rPr>
        <w:t xml:space="preserve">         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color w:val="000000"/>
          <w:spacing w:val="3"/>
        </w:rPr>
      </w:pPr>
      <w:r w:rsidRPr="00F93E36">
        <w:rPr>
          <w:color w:val="000000"/>
          <w:spacing w:val="3"/>
        </w:rPr>
        <w:t xml:space="preserve">         Третий уровень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821834" w:rsidRPr="00F93E36" w:rsidRDefault="00821834" w:rsidP="00F93E36">
      <w:pPr>
        <w:pStyle w:val="a9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lang w:val="ru-RU"/>
        </w:rPr>
      </w:pPr>
    </w:p>
    <w:p w:rsidR="00821834" w:rsidRPr="00F93E36" w:rsidRDefault="00821834" w:rsidP="00F93E36">
      <w:pPr>
        <w:pStyle w:val="a9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lang w:val="ru-RU"/>
        </w:rPr>
      </w:pPr>
      <w:r w:rsidRPr="00F93E36">
        <w:rPr>
          <w:rFonts w:ascii="Times New Roman" w:hAnsi="Times New Roman"/>
          <w:b/>
          <w:lang w:val="ru-RU"/>
        </w:rPr>
        <w:t xml:space="preserve">Качества личности, которые могут быть развиты у обучающихся в результате занятий: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F93E36">
        <w:rPr>
          <w:rFonts w:ascii="Times New Roman" w:hAnsi="Times New Roman"/>
          <w:lang w:val="ru-RU"/>
        </w:rPr>
        <w:t xml:space="preserve">толерантность, дружелюбное отношение к представителям других стран;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proofErr w:type="spellStart"/>
      <w:r w:rsidRPr="00F93E36">
        <w:rPr>
          <w:rFonts w:ascii="Times New Roman" w:hAnsi="Times New Roman"/>
        </w:rPr>
        <w:t>познавательная</w:t>
      </w:r>
      <w:proofErr w:type="spellEnd"/>
      <w:r w:rsidRPr="00F93E36">
        <w:rPr>
          <w:rFonts w:ascii="Times New Roman" w:hAnsi="Times New Roman"/>
        </w:rPr>
        <w:t xml:space="preserve">, </w:t>
      </w:r>
      <w:proofErr w:type="spellStart"/>
      <w:r w:rsidRPr="00F93E36">
        <w:rPr>
          <w:rFonts w:ascii="Times New Roman" w:hAnsi="Times New Roman"/>
        </w:rPr>
        <w:t>творческая</w:t>
      </w:r>
      <w:proofErr w:type="spellEnd"/>
      <w:r w:rsidRPr="00F93E36">
        <w:rPr>
          <w:rFonts w:ascii="Times New Roman" w:hAnsi="Times New Roman"/>
        </w:rPr>
        <w:t xml:space="preserve">, </w:t>
      </w:r>
      <w:proofErr w:type="spellStart"/>
      <w:r w:rsidRPr="00F93E36">
        <w:rPr>
          <w:rFonts w:ascii="Times New Roman" w:hAnsi="Times New Roman"/>
        </w:rPr>
        <w:t>общественная</w:t>
      </w:r>
      <w:proofErr w:type="spellEnd"/>
      <w:r w:rsidRPr="00F93E36">
        <w:rPr>
          <w:rFonts w:ascii="Times New Roman" w:hAnsi="Times New Roman"/>
        </w:rPr>
        <w:t xml:space="preserve"> </w:t>
      </w:r>
      <w:proofErr w:type="spellStart"/>
      <w:r w:rsidRPr="00F93E36">
        <w:rPr>
          <w:rFonts w:ascii="Times New Roman" w:hAnsi="Times New Roman"/>
        </w:rPr>
        <w:t>активность</w:t>
      </w:r>
      <w:proofErr w:type="spellEnd"/>
      <w:r w:rsidRPr="00F93E36">
        <w:rPr>
          <w:rFonts w:ascii="Times New Roman" w:hAnsi="Times New Roman"/>
        </w:rPr>
        <w:t>;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F93E36">
        <w:rPr>
          <w:rFonts w:ascii="Times New Roman" w:hAnsi="Times New Roman"/>
          <w:lang w:val="ru-RU"/>
        </w:rPr>
        <w:lastRenderedPageBreak/>
        <w:t>самостоятельность (в т.ч. в принятии решений);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F93E36">
        <w:rPr>
          <w:rFonts w:ascii="Times New Roman" w:hAnsi="Times New Roman"/>
          <w:lang w:val="ru-RU"/>
        </w:rPr>
        <w:t xml:space="preserve">умение работать в сотрудничестве с другими, отвечать за свои решения;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proofErr w:type="spellStart"/>
      <w:r w:rsidRPr="00F93E36">
        <w:rPr>
          <w:rFonts w:ascii="Times New Roman" w:hAnsi="Times New Roman"/>
        </w:rPr>
        <w:t>коммуникабельность</w:t>
      </w:r>
      <w:proofErr w:type="spellEnd"/>
      <w:r w:rsidRPr="00F93E36">
        <w:rPr>
          <w:rFonts w:ascii="Times New Roman" w:hAnsi="Times New Roman"/>
        </w:rPr>
        <w:t xml:space="preserve">;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F93E36">
        <w:rPr>
          <w:rFonts w:ascii="Times New Roman" w:hAnsi="Times New Roman"/>
          <w:lang w:val="ru-RU"/>
        </w:rPr>
        <w:t xml:space="preserve">уважение к себе и другим;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proofErr w:type="spellStart"/>
      <w:r w:rsidRPr="00F93E36">
        <w:rPr>
          <w:rFonts w:ascii="Times New Roman" w:hAnsi="Times New Roman"/>
        </w:rPr>
        <w:t>личная</w:t>
      </w:r>
      <w:proofErr w:type="spellEnd"/>
      <w:r w:rsidRPr="00F93E36">
        <w:rPr>
          <w:rFonts w:ascii="Times New Roman" w:hAnsi="Times New Roman"/>
        </w:rPr>
        <w:t xml:space="preserve"> и </w:t>
      </w:r>
      <w:proofErr w:type="spellStart"/>
      <w:r w:rsidRPr="00F93E36">
        <w:rPr>
          <w:rFonts w:ascii="Times New Roman" w:hAnsi="Times New Roman"/>
        </w:rPr>
        <w:t>взаимная</w:t>
      </w:r>
      <w:proofErr w:type="spellEnd"/>
      <w:r w:rsidRPr="00F93E36">
        <w:rPr>
          <w:rFonts w:ascii="Times New Roman" w:hAnsi="Times New Roman"/>
        </w:rPr>
        <w:t xml:space="preserve"> </w:t>
      </w:r>
      <w:proofErr w:type="spellStart"/>
      <w:r w:rsidRPr="00F93E36">
        <w:rPr>
          <w:rFonts w:ascii="Times New Roman" w:hAnsi="Times New Roman"/>
        </w:rPr>
        <w:t>ответственность</w:t>
      </w:r>
      <w:proofErr w:type="spellEnd"/>
      <w:r w:rsidRPr="00F93E36">
        <w:rPr>
          <w:rFonts w:ascii="Times New Roman" w:hAnsi="Times New Roman"/>
        </w:rPr>
        <w:t>;</w:t>
      </w:r>
    </w:p>
    <w:p w:rsidR="00821834" w:rsidRPr="00F93E36" w:rsidRDefault="00821834" w:rsidP="00F93E36">
      <w:pPr>
        <w:numPr>
          <w:ilvl w:val="0"/>
          <w:numId w:val="4"/>
        </w:numPr>
        <w:autoSpaceDE/>
        <w:autoSpaceDN/>
        <w:adjustRightInd/>
        <w:ind w:firstLine="567"/>
        <w:jc w:val="both"/>
      </w:pPr>
      <w:r w:rsidRPr="00F93E36">
        <w:t>готовность действия в нестандартных ситуациях;</w:t>
      </w:r>
    </w:p>
    <w:p w:rsidR="00821834" w:rsidRPr="00F93E36" w:rsidRDefault="00821834" w:rsidP="00F93E36">
      <w:pPr>
        <w:pStyle w:val="a9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lang w:val="ru-RU"/>
        </w:rPr>
      </w:pP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>Формы учета знаний, умений; системы контролирующих материалов (тестовых материалов) для оценки планируемых результатов освоения программы:</w:t>
      </w:r>
    </w:p>
    <w:p w:rsidR="00821834" w:rsidRPr="00F93E36" w:rsidRDefault="00821834" w:rsidP="00F93E36">
      <w:pPr>
        <w:ind w:firstLine="567"/>
        <w:jc w:val="both"/>
      </w:pPr>
      <w:r>
        <w:t xml:space="preserve">      </w:t>
      </w:r>
      <w:r w:rsidRPr="00F93E36">
        <w:t xml:space="preserve">  На начальном этапе обучения закладывается интерес к иностранному языку, достижения учащихся очень подвижны и индивидуальны.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 Контроль на данном этапе проводится в игровой форме (конкурсы, постановки, лексические игры, решение кроссвордов и ребусов), посредством выполнения творческих заданий, их презентации и последующей рефлексии.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Способами определения результативности программы являются: диагностика, проводимая в конце каждого раздела в виде естественно-педагогического наблюдения; выставки работ или презентации проекта.</w:t>
      </w:r>
    </w:p>
    <w:p w:rsidR="00821834" w:rsidRDefault="00821834" w:rsidP="00137A33">
      <w:pPr>
        <w:jc w:val="both"/>
      </w:pPr>
    </w:p>
    <w:sectPr w:rsidR="00821834" w:rsidSect="00717678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318" w:rsidRDefault="00405318" w:rsidP="00ED1D3D">
      <w:r>
        <w:separator/>
      </w:r>
    </w:p>
  </w:endnote>
  <w:endnote w:type="continuationSeparator" w:id="0">
    <w:p w:rsidR="00405318" w:rsidRDefault="00405318" w:rsidP="00ED1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34" w:rsidRDefault="000D32FA" w:rsidP="004A14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18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1834" w:rsidRDefault="0082183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34" w:rsidRDefault="000D32FA" w:rsidP="004A14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18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473C">
      <w:rPr>
        <w:rStyle w:val="a8"/>
        <w:noProof/>
      </w:rPr>
      <w:t>11</w:t>
    </w:r>
    <w:r>
      <w:rPr>
        <w:rStyle w:val="a8"/>
      </w:rPr>
      <w:fldChar w:fldCharType="end"/>
    </w:r>
  </w:p>
  <w:p w:rsidR="00821834" w:rsidRDefault="008218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318" w:rsidRDefault="00405318" w:rsidP="00ED1D3D">
      <w:r>
        <w:separator/>
      </w:r>
    </w:p>
  </w:footnote>
  <w:footnote w:type="continuationSeparator" w:id="0">
    <w:p w:rsidR="00405318" w:rsidRDefault="00405318" w:rsidP="00ED1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6B8"/>
    <w:multiLevelType w:val="hybridMultilevel"/>
    <w:tmpl w:val="3E50D6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40630A"/>
    <w:multiLevelType w:val="hybridMultilevel"/>
    <w:tmpl w:val="928A25F0"/>
    <w:lvl w:ilvl="0" w:tplc="ED14B32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5D92B6C"/>
    <w:multiLevelType w:val="hybridMultilevel"/>
    <w:tmpl w:val="20664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D5283F"/>
    <w:multiLevelType w:val="hybridMultilevel"/>
    <w:tmpl w:val="CBE6D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504BEE"/>
    <w:multiLevelType w:val="hybridMultilevel"/>
    <w:tmpl w:val="DDB2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94AF9"/>
    <w:multiLevelType w:val="hybridMultilevel"/>
    <w:tmpl w:val="035C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63D93"/>
    <w:multiLevelType w:val="hybridMultilevel"/>
    <w:tmpl w:val="A1DA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68053E"/>
    <w:multiLevelType w:val="hybridMultilevel"/>
    <w:tmpl w:val="BAB09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6756B"/>
    <w:multiLevelType w:val="hybridMultilevel"/>
    <w:tmpl w:val="94040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5DE"/>
    <w:rsid w:val="000A059A"/>
    <w:rsid w:val="000D32FA"/>
    <w:rsid w:val="000D7679"/>
    <w:rsid w:val="00137A33"/>
    <w:rsid w:val="00180385"/>
    <w:rsid w:val="0019140E"/>
    <w:rsid w:val="001A70C5"/>
    <w:rsid w:val="00221C88"/>
    <w:rsid w:val="00270923"/>
    <w:rsid w:val="00273D5C"/>
    <w:rsid w:val="00284CAA"/>
    <w:rsid w:val="003546F0"/>
    <w:rsid w:val="003D2331"/>
    <w:rsid w:val="003E1C77"/>
    <w:rsid w:val="003F473C"/>
    <w:rsid w:val="00405318"/>
    <w:rsid w:val="004A147C"/>
    <w:rsid w:val="004A52D6"/>
    <w:rsid w:val="0050024E"/>
    <w:rsid w:val="00534570"/>
    <w:rsid w:val="005544F0"/>
    <w:rsid w:val="005917D8"/>
    <w:rsid w:val="005E6C6C"/>
    <w:rsid w:val="005F1496"/>
    <w:rsid w:val="0070091E"/>
    <w:rsid w:val="00704E04"/>
    <w:rsid w:val="00717678"/>
    <w:rsid w:val="007944D3"/>
    <w:rsid w:val="00821834"/>
    <w:rsid w:val="00874D08"/>
    <w:rsid w:val="008B2064"/>
    <w:rsid w:val="009005F2"/>
    <w:rsid w:val="00A31767"/>
    <w:rsid w:val="00A450BD"/>
    <w:rsid w:val="00A5416F"/>
    <w:rsid w:val="00A556C1"/>
    <w:rsid w:val="00A80CC0"/>
    <w:rsid w:val="00B270E1"/>
    <w:rsid w:val="00C3079A"/>
    <w:rsid w:val="00C327F3"/>
    <w:rsid w:val="00CA5AE7"/>
    <w:rsid w:val="00CF427A"/>
    <w:rsid w:val="00D3756E"/>
    <w:rsid w:val="00D82C2B"/>
    <w:rsid w:val="00DD3FAF"/>
    <w:rsid w:val="00E115DE"/>
    <w:rsid w:val="00ED1D3D"/>
    <w:rsid w:val="00F017E3"/>
    <w:rsid w:val="00F44C0E"/>
    <w:rsid w:val="00F93E36"/>
    <w:rsid w:val="00FD1A0A"/>
    <w:rsid w:val="00FD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AF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D3FAF"/>
    <w:pPr>
      <w:autoSpaceDE/>
      <w:autoSpaceDN/>
      <w:adjustRightInd/>
      <w:ind w:firstLine="706"/>
      <w:jc w:val="both"/>
    </w:pPr>
    <w:rPr>
      <w:rFonts w:eastAsia="Calibri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D3FA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D3FAF"/>
    <w:rPr>
      <w:rFonts w:ascii="Times New Roman" w:hAnsi="Times New Roman" w:cs="Times New Roman"/>
      <w:spacing w:val="-10"/>
      <w:sz w:val="24"/>
      <w:szCs w:val="24"/>
    </w:rPr>
  </w:style>
  <w:style w:type="paragraph" w:styleId="a3">
    <w:name w:val="Normal (Web)"/>
    <w:basedOn w:val="a"/>
    <w:uiPriority w:val="99"/>
    <w:rsid w:val="00DD3FAF"/>
    <w:pPr>
      <w:autoSpaceDE/>
      <w:autoSpaceDN/>
      <w:adjustRightInd/>
      <w:spacing w:before="100" w:beforeAutospacing="1" w:after="119"/>
    </w:pPr>
  </w:style>
  <w:style w:type="character" w:customStyle="1" w:styleId="c2">
    <w:name w:val="c2"/>
    <w:basedOn w:val="a0"/>
    <w:uiPriority w:val="99"/>
    <w:rsid w:val="00DD3FAF"/>
    <w:rPr>
      <w:rFonts w:cs="Times New Roman"/>
    </w:rPr>
  </w:style>
  <w:style w:type="character" w:customStyle="1" w:styleId="c0">
    <w:name w:val="c0"/>
    <w:uiPriority w:val="99"/>
    <w:rsid w:val="00DD3FAF"/>
  </w:style>
  <w:style w:type="paragraph" w:styleId="a4">
    <w:name w:val="Body Text Indent"/>
    <w:basedOn w:val="a"/>
    <w:link w:val="a5"/>
    <w:uiPriority w:val="99"/>
    <w:rsid w:val="00DD3FA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D3FA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D3F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D3FAF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D3FAF"/>
    <w:rPr>
      <w:rFonts w:cs="Times New Roman"/>
    </w:rPr>
  </w:style>
  <w:style w:type="paragraph" w:styleId="a9">
    <w:name w:val="List Paragraph"/>
    <w:basedOn w:val="a"/>
    <w:uiPriority w:val="99"/>
    <w:qFormat/>
    <w:rsid w:val="00137A33"/>
    <w:pPr>
      <w:autoSpaceDE/>
      <w:autoSpaceDN/>
      <w:adjustRightInd/>
      <w:ind w:left="720"/>
      <w:contextualSpacing/>
    </w:pPr>
    <w:rPr>
      <w:rFonts w:ascii="Calibri" w:hAnsi="Calibri"/>
      <w:lang w:val="en-US" w:eastAsia="en-US"/>
    </w:rPr>
  </w:style>
  <w:style w:type="character" w:styleId="aa">
    <w:name w:val="Emphasis"/>
    <w:basedOn w:val="a0"/>
    <w:uiPriority w:val="99"/>
    <w:qFormat/>
    <w:rsid w:val="00137A33"/>
    <w:rPr>
      <w:rFonts w:ascii="Times New Roman" w:hAnsi="Times New Roman" w:cs="Times New Roman"/>
      <w:i/>
    </w:rPr>
  </w:style>
  <w:style w:type="paragraph" w:styleId="ab">
    <w:name w:val="No Spacing"/>
    <w:uiPriority w:val="99"/>
    <w:qFormat/>
    <w:rsid w:val="00137A33"/>
    <w:rPr>
      <w:sz w:val="22"/>
      <w:szCs w:val="22"/>
      <w:lang w:eastAsia="en-US"/>
    </w:rPr>
  </w:style>
  <w:style w:type="table" w:styleId="ac">
    <w:name w:val="Table Grid"/>
    <w:basedOn w:val="a1"/>
    <w:uiPriority w:val="99"/>
    <w:rsid w:val="00137A3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5E6C6C"/>
    <w:pPr>
      <w:autoSpaceDE/>
      <w:autoSpaceDN/>
      <w:adjustRightInd/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4139</Words>
  <Characters>23598</Characters>
  <Application>Microsoft Office Word</Application>
  <DocSecurity>0</DocSecurity>
  <Lines>196</Lines>
  <Paragraphs>55</Paragraphs>
  <ScaleCrop>false</ScaleCrop>
  <Company>Curnos™</Company>
  <LinksUpToDate>false</LinksUpToDate>
  <CharactersWithSpaces>27682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Богданка</cp:lastModifiedBy>
  <cp:revision>16</cp:revision>
  <dcterms:created xsi:type="dcterms:W3CDTF">2016-08-26T12:27:00Z</dcterms:created>
  <dcterms:modified xsi:type="dcterms:W3CDTF">2016-09-02T10:14:00Z</dcterms:modified>
</cp:coreProperties>
</file>