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10" w:rsidRDefault="00B64210" w:rsidP="00B6421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A4C1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64210" w:rsidRPr="00EA4C1C" w:rsidRDefault="00B64210" w:rsidP="00B6421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«СРЕДНЯЯ ШКОЛА № 16 ГОРОДА ЕВПАТОРИИ РЕСПУБЛИКИ КРЫМ»</w:t>
      </w:r>
    </w:p>
    <w:p w:rsidR="00B64210" w:rsidRDefault="00B64210" w:rsidP="00B6421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A4C1C">
        <w:rPr>
          <w:rFonts w:ascii="Times New Roman" w:hAnsi="Times New Roman"/>
          <w:b/>
        </w:rPr>
        <w:t>(МБОУ «СШ № 16»)</w:t>
      </w:r>
    </w:p>
    <w:p w:rsidR="00B64210" w:rsidRDefault="00B64210" w:rsidP="00B6421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64210" w:rsidRDefault="00B64210" w:rsidP="00B6421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64210" w:rsidRPr="00EA4C1C" w:rsidRDefault="00B64210" w:rsidP="00B6421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64210" w:rsidRPr="00A31767" w:rsidRDefault="00B64210" w:rsidP="00B64210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31767">
        <w:rPr>
          <w:rFonts w:ascii="Times New Roman" w:hAnsi="Times New Roman"/>
          <w:b/>
          <w:sz w:val="24"/>
          <w:szCs w:val="24"/>
        </w:rPr>
        <w:t>«Рассмотрен</w:t>
      </w:r>
      <w:r>
        <w:rPr>
          <w:rFonts w:ascii="Times New Roman" w:hAnsi="Times New Roman"/>
          <w:b/>
          <w:sz w:val="24"/>
          <w:szCs w:val="24"/>
        </w:rPr>
        <w:t xml:space="preserve">о»                                      </w:t>
      </w:r>
      <w:r w:rsidRPr="00A317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Согласовано</w:t>
      </w:r>
      <w:r w:rsidRPr="00A31767">
        <w:rPr>
          <w:rFonts w:ascii="Times New Roman" w:hAnsi="Times New Roman"/>
          <w:b/>
          <w:sz w:val="24"/>
          <w:szCs w:val="24"/>
        </w:rPr>
        <w:t xml:space="preserve">»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A31767">
        <w:rPr>
          <w:rFonts w:ascii="Times New Roman" w:hAnsi="Times New Roman"/>
          <w:b/>
          <w:sz w:val="24"/>
          <w:szCs w:val="24"/>
        </w:rPr>
        <w:t>«Утверждаю»</w:t>
      </w:r>
    </w:p>
    <w:p w:rsidR="00B64210" w:rsidRDefault="00B64210" w:rsidP="00B642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засе</w:t>
      </w:r>
      <w:r>
        <w:rPr>
          <w:rFonts w:ascii="Times New Roman" w:hAnsi="Times New Roman"/>
          <w:sz w:val="24"/>
          <w:szCs w:val="24"/>
          <w:lang w:val="uk-UA"/>
        </w:rPr>
        <w:t>дании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зам.директора по УВР</w:t>
      </w:r>
      <w:r w:rsidRPr="007841E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841E0">
        <w:rPr>
          <w:rFonts w:ascii="Times New Roman" w:hAnsi="Times New Roman"/>
          <w:sz w:val="24"/>
          <w:szCs w:val="24"/>
        </w:rPr>
        <w:t>Директор школ</w:t>
      </w:r>
    </w:p>
    <w:p w:rsidR="00B64210" w:rsidRDefault="00B64210" w:rsidP="00B642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протокол № 1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r w:rsidR="002F13A4">
        <w:rPr>
          <w:rFonts w:ascii="Times New Roman" w:hAnsi="Times New Roman"/>
          <w:sz w:val="24"/>
          <w:szCs w:val="24"/>
        </w:rPr>
        <w:t>__Т.В.Полищук</w:t>
      </w:r>
      <w:proofErr w:type="spellEnd"/>
      <w:r w:rsidR="002F13A4">
        <w:rPr>
          <w:rFonts w:ascii="Times New Roman" w:hAnsi="Times New Roman"/>
          <w:sz w:val="24"/>
          <w:szCs w:val="24"/>
        </w:rPr>
        <w:t xml:space="preserve">           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О.А.</w:t>
      </w:r>
      <w:r w:rsidRPr="007841E0">
        <w:rPr>
          <w:rFonts w:ascii="Times New Roman" w:hAnsi="Times New Roman"/>
          <w:sz w:val="24"/>
          <w:szCs w:val="24"/>
        </w:rPr>
        <w:t>Донцова</w:t>
      </w:r>
      <w:proofErr w:type="spellEnd"/>
    </w:p>
    <w:p w:rsidR="00B64210" w:rsidRDefault="00B64210" w:rsidP="00B642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1E0">
        <w:rPr>
          <w:rFonts w:ascii="Times New Roman" w:hAnsi="Times New Roman"/>
          <w:sz w:val="24"/>
          <w:szCs w:val="24"/>
          <w:lang w:val="uk-UA"/>
        </w:rPr>
        <w:t xml:space="preserve">от   </w:t>
      </w:r>
      <w:r>
        <w:rPr>
          <w:rFonts w:ascii="Times New Roman" w:hAnsi="Times New Roman"/>
          <w:sz w:val="24"/>
          <w:szCs w:val="24"/>
          <w:lang w:val="uk-UA"/>
        </w:rPr>
        <w:t>29.08.2016</w:t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841E0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7841E0">
        <w:rPr>
          <w:rFonts w:ascii="Times New Roman" w:hAnsi="Times New Roman"/>
          <w:sz w:val="24"/>
          <w:szCs w:val="24"/>
          <w:lang w:val="uk-UA"/>
        </w:rPr>
        <w:t>.08.</w:t>
      </w:r>
      <w:r w:rsidRPr="007841E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7841E0"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7841E0"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№ 373-01/03</w:t>
      </w:r>
    </w:p>
    <w:p w:rsidR="00B64210" w:rsidRDefault="00B64210" w:rsidP="00B6421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7841E0">
        <w:rPr>
          <w:rFonts w:ascii="Times New Roman" w:hAnsi="Times New Roman"/>
          <w:sz w:val="24"/>
          <w:szCs w:val="24"/>
          <w:lang w:val="uk-UA"/>
        </w:rPr>
        <w:t>МО</w:t>
      </w:r>
      <w:proofErr w:type="spellEnd"/>
      <w:r w:rsidRPr="007841E0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841E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7841E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от 31.08.2016г.</w:t>
      </w:r>
    </w:p>
    <w:p w:rsidR="00B64210" w:rsidRPr="00B410BB" w:rsidRDefault="00B64210" w:rsidP="00B642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sz w:val="24"/>
          <w:szCs w:val="24"/>
        </w:rPr>
        <w:t>Е.Б.Борзыкин</w:t>
      </w:r>
      <w:r w:rsidRPr="007841E0">
        <w:rPr>
          <w:rFonts w:ascii="Times New Roman" w:hAnsi="Times New Roman"/>
          <w:sz w:val="24"/>
          <w:szCs w:val="24"/>
        </w:rPr>
        <w:t>а</w:t>
      </w:r>
      <w:proofErr w:type="spellEnd"/>
    </w:p>
    <w:p w:rsidR="00B64210" w:rsidRDefault="00B64210" w:rsidP="00B64210">
      <w:pPr>
        <w:spacing w:after="0" w:line="240" w:lineRule="auto"/>
        <w:textAlignment w:val="baseline"/>
        <w:rPr>
          <w:rFonts w:ascii="Times New Roman" w:hAnsi="Times New Roman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</w:rPr>
      </w:pPr>
    </w:p>
    <w:p w:rsidR="00B64210" w:rsidRPr="00A31767" w:rsidRDefault="00B64210" w:rsidP="00B6421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РАБОЧАЯ ПРОГРАММА</w:t>
      </w:r>
    </w:p>
    <w:p w:rsidR="00B64210" w:rsidRPr="00A31767" w:rsidRDefault="00B64210" w:rsidP="00B6421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B64210" w:rsidRPr="00A31767" w:rsidRDefault="00B64210" w:rsidP="00B6421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для 11-А</w:t>
      </w:r>
      <w:r w:rsidR="00D2014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,Б 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класс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ов</w:t>
      </w:r>
    </w:p>
    <w:p w:rsidR="00B64210" w:rsidRPr="00A31767" w:rsidRDefault="00B64210" w:rsidP="00B64210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6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7</w:t>
      </w:r>
      <w:r w:rsidRPr="00A31767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</w:t>
      </w: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B64210" w:rsidRPr="00A31767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40"/>
          <w:szCs w:val="40"/>
        </w:rPr>
      </w:pPr>
    </w:p>
    <w:p w:rsidR="00B64210" w:rsidRPr="00104C8B" w:rsidRDefault="00B64210" w:rsidP="00B6421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104C8B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B64210" w:rsidRPr="00104C8B" w:rsidRDefault="00B64210" w:rsidP="00B6421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Калинина Елена</w:t>
      </w:r>
    </w:p>
    <w:p w:rsidR="00B64210" w:rsidRPr="00104C8B" w:rsidRDefault="00B64210" w:rsidP="00B6421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Петровна,</w:t>
      </w:r>
    </w:p>
    <w:p w:rsidR="00B64210" w:rsidRPr="00104C8B" w:rsidRDefault="00B64210" w:rsidP="00B6421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учитель русского языка </w:t>
      </w:r>
    </w:p>
    <w:p w:rsidR="00B64210" w:rsidRPr="00104C8B" w:rsidRDefault="00B64210" w:rsidP="00B6421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литературы,  специалист</w:t>
      </w:r>
    </w:p>
    <w:p w:rsidR="00B64210" w:rsidRPr="00104C8B" w:rsidRDefault="00B64210" w:rsidP="00B64210">
      <w:pPr>
        <w:spacing w:after="0" w:line="240" w:lineRule="auto"/>
        <w:ind w:firstLine="538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высшей </w:t>
      </w:r>
      <w:r w:rsidRPr="00104C8B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категории </w:t>
      </w:r>
    </w:p>
    <w:p w:rsidR="00B64210" w:rsidRPr="005917D8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B64210" w:rsidRPr="00A31767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64210" w:rsidRPr="00A31767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64210" w:rsidRDefault="00B64210" w:rsidP="00B64210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64210" w:rsidRPr="00894E85" w:rsidRDefault="00B64210" w:rsidP="00894E85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– </w:t>
      </w:r>
      <w:r w:rsidRPr="00A3176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201</w:t>
      </w:r>
      <w:r w:rsidRPr="00104C8B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6</w:t>
      </w:r>
      <w:r w:rsidR="00894E8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г.</w:t>
      </w:r>
    </w:p>
    <w:p w:rsidR="00C11FD9" w:rsidRPr="00A4500D" w:rsidRDefault="00C11FD9" w:rsidP="00C11FD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500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A4500D" w:rsidRPr="00FE7DF6" w:rsidRDefault="00A4500D" w:rsidP="00A4500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7DF6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Федеральным компонентом государственного образовательного стандарта общего образования (Приказ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на основе Основной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среднего (полного) </w:t>
      </w:r>
      <w:r w:rsidRPr="00FE7DF6">
        <w:rPr>
          <w:rFonts w:ascii="Times New Roman" w:hAnsi="Times New Roman"/>
          <w:sz w:val="24"/>
          <w:szCs w:val="24"/>
        </w:rPr>
        <w:t>общего образован</w:t>
      </w:r>
      <w:r>
        <w:rPr>
          <w:rFonts w:ascii="Times New Roman" w:hAnsi="Times New Roman"/>
          <w:sz w:val="24"/>
          <w:szCs w:val="24"/>
        </w:rPr>
        <w:t>ия (10-11</w:t>
      </w:r>
      <w:r w:rsidRPr="00FE7DF6">
        <w:rPr>
          <w:rFonts w:ascii="Times New Roman" w:hAnsi="Times New Roman"/>
          <w:sz w:val="24"/>
          <w:szCs w:val="24"/>
        </w:rPr>
        <w:t xml:space="preserve"> классы) муниципального бюджетного общеобразовательного учреждения «Средняя школа</w:t>
      </w:r>
      <w:proofErr w:type="gramEnd"/>
      <w:r w:rsidRPr="00FE7DF6">
        <w:rPr>
          <w:rFonts w:ascii="Times New Roman" w:hAnsi="Times New Roman"/>
          <w:sz w:val="24"/>
          <w:szCs w:val="24"/>
        </w:rPr>
        <w:t xml:space="preserve"> №16 города Евпатории Республики Крым», принятой на Педагогическом совете08.06.2015 г. (Протокол ПС №8) и утвержденной приказом директора шко</w:t>
      </w:r>
      <w:r>
        <w:rPr>
          <w:rFonts w:ascii="Times New Roman" w:hAnsi="Times New Roman"/>
          <w:sz w:val="24"/>
          <w:szCs w:val="24"/>
        </w:rPr>
        <w:t xml:space="preserve">лы от 08.06.2015 г. № 232/01-03, рабочим учебным планом МБОУ «СШ №16», </w:t>
      </w:r>
    </w:p>
    <w:p w:rsidR="00A4500D" w:rsidRPr="00FE7DF6" w:rsidRDefault="00A4500D" w:rsidP="00A4500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а также в соответствии со следующими нормативными и распорядительными документами:</w:t>
      </w:r>
    </w:p>
    <w:p w:rsidR="00A4500D" w:rsidRDefault="00A4500D" w:rsidP="00A4500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A4500D" w:rsidRDefault="00A4500D" w:rsidP="00A4500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A4500D" w:rsidRDefault="00A4500D" w:rsidP="00A4500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</w:t>
      </w:r>
      <w:proofErr w:type="gramStart"/>
      <w:r w:rsidRPr="00FE7DF6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FE7DF6">
        <w:rPr>
          <w:rFonts w:ascii="Times New Roman" w:hAnsi="Times New Roman"/>
          <w:sz w:val="24"/>
          <w:szCs w:val="24"/>
        </w:rPr>
        <w:t xml:space="preserve"> Минюстом России 03.03.2011 № 23290) «Об утверждении </w:t>
      </w:r>
      <w:proofErr w:type="spellStart"/>
      <w:r w:rsidRPr="00FE7DF6">
        <w:rPr>
          <w:rFonts w:ascii="Times New Roman" w:hAnsi="Times New Roman"/>
          <w:sz w:val="24"/>
          <w:szCs w:val="24"/>
        </w:rPr>
        <w:t>СанПиН</w:t>
      </w:r>
      <w:proofErr w:type="spellEnd"/>
      <w:r w:rsidRPr="00FE7DF6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A4500D" w:rsidRDefault="00A4500D" w:rsidP="00A4500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 xml:space="preserve">Программы по русскому языку для 5-9 классов (авторы Л.М. </w:t>
      </w:r>
      <w:proofErr w:type="spellStart"/>
      <w:r w:rsidRPr="00FE7DF6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FE7DF6">
        <w:rPr>
          <w:rFonts w:ascii="Times New Roman" w:hAnsi="Times New Roman"/>
          <w:sz w:val="24"/>
          <w:szCs w:val="24"/>
        </w:rPr>
        <w:t>, О.М. Александрова, О.В. Загоровская, А.В. Глазков, А.Г. Ли</w:t>
      </w:r>
      <w:r w:rsidR="004A3BFB">
        <w:rPr>
          <w:rFonts w:ascii="Times New Roman" w:hAnsi="Times New Roman"/>
          <w:sz w:val="24"/>
          <w:szCs w:val="24"/>
        </w:rPr>
        <w:t>сицын). Учебник «Русский язык. 10-11</w:t>
      </w:r>
      <w:r w:rsidRPr="00FE7DF6">
        <w:rPr>
          <w:rFonts w:ascii="Times New Roman" w:hAnsi="Times New Roman"/>
          <w:sz w:val="24"/>
          <w:szCs w:val="24"/>
        </w:rPr>
        <w:t xml:space="preserve"> класс» под редакцией Л.М. </w:t>
      </w:r>
      <w:proofErr w:type="spellStart"/>
      <w:r w:rsidRPr="00FE7DF6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FE7DF6">
        <w:rPr>
          <w:rFonts w:ascii="Times New Roman" w:hAnsi="Times New Roman"/>
          <w:sz w:val="24"/>
          <w:szCs w:val="24"/>
        </w:rPr>
        <w:t>, издательство «Просвещение», 2013, рекомендован Министерством образования и науки Российской Федерации (Серия «Академический школьный учебник»);</w:t>
      </w:r>
    </w:p>
    <w:p w:rsidR="00A4500D" w:rsidRPr="00FE7DF6" w:rsidRDefault="00A4500D" w:rsidP="00A4500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DF6">
        <w:rPr>
          <w:rFonts w:ascii="Times New Roman" w:hAnsi="Times New Roman"/>
          <w:sz w:val="24"/>
          <w:szCs w:val="24"/>
        </w:rPr>
        <w:t>Методические рекомендации для общеобразовательных организаций Республики Крым о преподавании русского языка и литературы в 2016-2017 учебном году.</w:t>
      </w:r>
    </w:p>
    <w:p w:rsidR="00A4500D" w:rsidRPr="00FE7DF6" w:rsidRDefault="00A4500D" w:rsidP="00A4500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C11FD9" w:rsidRPr="00897D35" w:rsidRDefault="00C11FD9" w:rsidP="00A4500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1FD9" w:rsidRDefault="00C11FD9" w:rsidP="00C11F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2C602C" w:rsidRPr="00897D35" w:rsidRDefault="002C602C" w:rsidP="00C11F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C11FD9" w:rsidRPr="00897D35" w:rsidRDefault="00C11FD9" w:rsidP="00C11FD9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897D35">
        <w:rPr>
          <w:rFonts w:ascii="Times New Roman" w:hAnsi="Times New Roman"/>
          <w:color w:val="000000" w:themeColor="text1"/>
          <w:sz w:val="24"/>
          <w:szCs w:val="28"/>
        </w:rPr>
        <w:t xml:space="preserve">  Рабочая программа по </w:t>
      </w:r>
      <w:r w:rsidR="009D464C">
        <w:rPr>
          <w:rFonts w:ascii="Times New Roman" w:hAnsi="Times New Roman"/>
          <w:color w:val="000000" w:themeColor="text1"/>
          <w:sz w:val="24"/>
          <w:szCs w:val="28"/>
        </w:rPr>
        <w:t>русскому языку рассчитана на 70</w:t>
      </w:r>
      <w:r w:rsidRPr="00897D35">
        <w:rPr>
          <w:rFonts w:ascii="Times New Roman" w:hAnsi="Times New Roman"/>
          <w:color w:val="000000" w:themeColor="text1"/>
          <w:sz w:val="24"/>
          <w:szCs w:val="28"/>
        </w:rPr>
        <w:t xml:space="preserve"> учебных  часов и   реализуется по учебному плану 2 час в неделю. </w:t>
      </w:r>
    </w:p>
    <w:p w:rsidR="002D407B" w:rsidRPr="00897D35" w:rsidRDefault="002D407B" w:rsidP="00C11F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3828"/>
        <w:gridCol w:w="6095"/>
      </w:tblGrid>
      <w:tr w:rsidR="002D407B" w:rsidRPr="00633456" w:rsidTr="00C71B2C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/>
                <w:b/>
                <w:sz w:val="24"/>
                <w:szCs w:val="24"/>
              </w:rPr>
              <w:t>Уровень и количество часов, общее количество контрольных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/>
                <w:b/>
                <w:sz w:val="24"/>
                <w:szCs w:val="24"/>
              </w:rPr>
              <w:t>Количество письменных работ по классам</w:t>
            </w:r>
          </w:p>
        </w:tc>
      </w:tr>
      <w:tr w:rsidR="002D407B" w:rsidRPr="00633456" w:rsidTr="002D407B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633456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334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D407B" w:rsidRPr="00633456" w:rsidTr="002D40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6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07B" w:rsidRPr="00633456" w:rsidTr="002D40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6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07B" w:rsidRPr="00633456" w:rsidTr="002D40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07B" w:rsidRPr="00633456" w:rsidTr="002D40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6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07B" w:rsidRPr="00633456" w:rsidTr="002D407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56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7B" w:rsidRPr="00633456" w:rsidRDefault="002D407B" w:rsidP="00C71B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11FD9" w:rsidRDefault="00C11FD9" w:rsidP="00C11FD9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652549" w:rsidRDefault="00652549" w:rsidP="00C11FD9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2C602C" w:rsidRDefault="002C602C" w:rsidP="00C11FD9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2C602C" w:rsidRDefault="002C602C" w:rsidP="00C11FD9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2C602C" w:rsidRPr="00897D35" w:rsidRDefault="002C602C" w:rsidP="00C11FD9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C11FD9" w:rsidRPr="005D6138" w:rsidRDefault="00C11FD9" w:rsidP="005D6138">
      <w:pPr>
        <w:widowControl w:val="0"/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6138">
        <w:rPr>
          <w:rFonts w:ascii="Times New Roman" w:hAnsi="Times New Roman"/>
          <w:b/>
          <w:bCs/>
          <w:color w:val="000000" w:themeColor="text1"/>
          <w:sz w:val="24"/>
          <w:szCs w:val="24"/>
        </w:rPr>
        <w:t>Учебно-тематический план</w:t>
      </w:r>
    </w:p>
    <w:tbl>
      <w:tblPr>
        <w:tblW w:w="10064" w:type="dxa"/>
        <w:tblInd w:w="392" w:type="dxa"/>
        <w:tblLayout w:type="fixed"/>
        <w:tblLook w:val="04A0"/>
      </w:tblPr>
      <w:tblGrid>
        <w:gridCol w:w="3315"/>
        <w:gridCol w:w="796"/>
        <w:gridCol w:w="2835"/>
        <w:gridCol w:w="3118"/>
      </w:tblGrid>
      <w:tr w:rsidR="00C11FD9" w:rsidRPr="00E8494D" w:rsidTr="00363C4D">
        <w:trPr>
          <w:cantSplit/>
          <w:trHeight w:val="893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FD9" w:rsidRPr="00E8494D" w:rsidRDefault="00C11FD9" w:rsidP="00E849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94D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FD9" w:rsidRPr="00E8494D" w:rsidRDefault="00363C4D" w:rsidP="00363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Кол-во </w:t>
            </w:r>
            <w:r w:rsidR="00C11FD9" w:rsidRPr="00E849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FD9" w:rsidRPr="00E8494D" w:rsidRDefault="00C11FD9" w:rsidP="00E849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94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контрольных</w:t>
            </w:r>
            <w:r w:rsidR="00363C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8494D">
              <w:rPr>
                <w:rFonts w:ascii="Times New Roman" w:hAnsi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FD9" w:rsidRPr="00E8494D" w:rsidRDefault="00C11FD9" w:rsidP="00E849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94D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развития речи</w:t>
            </w:r>
          </w:p>
        </w:tc>
      </w:tr>
      <w:tr w:rsidR="00C11FD9" w:rsidRPr="00E8494D" w:rsidTr="00363C4D"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FD9" w:rsidRPr="00126360" w:rsidRDefault="00C11FD9" w:rsidP="00126360">
            <w:pPr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Введение</w:t>
            </w:r>
            <w:r w:rsidR="00126360"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D9" w:rsidRPr="00126360" w:rsidRDefault="00126360" w:rsidP="00E8494D">
            <w:pPr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  <w:p w:rsidR="00126360" w:rsidRPr="00126360" w:rsidRDefault="00126360" w:rsidP="00E8494D">
            <w:pPr>
              <w:rPr>
                <w:rStyle w:val="ad"/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11FD9" w:rsidRPr="00E8494D" w:rsidTr="00126360">
        <w:trPr>
          <w:trHeight w:val="300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6360" w:rsidRPr="00126360" w:rsidRDefault="00C11FD9" w:rsidP="00E8494D">
            <w:pPr>
              <w:rPr>
                <w:rStyle w:val="ad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Синтаксис и пунктуация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360" w:rsidRPr="00126360" w:rsidRDefault="00126360" w:rsidP="00E8494D">
            <w:pPr>
              <w:rPr>
                <w:rStyle w:val="ad"/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</w:tr>
      <w:tr w:rsidR="00126360" w:rsidRPr="00E8494D" w:rsidTr="00126360">
        <w:trPr>
          <w:trHeight w:val="1245"/>
        </w:trPr>
        <w:tc>
          <w:tcPr>
            <w:tcW w:w="3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60" w:rsidRPr="00126360" w:rsidRDefault="00126360" w:rsidP="00E8494D">
            <w:pPr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26360" w:rsidRPr="00126360" w:rsidRDefault="00126360" w:rsidP="00E8494D">
            <w:pPr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Словосочетание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60" w:rsidRDefault="00126360" w:rsidP="00E8494D">
            <w:pPr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126360" w:rsidRPr="00126360" w:rsidRDefault="00126360" w:rsidP="00E8494D">
            <w:pPr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6360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60" w:rsidRPr="00363C4D" w:rsidRDefault="00126360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1 диктант</w:t>
            </w:r>
          </w:p>
          <w:p w:rsidR="00126360" w:rsidRDefault="00126360" w:rsidP="00E8494D">
            <w:pP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1контрольная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60" w:rsidRDefault="00126360" w:rsidP="00E8494D">
            <w:pP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1контрольное сочинение</w:t>
            </w:r>
          </w:p>
        </w:tc>
      </w:tr>
      <w:tr w:rsidR="00C11FD9" w:rsidRPr="00E8494D" w:rsidTr="00363C4D">
        <w:trPr>
          <w:trHeight w:val="653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FD9" w:rsidRPr="00363C4D" w:rsidRDefault="00C11FD9" w:rsidP="00E8494D">
            <w:pPr>
              <w:rPr>
                <w:rStyle w:val="ad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Простое предложение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126360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8</w:t>
            </w:r>
          </w:p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1контрольное изложение</w:t>
            </w:r>
          </w:p>
        </w:tc>
      </w:tr>
      <w:tr w:rsidR="00C11FD9" w:rsidRPr="00E8494D" w:rsidTr="00126360">
        <w:trPr>
          <w:trHeight w:val="750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1FD9" w:rsidRPr="00363C4D" w:rsidRDefault="00C11FD9" w:rsidP="00E8494D">
            <w:pPr>
              <w:rPr>
                <w:rStyle w:val="ad"/>
                <w:rFonts w:ascii="Times New Roman" w:eastAsiaTheme="majorEastAsia" w:hAnsi="Times New Roman"/>
                <w:b w:val="0"/>
                <w:color w:val="000000" w:themeColor="text1"/>
                <w:sz w:val="24"/>
                <w:szCs w:val="24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Сложное предложение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1FD9" w:rsidRPr="00363C4D" w:rsidRDefault="00126360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C11FD9"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1 контрольное сочинение </w:t>
            </w:r>
          </w:p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1 контрольное изложение</w:t>
            </w:r>
          </w:p>
        </w:tc>
      </w:tr>
      <w:tr w:rsidR="00126360" w:rsidRPr="00E8494D" w:rsidTr="00126360">
        <w:trPr>
          <w:trHeight w:val="270"/>
        </w:trPr>
        <w:tc>
          <w:tcPr>
            <w:tcW w:w="3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60" w:rsidRPr="00126360" w:rsidRDefault="00126360" w:rsidP="00E8494D">
            <w:pPr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Стилистика. Функциональные стили речи</w:t>
            </w:r>
          </w:p>
          <w:p w:rsidR="00126360" w:rsidRPr="00363C4D" w:rsidRDefault="00126360" w:rsidP="00E8494D">
            <w:pP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60" w:rsidRPr="00126360" w:rsidRDefault="00126360" w:rsidP="00E8494D">
            <w:pPr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60" w:rsidRPr="00363C4D" w:rsidRDefault="00126360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60" w:rsidRPr="00363C4D" w:rsidRDefault="00126360" w:rsidP="00E8494D">
            <w:pP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1FD9" w:rsidRPr="00E8494D" w:rsidTr="00126360">
        <w:trPr>
          <w:trHeight w:val="840"/>
        </w:trPr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1FD9" w:rsidRPr="00126360" w:rsidRDefault="00C11FD9" w:rsidP="00E8494D">
            <w:pPr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Обобщение </w:t>
            </w:r>
            <w:proofErr w:type="gramStart"/>
            <w:r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изученного</w:t>
            </w:r>
            <w:proofErr w:type="gramEnd"/>
          </w:p>
          <w:p w:rsidR="00C11FD9" w:rsidRPr="00363C4D" w:rsidRDefault="00C11FD9" w:rsidP="00E84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1FD9" w:rsidRPr="00126360" w:rsidRDefault="00C11FD9" w:rsidP="00E8494D">
            <w:pPr>
              <w:rPr>
                <w:rStyle w:val="ad"/>
                <w:rFonts w:ascii="Times New Roman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26360" w:rsidRPr="00126360"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  <w:p w:rsidR="00C11FD9" w:rsidRPr="00126360" w:rsidRDefault="00C11FD9" w:rsidP="00E849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1 диктант </w:t>
            </w:r>
          </w:p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1 контрольная работа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1FD9" w:rsidRPr="00363C4D" w:rsidRDefault="00C11FD9" w:rsidP="00E8494D">
            <w:pPr>
              <w:rPr>
                <w:rStyle w:val="ad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363C4D"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1 контрольное сочинение</w:t>
            </w:r>
          </w:p>
        </w:tc>
      </w:tr>
      <w:tr w:rsidR="00126360" w:rsidRPr="00E8494D" w:rsidTr="00126360">
        <w:trPr>
          <w:trHeight w:val="720"/>
        </w:trPr>
        <w:tc>
          <w:tcPr>
            <w:tcW w:w="3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60" w:rsidRPr="00126360" w:rsidRDefault="00126360" w:rsidP="00E8494D">
            <w:pPr>
              <w:rPr>
                <w:rStyle w:val="ad"/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26360">
              <w:rPr>
                <w:rFonts w:ascii="Times New Roman" w:hAnsi="Times New Roman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60" w:rsidRPr="00363C4D" w:rsidRDefault="00126360" w:rsidP="00E8494D">
            <w:pP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60" w:rsidRPr="00363C4D" w:rsidRDefault="00126360" w:rsidP="00E8494D">
            <w:pP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60" w:rsidRPr="00363C4D" w:rsidRDefault="00126360" w:rsidP="00E8494D">
            <w:pPr>
              <w:rPr>
                <w:rStyle w:val="ad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1FD9" w:rsidRPr="00E8494D" w:rsidTr="00363C4D"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FD9" w:rsidRPr="00126360" w:rsidRDefault="00C11FD9" w:rsidP="00E8494D">
            <w:pPr>
              <w:rPr>
                <w:rStyle w:val="a6"/>
                <w:rFonts w:ascii="Times New Roman" w:eastAsiaTheme="majorEastAsia" w:hAnsi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126360">
              <w:rPr>
                <w:rStyle w:val="a6"/>
                <w:rFonts w:ascii="Times New Roman" w:eastAsiaTheme="majorEastAsia" w:hAnsi="Times New Roman"/>
                <w:b/>
                <w:color w:val="000000" w:themeColor="text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D9" w:rsidRPr="00363C4D" w:rsidRDefault="00126360" w:rsidP="00E8494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D9" w:rsidRPr="00363C4D" w:rsidRDefault="009C6E78" w:rsidP="00E8494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3C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D9" w:rsidRPr="00363C4D" w:rsidRDefault="009C6E78" w:rsidP="00E8494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3C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5523C9" w:rsidRDefault="005523C9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5523C9" w:rsidRDefault="005523C9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9D464C" w:rsidRDefault="009D464C" w:rsidP="005523C9">
      <w:pPr>
        <w:pStyle w:val="af2"/>
        <w:widowControl w:val="0"/>
        <w:spacing w:after="0"/>
        <w:jc w:val="both"/>
        <w:rPr>
          <w:lang w:eastAsia="ru-RU"/>
        </w:rPr>
      </w:pPr>
    </w:p>
    <w:p w:rsidR="005523C9" w:rsidRDefault="005523C9" w:rsidP="005523C9">
      <w:pPr>
        <w:pStyle w:val="af2"/>
        <w:widowControl w:val="0"/>
        <w:spacing w:after="0"/>
        <w:jc w:val="center"/>
        <w:rPr>
          <w:b/>
          <w:lang w:eastAsia="ru-RU"/>
        </w:rPr>
      </w:pPr>
      <w:r w:rsidRPr="005523C9">
        <w:rPr>
          <w:b/>
          <w:lang w:eastAsia="ru-RU"/>
        </w:rPr>
        <w:t>Содержание программы</w:t>
      </w:r>
    </w:p>
    <w:p w:rsidR="005523C9" w:rsidRPr="005523C9" w:rsidRDefault="005523C9" w:rsidP="005523C9">
      <w:pPr>
        <w:pStyle w:val="af2"/>
        <w:widowControl w:val="0"/>
        <w:spacing w:after="0"/>
        <w:jc w:val="center"/>
        <w:rPr>
          <w:b/>
          <w:lang w:eastAsia="ru-RU"/>
        </w:rPr>
      </w:pPr>
    </w:p>
    <w:p w:rsidR="005523C9" w:rsidRPr="005523C9" w:rsidRDefault="005523C9" w:rsidP="005523C9">
      <w:pPr>
        <w:pStyle w:val="af2"/>
        <w:widowControl w:val="0"/>
        <w:spacing w:after="0"/>
        <w:jc w:val="both"/>
      </w:pPr>
      <w:r>
        <w:t xml:space="preserve">          </w:t>
      </w:r>
      <w:proofErr w:type="gramStart"/>
      <w:r w:rsidRPr="005523C9">
        <w:t>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5523C9" w:rsidRPr="005523C9" w:rsidRDefault="005523C9" w:rsidP="005523C9">
      <w:pPr>
        <w:pStyle w:val="FR2"/>
        <w:ind w:firstLine="567"/>
        <w:jc w:val="both"/>
        <w:rPr>
          <w:b w:val="0"/>
          <w:sz w:val="24"/>
          <w:szCs w:val="24"/>
        </w:rPr>
      </w:pPr>
      <w:r w:rsidRPr="005523C9">
        <w:rPr>
          <w:b w:val="0"/>
          <w:sz w:val="24"/>
          <w:szCs w:val="24"/>
        </w:rPr>
        <w:t xml:space="preserve">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создания </w:t>
      </w:r>
      <w:proofErr w:type="gramStart"/>
      <w:r w:rsidRPr="005523C9">
        <w:rPr>
          <w:b w:val="0"/>
          <w:sz w:val="24"/>
          <w:szCs w:val="24"/>
        </w:rPr>
        <w:t>текстов</w:t>
      </w:r>
      <w:proofErr w:type="gramEnd"/>
      <w:r w:rsidRPr="005523C9">
        <w:rPr>
          <w:b w:val="0"/>
          <w:sz w:val="24"/>
          <w:szCs w:val="24"/>
        </w:rPr>
        <w:t xml:space="preserve"> разных функционально-смысловых типов, стилей и жанров осуществляется в практическом применении непосредственно на уроках русского языка в </w:t>
      </w:r>
      <w:proofErr w:type="gramStart"/>
      <w:r w:rsidRPr="005523C9">
        <w:rPr>
          <w:b w:val="0"/>
          <w:sz w:val="24"/>
          <w:szCs w:val="24"/>
        </w:rPr>
        <w:t>процессе</w:t>
      </w:r>
      <w:proofErr w:type="gramEnd"/>
      <w:r w:rsidRPr="005523C9">
        <w:rPr>
          <w:b w:val="0"/>
          <w:sz w:val="24"/>
          <w:szCs w:val="24"/>
        </w:rPr>
        <w:t xml:space="preserve"> выполнения специально подобранных заданий.</w:t>
      </w:r>
    </w:p>
    <w:p w:rsidR="005523C9" w:rsidRPr="005523C9" w:rsidRDefault="005523C9" w:rsidP="005523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23C9">
        <w:rPr>
          <w:rFonts w:ascii="Times New Roman" w:hAnsi="Times New Roman"/>
          <w:sz w:val="24"/>
          <w:szCs w:val="24"/>
        </w:rPr>
        <w:t>Ярко выраженной особенностью данной программы является её практическая на</w:t>
      </w:r>
      <w:r w:rsidR="008630E9">
        <w:rPr>
          <w:rFonts w:ascii="Times New Roman" w:hAnsi="Times New Roman"/>
          <w:sz w:val="24"/>
          <w:szCs w:val="24"/>
        </w:rPr>
        <w:t>правленность</w:t>
      </w:r>
      <w:proofErr w:type="gramStart"/>
      <w:r w:rsidR="008630E9">
        <w:rPr>
          <w:rFonts w:ascii="Times New Roman" w:hAnsi="Times New Roman"/>
          <w:sz w:val="24"/>
          <w:szCs w:val="24"/>
        </w:rPr>
        <w:t>.</w:t>
      </w:r>
      <w:proofErr w:type="gramEnd"/>
      <w:r w:rsidR="008630E9">
        <w:rPr>
          <w:rFonts w:ascii="Times New Roman" w:hAnsi="Times New Roman"/>
          <w:sz w:val="24"/>
          <w:szCs w:val="24"/>
        </w:rPr>
        <w:t xml:space="preserve"> </w:t>
      </w:r>
      <w:r w:rsidR="00427A5A">
        <w:rPr>
          <w:rFonts w:ascii="Times New Roman" w:hAnsi="Times New Roman"/>
          <w:sz w:val="24"/>
          <w:szCs w:val="24"/>
        </w:rPr>
        <w:t>П</w:t>
      </w:r>
      <w:r w:rsidR="00427A5A" w:rsidRPr="005523C9">
        <w:rPr>
          <w:rFonts w:ascii="Times New Roman" w:hAnsi="Times New Roman"/>
          <w:sz w:val="24"/>
          <w:szCs w:val="24"/>
        </w:rPr>
        <w:t xml:space="preserve">одростки </w:t>
      </w:r>
      <w:r w:rsidRPr="005523C9">
        <w:rPr>
          <w:rFonts w:ascii="Times New Roman" w:hAnsi="Times New Roman"/>
          <w:sz w:val="24"/>
          <w:szCs w:val="24"/>
        </w:rPr>
        <w:t>(10-11 классы) проявляют интерес к выбору профессии, профессиональной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Предлагаемая рабочая программа предусматривает углубление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общения. Особое внимание в программе уделяется научному, публицистическому и художественному стилям речи, практическому овладению учениками данными стилями. Это связано с практическими потребностями, возникающими у учащихся в связи с обучением и  окончанием школы, вступлением в активную самостоятельную жизнь (владение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:rsidR="005523C9" w:rsidRPr="005523C9" w:rsidRDefault="005523C9" w:rsidP="005523C9">
      <w:pPr>
        <w:pStyle w:val="FR2"/>
        <w:ind w:firstLine="567"/>
        <w:jc w:val="both"/>
        <w:rPr>
          <w:b w:val="0"/>
          <w:sz w:val="24"/>
          <w:szCs w:val="24"/>
        </w:rPr>
      </w:pPr>
      <w:r w:rsidRPr="005523C9">
        <w:rPr>
          <w:b w:val="0"/>
          <w:sz w:val="24"/>
          <w:szCs w:val="24"/>
        </w:rPr>
        <w:t xml:space="preserve">Общее содержание рабочей программы направлено на повторение и углубление знаний учащихся по фонетике, лексике, фразеологии, грамматике; </w:t>
      </w:r>
      <w:proofErr w:type="gramStart"/>
      <w:r w:rsidRPr="005523C9">
        <w:rPr>
          <w:b w:val="0"/>
          <w:sz w:val="24"/>
          <w:szCs w:val="24"/>
        </w:rPr>
        <w:t>дальнейшее совершенствование орфографической, пунктуационной и речевой грамотности учащихся, изучение лингвистики текста,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  <w:proofErr w:type="gramEnd"/>
    </w:p>
    <w:p w:rsidR="005523C9" w:rsidRPr="005523C9" w:rsidRDefault="005523C9" w:rsidP="005523C9">
      <w:pPr>
        <w:pStyle w:val="21"/>
        <w:widowControl w:val="0"/>
        <w:spacing w:line="240" w:lineRule="auto"/>
        <w:ind w:firstLine="708"/>
        <w:rPr>
          <w:b/>
          <w:sz w:val="24"/>
          <w:szCs w:val="24"/>
        </w:rPr>
      </w:pPr>
      <w:r w:rsidRPr="005523C9">
        <w:rPr>
          <w:sz w:val="24"/>
          <w:szCs w:val="24"/>
        </w:rPr>
        <w:t xml:space="preserve">Курс русского языка в </w:t>
      </w:r>
      <w:r w:rsidRPr="005523C9">
        <w:rPr>
          <w:sz w:val="24"/>
          <w:szCs w:val="24"/>
          <w:lang w:val="en-US"/>
        </w:rPr>
        <w:t>XI</w:t>
      </w:r>
      <w:r w:rsidRPr="005523C9">
        <w:rPr>
          <w:sz w:val="24"/>
          <w:szCs w:val="24"/>
        </w:rPr>
        <w:t xml:space="preserve"> классе направлен на достижение </w:t>
      </w:r>
      <w:r w:rsidRPr="005523C9">
        <w:rPr>
          <w:b/>
          <w:sz w:val="24"/>
          <w:szCs w:val="24"/>
        </w:rPr>
        <w:t>следующих целей:</w:t>
      </w:r>
    </w:p>
    <w:p w:rsidR="005523C9" w:rsidRPr="005523C9" w:rsidRDefault="005523C9" w:rsidP="005523C9">
      <w:pPr>
        <w:widowControl w:val="0"/>
        <w:numPr>
          <w:ilvl w:val="0"/>
          <w:numId w:val="21"/>
        </w:numPr>
        <w:tabs>
          <w:tab w:val="clear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3C9">
        <w:rPr>
          <w:rFonts w:ascii="Times New Roman" w:hAnsi="Times New Roman"/>
          <w:b/>
          <w:sz w:val="24"/>
          <w:szCs w:val="24"/>
        </w:rPr>
        <w:t>воспитание</w:t>
      </w:r>
      <w:r w:rsidRPr="005523C9">
        <w:rPr>
          <w:rFonts w:ascii="Times New Roman" w:hAnsi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5523C9" w:rsidRPr="005523C9" w:rsidRDefault="005523C9" w:rsidP="005523C9">
      <w:pPr>
        <w:widowControl w:val="0"/>
        <w:numPr>
          <w:ilvl w:val="0"/>
          <w:numId w:val="21"/>
        </w:numPr>
        <w:tabs>
          <w:tab w:val="clear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3C9">
        <w:rPr>
          <w:rFonts w:ascii="Times New Roman" w:hAnsi="Times New Roman"/>
          <w:b/>
          <w:sz w:val="24"/>
          <w:szCs w:val="24"/>
        </w:rPr>
        <w:t>дальнейшее развитие и совершенствование</w:t>
      </w:r>
      <w:r w:rsidRPr="005523C9">
        <w:rPr>
          <w:rFonts w:ascii="Times New Roman" w:hAnsi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5523C9" w:rsidRPr="005523C9" w:rsidRDefault="005523C9" w:rsidP="005523C9">
      <w:pPr>
        <w:widowControl w:val="0"/>
        <w:numPr>
          <w:ilvl w:val="0"/>
          <w:numId w:val="21"/>
        </w:numPr>
        <w:tabs>
          <w:tab w:val="clear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3C9">
        <w:rPr>
          <w:rFonts w:ascii="Times New Roman" w:hAnsi="Times New Roman"/>
          <w:b/>
          <w:sz w:val="24"/>
          <w:szCs w:val="24"/>
        </w:rPr>
        <w:t>освоение</w:t>
      </w:r>
      <w:r w:rsidRPr="005523C9">
        <w:rPr>
          <w:rFonts w:ascii="Times New Roman" w:hAnsi="Times New Roman"/>
          <w:sz w:val="24"/>
          <w:szCs w:val="24"/>
        </w:rPr>
        <w:t xml:space="preserve"> </w:t>
      </w:r>
      <w:r w:rsidRPr="005523C9">
        <w:rPr>
          <w:rFonts w:ascii="Times New Roman" w:hAnsi="Times New Roman"/>
          <w:b/>
          <w:sz w:val="24"/>
          <w:szCs w:val="24"/>
        </w:rPr>
        <w:t>знаний</w:t>
      </w:r>
      <w:r w:rsidRPr="005523C9">
        <w:rPr>
          <w:rFonts w:ascii="Times New Roman" w:hAnsi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5523C9" w:rsidRPr="005523C9" w:rsidRDefault="005523C9" w:rsidP="005523C9">
      <w:pPr>
        <w:widowControl w:val="0"/>
        <w:numPr>
          <w:ilvl w:val="0"/>
          <w:numId w:val="21"/>
        </w:numPr>
        <w:tabs>
          <w:tab w:val="clear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3C9">
        <w:rPr>
          <w:rFonts w:ascii="Times New Roman" w:hAnsi="Times New Roman"/>
          <w:b/>
          <w:sz w:val="24"/>
          <w:szCs w:val="24"/>
        </w:rPr>
        <w:t>овладение умениями</w:t>
      </w:r>
      <w:r w:rsidRPr="005523C9">
        <w:rPr>
          <w:rFonts w:ascii="Times New Roman" w:hAnsi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5523C9" w:rsidRPr="005523C9" w:rsidRDefault="005523C9" w:rsidP="005523C9">
      <w:pPr>
        <w:widowControl w:val="0"/>
        <w:numPr>
          <w:ilvl w:val="0"/>
          <w:numId w:val="21"/>
        </w:numPr>
        <w:tabs>
          <w:tab w:val="clear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3C9">
        <w:rPr>
          <w:rFonts w:ascii="Times New Roman" w:hAnsi="Times New Roman"/>
          <w:b/>
          <w:sz w:val="24"/>
          <w:szCs w:val="24"/>
        </w:rPr>
        <w:lastRenderedPageBreak/>
        <w:t>применение</w:t>
      </w:r>
      <w:r w:rsidRPr="005523C9">
        <w:rPr>
          <w:rFonts w:ascii="Times New Roman" w:hAnsi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5523C9" w:rsidRPr="005523C9" w:rsidRDefault="005523C9" w:rsidP="005523C9">
      <w:pPr>
        <w:pStyle w:val="FR2"/>
        <w:ind w:firstLine="708"/>
        <w:jc w:val="both"/>
        <w:rPr>
          <w:b w:val="0"/>
          <w:sz w:val="24"/>
          <w:szCs w:val="24"/>
        </w:rPr>
      </w:pPr>
      <w:r w:rsidRPr="005523C9">
        <w:rPr>
          <w:b w:val="0"/>
          <w:sz w:val="24"/>
          <w:szCs w:val="24"/>
        </w:rPr>
        <w:t xml:space="preserve">В соответствии с целями преподавания русского языка основные </w:t>
      </w:r>
      <w:r w:rsidRPr="005523C9">
        <w:rPr>
          <w:sz w:val="24"/>
          <w:szCs w:val="24"/>
        </w:rPr>
        <w:t>задачи курса</w:t>
      </w:r>
      <w:r w:rsidRPr="005523C9">
        <w:rPr>
          <w:b w:val="0"/>
          <w:sz w:val="24"/>
          <w:szCs w:val="24"/>
        </w:rPr>
        <w:t xml:space="preserve"> русского языка в старших классах по данной программе сводятся к следующему:</w:t>
      </w:r>
    </w:p>
    <w:p w:rsidR="005523C9" w:rsidRPr="005523C9" w:rsidRDefault="005523C9" w:rsidP="005523C9">
      <w:pPr>
        <w:pStyle w:val="FR2"/>
        <w:jc w:val="both"/>
        <w:rPr>
          <w:b w:val="0"/>
          <w:sz w:val="24"/>
          <w:szCs w:val="24"/>
        </w:rPr>
      </w:pPr>
      <w:r w:rsidRPr="005523C9">
        <w:rPr>
          <w:b w:val="0"/>
          <w:sz w:val="24"/>
          <w:szCs w:val="24"/>
        </w:rPr>
        <w:t>1) дать представление о</w:t>
      </w:r>
      <w:r w:rsidRPr="005523C9">
        <w:rPr>
          <w:sz w:val="24"/>
          <w:szCs w:val="24"/>
        </w:rPr>
        <w:t xml:space="preserve"> </w:t>
      </w:r>
      <w:r w:rsidRPr="005523C9">
        <w:rPr>
          <w:b w:val="0"/>
          <w:sz w:val="24"/>
          <w:szCs w:val="24"/>
        </w:rPr>
        <w:t>связи языка и истории, культуры русского и других народов, о национальном своеобразии русского языка;</w:t>
      </w:r>
    </w:p>
    <w:p w:rsidR="005523C9" w:rsidRPr="005523C9" w:rsidRDefault="005523C9" w:rsidP="005523C9">
      <w:pPr>
        <w:pStyle w:val="FR2"/>
        <w:jc w:val="both"/>
        <w:rPr>
          <w:b w:val="0"/>
          <w:sz w:val="24"/>
          <w:szCs w:val="24"/>
        </w:rPr>
      </w:pPr>
      <w:proofErr w:type="gramStart"/>
      <w:r w:rsidRPr="005523C9">
        <w:rPr>
          <w:b w:val="0"/>
          <w:sz w:val="24"/>
          <w:szCs w:val="24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правописанию;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  <w:proofErr w:type="gramEnd"/>
      <w:r w:rsidRPr="005523C9">
        <w:rPr>
          <w:b w:val="0"/>
          <w:sz w:val="24"/>
          <w:szCs w:val="24"/>
        </w:rPr>
        <w:t xml:space="preserve"> совершенствовать орфографическую и пунктуационную грамотность учащихся;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363C4D" w:rsidRDefault="005523C9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5523C9">
        <w:rPr>
          <w:rFonts w:ascii="Times New Roman" w:hAnsi="Times New Roman"/>
          <w:sz w:val="24"/>
          <w:szCs w:val="24"/>
        </w:rPr>
        <w:t>3) 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- формировать и совершенствовать основные информационные умения и навыки</w:t>
      </w:r>
      <w:r w:rsidR="00363C4D">
        <w:rPr>
          <w:rFonts w:ascii="Times New Roman" w:hAnsi="Times New Roman"/>
          <w:sz w:val="24"/>
          <w:szCs w:val="24"/>
        </w:rPr>
        <w:t>.</w:t>
      </w: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B776C" w:rsidRPr="00363C4D" w:rsidRDefault="004B776C" w:rsidP="00363C4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059DA" w:rsidRPr="00E8494D" w:rsidRDefault="009C6E78" w:rsidP="00065B99">
      <w:pPr>
        <w:jc w:val="center"/>
        <w:rPr>
          <w:rFonts w:ascii="Times New Roman" w:hAnsi="Times New Roman"/>
          <w:b/>
          <w:sz w:val="24"/>
          <w:szCs w:val="24"/>
        </w:rPr>
      </w:pPr>
      <w:r w:rsidRPr="005523C9"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="00E059DA" w:rsidRPr="005523C9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992"/>
        <w:gridCol w:w="851"/>
        <w:gridCol w:w="1559"/>
        <w:gridCol w:w="1701"/>
        <w:gridCol w:w="1843"/>
        <w:gridCol w:w="1701"/>
        <w:gridCol w:w="1984"/>
      </w:tblGrid>
      <w:tr w:rsidR="004B6F2B" w:rsidRPr="00510AE5" w:rsidTr="00140EC0">
        <w:tc>
          <w:tcPr>
            <w:tcW w:w="568" w:type="dxa"/>
            <w:vMerge w:val="restart"/>
          </w:tcPr>
          <w:p w:rsidR="00140EC0" w:rsidRPr="00510AE5" w:rsidRDefault="00140EC0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урока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Дата по плану</w:t>
            </w:r>
          </w:p>
        </w:tc>
        <w:tc>
          <w:tcPr>
            <w:tcW w:w="851" w:type="dxa"/>
            <w:vMerge w:val="restart"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Дата факт.</w:t>
            </w:r>
          </w:p>
        </w:tc>
        <w:tc>
          <w:tcPr>
            <w:tcW w:w="1559" w:type="dxa"/>
            <w:vMerge w:val="restart"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544" w:type="dxa"/>
            <w:gridSpan w:val="2"/>
          </w:tcPr>
          <w:p w:rsidR="00C00696" w:rsidRPr="00510AE5" w:rsidRDefault="00C00696" w:rsidP="00140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984" w:type="dxa"/>
            <w:vMerge w:val="restart"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4B6F2B" w:rsidRPr="00510AE5" w:rsidTr="00140EC0">
        <w:tc>
          <w:tcPr>
            <w:tcW w:w="568" w:type="dxa"/>
            <w:vMerge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</w:tcPr>
          <w:p w:rsidR="00C00696" w:rsidRPr="00510AE5" w:rsidRDefault="00140EC0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М</w:t>
            </w:r>
            <w:r w:rsidR="00C00696" w:rsidRPr="00510AE5">
              <w:rPr>
                <w:rFonts w:ascii="Times New Roman" w:hAnsi="Times New Roman"/>
                <w:sz w:val="24"/>
                <w:szCs w:val="24"/>
              </w:rPr>
              <w:t>етапредмет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="00C00696" w:rsidRPr="00510AE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984" w:type="dxa"/>
            <w:vMerge/>
          </w:tcPr>
          <w:p w:rsidR="00C00696" w:rsidRPr="00510AE5" w:rsidRDefault="00C00696" w:rsidP="00140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9DA" w:rsidRPr="00510AE5" w:rsidTr="00E8494D">
        <w:tc>
          <w:tcPr>
            <w:tcW w:w="11199" w:type="dxa"/>
            <w:gridSpan w:val="8"/>
          </w:tcPr>
          <w:p w:rsidR="00E059DA" w:rsidRPr="00510AE5" w:rsidRDefault="00510AE5" w:rsidP="00510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ВВЕДЕНИЕ (1ч.)</w:t>
            </w:r>
          </w:p>
        </w:tc>
      </w:tr>
      <w:tr w:rsidR="004B6F2B" w:rsidRPr="00510AE5" w:rsidTr="001C1966">
        <w:trPr>
          <w:trHeight w:val="5910"/>
        </w:trPr>
        <w:tc>
          <w:tcPr>
            <w:tcW w:w="568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67D5" w:rsidRPr="00510AE5" w:rsidRDefault="003C6E9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67D5" w:rsidRPr="00510AE5" w:rsidRDefault="00A25D3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="000F43C3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696" w:rsidRPr="00510AE5">
              <w:rPr>
                <w:rFonts w:ascii="Times New Roman" w:hAnsi="Times New Roman"/>
                <w:sz w:val="24"/>
                <w:szCs w:val="24"/>
              </w:rPr>
              <w:t>Слово о русском языке.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Родной  язык и ценности национальной и мировой культуры;  роль русского языка в развитии ключевых компетенций, необходимых для успешной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самореализа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>, для овладения будущей профессией.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Знать  назначение  и  значение  русского  языка,  добиваться  культуры  речевого  поведения.</w:t>
            </w:r>
          </w:p>
          <w:p w:rsidR="001C1966" w:rsidRPr="00510AE5" w:rsidRDefault="00DF67D5" w:rsidP="00E8494D">
            <w:pPr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Иметь представление о социальной сущности языка, его функциях и структуре, о языковой норме и происходящих изменениях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Владеть читательскими умениями, достаточными для продуктивной самостоятельной работы с литературой разных стилей речи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966" w:rsidRPr="00510AE5" w:rsidTr="00394D9C">
        <w:trPr>
          <w:trHeight w:val="480"/>
        </w:trPr>
        <w:tc>
          <w:tcPr>
            <w:tcW w:w="11199" w:type="dxa"/>
            <w:gridSpan w:val="8"/>
            <w:tcBorders>
              <w:top w:val="single" w:sz="4" w:space="0" w:color="auto"/>
            </w:tcBorders>
          </w:tcPr>
          <w:p w:rsidR="001C1966" w:rsidRPr="00510AE5" w:rsidRDefault="003C73E9" w:rsidP="003C73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D9C">
              <w:rPr>
                <w:rStyle w:val="30"/>
                <w:rFonts w:ascii="Times New Roman" w:eastAsiaTheme="majorEastAsia" w:hAnsi="Times New Roman"/>
                <w:sz w:val="24"/>
                <w:szCs w:val="24"/>
              </w:rPr>
              <w:t xml:space="preserve">СИНТАКСИС И </w:t>
            </w:r>
            <w:r w:rsidRPr="00A63707">
              <w:rPr>
                <w:rStyle w:val="30"/>
                <w:rFonts w:ascii="Times New Roman" w:eastAsiaTheme="majorEastAsia" w:hAnsi="Times New Roman"/>
                <w:sz w:val="24"/>
                <w:szCs w:val="24"/>
              </w:rPr>
              <w:t>ПУНКТУА</w:t>
            </w:r>
            <w:r w:rsidR="006E2353" w:rsidRPr="00A63707">
              <w:rPr>
                <w:rStyle w:val="30"/>
                <w:rFonts w:ascii="Times New Roman" w:eastAsiaTheme="majorEastAsia" w:hAnsi="Times New Roman"/>
                <w:sz w:val="24"/>
                <w:szCs w:val="24"/>
              </w:rPr>
              <w:t>ЦИЯ</w:t>
            </w:r>
            <w:r w:rsidR="00394D9C" w:rsidRPr="00A63707">
              <w:rPr>
                <w:rStyle w:val="30"/>
                <w:rFonts w:ascii="Times New Roman" w:eastAsiaTheme="majorEastAsia" w:hAnsi="Times New Roman"/>
                <w:sz w:val="24"/>
                <w:szCs w:val="24"/>
              </w:rPr>
              <w:t xml:space="preserve"> (</w:t>
            </w:r>
            <w:r w:rsidR="00A63707" w:rsidRPr="00A63707">
              <w:rPr>
                <w:rStyle w:val="30"/>
                <w:rFonts w:ascii="Times New Roman" w:eastAsiaTheme="majorEastAsia" w:hAnsi="Times New Roman"/>
                <w:sz w:val="24"/>
                <w:szCs w:val="24"/>
              </w:rPr>
              <w:t>47 ч.</w:t>
            </w:r>
            <w:r w:rsidR="00394D9C" w:rsidRPr="00A63707">
              <w:rPr>
                <w:rStyle w:val="30"/>
                <w:rFonts w:ascii="Times New Roman" w:eastAsiaTheme="majorEastAsia" w:hAnsi="Times New Roman"/>
                <w:sz w:val="24"/>
                <w:szCs w:val="24"/>
              </w:rPr>
              <w:t>)</w:t>
            </w:r>
          </w:p>
        </w:tc>
      </w:tr>
      <w:tr w:rsidR="004B6F2B" w:rsidRPr="00510AE5" w:rsidTr="003C73E9">
        <w:trPr>
          <w:trHeight w:val="1875"/>
        </w:trPr>
        <w:tc>
          <w:tcPr>
            <w:tcW w:w="568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67D5" w:rsidRPr="00510AE5" w:rsidRDefault="003C6E9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F67D5" w:rsidRPr="00510AE5" w:rsidRDefault="00C0069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Принципы русской пунктуации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67D5" w:rsidRPr="00510AE5" w:rsidRDefault="00C0069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Употребление знаков препинания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73E9" w:rsidRPr="00510AE5" w:rsidRDefault="00F86E05" w:rsidP="00E8494D">
            <w:pPr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Уметь пользоваться изученными правилами о знаках препинания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E9" w:rsidRPr="00510AE5" w:rsidTr="00394D9C">
        <w:trPr>
          <w:trHeight w:val="435"/>
        </w:trPr>
        <w:tc>
          <w:tcPr>
            <w:tcW w:w="11199" w:type="dxa"/>
            <w:gridSpan w:val="8"/>
            <w:tcBorders>
              <w:top w:val="single" w:sz="4" w:space="0" w:color="auto"/>
            </w:tcBorders>
          </w:tcPr>
          <w:p w:rsidR="003C73E9" w:rsidRPr="00510AE5" w:rsidRDefault="003C73E9" w:rsidP="003C73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СЛОВОСОЧЕТАНИЕ (2ч.)</w:t>
            </w: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DF67D5" w:rsidRPr="00510AE5" w:rsidRDefault="003C6E9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0696" w:rsidRPr="00510AE5" w:rsidRDefault="00C0069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701" w:type="dxa"/>
          </w:tcPr>
          <w:p w:rsidR="00DF67D5" w:rsidRPr="00510AE5" w:rsidRDefault="00C0069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синтаксичес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связи.</w:t>
            </w: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1B0B2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Уметь определять виды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словосочета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3C73E9">
        <w:trPr>
          <w:trHeight w:val="600"/>
        </w:trPr>
        <w:tc>
          <w:tcPr>
            <w:tcW w:w="568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67D5" w:rsidRPr="00510AE5" w:rsidRDefault="003C6E9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73E9" w:rsidRPr="00510AE5" w:rsidRDefault="00C00696" w:rsidP="00E84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Самостояте</w:t>
            </w:r>
            <w:r w:rsidR="00912B56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работа по теме «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Словосо</w:t>
            </w:r>
            <w:r w:rsidR="00912B56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четание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3E9" w:rsidRPr="00510AE5" w:rsidTr="00394D9C">
        <w:trPr>
          <w:trHeight w:val="345"/>
        </w:trPr>
        <w:tc>
          <w:tcPr>
            <w:tcW w:w="11199" w:type="dxa"/>
            <w:gridSpan w:val="8"/>
            <w:tcBorders>
              <w:top w:val="single" w:sz="4" w:space="0" w:color="auto"/>
            </w:tcBorders>
          </w:tcPr>
          <w:p w:rsidR="003C73E9" w:rsidRPr="00510AE5" w:rsidRDefault="003C73E9" w:rsidP="003C73E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lastRenderedPageBreak/>
              <w:t>ПРОСТОЕ     ПРЕДЛОЖЕНИЕ.</w:t>
            </w:r>
            <w:r w:rsidR="008B3FC6"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(28ч.)</w:t>
            </w: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C0069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5</w:t>
            </w:r>
            <w:r w:rsidR="00DF67D5" w:rsidRPr="00510A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0EC0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6-</w:t>
            </w:r>
          </w:p>
          <w:p w:rsidR="008434C8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7</w:t>
            </w:r>
            <w:r w:rsidR="008434C8" w:rsidRPr="00510AE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:rsidR="000F43C3" w:rsidRPr="00510AE5" w:rsidRDefault="003C6E9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E13FF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696" w:rsidRPr="00510AE5">
              <w:rPr>
                <w:rFonts w:ascii="Times New Roman" w:hAnsi="Times New Roman"/>
                <w:sz w:val="24"/>
                <w:szCs w:val="24"/>
              </w:rPr>
              <w:t xml:space="preserve">Простое  </w:t>
            </w:r>
            <w:proofErr w:type="spellStart"/>
            <w:r w:rsidR="00C00696" w:rsidRPr="00510AE5">
              <w:rPr>
                <w:rFonts w:ascii="Times New Roman" w:hAnsi="Times New Roman"/>
                <w:sz w:val="24"/>
                <w:szCs w:val="24"/>
              </w:rPr>
              <w:t>неосложненное</w:t>
            </w:r>
            <w:proofErr w:type="spellEnd"/>
            <w:r w:rsidR="00C00696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0696"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912B56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="00C00696" w:rsidRPr="00510AE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C00696" w:rsidRPr="00510A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3E9" w:rsidRPr="00510AE5" w:rsidRDefault="003C73E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3E9" w:rsidRPr="00510AE5" w:rsidRDefault="003C73E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701" w:type="dxa"/>
          </w:tcPr>
          <w:p w:rsidR="00DF67D5" w:rsidRPr="00510AE5" w:rsidRDefault="00C0069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предложения.</w:t>
            </w: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4C8" w:rsidRPr="00510AE5" w:rsidRDefault="008434C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Анализировать  и  оценивать  речевые  высказывания  с  точки  зрения  соблюдения  грамматических  норм.  Соблюдать  пунктуационные  нормы.  Выполнять  синтаксический  разбор  словосочетания,  простого  и  сложного  предложений.  Использовать  в  речи  синонимические  конструкции.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языковыми средствами точной передачи мысли при построении научн</w:t>
            </w:r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учебного, научно- популярного высказывания, правильно употребляя термины, обеспечивая простоту и ясность предложений, структурную четкость высказывания</w:t>
            </w:r>
          </w:p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7D5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2353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Р.р.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67D5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Устное сообщение о языке и культуре речи.</w:t>
            </w:r>
          </w:p>
        </w:tc>
        <w:tc>
          <w:tcPr>
            <w:tcW w:w="1701" w:type="dxa"/>
          </w:tcPr>
          <w:p w:rsidR="00DF67D5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4B6F2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Обучающий урок.</w:t>
            </w:r>
          </w:p>
        </w:tc>
      </w:tr>
      <w:tr w:rsidR="004B6F2B" w:rsidRPr="00510AE5" w:rsidTr="00E8494D">
        <w:tc>
          <w:tcPr>
            <w:tcW w:w="568" w:type="dxa"/>
          </w:tcPr>
          <w:p w:rsidR="005523C9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9-</w:t>
            </w:r>
          </w:p>
          <w:p w:rsidR="00DF67D5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04BAD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1B0B2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Двусостав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односостав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7D5" w:rsidRPr="00510AE5" w:rsidRDefault="001B0B2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Синтаксичес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анализ простого предложения</w:t>
            </w:r>
          </w:p>
        </w:tc>
        <w:tc>
          <w:tcPr>
            <w:tcW w:w="1843" w:type="dxa"/>
          </w:tcPr>
          <w:p w:rsidR="00DF67D5" w:rsidRPr="00510AE5" w:rsidRDefault="001B0B2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Расширять знания об односоставном предложении и его видах.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F67D5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1B0B2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работа по теме «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Второсте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пенные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члены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1B0B2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Уметь пользоваться орфографическими и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пунктуацион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навыками.</w:t>
            </w: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DF67D5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1B0B2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Полные и неполные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912B56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</w:t>
            </w:r>
            <w:r w:rsidR="00D569D9" w:rsidRPr="00510AE5">
              <w:rPr>
                <w:rFonts w:ascii="Times New Roman" w:hAnsi="Times New Roman"/>
                <w:sz w:val="24"/>
                <w:szCs w:val="24"/>
              </w:rPr>
              <w:t>3-</w:t>
            </w:r>
          </w:p>
          <w:p w:rsidR="00DF67D5" w:rsidRPr="00510AE5" w:rsidRDefault="00D569D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04BAD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912B56" w:rsidRPr="00510AE5" w:rsidRDefault="00912B5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294F" w:rsidRPr="00510AE5" w:rsidRDefault="00FC294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Однородные члены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="001B0B29" w:rsidRPr="00510AE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1B0B29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1B0B2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Обобщающие слова при однородных членах. </w:t>
            </w: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языковыми средствами точной передачи мысли при построении научн</w:t>
            </w:r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учебного, научно- популярного высказывания, правильно употребляя термины, обеспечивая простоту и ясность предложений, структурную четкость высказывания.</w:t>
            </w:r>
          </w:p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5523C9" w:rsidRPr="00510AE5" w:rsidRDefault="00FC294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DF67D5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04BAD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21.10.</w:t>
            </w:r>
          </w:p>
          <w:p w:rsidR="002167D0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FC294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Р.р</w:t>
            </w:r>
            <w:r w:rsidRPr="00510AE5">
              <w:rPr>
                <w:rStyle w:val="10"/>
                <w:rFonts w:ascii="Times New Roman" w:eastAsiaTheme="majorEastAsia" w:hAnsi="Times New Roman"/>
                <w:b w:val="0"/>
                <w:sz w:val="24"/>
                <w:szCs w:val="24"/>
              </w:rPr>
              <w:t>.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A32A4B" w:rsidRPr="00510AE5">
              <w:rPr>
                <w:rFonts w:ascii="Times New Roman" w:hAnsi="Times New Roman"/>
                <w:sz w:val="24"/>
                <w:szCs w:val="24"/>
              </w:rPr>
              <w:t>-3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140EC0" w:rsidRPr="00510A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0EC0" w:rsidRPr="00510AE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DF67D5"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очинение </w:t>
            </w:r>
            <w:r w:rsidR="00140EC0" w:rsidRPr="00510AE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DF67D5"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67D5" w:rsidRPr="00510AE5">
              <w:rPr>
                <w:rFonts w:ascii="Times New Roman" w:hAnsi="Times New Roman"/>
                <w:b/>
                <w:sz w:val="24"/>
                <w:szCs w:val="24"/>
              </w:rPr>
              <w:t>рассужде</w:t>
            </w:r>
            <w:r w:rsidR="00140EC0" w:rsidRPr="00510A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F67D5" w:rsidRPr="00510AE5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8712E6" w:rsidRDefault="008712E6" w:rsidP="008712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проверки знаний</w:t>
            </w:r>
          </w:p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FC294F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Контрольное с</w:t>
            </w:r>
            <w:r w:rsidR="00DF67D5" w:rsidRPr="00510AE5">
              <w:rPr>
                <w:rFonts w:ascii="Times New Roman" w:eastAsiaTheme="majorEastAsia" w:hAnsi="Times New Roman"/>
                <w:sz w:val="24"/>
                <w:szCs w:val="24"/>
              </w:rPr>
              <w:t>очинение</w:t>
            </w: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 xml:space="preserve"> 1</w:t>
            </w: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67D5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FC294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Знаки препинания при однородных членах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</w:tcPr>
          <w:p w:rsidR="00DF67D5" w:rsidRPr="00510AE5" w:rsidRDefault="00FC294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</w:t>
            </w:r>
            <w:r w:rsidR="00ED2513" w:rsidRPr="00510AE5">
              <w:rPr>
                <w:rFonts w:ascii="Times New Roman" w:hAnsi="Times New Roman"/>
                <w:sz w:val="24"/>
                <w:szCs w:val="24"/>
              </w:rPr>
              <w:t xml:space="preserve"> и приложения.</w:t>
            </w:r>
          </w:p>
        </w:tc>
        <w:tc>
          <w:tcPr>
            <w:tcW w:w="1843" w:type="dxa"/>
          </w:tcPr>
          <w:p w:rsidR="00DF67D5" w:rsidRPr="00510AE5" w:rsidRDefault="00FC294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Научить различать однородные и неоднородные определения, закрепить навыки правописания.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Различать  основные  виды  публичной  речи,  выступать  с  речью 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публ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.  характера,  организовывать  и  проводить  дискуссии,  готовить 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тезисы  и  аргументы,  собирать  необходимый  материал.</w:t>
            </w: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67D5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ED251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Самостояте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льная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работа по теме «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Однород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члены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ED251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Закрепить знания по данной теме.</w:t>
            </w:r>
          </w:p>
        </w:tc>
        <w:tc>
          <w:tcPr>
            <w:tcW w:w="1984" w:type="dxa"/>
          </w:tcPr>
          <w:p w:rsidR="00DF67D5" w:rsidRPr="00510AE5" w:rsidRDefault="004B6F2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F67D5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513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Анализ работ</w:t>
            </w:r>
            <w:r w:rsidR="00ED2513" w:rsidRPr="00510AE5">
              <w:rPr>
                <w:rFonts w:ascii="Times New Roman" w:hAnsi="Times New Roman"/>
                <w:sz w:val="24"/>
                <w:szCs w:val="24"/>
              </w:rPr>
              <w:t>ы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3E9" w:rsidRPr="00510AE5" w:rsidRDefault="00A32A4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Р.р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DF67D5" w:rsidRPr="00510AE5" w:rsidRDefault="00140EC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Устное выступление</w:t>
            </w:r>
            <w:r w:rsidR="00DF67D5" w:rsidRPr="00510AE5">
              <w:rPr>
                <w:rFonts w:ascii="Times New Roman" w:hAnsi="Times New Roman"/>
                <w:sz w:val="24"/>
                <w:szCs w:val="24"/>
              </w:rPr>
              <w:t xml:space="preserve"> Доклад. Дискуссия.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ED2513" w:rsidP="00E849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доклад </w:t>
            </w:r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нескольким источникам, выступать с ним, отве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чать на вопросы по теме доклада</w:t>
            </w:r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, защищать развиваемые в нем положения;</w:t>
            </w:r>
          </w:p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диспуте, дискуссии</w:t>
            </w:r>
          </w:p>
        </w:tc>
        <w:tc>
          <w:tcPr>
            <w:tcW w:w="1984" w:type="dxa"/>
          </w:tcPr>
          <w:p w:rsidR="00DF67D5" w:rsidRPr="00510AE5" w:rsidRDefault="004B6F2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Обучающее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F67D5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ED251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Вводные слова и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7D5" w:rsidRPr="00510AE5" w:rsidRDefault="00ED251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со </w:t>
            </w:r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вставными</w:t>
            </w:r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="00046DA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F67D5" w:rsidRPr="00510AE5" w:rsidRDefault="00ED251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Закреплять знания о вводных словах и предложениях.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67D5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ED251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Обращения и знаки препинания при них.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фонетический, лексический, </w:t>
            </w:r>
            <w:proofErr w:type="spellStart"/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</w:t>
            </w:r>
            <w:r w:rsidR="00046DA0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тельный</w:t>
            </w:r>
            <w:proofErr w:type="spellEnd"/>
            <w:proofErr w:type="gram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</w:t>
            </w:r>
            <w:r w:rsidR="00046DA0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кий</w:t>
            </w:r>
            <w:proofErr w:type="spell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</w:t>
            </w:r>
            <w:r w:rsidR="00046DA0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кий</w:t>
            </w:r>
            <w:proofErr w:type="spell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речеведческий</w:t>
            </w:r>
            <w:proofErr w:type="spell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разбор, анализ художественного текста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E13FF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67D5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E13FF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="00046DA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работа по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 «Вводные слова и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046DA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E13FF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Закрепить знания по пунктуации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при вводных словах и конструкциях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  участие  в  беседах, 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разговорах,  спора,  соблюдая  нормы  речевого  поведения,  создавать  тексты  в  рамках  стиля</w:t>
            </w:r>
          </w:p>
        </w:tc>
        <w:tc>
          <w:tcPr>
            <w:tcW w:w="1984" w:type="dxa"/>
          </w:tcPr>
          <w:p w:rsidR="00DF67D5" w:rsidRPr="00510AE5" w:rsidRDefault="004B6F2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F67D5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E13FF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членах предложения.</w:t>
            </w:r>
          </w:p>
        </w:tc>
        <w:tc>
          <w:tcPr>
            <w:tcW w:w="1701" w:type="dxa"/>
          </w:tcPr>
          <w:p w:rsidR="00DF67D5" w:rsidRPr="00510AE5" w:rsidRDefault="00E13FF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Обособленные и необособленные определения и приложения</w:t>
            </w:r>
          </w:p>
        </w:tc>
        <w:tc>
          <w:tcPr>
            <w:tcW w:w="1843" w:type="dxa"/>
          </w:tcPr>
          <w:p w:rsidR="00DF67D5" w:rsidRPr="00510AE5" w:rsidRDefault="00E13FF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Расширять знания о случаях обособления определений.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C42807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40EC0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67D5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04BAD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C42807" w:rsidRPr="00510AE5" w:rsidRDefault="00C4280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7D0" w:rsidRPr="00510AE5" w:rsidRDefault="002167D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 </w:t>
            </w:r>
            <w:r w:rsidR="00A32A4B"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Р.р</w:t>
            </w:r>
            <w:r w:rsidR="004B6F2B" w:rsidRPr="00510AE5">
              <w:rPr>
                <w:rFonts w:ascii="Times New Roman" w:hAnsi="Times New Roman"/>
                <w:sz w:val="24"/>
                <w:szCs w:val="24"/>
              </w:rPr>
              <w:t>.5</w:t>
            </w:r>
            <w:r w:rsidR="00A32A4B" w:rsidRPr="00510AE5">
              <w:rPr>
                <w:rFonts w:ascii="Times New Roman" w:hAnsi="Times New Roman"/>
                <w:sz w:val="24"/>
                <w:szCs w:val="24"/>
              </w:rPr>
              <w:t>-6</w:t>
            </w:r>
            <w:r w:rsidR="00E13FF5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3FF5" w:rsidRPr="00510AE5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C42807" w:rsidRPr="00510A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13FF5" w:rsidRPr="00510AE5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="00E13FF5"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изложение 1</w:t>
            </w:r>
            <w:r w:rsidR="00C42807"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67D0" w:rsidRPr="00510AE5">
              <w:rPr>
                <w:rFonts w:ascii="Times New Roman" w:hAnsi="Times New Roman"/>
                <w:b/>
                <w:sz w:val="24"/>
                <w:szCs w:val="24"/>
              </w:rPr>
              <w:t>Сочинение (единое)</w:t>
            </w:r>
          </w:p>
        </w:tc>
        <w:tc>
          <w:tcPr>
            <w:tcW w:w="1701" w:type="dxa"/>
          </w:tcPr>
          <w:p w:rsidR="00DF67D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F71" w:rsidRDefault="00C13F71" w:rsidP="00C13F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проверки знаний</w:t>
            </w:r>
          </w:p>
          <w:p w:rsidR="00C13F71" w:rsidRPr="00510AE5" w:rsidRDefault="00C13F7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4D44BA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Контрольное изложение 1</w:t>
            </w:r>
          </w:p>
          <w:p w:rsidR="00140EC0" w:rsidRPr="00510AE5" w:rsidRDefault="00140EC0" w:rsidP="00140EC0">
            <w:pPr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b/>
                <w:sz w:val="24"/>
                <w:szCs w:val="24"/>
              </w:rPr>
              <w:t>Сочинение</w:t>
            </w:r>
            <w:r w:rsidR="00E91FBE" w:rsidRPr="00510AE5">
              <w:rPr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67D5" w:rsidRPr="00510AE5" w:rsidRDefault="00AC522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Обособле</w:t>
            </w:r>
            <w:r w:rsidR="00140EC0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обстоятельств, выраженных деепричастиями.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Знать и расширять навыки обособления обстоятельств.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-Владеть орфографической</w:t>
            </w:r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пунктуационной , речевой грамотностью в объеме, достаточном для свободного владения русским языком в учебных и иных целях в устной и письменной формах</w:t>
            </w: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67D5" w:rsidRPr="00510AE5" w:rsidRDefault="00AC522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Знаки препинания при сравнительном обороте.</w:t>
            </w:r>
          </w:p>
        </w:tc>
        <w:tc>
          <w:tcPr>
            <w:tcW w:w="1701" w:type="dxa"/>
          </w:tcPr>
          <w:p w:rsidR="00DF67D5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Уточняющие члены предложения.</w:t>
            </w: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Выявлять  от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личительные  черты  уточняющих членов предложения</w:t>
            </w:r>
            <w:proofErr w:type="gramStart"/>
            <w:r w:rsidR="004D44BA" w:rsidRPr="00510A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D44BA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нализировать  прозаические 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 поэтические  тексты.   </w:t>
            </w:r>
          </w:p>
        </w:tc>
        <w:tc>
          <w:tcPr>
            <w:tcW w:w="1701" w:type="dxa"/>
          </w:tcPr>
          <w:p w:rsidR="00DF67D5" w:rsidRPr="00510AE5" w:rsidRDefault="004D44BA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Уметь на практике применять полученные знания.</w:t>
            </w:r>
            <w:r w:rsidR="00A114AB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67D5" w:rsidRPr="00510AE5" w:rsidRDefault="00AC522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3E203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Р.р.</w:t>
            </w:r>
            <w:r w:rsidR="004D44BA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A4B" w:rsidRPr="00510AE5">
              <w:rPr>
                <w:rFonts w:ascii="Times New Roman" w:hAnsi="Times New Roman"/>
                <w:sz w:val="24"/>
                <w:szCs w:val="24"/>
              </w:rPr>
              <w:t>7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4AB" w:rsidRPr="00510AE5">
              <w:rPr>
                <w:rFonts w:ascii="Times New Roman" w:hAnsi="Times New Roman"/>
                <w:sz w:val="24"/>
                <w:szCs w:val="24"/>
              </w:rPr>
              <w:t>Подробный пересказ текста</w:t>
            </w:r>
            <w:proofErr w:type="gramStart"/>
            <w:r w:rsidR="00A114AB" w:rsidRPr="00510AE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A114A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языковыми средствами точной передачи мысли при построении научн</w:t>
            </w:r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учебного, научно- популярного высказывания, правильно употребляя термины, обеспечивая простоту и ясность предложений.</w:t>
            </w:r>
          </w:p>
        </w:tc>
        <w:tc>
          <w:tcPr>
            <w:tcW w:w="1701" w:type="dxa"/>
          </w:tcPr>
          <w:p w:rsidR="00DF67D5" w:rsidRPr="00510AE5" w:rsidRDefault="00A114A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Владеть читательскими умениями, достаточными для продуктивной самостоятельной  работы с литературой разных стилей речи</w:t>
            </w:r>
          </w:p>
        </w:tc>
        <w:tc>
          <w:tcPr>
            <w:tcW w:w="1984" w:type="dxa"/>
          </w:tcPr>
          <w:p w:rsidR="00DF67D5" w:rsidRPr="00510AE5" w:rsidRDefault="004B6F2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Обучающий пересказ.</w:t>
            </w:r>
          </w:p>
        </w:tc>
      </w:tr>
      <w:tr w:rsidR="004B6F2B" w:rsidRPr="00510AE5" w:rsidTr="00E8494D">
        <w:tc>
          <w:tcPr>
            <w:tcW w:w="568" w:type="dxa"/>
          </w:tcPr>
          <w:p w:rsidR="00140EC0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</w:t>
            </w:r>
            <w:r w:rsidR="00A114AB" w:rsidRPr="00510AE5">
              <w:rPr>
                <w:rFonts w:ascii="Times New Roman" w:hAnsi="Times New Roman"/>
                <w:sz w:val="24"/>
                <w:szCs w:val="24"/>
              </w:rPr>
              <w:t>9-</w:t>
            </w:r>
          </w:p>
          <w:p w:rsidR="00E91FBE" w:rsidRPr="00510AE5" w:rsidRDefault="00E91FB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FBE" w:rsidRPr="00510AE5" w:rsidRDefault="00E91FB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FBE" w:rsidRPr="00510AE5" w:rsidRDefault="00E91FB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7D5" w:rsidRPr="00510AE5" w:rsidRDefault="00A114A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605D3" w:rsidRPr="00510AE5" w:rsidRDefault="00AC522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E91FBE" w:rsidRPr="00510AE5" w:rsidRDefault="00E91FB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FBE" w:rsidRPr="00510AE5" w:rsidRDefault="00E91FB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FBE" w:rsidRPr="00510AE5" w:rsidRDefault="00E91FB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220" w:rsidRPr="00510AE5" w:rsidRDefault="00AC5220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1FBE" w:rsidRPr="00510AE5" w:rsidRDefault="00DD29A1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Контроль</w:t>
            </w:r>
            <w:r w:rsidR="00AC5220" w:rsidRPr="00510AE5">
              <w:rPr>
                <w:rFonts w:ascii="Times New Roman" w:eastAsiaTheme="majorEastAsia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 xml:space="preserve"> диктант 1.</w:t>
            </w:r>
          </w:p>
          <w:p w:rsidR="004A443F" w:rsidRPr="00510AE5" w:rsidRDefault="00A114AB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</w:p>
          <w:p w:rsidR="00DF67D5" w:rsidRPr="00510AE5" w:rsidRDefault="00A114AB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proofErr w:type="spellStart"/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Контроль</w:t>
            </w:r>
            <w:r w:rsidR="00AC5220" w:rsidRPr="00510AE5">
              <w:rPr>
                <w:rFonts w:ascii="Times New Roman" w:eastAsiaTheme="majorEastAsia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ная</w:t>
            </w:r>
            <w:proofErr w:type="spellEnd"/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 xml:space="preserve">  работа</w:t>
            </w:r>
            <w:proofErr w:type="gramStart"/>
            <w:r w:rsidR="00DD29A1" w:rsidRPr="00510AE5">
              <w:rPr>
                <w:rFonts w:ascii="Times New Roman" w:eastAsiaTheme="majorEastAsia" w:hAnsi="Times New Roman"/>
                <w:sz w:val="24"/>
                <w:szCs w:val="24"/>
              </w:rPr>
              <w:t>1</w:t>
            </w:r>
            <w:proofErr w:type="gramEnd"/>
            <w:r w:rsidR="00DD29A1" w:rsidRPr="00510AE5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7D5" w:rsidRDefault="00C13F7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проверки знаний</w:t>
            </w:r>
          </w:p>
          <w:p w:rsidR="00C13F71" w:rsidRDefault="00C13F7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F71" w:rsidRDefault="00C13F7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F71" w:rsidRPr="00510AE5" w:rsidRDefault="00C13F7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DF67D5" w:rsidRPr="00510AE5" w:rsidRDefault="00A114A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фонетический, лексический, </w:t>
            </w:r>
            <w:proofErr w:type="spellStart"/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</w:t>
            </w:r>
            <w:r w:rsidR="00140EC0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тельный</w:t>
            </w:r>
            <w:proofErr w:type="spellEnd"/>
            <w:proofErr w:type="gram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</w:t>
            </w:r>
            <w:r w:rsidR="00140EC0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кий</w:t>
            </w:r>
            <w:proofErr w:type="spell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</w:t>
            </w:r>
            <w:r w:rsidR="00140EC0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кий</w:t>
            </w:r>
            <w:proofErr w:type="spell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речеведческий</w:t>
            </w:r>
            <w:proofErr w:type="spell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разбор, анализ художественного текста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443F" w:rsidRPr="00510AE5" w:rsidRDefault="00DD29A1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Контрольный</w:t>
            </w:r>
            <w:r w:rsidR="00140EC0" w:rsidRPr="00510AE5">
              <w:rPr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 xml:space="preserve">диктант 1. </w:t>
            </w:r>
          </w:p>
          <w:p w:rsidR="00E91FBE" w:rsidRPr="00510AE5" w:rsidRDefault="00E91FBE" w:rsidP="00E91FBE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E91FBE" w:rsidRPr="00510AE5" w:rsidRDefault="00E91FBE" w:rsidP="00E91FBE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:rsidR="00DF67D5" w:rsidRPr="00510AE5" w:rsidRDefault="00DD29A1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Контрольная  работа</w:t>
            </w:r>
            <w:proofErr w:type="gramStart"/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1</w:t>
            </w:r>
            <w:proofErr w:type="gramEnd"/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.</w:t>
            </w: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A114A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</w:t>
            </w:r>
            <w:r w:rsidR="00FF1898" w:rsidRPr="00510A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A114A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структурную четкость высказывания</w:t>
            </w: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3C73E9">
        <w:trPr>
          <w:trHeight w:val="2715"/>
        </w:trPr>
        <w:tc>
          <w:tcPr>
            <w:tcW w:w="568" w:type="dxa"/>
            <w:tcBorders>
              <w:bottom w:val="single" w:sz="4" w:space="0" w:color="auto"/>
            </w:tcBorders>
          </w:tcPr>
          <w:p w:rsidR="00DF67D5" w:rsidRPr="00510AE5" w:rsidRDefault="00A114A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</w:t>
            </w:r>
            <w:r w:rsidR="00FF1898" w:rsidRPr="00510A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73E9" w:rsidRPr="00510AE5" w:rsidRDefault="00A32A4B" w:rsidP="00E8494D">
            <w:pPr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Р.р.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8</w:t>
            </w:r>
            <w:r w:rsidR="00A114AB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7D5" w:rsidRPr="00510AE5">
              <w:rPr>
                <w:rFonts w:ascii="Times New Roman" w:hAnsi="Times New Roman"/>
                <w:sz w:val="24"/>
                <w:szCs w:val="24"/>
              </w:rPr>
              <w:t xml:space="preserve">Анализ художественно-языковой формы произведений русской </w:t>
            </w:r>
            <w:proofErr w:type="spellStart"/>
            <w:proofErr w:type="gramStart"/>
            <w:r w:rsidR="00DF67D5" w:rsidRPr="00510AE5">
              <w:rPr>
                <w:rFonts w:ascii="Times New Roman" w:hAnsi="Times New Roman"/>
                <w:sz w:val="24"/>
                <w:szCs w:val="24"/>
              </w:rPr>
              <w:t>классичес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="00DF67D5" w:rsidRPr="00510AE5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proofErr w:type="gramEnd"/>
            <w:r w:rsidR="00DF67D5" w:rsidRPr="00510AE5">
              <w:rPr>
                <w:rFonts w:ascii="Times New Roman" w:hAnsi="Times New Roman"/>
                <w:sz w:val="24"/>
                <w:szCs w:val="24"/>
              </w:rPr>
              <w:t xml:space="preserve"> литературы.</w:t>
            </w:r>
          </w:p>
          <w:p w:rsidR="006E2353" w:rsidRPr="00510AE5" w:rsidRDefault="006E2353" w:rsidP="00E84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67D5" w:rsidRPr="00510AE5" w:rsidRDefault="004B6F2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Обучение анализу лит</w:t>
            </w:r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>роизв.</w:t>
            </w:r>
          </w:p>
        </w:tc>
      </w:tr>
      <w:tr w:rsidR="003C73E9" w:rsidRPr="00510AE5" w:rsidTr="00394D9C">
        <w:trPr>
          <w:trHeight w:val="435"/>
        </w:trPr>
        <w:tc>
          <w:tcPr>
            <w:tcW w:w="11199" w:type="dxa"/>
            <w:gridSpan w:val="8"/>
            <w:tcBorders>
              <w:top w:val="single" w:sz="4" w:space="0" w:color="auto"/>
            </w:tcBorders>
          </w:tcPr>
          <w:p w:rsidR="003C73E9" w:rsidRPr="00510AE5" w:rsidRDefault="003C73E9" w:rsidP="003C73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lastRenderedPageBreak/>
              <w:t>СЛОЖНОЕ ПРЕДЛОЖЕНИЕ</w:t>
            </w:r>
            <w:r w:rsidR="00555D89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(16 ч.)</w:t>
            </w: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FF189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FF189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Сложное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701" w:type="dxa"/>
          </w:tcPr>
          <w:p w:rsidR="00DF67D5" w:rsidRPr="00510AE5" w:rsidRDefault="00FF189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843" w:type="dxa"/>
          </w:tcPr>
          <w:p w:rsidR="00DF67D5" w:rsidRPr="00510AE5" w:rsidRDefault="00FF189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Знать основные виды сложных предложений  и способ связи в них.</w:t>
            </w:r>
          </w:p>
        </w:tc>
        <w:tc>
          <w:tcPr>
            <w:tcW w:w="1701" w:type="dxa"/>
          </w:tcPr>
          <w:p w:rsidR="00DF67D5" w:rsidRPr="00510AE5" w:rsidRDefault="00FF189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Уметь отличать простое предложение от </w:t>
            </w:r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. Различать сложносочиненные и сложноподчиненные предложения. </w:t>
            </w: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FF189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FF189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Сложнопод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чиненное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7D5" w:rsidRPr="00510AE5" w:rsidRDefault="00FF189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Знаки препинания в сложноподчиненном предложении.</w:t>
            </w:r>
          </w:p>
        </w:tc>
        <w:tc>
          <w:tcPr>
            <w:tcW w:w="1843" w:type="dxa"/>
          </w:tcPr>
          <w:p w:rsidR="00DF67D5" w:rsidRPr="00510AE5" w:rsidRDefault="00FF1898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74" w:rsidRPr="00510AE5">
              <w:rPr>
                <w:rFonts w:ascii="Times New Roman" w:hAnsi="Times New Roman"/>
                <w:sz w:val="24"/>
                <w:szCs w:val="24"/>
              </w:rPr>
              <w:t xml:space="preserve">Расширять знания о СПП. Уметь различать союзы и союзные слова. </w:t>
            </w:r>
            <w:r w:rsidR="00DF67D5" w:rsidRPr="00510AE5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proofErr w:type="spellStart"/>
            <w:proofErr w:type="gramStart"/>
            <w:r w:rsidR="00DF67D5" w:rsidRPr="00510AE5">
              <w:rPr>
                <w:rFonts w:ascii="Times New Roman" w:hAnsi="Times New Roman"/>
                <w:sz w:val="24"/>
                <w:szCs w:val="24"/>
              </w:rPr>
              <w:t>классифициро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="00DF67D5" w:rsidRPr="00510AE5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="00DF67D5" w:rsidRPr="00510A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F67D5" w:rsidRPr="00510AE5">
              <w:rPr>
                <w:rFonts w:ascii="Times New Roman" w:hAnsi="Times New Roman"/>
                <w:sz w:val="24"/>
                <w:szCs w:val="24"/>
              </w:rPr>
              <w:t>функц</w:t>
            </w:r>
            <w:proofErr w:type="spellEnd"/>
            <w:r w:rsidR="00DF67D5" w:rsidRPr="00510AE5">
              <w:rPr>
                <w:rFonts w:ascii="Times New Roman" w:hAnsi="Times New Roman"/>
                <w:sz w:val="24"/>
                <w:szCs w:val="24"/>
              </w:rPr>
              <w:t xml:space="preserve">.  разновидности  языка,  различать  разговорную  и  книжную  речь.  Иметь  представление  о  языковой  норме,  соблюдать  нормы  </w:t>
            </w:r>
            <w:proofErr w:type="spellStart"/>
            <w:r w:rsidR="00DF67D5" w:rsidRPr="00510AE5">
              <w:rPr>
                <w:rFonts w:ascii="Times New Roman" w:hAnsi="Times New Roman"/>
                <w:sz w:val="24"/>
                <w:szCs w:val="24"/>
              </w:rPr>
              <w:t>совр</w:t>
            </w:r>
            <w:proofErr w:type="spellEnd"/>
            <w:r w:rsidR="00DF67D5" w:rsidRPr="00510AE5">
              <w:rPr>
                <w:rFonts w:ascii="Times New Roman" w:hAnsi="Times New Roman"/>
                <w:sz w:val="24"/>
                <w:szCs w:val="24"/>
              </w:rPr>
              <w:t xml:space="preserve">. русского  языка.  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Использовать нормативные  словари  и  справочники.</w:t>
            </w: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</w:t>
            </w:r>
            <w:r w:rsidR="00A43F74" w:rsidRPr="00510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A43F7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Основные группы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придаточ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по значению.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43F74" w:rsidRPr="00510A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A43F7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работа по теме «ССП», «СПП с одним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придаточ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</w:t>
            </w:r>
            <w:r w:rsidR="00A43F74" w:rsidRPr="0051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A43F7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СПП с несколькими придаточными 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67D5" w:rsidRPr="00510AE5" w:rsidRDefault="00A43F7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виды СПП с несколькими придаточными  и особенности пунктуации при </w:t>
            </w:r>
            <w:proofErr w:type="spell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роизво</w:t>
            </w:r>
            <w:r w:rsidR="00E8494D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дить</w:t>
            </w:r>
            <w:proofErr w:type="spellEnd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фонетический, лексический, словообразовательный, морфологический, </w:t>
            </w:r>
            <w:proofErr w:type="spellStart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</w:t>
            </w:r>
            <w:r w:rsidR="00E8494D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речеведческий</w:t>
            </w:r>
            <w:proofErr w:type="spellEnd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разбор, анализ художественного текста</w:t>
            </w:r>
          </w:p>
        </w:tc>
        <w:tc>
          <w:tcPr>
            <w:tcW w:w="1701" w:type="dxa"/>
          </w:tcPr>
          <w:p w:rsidR="00DF67D5" w:rsidRPr="00510AE5" w:rsidRDefault="00A43F7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="00A32A4B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отличать виды придаточных предложений в СПП. </w:t>
            </w:r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Владеть орфографической</w:t>
            </w:r>
            <w:proofErr w:type="gramStart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пунктуационной , речевой </w:t>
            </w:r>
            <w:proofErr w:type="spellStart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грамот</w:t>
            </w:r>
            <w:r w:rsidR="00E8494D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ностью</w:t>
            </w:r>
            <w:proofErr w:type="spellEnd"/>
            <w:r w:rsidR="00DF67D5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объеме, достаточном для свободного владения русским языком в учебных и иных целях в устной и письменной формах</w:t>
            </w: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</w:t>
            </w:r>
            <w:r w:rsidR="00A32A4B" w:rsidRPr="00510A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A32A4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Бессоюзное сложное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67D5" w:rsidRPr="00510AE5" w:rsidRDefault="00A32A4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Знаки препинания в БС</w:t>
            </w:r>
            <w:r w:rsidR="00073149" w:rsidRPr="00510AE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DF67D5" w:rsidRPr="00510AE5" w:rsidRDefault="00A32A4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Расширять знания о БСП.</w:t>
            </w:r>
          </w:p>
        </w:tc>
        <w:tc>
          <w:tcPr>
            <w:tcW w:w="1701" w:type="dxa"/>
          </w:tcPr>
          <w:p w:rsidR="00DF67D5" w:rsidRPr="00510AE5" w:rsidRDefault="00A32A4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Уметь правильно расставлять знаки препинания в БСП.</w:t>
            </w: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3</w:t>
            </w:r>
            <w:r w:rsidR="00A32A4B" w:rsidRPr="00510AE5"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  <w:tc>
          <w:tcPr>
            <w:tcW w:w="992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680D1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Р.р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2A4B" w:rsidRPr="00510AE5">
              <w:rPr>
                <w:rFonts w:ascii="Times New Roman" w:hAnsi="Times New Roman"/>
                <w:sz w:val="24"/>
                <w:szCs w:val="24"/>
              </w:rPr>
              <w:t>9-10</w:t>
            </w:r>
            <w:r w:rsidR="003E203D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32A4B" w:rsidRPr="00510AE5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E8494D" w:rsidRPr="00510A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32A4B" w:rsidRPr="00510AE5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="00A32A4B"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</w:t>
            </w:r>
          </w:p>
        </w:tc>
        <w:tc>
          <w:tcPr>
            <w:tcW w:w="1701" w:type="dxa"/>
          </w:tcPr>
          <w:p w:rsidR="00DF67D5" w:rsidRPr="00510AE5" w:rsidRDefault="00D23D6C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проверки навыков написания сочинения</w:t>
            </w:r>
          </w:p>
        </w:tc>
        <w:tc>
          <w:tcPr>
            <w:tcW w:w="1843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A32A4B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Контрольное сочинение</w:t>
            </w:r>
            <w:proofErr w:type="gramStart"/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4B6F2B" w:rsidRPr="00510AE5" w:rsidTr="00E8494D">
        <w:tc>
          <w:tcPr>
            <w:tcW w:w="568" w:type="dxa"/>
          </w:tcPr>
          <w:p w:rsidR="00DF67D5" w:rsidRPr="00510AE5" w:rsidRDefault="00A32A4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7D5" w:rsidRPr="00510AE5" w:rsidRDefault="0007314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Сложные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="00E8494D"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="00E8494D" w:rsidRPr="00510AE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разными видами связи.</w:t>
            </w:r>
          </w:p>
        </w:tc>
        <w:tc>
          <w:tcPr>
            <w:tcW w:w="1701" w:type="dxa"/>
          </w:tcPr>
          <w:p w:rsidR="00DF67D5" w:rsidRPr="00510AE5" w:rsidRDefault="0007314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Сочинитель</w:t>
            </w:r>
            <w:r w:rsidR="003C73E9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подчинитель</w:t>
            </w:r>
            <w:r w:rsidR="003C73E9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бессоюзная</w:t>
            </w:r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 связи</w:t>
            </w:r>
          </w:p>
        </w:tc>
        <w:tc>
          <w:tcPr>
            <w:tcW w:w="1843" w:type="dxa"/>
          </w:tcPr>
          <w:p w:rsidR="00DF67D5" w:rsidRPr="00510AE5" w:rsidRDefault="0007314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Углубить представление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о структуре сложных предложений.</w:t>
            </w:r>
          </w:p>
        </w:tc>
        <w:tc>
          <w:tcPr>
            <w:tcW w:w="1701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67D5" w:rsidRPr="00510AE5" w:rsidRDefault="00DF67D5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0267D3" w:rsidRPr="00510AE5" w:rsidRDefault="00DD29A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="00073149" w:rsidRPr="00510AE5">
              <w:rPr>
                <w:rFonts w:ascii="Times New Roman" w:hAnsi="Times New Roman"/>
                <w:sz w:val="24"/>
                <w:szCs w:val="24"/>
              </w:rPr>
              <w:t>-4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CDB" w:rsidRPr="00510AE5" w:rsidRDefault="00A40CD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Тест по изученным  темам.</w:t>
            </w:r>
          </w:p>
          <w:p w:rsidR="000267D3" w:rsidRPr="00510AE5" w:rsidRDefault="0007314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Сложноподчиненное</w:t>
            </w:r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предложе</w:t>
            </w:r>
            <w:r w:rsidR="00E91FBE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с несколькими придаточными». «Знаки препинания в БСП»</w:t>
            </w:r>
          </w:p>
        </w:tc>
        <w:tc>
          <w:tcPr>
            <w:tcW w:w="170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67D3" w:rsidRPr="00510AE5" w:rsidRDefault="0007314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Проверить и закрепить знания по данным темам развивать навыки работы. </w:t>
            </w:r>
          </w:p>
        </w:tc>
        <w:tc>
          <w:tcPr>
            <w:tcW w:w="170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0267D3" w:rsidRPr="00510AE5" w:rsidRDefault="0007314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4</w:t>
            </w:r>
            <w:r w:rsidR="00DD29A1" w:rsidRPr="00510A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7D3" w:rsidRPr="00510AE5" w:rsidRDefault="0007314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Синтаксическая синонимия</w:t>
            </w:r>
          </w:p>
        </w:tc>
        <w:tc>
          <w:tcPr>
            <w:tcW w:w="170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67D3" w:rsidRPr="00510AE5" w:rsidRDefault="008A633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Развивать представление о синтаксической синонимии  </w:t>
            </w:r>
          </w:p>
        </w:tc>
        <w:tc>
          <w:tcPr>
            <w:tcW w:w="1701" w:type="dxa"/>
          </w:tcPr>
          <w:p w:rsidR="000267D3" w:rsidRPr="00510AE5" w:rsidRDefault="008A633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анализиро</w:t>
            </w:r>
            <w:r w:rsidR="00E91FBE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словосочета</w:t>
            </w:r>
            <w:r w:rsidR="00E91FBE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и предложения для предупреждения синтаксических ошибок.</w:t>
            </w:r>
          </w:p>
        </w:tc>
        <w:tc>
          <w:tcPr>
            <w:tcW w:w="1984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0267D3" w:rsidRPr="00510AE5" w:rsidRDefault="008A633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4</w:t>
            </w:r>
            <w:r w:rsidR="00DD29A1" w:rsidRPr="00510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7D3" w:rsidRPr="00510AE5" w:rsidRDefault="008A633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Синтаксические нормы.</w:t>
            </w:r>
          </w:p>
        </w:tc>
        <w:tc>
          <w:tcPr>
            <w:tcW w:w="170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0267D3" w:rsidRPr="00510AE5" w:rsidRDefault="008A633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4</w:t>
            </w:r>
            <w:r w:rsidR="00DD29A1" w:rsidRPr="00510A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7D3" w:rsidRPr="00510AE5" w:rsidRDefault="008A633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170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7D3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Уметь обобщать знания об изобразительно-выразительных средствах языка.</w:t>
            </w:r>
          </w:p>
        </w:tc>
        <w:tc>
          <w:tcPr>
            <w:tcW w:w="1984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6E2353">
        <w:trPr>
          <w:trHeight w:val="1005"/>
        </w:trPr>
        <w:tc>
          <w:tcPr>
            <w:tcW w:w="568" w:type="dxa"/>
            <w:tcBorders>
              <w:bottom w:val="single" w:sz="4" w:space="0" w:color="auto"/>
            </w:tcBorders>
          </w:tcPr>
          <w:p w:rsidR="000267D3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4</w:t>
            </w:r>
            <w:r w:rsidR="00DD29A1" w:rsidRPr="00510AE5">
              <w:rPr>
                <w:rFonts w:ascii="Times New Roman" w:hAnsi="Times New Roman"/>
                <w:sz w:val="24"/>
                <w:szCs w:val="24"/>
              </w:rPr>
              <w:t>7</w:t>
            </w:r>
            <w:r w:rsidR="00A40CDB" w:rsidRPr="00510AE5">
              <w:rPr>
                <w:rFonts w:ascii="Times New Roman" w:hAnsi="Times New Roman"/>
                <w:sz w:val="24"/>
                <w:szCs w:val="24"/>
              </w:rPr>
              <w:t>-48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67D3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Р.р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 xml:space="preserve">.11-12 </w:t>
            </w:r>
            <w:proofErr w:type="spellStart"/>
            <w:proofErr w:type="gramStart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E8494D" w:rsidRPr="00510A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изложение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67D3" w:rsidRPr="00510AE5" w:rsidRDefault="00D23D6C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проверки навыков и умений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267D3" w:rsidRPr="00510AE5" w:rsidRDefault="00CF563E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Контрольное изложение 2</w:t>
            </w:r>
          </w:p>
        </w:tc>
      </w:tr>
      <w:tr w:rsidR="006E2353" w:rsidRPr="00510AE5" w:rsidTr="00394D9C">
        <w:trPr>
          <w:trHeight w:val="300"/>
        </w:trPr>
        <w:tc>
          <w:tcPr>
            <w:tcW w:w="11199" w:type="dxa"/>
            <w:gridSpan w:val="8"/>
            <w:tcBorders>
              <w:top w:val="single" w:sz="4" w:space="0" w:color="auto"/>
            </w:tcBorders>
          </w:tcPr>
          <w:p w:rsidR="006E2353" w:rsidRPr="00510AE5" w:rsidRDefault="006E2353" w:rsidP="006E2353">
            <w:pPr>
              <w:pStyle w:val="3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sz w:val="24"/>
                <w:szCs w:val="24"/>
              </w:rPr>
              <w:t>СТИЛИСТИКА. ФУНКЦИОНАЛЬНЫЕ СТИЛИ РЕЧИ</w:t>
            </w:r>
            <w:r w:rsidR="00555D89">
              <w:rPr>
                <w:rStyle w:val="30"/>
                <w:rFonts w:ascii="Times New Roman" w:eastAsiaTheme="majorEastAsia" w:hAnsi="Times New Roman"/>
                <w:sz w:val="24"/>
                <w:szCs w:val="24"/>
              </w:rPr>
              <w:t xml:space="preserve"> (7 ч.)</w:t>
            </w:r>
          </w:p>
        </w:tc>
      </w:tr>
      <w:tr w:rsidR="004B6F2B" w:rsidRPr="00510AE5" w:rsidTr="00E8494D">
        <w:tc>
          <w:tcPr>
            <w:tcW w:w="568" w:type="dxa"/>
          </w:tcPr>
          <w:p w:rsidR="000267D3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4</w:t>
            </w:r>
            <w:r w:rsidR="00A40CDB" w:rsidRPr="00510A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7D3" w:rsidRPr="00510AE5" w:rsidRDefault="00CF563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Разновидности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употребле</w:t>
            </w:r>
            <w:r w:rsidR="00910E30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701" w:type="dxa"/>
          </w:tcPr>
          <w:p w:rsidR="000267D3" w:rsidRPr="00510AE5" w:rsidRDefault="00CF563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 разговорный и язык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литературный. Стили речи.</w:t>
            </w:r>
          </w:p>
        </w:tc>
        <w:tc>
          <w:tcPr>
            <w:tcW w:w="1843" w:type="dxa"/>
          </w:tcPr>
          <w:p w:rsidR="000267D3" w:rsidRPr="00510AE5" w:rsidRDefault="00CF563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Расширять знания по теме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«Текст»</w:t>
            </w:r>
          </w:p>
        </w:tc>
        <w:tc>
          <w:tcPr>
            <w:tcW w:w="1701" w:type="dxa"/>
          </w:tcPr>
          <w:p w:rsidR="000267D3" w:rsidRPr="00510AE5" w:rsidRDefault="00CF563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определять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стили речи.</w:t>
            </w:r>
          </w:p>
        </w:tc>
        <w:tc>
          <w:tcPr>
            <w:tcW w:w="1984" w:type="dxa"/>
          </w:tcPr>
          <w:p w:rsidR="000267D3" w:rsidRPr="00510AE5" w:rsidRDefault="000267D3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A40CD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CF563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Научный стиль речи.</w:t>
            </w:r>
          </w:p>
        </w:tc>
        <w:tc>
          <w:tcPr>
            <w:tcW w:w="1701" w:type="dxa"/>
          </w:tcPr>
          <w:p w:rsidR="006D4E27" w:rsidRPr="00510AE5" w:rsidRDefault="00CF563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C81B69" w:rsidRPr="00510AE5">
              <w:rPr>
                <w:rFonts w:ascii="Times New Roman" w:hAnsi="Times New Roman"/>
                <w:sz w:val="24"/>
                <w:szCs w:val="24"/>
              </w:rPr>
              <w:t>о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собенности.</w:t>
            </w:r>
          </w:p>
        </w:tc>
        <w:tc>
          <w:tcPr>
            <w:tcW w:w="1843" w:type="dxa"/>
          </w:tcPr>
          <w:p w:rsidR="006D4E27" w:rsidRPr="00510AE5" w:rsidRDefault="00CF563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Знать признаки научного стиля речи</w:t>
            </w:r>
          </w:p>
        </w:tc>
        <w:tc>
          <w:tcPr>
            <w:tcW w:w="1701" w:type="dxa"/>
          </w:tcPr>
          <w:p w:rsidR="006D4E27" w:rsidRPr="00510AE5" w:rsidRDefault="00CF563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Уметь определять научный стиль речи</w:t>
            </w:r>
          </w:p>
        </w:tc>
        <w:tc>
          <w:tcPr>
            <w:tcW w:w="1984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5</w:t>
            </w:r>
            <w:r w:rsidR="00A40CDB" w:rsidRPr="00510A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1701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Практическая работа по составлению документов.</w:t>
            </w:r>
          </w:p>
        </w:tc>
        <w:tc>
          <w:tcPr>
            <w:tcW w:w="1843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Знать признаки официально-делового стиля речи</w:t>
            </w:r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>особенности его функционирования.</w:t>
            </w:r>
          </w:p>
        </w:tc>
        <w:tc>
          <w:tcPr>
            <w:tcW w:w="1701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Уметь составлять деловые документы.</w:t>
            </w:r>
          </w:p>
        </w:tc>
        <w:tc>
          <w:tcPr>
            <w:tcW w:w="1984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5</w:t>
            </w:r>
            <w:r w:rsidR="00A40CDB" w:rsidRPr="00510A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E8494D" w:rsidRPr="00510A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диктант.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Публицистический стиль.</w:t>
            </w:r>
          </w:p>
        </w:tc>
        <w:tc>
          <w:tcPr>
            <w:tcW w:w="1701" w:type="dxa"/>
          </w:tcPr>
          <w:p w:rsidR="006D4E27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06D" w:rsidRDefault="008D506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06D" w:rsidRPr="00510AE5" w:rsidRDefault="008D506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 публицистического стиля</w:t>
            </w:r>
          </w:p>
        </w:tc>
        <w:tc>
          <w:tcPr>
            <w:tcW w:w="1843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Знать признаки публицистического стиля речи его общественную значимость.</w:t>
            </w:r>
          </w:p>
        </w:tc>
        <w:tc>
          <w:tcPr>
            <w:tcW w:w="1701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Уметь  выполнять анализ текста.</w:t>
            </w:r>
          </w:p>
        </w:tc>
        <w:tc>
          <w:tcPr>
            <w:tcW w:w="1984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словарный </w:t>
            </w:r>
            <w:r w:rsidR="00E91FBE"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  <w:r w:rsidR="00E91FBE" w:rsidRPr="00510AE5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5</w:t>
            </w:r>
            <w:r w:rsidR="00A40CDB" w:rsidRPr="00510A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Жанры </w:t>
            </w: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публицисти</w:t>
            </w:r>
            <w:r w:rsidR="00910E30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="00680D16" w:rsidRPr="00510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стиля.</w:t>
            </w:r>
          </w:p>
        </w:tc>
        <w:tc>
          <w:tcPr>
            <w:tcW w:w="1701" w:type="dxa"/>
          </w:tcPr>
          <w:p w:rsidR="006D4E27" w:rsidRDefault="008D506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видеороликов </w:t>
            </w:r>
          </w:p>
          <w:p w:rsidR="008D506D" w:rsidRPr="00510AE5" w:rsidRDefault="008D506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Совершенствовать навыки публицистического стиля.</w:t>
            </w:r>
          </w:p>
        </w:tc>
        <w:tc>
          <w:tcPr>
            <w:tcW w:w="1984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5</w:t>
            </w:r>
            <w:r w:rsidR="00A40CDB" w:rsidRPr="00510A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</w:tcPr>
          <w:p w:rsidR="006D4E27" w:rsidRPr="00510AE5" w:rsidRDefault="008D506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на заданную тему</w:t>
            </w:r>
          </w:p>
        </w:tc>
        <w:tc>
          <w:tcPr>
            <w:tcW w:w="1843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Развивать навыки монологической и диалогической речи</w:t>
            </w:r>
          </w:p>
        </w:tc>
        <w:tc>
          <w:tcPr>
            <w:tcW w:w="1701" w:type="dxa"/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Уметь вести дискуссию</w:t>
            </w:r>
          </w:p>
        </w:tc>
        <w:tc>
          <w:tcPr>
            <w:tcW w:w="1984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6E2353">
        <w:trPr>
          <w:trHeight w:val="2130"/>
        </w:trPr>
        <w:tc>
          <w:tcPr>
            <w:tcW w:w="568" w:type="dxa"/>
            <w:tcBorders>
              <w:bottom w:val="single" w:sz="4" w:space="0" w:color="auto"/>
            </w:tcBorders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5</w:t>
            </w:r>
            <w:r w:rsidR="00A40CDB" w:rsidRPr="00510A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Художест</w:t>
            </w:r>
            <w:r w:rsidR="00F25946" w:rsidRPr="00510AE5">
              <w:rPr>
                <w:rFonts w:ascii="Times New Roman" w:hAnsi="Times New Roman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>венный</w:t>
            </w:r>
            <w:proofErr w:type="spellEnd"/>
            <w:proofErr w:type="gramEnd"/>
            <w:r w:rsidRPr="00510AE5">
              <w:rPr>
                <w:rFonts w:ascii="Times New Roman" w:hAnsi="Times New Roman"/>
                <w:sz w:val="24"/>
                <w:szCs w:val="24"/>
              </w:rPr>
              <w:t xml:space="preserve"> стиль.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E27" w:rsidRPr="00510AE5" w:rsidRDefault="008D506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 художественного стиля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4E27" w:rsidRPr="00510AE5" w:rsidRDefault="00C81B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Знать признаки художественного стиля речи.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2353" w:rsidRDefault="00680D16" w:rsidP="00E8494D">
            <w:pPr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Уметь различать </w:t>
            </w:r>
            <w:proofErr w:type="spellStart"/>
            <w:r w:rsidRPr="00510AE5">
              <w:rPr>
                <w:rFonts w:ascii="Times New Roman" w:hAnsi="Times New Roman"/>
                <w:sz w:val="24"/>
                <w:szCs w:val="24"/>
              </w:rPr>
              <w:t>тропы</w:t>
            </w:r>
            <w:proofErr w:type="gramStart"/>
            <w:r w:rsidRPr="00510AE5">
              <w:rPr>
                <w:rFonts w:ascii="Times New Roman" w:hAnsi="Times New Roman"/>
                <w:sz w:val="24"/>
                <w:szCs w:val="24"/>
              </w:rPr>
              <w:t>,</w:t>
            </w:r>
            <w:r w:rsidR="00C81B69" w:rsidRPr="00510A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81B69" w:rsidRPr="00510AE5">
              <w:rPr>
                <w:rFonts w:ascii="Times New Roman" w:hAnsi="Times New Roman"/>
                <w:sz w:val="24"/>
                <w:szCs w:val="24"/>
              </w:rPr>
              <w:t>тилистические</w:t>
            </w:r>
            <w:proofErr w:type="spellEnd"/>
            <w:r w:rsidR="00C81B69" w:rsidRPr="00510AE5">
              <w:rPr>
                <w:rFonts w:ascii="Times New Roman" w:hAnsi="Times New Roman"/>
                <w:sz w:val="24"/>
                <w:szCs w:val="24"/>
              </w:rPr>
              <w:t xml:space="preserve"> фигуры,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 xml:space="preserve"> понимать их роль в тексте.</w:t>
            </w:r>
          </w:p>
          <w:p w:rsidR="00910E30" w:rsidRPr="00510AE5" w:rsidRDefault="00910E30" w:rsidP="00E84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53" w:rsidRPr="00510AE5" w:rsidTr="00555D89">
        <w:trPr>
          <w:trHeight w:val="428"/>
        </w:trPr>
        <w:tc>
          <w:tcPr>
            <w:tcW w:w="11199" w:type="dxa"/>
            <w:gridSpan w:val="8"/>
            <w:tcBorders>
              <w:top w:val="single" w:sz="4" w:space="0" w:color="auto"/>
            </w:tcBorders>
          </w:tcPr>
          <w:p w:rsidR="006E2353" w:rsidRPr="00510AE5" w:rsidRDefault="006E2353" w:rsidP="006E2353">
            <w:pPr>
              <w:spacing w:line="240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ОБОБЩЕНИЕ ИЗУЧЕННОГО</w:t>
            </w:r>
            <w:r w:rsidR="00555D89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(</w:t>
            </w:r>
            <w:r w:rsidR="00A63707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13</w:t>
            </w:r>
            <w:r w:rsidR="00555D89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ч.)</w:t>
            </w: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680D1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5</w:t>
            </w:r>
            <w:r w:rsidR="00F25946" w:rsidRPr="00510AE5">
              <w:rPr>
                <w:rFonts w:ascii="Times New Roman" w:hAnsi="Times New Roman"/>
                <w:sz w:val="24"/>
                <w:szCs w:val="24"/>
              </w:rPr>
              <w:t>6</w:t>
            </w:r>
            <w:r w:rsidR="00555D89">
              <w:rPr>
                <w:rFonts w:ascii="Times New Roman" w:hAnsi="Times New Roman"/>
                <w:sz w:val="24"/>
                <w:szCs w:val="24"/>
              </w:rPr>
              <w:t>-57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680D1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1701" w:type="dxa"/>
          </w:tcPr>
          <w:p w:rsidR="006D4E27" w:rsidRPr="00510AE5" w:rsidRDefault="008D506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орфоэпичес-ких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норм. </w:t>
            </w:r>
          </w:p>
        </w:tc>
        <w:tc>
          <w:tcPr>
            <w:tcW w:w="1843" w:type="dxa"/>
          </w:tcPr>
          <w:p w:rsidR="006D4E27" w:rsidRPr="00510AE5" w:rsidRDefault="00680D1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фонетический, лексический, словообразоват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ельный, морфологический, </w:t>
            </w:r>
            <w:proofErr w:type="spellStart"/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</w:t>
            </w:r>
            <w:r w:rsidR="00555D8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кий</w:t>
            </w:r>
            <w:proofErr w:type="spellEnd"/>
            <w:proofErr w:type="gram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речеведческий</w:t>
            </w:r>
            <w:proofErr w:type="spell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разбор, анализ художественного текста</w:t>
            </w:r>
          </w:p>
        </w:tc>
        <w:tc>
          <w:tcPr>
            <w:tcW w:w="1701" w:type="dxa"/>
          </w:tcPr>
          <w:p w:rsidR="006D4E27" w:rsidRPr="00510AE5" w:rsidRDefault="00C25374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Владеть орфографической</w:t>
            </w:r>
            <w:r w:rsidR="00680D16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80D16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</w:t>
            </w:r>
            <w:r w:rsidR="008D506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</w:t>
            </w:r>
            <w:proofErr w:type="spellEnd"/>
            <w:r w:rsidR="00680D16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, речевой грамотностью в объеме, достаточном для свободного владения русским языком в учебных и иных целях в устной и письменной формах</w:t>
            </w:r>
            <w:proofErr w:type="gramEnd"/>
          </w:p>
        </w:tc>
        <w:tc>
          <w:tcPr>
            <w:tcW w:w="1984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B5175E">
        <w:trPr>
          <w:trHeight w:val="690"/>
        </w:trPr>
        <w:tc>
          <w:tcPr>
            <w:tcW w:w="568" w:type="dxa"/>
            <w:tcBorders>
              <w:bottom w:val="single" w:sz="4" w:space="0" w:color="auto"/>
            </w:tcBorders>
          </w:tcPr>
          <w:p w:rsidR="006D4E27" w:rsidRPr="00510AE5" w:rsidRDefault="00DD29A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25946" w:rsidRPr="00510A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D4E27" w:rsidRPr="00510AE5" w:rsidRDefault="00680D16" w:rsidP="00E8494D">
            <w:pPr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Лексика. Фразеология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E27" w:rsidRPr="00510AE5" w:rsidRDefault="00CC20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основных  лексических групп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D4E27" w:rsidRPr="00510AE5" w:rsidRDefault="000A066F" w:rsidP="000A06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</w:t>
            </w:r>
            <w:r w:rsidR="00CC2069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лексический, </w:t>
            </w:r>
            <w:proofErr w:type="spellStart"/>
            <w:proofErr w:type="gramStart"/>
            <w:r w:rsidR="00CC2069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</w:t>
            </w:r>
            <w:r w:rsidR="00CC206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C2069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кий</w:t>
            </w:r>
            <w:proofErr w:type="spellEnd"/>
            <w:proofErr w:type="gramEnd"/>
            <w:r w:rsidR="00CC2069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C2069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речеведческий</w:t>
            </w:r>
            <w:proofErr w:type="spellEnd"/>
            <w:r w:rsidR="00CC2069"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разбор, анализ художественного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75E" w:rsidRPr="00510AE5" w:rsidTr="00B5175E">
        <w:trPr>
          <w:trHeight w:val="330"/>
        </w:trPr>
        <w:tc>
          <w:tcPr>
            <w:tcW w:w="568" w:type="dxa"/>
            <w:tcBorders>
              <w:top w:val="single" w:sz="4" w:space="0" w:color="auto"/>
            </w:tcBorders>
          </w:tcPr>
          <w:p w:rsidR="00B5175E" w:rsidRPr="00510AE5" w:rsidRDefault="00B5175E" w:rsidP="00E84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175E" w:rsidRPr="00510AE5" w:rsidRDefault="00B5175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175E" w:rsidRPr="00510AE5" w:rsidRDefault="00B5175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175E" w:rsidRPr="00510AE5" w:rsidRDefault="00B5175E" w:rsidP="00E849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 w:rsidR="00CC2069">
              <w:rPr>
                <w:rFonts w:ascii="Times New Roman" w:hAnsi="Times New Roman"/>
                <w:sz w:val="24"/>
                <w:szCs w:val="24"/>
              </w:rPr>
              <w:t>-ные</w:t>
            </w:r>
            <w:proofErr w:type="spellEnd"/>
            <w:proofErr w:type="gramEnd"/>
            <w:r w:rsidR="00CC2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средства языка</w:t>
            </w:r>
            <w:r w:rsidR="00CC20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175E" w:rsidRPr="00510AE5" w:rsidRDefault="000A066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Тропы и языковые средства языка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175E" w:rsidRPr="00510AE5" w:rsidRDefault="000A066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лексический, </w:t>
            </w:r>
            <w:proofErr w:type="spellStart"/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кий</w:t>
            </w:r>
            <w:proofErr w:type="spellEnd"/>
            <w:proofErr w:type="gramEnd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речеведчески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разбор, анализ 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175E" w:rsidRPr="00510AE5" w:rsidRDefault="00B5175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5175E" w:rsidRPr="00510AE5" w:rsidRDefault="00B5175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DD29A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6</w:t>
            </w:r>
            <w:r w:rsidR="00B5175E">
              <w:rPr>
                <w:rFonts w:ascii="Times New Roman" w:hAnsi="Times New Roman"/>
                <w:sz w:val="24"/>
                <w:szCs w:val="24"/>
              </w:rPr>
              <w:t>1-62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CC2069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80D16" w:rsidRPr="00510AE5">
              <w:rPr>
                <w:rFonts w:ascii="Times New Roman" w:hAnsi="Times New Roman"/>
                <w:sz w:val="24"/>
                <w:szCs w:val="24"/>
              </w:rPr>
              <w:t xml:space="preserve"> Словообразование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4E27" w:rsidRPr="00510AE5" w:rsidRDefault="000A066F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Производить фонетический, лексический, словообразовательный, </w:t>
            </w:r>
            <w:proofErr w:type="spellStart"/>
            <w:proofErr w:type="gramStart"/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анализ.</w:t>
            </w: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680D1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6</w:t>
            </w:r>
            <w:r w:rsidR="00B5175E">
              <w:rPr>
                <w:rFonts w:ascii="Times New Roman" w:hAnsi="Times New Roman"/>
                <w:sz w:val="24"/>
                <w:szCs w:val="24"/>
              </w:rPr>
              <w:t>3-64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680D16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Style w:val="30"/>
                <w:rFonts w:ascii="Times New Roman" w:eastAsiaTheme="majorEastAsia" w:hAnsi="Times New Roman"/>
                <w:b w:val="0"/>
                <w:sz w:val="24"/>
                <w:szCs w:val="24"/>
              </w:rPr>
              <w:t>Р.р.</w:t>
            </w:r>
            <w:r w:rsidRPr="00510AE5">
              <w:rPr>
                <w:rFonts w:ascii="Times New Roman" w:hAnsi="Times New Roman"/>
                <w:sz w:val="24"/>
                <w:szCs w:val="24"/>
              </w:rPr>
              <w:t xml:space="preserve">13-14 </w:t>
            </w:r>
            <w:proofErr w:type="spellStart"/>
            <w:proofErr w:type="gramStart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E8494D" w:rsidRPr="00510A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</w:t>
            </w:r>
          </w:p>
        </w:tc>
        <w:tc>
          <w:tcPr>
            <w:tcW w:w="1701" w:type="dxa"/>
          </w:tcPr>
          <w:p w:rsidR="006D4E27" w:rsidRPr="00510AE5" w:rsidRDefault="00D23D6C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проверки навыков и умений</w:t>
            </w:r>
          </w:p>
        </w:tc>
        <w:tc>
          <w:tcPr>
            <w:tcW w:w="1843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E27" w:rsidRPr="00510AE5" w:rsidRDefault="00680D16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sz w:val="24"/>
                <w:szCs w:val="24"/>
              </w:rPr>
              <w:t>Контрольное сочинение 3</w:t>
            </w: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B5175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DD29A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Морфология.</w:t>
            </w: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4E27" w:rsidRPr="00510AE5" w:rsidRDefault="00DD29A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Обобщить знания по морфологии.</w:t>
            </w:r>
          </w:p>
        </w:tc>
        <w:tc>
          <w:tcPr>
            <w:tcW w:w="1701" w:type="dxa"/>
          </w:tcPr>
          <w:p w:rsidR="006D4E27" w:rsidRPr="00510AE5" w:rsidRDefault="00DD29A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 xml:space="preserve">Уметь производить лингвистический анализ. Развивать навыки работы с </w:t>
            </w: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текстом.</w:t>
            </w:r>
          </w:p>
        </w:tc>
        <w:tc>
          <w:tcPr>
            <w:tcW w:w="1984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DD29A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517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A40CDB" w:rsidP="00E849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E8494D" w:rsidRPr="00510A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  <w:proofErr w:type="gramStart"/>
            <w:r w:rsidRPr="00510A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6D4E27" w:rsidRPr="00510AE5" w:rsidRDefault="00D23D6C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1843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0E30" w:rsidRPr="00510AE5" w:rsidRDefault="00A40CDB" w:rsidP="00910E30">
            <w:pPr>
              <w:spacing w:line="240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b/>
                <w:sz w:val="24"/>
                <w:szCs w:val="24"/>
              </w:rPr>
              <w:t>Контрольная работа</w:t>
            </w:r>
            <w:r w:rsidR="004B6F2B" w:rsidRPr="00510AE5">
              <w:rPr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  <w:r w:rsidRPr="00510AE5">
              <w:rPr>
                <w:rFonts w:ascii="Times New Roman" w:eastAsiaTheme="majorEastAsia" w:hAnsi="Times New Roman"/>
                <w:b/>
                <w:sz w:val="24"/>
                <w:szCs w:val="24"/>
              </w:rPr>
              <w:t>2</w:t>
            </w:r>
            <w:r w:rsidR="00910E30">
              <w:rPr>
                <w:rFonts w:ascii="Times New Roman" w:eastAsiaTheme="majorEastAsia" w:hAnsi="Times New Roman"/>
                <w:b/>
                <w:sz w:val="24"/>
                <w:szCs w:val="24"/>
              </w:rPr>
              <w:t>: контрольный диктант 2 и грам</w:t>
            </w:r>
            <w:proofErr w:type="gramStart"/>
            <w:r w:rsidR="00910E30">
              <w:rPr>
                <w:rFonts w:ascii="Times New Roman" w:eastAsiaTheme="majorEastAsia" w:hAnsi="Times New Roman"/>
                <w:b/>
                <w:sz w:val="24"/>
                <w:szCs w:val="24"/>
              </w:rPr>
              <w:t>.з</w:t>
            </w:r>
            <w:proofErr w:type="gramEnd"/>
            <w:r w:rsidR="00910E30">
              <w:rPr>
                <w:rFonts w:ascii="Times New Roman" w:eastAsiaTheme="majorEastAsia" w:hAnsi="Times New Roman"/>
                <w:b/>
                <w:sz w:val="24"/>
                <w:szCs w:val="24"/>
              </w:rPr>
              <w:t>адание</w:t>
            </w:r>
            <w:r w:rsidR="00910E30" w:rsidRPr="00510AE5">
              <w:rPr>
                <w:rFonts w:ascii="Times New Roman" w:eastAsiaTheme="majorEastAsia" w:hAnsi="Times New Roman"/>
                <w:b/>
                <w:sz w:val="24"/>
                <w:szCs w:val="24"/>
              </w:rPr>
              <w:t xml:space="preserve"> </w:t>
            </w:r>
          </w:p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DD29A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6</w:t>
            </w:r>
            <w:r w:rsidR="00B517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A40CDB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="004B6F2B" w:rsidRPr="00510AE5">
              <w:rPr>
                <w:rFonts w:ascii="Times New Roman" w:hAnsi="Times New Roman"/>
                <w:sz w:val="24"/>
                <w:szCs w:val="24"/>
              </w:rPr>
              <w:t xml:space="preserve"> Итоговый урок.</w:t>
            </w: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E27" w:rsidRPr="00510AE5" w:rsidRDefault="006D4E27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DD29A1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6</w:t>
            </w:r>
            <w:r w:rsidR="00B517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235F0D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AE5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2B" w:rsidRPr="00510AE5" w:rsidTr="00E8494D">
        <w:tc>
          <w:tcPr>
            <w:tcW w:w="568" w:type="dxa"/>
          </w:tcPr>
          <w:p w:rsidR="006D4E27" w:rsidRPr="00510AE5" w:rsidRDefault="00B5175E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E27" w:rsidRPr="00510AE5" w:rsidRDefault="00235F0D" w:rsidP="00E8494D">
            <w:pPr>
              <w:pStyle w:val="3"/>
              <w:spacing w:line="240" w:lineRule="auto"/>
              <w:rPr>
                <w:rFonts w:ascii="Times New Roman" w:eastAsiaTheme="majorEastAsia" w:hAnsi="Times New Roman"/>
                <w:b w:val="0"/>
                <w:sz w:val="24"/>
                <w:szCs w:val="24"/>
              </w:rPr>
            </w:pPr>
            <w:r w:rsidRPr="00510AE5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>Резерв.</w:t>
            </w: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E27" w:rsidRPr="00510AE5" w:rsidRDefault="006D4E27" w:rsidP="00E849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3E9" w:rsidRPr="00510AE5" w:rsidRDefault="003C73E9" w:rsidP="00E849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59DA" w:rsidRPr="00510AE5" w:rsidRDefault="00E059DA" w:rsidP="00E8494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059DA" w:rsidRPr="00510AE5" w:rsidSect="00912B5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D9C" w:rsidRDefault="00394D9C" w:rsidP="00652549">
      <w:pPr>
        <w:spacing w:after="0" w:line="240" w:lineRule="auto"/>
      </w:pPr>
      <w:r>
        <w:separator/>
      </w:r>
    </w:p>
  </w:endnote>
  <w:endnote w:type="continuationSeparator" w:id="0">
    <w:p w:rsidR="00394D9C" w:rsidRDefault="00394D9C" w:rsidP="0065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9C" w:rsidRDefault="00394D9C">
    <w:pPr>
      <w:pStyle w:val="af0"/>
      <w:jc w:val="right"/>
    </w:pPr>
    <w:fldSimple w:instr=" PAGE   \* MERGEFORMAT ">
      <w:r w:rsidR="009D464C">
        <w:rPr>
          <w:noProof/>
        </w:rPr>
        <w:t>2</w:t>
      </w:r>
    </w:fldSimple>
  </w:p>
  <w:p w:rsidR="00394D9C" w:rsidRDefault="00394D9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D9C" w:rsidRDefault="00394D9C" w:rsidP="00652549">
      <w:pPr>
        <w:spacing w:after="0" w:line="240" w:lineRule="auto"/>
      </w:pPr>
      <w:r>
        <w:separator/>
      </w:r>
    </w:p>
  </w:footnote>
  <w:footnote w:type="continuationSeparator" w:id="0">
    <w:p w:rsidR="00394D9C" w:rsidRDefault="00394D9C" w:rsidP="0065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B44FA5"/>
    <w:multiLevelType w:val="singleLevel"/>
    <w:tmpl w:val="83E4633E"/>
    <w:lvl w:ilvl="0">
      <w:start w:val="7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05D4567F"/>
    <w:multiLevelType w:val="singleLevel"/>
    <w:tmpl w:val="1F5424C4"/>
    <w:lvl w:ilvl="0">
      <w:start w:val="4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18650C33"/>
    <w:multiLevelType w:val="singleLevel"/>
    <w:tmpl w:val="641E2DC6"/>
    <w:lvl w:ilvl="0">
      <w:start w:val="14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424F11D6"/>
    <w:multiLevelType w:val="hybridMultilevel"/>
    <w:tmpl w:val="0AEC6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A2BBE"/>
    <w:multiLevelType w:val="singleLevel"/>
    <w:tmpl w:val="A8206CF4"/>
    <w:lvl w:ilvl="0">
      <w:start w:val="9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70105B73"/>
    <w:multiLevelType w:val="singleLevel"/>
    <w:tmpl w:val="1F5424C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7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startOverride w:val="7"/>
    </w:lvlOverride>
  </w:num>
  <w:num w:numId="9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6"/>
    <w:lvlOverride w:ilvl="0">
      <w:startOverride w:val="9"/>
    </w:lvlOverride>
  </w:num>
  <w:num w:numId="11">
    <w:abstractNumId w:val="6"/>
    <w:lvlOverride w:ilvl="0">
      <w:lvl w:ilvl="0">
        <w:start w:val="9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6"/>
    <w:lvlOverride w:ilvl="0">
      <w:lvl w:ilvl="0">
        <w:start w:val="9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6"/>
    <w:lvlOverride w:ilvl="0">
      <w:lvl w:ilvl="0">
        <w:start w:val="9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6"/>
    <w:lvlOverride w:ilvl="0">
      <w:lvl w:ilvl="0">
        <w:start w:val="9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">
    <w:abstractNumId w:val="3"/>
    <w:lvlOverride w:ilvl="0">
      <w:startOverride w:val="14"/>
    </w:lvlOverride>
  </w:num>
  <w:num w:numId="16">
    <w:abstractNumId w:val="3"/>
    <w:lvlOverride w:ilvl="0">
      <w:lvl w:ilvl="0">
        <w:start w:val="14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">
    <w:abstractNumId w:val="3"/>
    <w:lvlOverride w:ilvl="0">
      <w:lvl w:ilvl="0">
        <w:start w:val="14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3"/>
    <w:lvlOverride w:ilvl="0">
      <w:lvl w:ilvl="0">
        <w:start w:val="14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">
    <w:abstractNumId w:val="3"/>
    <w:lvlOverride w:ilvl="0">
      <w:lvl w:ilvl="0">
        <w:start w:val="14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B99"/>
    <w:rsid w:val="000243E3"/>
    <w:rsid w:val="000267D3"/>
    <w:rsid w:val="00046DA0"/>
    <w:rsid w:val="00065B99"/>
    <w:rsid w:val="00073149"/>
    <w:rsid w:val="00093E24"/>
    <w:rsid w:val="000A066F"/>
    <w:rsid w:val="000F43C3"/>
    <w:rsid w:val="001026FD"/>
    <w:rsid w:val="00126360"/>
    <w:rsid w:val="00140EC0"/>
    <w:rsid w:val="0019656B"/>
    <w:rsid w:val="001B0B29"/>
    <w:rsid w:val="001C1966"/>
    <w:rsid w:val="002167D0"/>
    <w:rsid w:val="00235F0D"/>
    <w:rsid w:val="002508C0"/>
    <w:rsid w:val="00265B0D"/>
    <w:rsid w:val="002B37AD"/>
    <w:rsid w:val="002C602C"/>
    <w:rsid w:val="002D407B"/>
    <w:rsid w:val="002E4C98"/>
    <w:rsid w:val="002F13A4"/>
    <w:rsid w:val="00363C4D"/>
    <w:rsid w:val="00377DEF"/>
    <w:rsid w:val="0038787A"/>
    <w:rsid w:val="00394D9C"/>
    <w:rsid w:val="003C6E9D"/>
    <w:rsid w:val="003C73E9"/>
    <w:rsid w:val="003E203D"/>
    <w:rsid w:val="00421ECC"/>
    <w:rsid w:val="00427A5A"/>
    <w:rsid w:val="004A3BFB"/>
    <w:rsid w:val="004A443F"/>
    <w:rsid w:val="004A6EE6"/>
    <w:rsid w:val="004B6F2B"/>
    <w:rsid w:val="004B776C"/>
    <w:rsid w:val="004C4FF0"/>
    <w:rsid w:val="004D44BA"/>
    <w:rsid w:val="004E4620"/>
    <w:rsid w:val="004F2753"/>
    <w:rsid w:val="00510AE5"/>
    <w:rsid w:val="005523C9"/>
    <w:rsid w:val="00555D89"/>
    <w:rsid w:val="00577AD2"/>
    <w:rsid w:val="005C53FA"/>
    <w:rsid w:val="005D6138"/>
    <w:rsid w:val="005E5660"/>
    <w:rsid w:val="00652549"/>
    <w:rsid w:val="00662682"/>
    <w:rsid w:val="00680D16"/>
    <w:rsid w:val="006D4E27"/>
    <w:rsid w:val="006E2353"/>
    <w:rsid w:val="00704BAD"/>
    <w:rsid w:val="007205D9"/>
    <w:rsid w:val="007A1790"/>
    <w:rsid w:val="00801947"/>
    <w:rsid w:val="00816696"/>
    <w:rsid w:val="008434C8"/>
    <w:rsid w:val="00852D53"/>
    <w:rsid w:val="008630E9"/>
    <w:rsid w:val="008712E6"/>
    <w:rsid w:val="008761B9"/>
    <w:rsid w:val="0088479D"/>
    <w:rsid w:val="00894E85"/>
    <w:rsid w:val="00897D35"/>
    <w:rsid w:val="008A6334"/>
    <w:rsid w:val="008B3FC6"/>
    <w:rsid w:val="008D506D"/>
    <w:rsid w:val="008E198C"/>
    <w:rsid w:val="00910E30"/>
    <w:rsid w:val="00911D62"/>
    <w:rsid w:val="00912B56"/>
    <w:rsid w:val="009C6E78"/>
    <w:rsid w:val="009D464C"/>
    <w:rsid w:val="009E391E"/>
    <w:rsid w:val="00A114AB"/>
    <w:rsid w:val="00A25D3F"/>
    <w:rsid w:val="00A32A4B"/>
    <w:rsid w:val="00A40CDB"/>
    <w:rsid w:val="00A43F74"/>
    <w:rsid w:val="00A4500D"/>
    <w:rsid w:val="00A605D3"/>
    <w:rsid w:val="00A63707"/>
    <w:rsid w:val="00A847C4"/>
    <w:rsid w:val="00A9109D"/>
    <w:rsid w:val="00AA5E35"/>
    <w:rsid w:val="00AC5220"/>
    <w:rsid w:val="00B21969"/>
    <w:rsid w:val="00B42B63"/>
    <w:rsid w:val="00B5175E"/>
    <w:rsid w:val="00B55103"/>
    <w:rsid w:val="00B64210"/>
    <w:rsid w:val="00B655F5"/>
    <w:rsid w:val="00C00696"/>
    <w:rsid w:val="00C11FD9"/>
    <w:rsid w:val="00C13F71"/>
    <w:rsid w:val="00C25374"/>
    <w:rsid w:val="00C42807"/>
    <w:rsid w:val="00C71B2C"/>
    <w:rsid w:val="00C81B69"/>
    <w:rsid w:val="00CB1484"/>
    <w:rsid w:val="00CC2069"/>
    <w:rsid w:val="00CF563E"/>
    <w:rsid w:val="00D2014F"/>
    <w:rsid w:val="00D23D6C"/>
    <w:rsid w:val="00D569D9"/>
    <w:rsid w:val="00DC7577"/>
    <w:rsid w:val="00DD29A1"/>
    <w:rsid w:val="00DF67D5"/>
    <w:rsid w:val="00E059DA"/>
    <w:rsid w:val="00E13FF5"/>
    <w:rsid w:val="00E5086F"/>
    <w:rsid w:val="00E8494D"/>
    <w:rsid w:val="00E849FC"/>
    <w:rsid w:val="00E91FBE"/>
    <w:rsid w:val="00EA46AD"/>
    <w:rsid w:val="00ED2513"/>
    <w:rsid w:val="00F25946"/>
    <w:rsid w:val="00F509AD"/>
    <w:rsid w:val="00F57FC9"/>
    <w:rsid w:val="00F744A6"/>
    <w:rsid w:val="00F828B9"/>
    <w:rsid w:val="00F86E05"/>
    <w:rsid w:val="00FA0228"/>
    <w:rsid w:val="00FB5370"/>
    <w:rsid w:val="00FC294F"/>
    <w:rsid w:val="00FD2D09"/>
    <w:rsid w:val="00FF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205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205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205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1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6696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locked/>
    <w:rsid w:val="007205D9"/>
    <w:rPr>
      <w:i/>
      <w:iCs/>
    </w:rPr>
  </w:style>
  <w:style w:type="character" w:customStyle="1" w:styleId="20">
    <w:name w:val="Заголовок 2 Знак"/>
    <w:basedOn w:val="a0"/>
    <w:link w:val="2"/>
    <w:rsid w:val="00720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7205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205D9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locked/>
    <w:rsid w:val="00C11FD9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1F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Без интервала Знак"/>
    <w:basedOn w:val="a0"/>
    <w:link w:val="aa"/>
    <w:uiPriority w:val="1"/>
    <w:locked/>
    <w:rsid w:val="00C11FD9"/>
    <w:rPr>
      <w:lang w:val="ru-RU" w:eastAsia="ru-RU" w:bidi="ar-SA"/>
    </w:rPr>
  </w:style>
  <w:style w:type="paragraph" w:styleId="aa">
    <w:name w:val="No Spacing"/>
    <w:link w:val="a9"/>
    <w:uiPriority w:val="1"/>
    <w:qFormat/>
    <w:rsid w:val="00C11FD9"/>
  </w:style>
  <w:style w:type="paragraph" w:styleId="ab">
    <w:name w:val="List Paragraph"/>
    <w:basedOn w:val="a"/>
    <w:qFormat/>
    <w:rsid w:val="00C11FD9"/>
    <w:pPr>
      <w:ind w:left="720"/>
      <w:contextualSpacing/>
    </w:pPr>
  </w:style>
  <w:style w:type="paragraph" w:customStyle="1" w:styleId="ac">
    <w:name w:val="Стиль"/>
    <w:rsid w:val="00C11F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Book Title"/>
    <w:basedOn w:val="a0"/>
    <w:uiPriority w:val="33"/>
    <w:qFormat/>
    <w:rsid w:val="00C11FD9"/>
    <w:rPr>
      <w:b/>
      <w:bCs/>
      <w:smallCaps/>
      <w:spacing w:val="5"/>
    </w:rPr>
  </w:style>
  <w:style w:type="paragraph" w:customStyle="1" w:styleId="11">
    <w:name w:val="Абзац списка1"/>
    <w:basedOn w:val="a"/>
    <w:rsid w:val="00A4500D"/>
    <w:pPr>
      <w:ind w:left="720"/>
      <w:contextualSpacing/>
    </w:pPr>
    <w:rPr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6525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52549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525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2549"/>
    <w:rPr>
      <w:sz w:val="22"/>
      <w:szCs w:val="22"/>
    </w:rPr>
  </w:style>
  <w:style w:type="paragraph" w:styleId="af2">
    <w:name w:val="Body Text"/>
    <w:basedOn w:val="a"/>
    <w:link w:val="af3"/>
    <w:rsid w:val="005523C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5523C9"/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5523C9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FR2">
    <w:name w:val="FR2"/>
    <w:rsid w:val="005523C9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B78DA-5523-45BE-80A8-A5459A66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17</Pages>
  <Words>2255</Words>
  <Characters>17496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pb</cp:lastModifiedBy>
  <cp:revision>71</cp:revision>
  <cp:lastPrinted>2016-09-20T19:07:00Z</cp:lastPrinted>
  <dcterms:created xsi:type="dcterms:W3CDTF">2014-09-16T12:49:00Z</dcterms:created>
  <dcterms:modified xsi:type="dcterms:W3CDTF">2016-09-25T15:28:00Z</dcterms:modified>
</cp:coreProperties>
</file>