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DBC" w:rsidRDefault="00863DBC" w:rsidP="00863DBC">
      <w:pPr>
        <w:rPr>
          <w:b/>
        </w:rPr>
      </w:pPr>
      <w:r w:rsidRPr="00EA4C1C">
        <w:rPr>
          <w:b/>
        </w:rPr>
        <w:t>МУНИЦИПАЛЬНОЕ БЮДЖЕТНОЕ ОБЩЕОБРАЗОВАТЕЛЬНОЕ УЧРЕЖДЕНИЕ</w:t>
      </w:r>
    </w:p>
    <w:p w:rsidR="00863DBC" w:rsidRPr="00EA4C1C" w:rsidRDefault="00863DBC" w:rsidP="00863DBC">
      <w:pPr>
        <w:jc w:val="center"/>
        <w:rPr>
          <w:b/>
        </w:rPr>
      </w:pPr>
      <w:r w:rsidRPr="00EA4C1C">
        <w:rPr>
          <w:b/>
        </w:rPr>
        <w:t xml:space="preserve"> «СРЕДНЯЯ ШКОЛА № 16 ГОРОДА ЕВПАТОРИИ РЕСПУБЛИКИ КРЫМ»</w:t>
      </w:r>
    </w:p>
    <w:p w:rsidR="00863DBC" w:rsidRDefault="00863DBC" w:rsidP="00863DBC">
      <w:pPr>
        <w:jc w:val="center"/>
        <w:rPr>
          <w:b/>
        </w:rPr>
      </w:pPr>
      <w:r w:rsidRPr="00EA4C1C">
        <w:rPr>
          <w:b/>
        </w:rPr>
        <w:t>(МБОУ «СШ № 16»)</w:t>
      </w:r>
    </w:p>
    <w:p w:rsidR="00863DBC" w:rsidRDefault="00863DBC" w:rsidP="00863DBC">
      <w:pPr>
        <w:jc w:val="center"/>
        <w:rPr>
          <w:b/>
        </w:rPr>
      </w:pPr>
    </w:p>
    <w:p w:rsidR="00863DBC" w:rsidRDefault="00863DBC" w:rsidP="00863DBC">
      <w:pPr>
        <w:jc w:val="center"/>
        <w:rPr>
          <w:b/>
        </w:rPr>
      </w:pPr>
    </w:p>
    <w:p w:rsidR="00863DBC" w:rsidRPr="00EA4C1C" w:rsidRDefault="00863DBC" w:rsidP="00863DBC">
      <w:pPr>
        <w:jc w:val="center"/>
        <w:rPr>
          <w:b/>
        </w:rPr>
      </w:pPr>
    </w:p>
    <w:p w:rsidR="00225082" w:rsidRPr="00982AD8" w:rsidRDefault="00225082" w:rsidP="00225082">
      <w:pPr>
        <w:ind w:left="-567" w:firstLine="567"/>
        <w:rPr>
          <w:b/>
          <w:lang w:val="uk-UA"/>
        </w:rPr>
      </w:pPr>
      <w:r w:rsidRPr="00982AD8">
        <w:rPr>
          <w:b/>
        </w:rPr>
        <w:t xml:space="preserve">«Рассмотрено»                  </w:t>
      </w:r>
      <w:r w:rsidR="00B15511">
        <w:rPr>
          <w:b/>
        </w:rPr>
        <w:t xml:space="preserve">       </w:t>
      </w:r>
      <w:r w:rsidRPr="00982AD8">
        <w:rPr>
          <w:b/>
        </w:rPr>
        <w:t xml:space="preserve"> «Согласовано»                                   «Утверждаю»</w:t>
      </w:r>
    </w:p>
    <w:p w:rsidR="00225082" w:rsidRPr="00982AD8" w:rsidRDefault="00225082" w:rsidP="00B15511">
      <w:pPr>
        <w:rPr>
          <w:b/>
          <w:lang w:val="uk-UA"/>
        </w:rPr>
      </w:pPr>
      <w:r w:rsidRPr="00982AD8">
        <w:rPr>
          <w:lang w:val="uk-UA"/>
        </w:rPr>
        <w:t xml:space="preserve">на </w:t>
      </w:r>
      <w:proofErr w:type="spellStart"/>
      <w:r w:rsidRPr="00982AD8">
        <w:rPr>
          <w:lang w:val="uk-UA"/>
        </w:rPr>
        <w:t>заседании</w:t>
      </w:r>
      <w:proofErr w:type="spellEnd"/>
      <w:r w:rsidRPr="00982AD8">
        <w:rPr>
          <w:lang w:val="uk-UA"/>
        </w:rPr>
        <w:t xml:space="preserve"> </w:t>
      </w:r>
      <w:proofErr w:type="spellStart"/>
      <w:r w:rsidRPr="00982AD8">
        <w:rPr>
          <w:lang w:val="uk-UA"/>
        </w:rPr>
        <w:t>МО</w:t>
      </w:r>
      <w:proofErr w:type="spellEnd"/>
      <w:r w:rsidRPr="00982AD8">
        <w:rPr>
          <w:lang w:val="uk-UA"/>
        </w:rPr>
        <w:t xml:space="preserve">                  </w:t>
      </w:r>
      <w:r w:rsidR="00B15511">
        <w:rPr>
          <w:lang w:val="uk-UA"/>
        </w:rPr>
        <w:t xml:space="preserve">     </w:t>
      </w:r>
      <w:r w:rsidRPr="00982AD8">
        <w:t>зам. директора по УВР                       Директор школы</w:t>
      </w:r>
    </w:p>
    <w:p w:rsidR="00225082" w:rsidRPr="00982AD8" w:rsidRDefault="00225082" w:rsidP="00B15511">
      <w:r w:rsidRPr="00982AD8">
        <w:rPr>
          <w:lang w:val="uk-UA"/>
        </w:rPr>
        <w:t xml:space="preserve">от  29. 08.  2016 г.         </w:t>
      </w:r>
      <w:r w:rsidRPr="00982AD8">
        <w:t xml:space="preserve">        </w:t>
      </w:r>
      <w:r w:rsidR="00B15511">
        <w:t xml:space="preserve">     </w:t>
      </w:r>
      <w:r w:rsidRPr="00982AD8">
        <w:t xml:space="preserve">__________Т.В. Полищук                   __________ О.А. </w:t>
      </w:r>
      <w:proofErr w:type="spellStart"/>
      <w:r w:rsidRPr="00982AD8">
        <w:t>Донцова</w:t>
      </w:r>
      <w:proofErr w:type="spellEnd"/>
      <w:r w:rsidRPr="00982AD8">
        <w:t xml:space="preserve">    </w:t>
      </w:r>
      <w:r w:rsidRPr="00982AD8">
        <w:rPr>
          <w:lang w:val="uk-UA"/>
        </w:rPr>
        <w:t xml:space="preserve"> протокол №  1 </w:t>
      </w:r>
      <w:r>
        <w:t xml:space="preserve">  </w:t>
      </w:r>
      <w:r w:rsidRPr="00982AD8">
        <w:t xml:space="preserve">                   </w:t>
      </w:r>
      <w:r w:rsidR="00B15511">
        <w:t xml:space="preserve">     </w:t>
      </w:r>
      <w:r>
        <w:t>30.08.2016г.</w:t>
      </w:r>
      <w:r w:rsidRPr="00982AD8">
        <w:t xml:space="preserve">             </w:t>
      </w:r>
      <w:r w:rsidR="00B15511">
        <w:t xml:space="preserve">                              </w:t>
      </w:r>
      <w:r w:rsidRPr="00982AD8">
        <w:t xml:space="preserve">Приказ № </w:t>
      </w:r>
      <w:r>
        <w:t>373</w:t>
      </w:r>
      <w:r w:rsidRPr="00982AD8">
        <w:t>/01-03</w:t>
      </w:r>
      <w:r w:rsidRPr="00982AD8">
        <w:rPr>
          <w:lang w:val="uk-UA"/>
        </w:rPr>
        <w:t xml:space="preserve">                 </w:t>
      </w:r>
      <w:proofErr w:type="spellStart"/>
      <w:r w:rsidRPr="00982AD8">
        <w:rPr>
          <w:lang w:val="uk-UA"/>
        </w:rPr>
        <w:t>Руководитель</w:t>
      </w:r>
      <w:proofErr w:type="spellEnd"/>
      <w:r w:rsidRPr="00982AD8">
        <w:rPr>
          <w:lang w:val="uk-UA"/>
        </w:rPr>
        <w:t xml:space="preserve">  </w:t>
      </w:r>
      <w:proofErr w:type="spellStart"/>
      <w:r w:rsidRPr="00982AD8">
        <w:rPr>
          <w:lang w:val="uk-UA"/>
        </w:rPr>
        <w:t>МО</w:t>
      </w:r>
      <w:proofErr w:type="spellEnd"/>
      <w:r w:rsidRPr="00982AD8">
        <w:rPr>
          <w:lang w:val="uk-UA"/>
        </w:rPr>
        <w:t xml:space="preserve">                                               </w:t>
      </w:r>
      <w:r w:rsidRPr="00982AD8">
        <w:t xml:space="preserve">            </w:t>
      </w:r>
      <w:r>
        <w:t xml:space="preserve">                    </w:t>
      </w:r>
      <w:r w:rsidR="00B15511">
        <w:t xml:space="preserve">    </w:t>
      </w:r>
      <w:r>
        <w:t xml:space="preserve">от 31.08.2016г.                              </w:t>
      </w:r>
      <w:r w:rsidRPr="00982AD8">
        <w:t xml:space="preserve">_________Е.Б. </w:t>
      </w:r>
      <w:proofErr w:type="spellStart"/>
      <w:r w:rsidRPr="00982AD8">
        <w:t>Борзыкина</w:t>
      </w:r>
      <w:proofErr w:type="spellEnd"/>
      <w:r w:rsidRPr="00982AD8">
        <w:t xml:space="preserve">                                                                                </w:t>
      </w:r>
      <w:r w:rsidRPr="00982AD8">
        <w:rPr>
          <w:lang w:val="uk-UA"/>
        </w:rPr>
        <w:t xml:space="preserve">                     </w:t>
      </w:r>
      <w:r w:rsidRPr="00982AD8">
        <w:t xml:space="preserve">  </w:t>
      </w:r>
    </w:p>
    <w:p w:rsidR="00863DBC" w:rsidRPr="00B410BB" w:rsidRDefault="00863DBC" w:rsidP="00225082">
      <w:pPr>
        <w:ind w:left="-567" w:firstLine="567"/>
      </w:pPr>
    </w:p>
    <w:p w:rsidR="00863DBC" w:rsidRDefault="00863DBC" w:rsidP="00863DBC">
      <w:pPr>
        <w:jc w:val="center"/>
        <w:textAlignment w:val="baseline"/>
      </w:pPr>
    </w:p>
    <w:p w:rsidR="00863DBC" w:rsidRDefault="00863DBC" w:rsidP="00863DBC">
      <w:pPr>
        <w:spacing w:after="200"/>
        <w:rPr>
          <w:rFonts w:eastAsiaTheme="minorHAnsi"/>
          <w:sz w:val="28"/>
          <w:szCs w:val="28"/>
          <w:lang w:eastAsia="en-US"/>
        </w:rPr>
      </w:pPr>
    </w:p>
    <w:p w:rsidR="00863DBC" w:rsidRPr="000A56D0" w:rsidRDefault="00863DBC" w:rsidP="00863DBC">
      <w:pPr>
        <w:spacing w:after="200"/>
        <w:jc w:val="center"/>
        <w:rPr>
          <w:rFonts w:eastAsiaTheme="minorHAnsi"/>
          <w:sz w:val="28"/>
          <w:szCs w:val="28"/>
          <w:lang w:eastAsia="en-US"/>
        </w:rPr>
      </w:pPr>
    </w:p>
    <w:p w:rsidR="00863DBC" w:rsidRPr="000A56D0" w:rsidRDefault="00863DBC" w:rsidP="00863DBC">
      <w:pPr>
        <w:spacing w:after="200"/>
        <w:jc w:val="center"/>
        <w:rPr>
          <w:rFonts w:eastAsiaTheme="minorHAnsi"/>
          <w:sz w:val="28"/>
          <w:szCs w:val="28"/>
          <w:lang w:eastAsia="en-US"/>
        </w:rPr>
      </w:pPr>
    </w:p>
    <w:p w:rsidR="00863DBC" w:rsidRPr="0003719C" w:rsidRDefault="00863DBC" w:rsidP="00863DBC">
      <w:pPr>
        <w:jc w:val="center"/>
        <w:textAlignment w:val="baseline"/>
        <w:rPr>
          <w:rFonts w:eastAsiaTheme="minorEastAsia"/>
          <w:b/>
          <w:bCs/>
          <w:color w:val="000000" w:themeColor="text1"/>
          <w:kern w:val="24"/>
          <w:sz w:val="40"/>
          <w:szCs w:val="40"/>
        </w:rPr>
      </w:pPr>
      <w:r w:rsidRPr="0003719C">
        <w:rPr>
          <w:rFonts w:eastAsiaTheme="minorEastAsia"/>
          <w:b/>
          <w:bCs/>
          <w:color w:val="000000" w:themeColor="text1"/>
          <w:kern w:val="24"/>
          <w:sz w:val="40"/>
          <w:szCs w:val="40"/>
        </w:rPr>
        <w:t>РАБОЧАЯ ПРОГРАММА</w:t>
      </w:r>
      <w:r w:rsidR="00356AF4">
        <w:rPr>
          <w:rFonts w:eastAsiaTheme="minorEastAsia"/>
          <w:b/>
          <w:bCs/>
          <w:color w:val="000000" w:themeColor="text1"/>
          <w:kern w:val="24"/>
          <w:sz w:val="40"/>
          <w:szCs w:val="40"/>
        </w:rPr>
        <w:t xml:space="preserve">                                                        ФАКУЛЬТАТИВНЫХ ЗАНЯТИЙ</w:t>
      </w:r>
      <w:r w:rsidRPr="0003719C">
        <w:rPr>
          <w:rFonts w:eastAsiaTheme="minorEastAsia"/>
          <w:b/>
          <w:bCs/>
          <w:color w:val="000000" w:themeColor="text1"/>
          <w:kern w:val="24"/>
          <w:sz w:val="40"/>
          <w:szCs w:val="40"/>
        </w:rPr>
        <w:t xml:space="preserve"> </w:t>
      </w:r>
    </w:p>
    <w:p w:rsidR="00B15511" w:rsidRDefault="00863DBC" w:rsidP="00863DBC">
      <w:pPr>
        <w:jc w:val="center"/>
        <w:textAlignment w:val="baseline"/>
        <w:rPr>
          <w:rFonts w:eastAsiaTheme="minorEastAsia"/>
          <w:b/>
          <w:bCs/>
          <w:color w:val="000000" w:themeColor="text1"/>
          <w:kern w:val="24"/>
          <w:sz w:val="40"/>
          <w:szCs w:val="40"/>
        </w:rPr>
      </w:pPr>
      <w:r>
        <w:rPr>
          <w:rFonts w:eastAsiaTheme="minorEastAsia"/>
          <w:b/>
          <w:bCs/>
          <w:color w:val="000000" w:themeColor="text1"/>
          <w:kern w:val="24"/>
          <w:sz w:val="40"/>
          <w:szCs w:val="40"/>
        </w:rPr>
        <w:t xml:space="preserve">ПО  УКРАИНСКОМУ ЯЗЫКУ </w:t>
      </w:r>
    </w:p>
    <w:p w:rsidR="00863DBC" w:rsidRPr="0003719C" w:rsidRDefault="00356AF4" w:rsidP="00863DBC">
      <w:pPr>
        <w:jc w:val="center"/>
        <w:textAlignment w:val="baseline"/>
      </w:pPr>
      <w:r>
        <w:rPr>
          <w:rFonts w:eastAsiaTheme="minorEastAsia"/>
          <w:b/>
          <w:bCs/>
          <w:color w:val="000000" w:themeColor="text1"/>
          <w:kern w:val="24"/>
          <w:sz w:val="40"/>
          <w:szCs w:val="40"/>
        </w:rPr>
        <w:t xml:space="preserve">«ЗАНИМАТЕЛЬНОЕ ЯЗЫКОВЕДЕНИЕ»                          </w:t>
      </w:r>
      <w:r w:rsidR="00863DBC" w:rsidRPr="0003719C">
        <w:rPr>
          <w:rFonts w:eastAsiaTheme="minorEastAsia"/>
          <w:b/>
          <w:bCs/>
          <w:color w:val="000000" w:themeColor="text1"/>
          <w:kern w:val="24"/>
          <w:sz w:val="40"/>
          <w:szCs w:val="40"/>
        </w:rPr>
        <w:t xml:space="preserve">для </w:t>
      </w:r>
      <w:r w:rsidR="00225082">
        <w:rPr>
          <w:rFonts w:eastAsiaTheme="minorEastAsia"/>
          <w:b/>
          <w:bCs/>
          <w:color w:val="000000" w:themeColor="text1"/>
          <w:kern w:val="24"/>
          <w:sz w:val="40"/>
          <w:szCs w:val="40"/>
        </w:rPr>
        <w:t>11</w:t>
      </w:r>
      <w:r w:rsidR="00863DBC" w:rsidRPr="0003719C">
        <w:rPr>
          <w:rFonts w:eastAsiaTheme="minorEastAsia"/>
          <w:b/>
          <w:bCs/>
          <w:color w:val="000000" w:themeColor="text1"/>
          <w:kern w:val="24"/>
          <w:sz w:val="40"/>
          <w:szCs w:val="40"/>
        </w:rPr>
        <w:t xml:space="preserve"> классов </w:t>
      </w:r>
    </w:p>
    <w:p w:rsidR="00863DBC" w:rsidRPr="0003719C" w:rsidRDefault="00225082" w:rsidP="00863DBC">
      <w:pPr>
        <w:jc w:val="center"/>
        <w:textAlignment w:val="baseline"/>
        <w:rPr>
          <w:rFonts w:eastAsiaTheme="minorEastAsia"/>
          <w:b/>
          <w:bCs/>
          <w:color w:val="000000" w:themeColor="text1"/>
          <w:kern w:val="24"/>
          <w:sz w:val="40"/>
          <w:szCs w:val="40"/>
        </w:rPr>
      </w:pPr>
      <w:r>
        <w:rPr>
          <w:rFonts w:eastAsiaTheme="minorEastAsia"/>
          <w:b/>
          <w:bCs/>
          <w:color w:val="000000" w:themeColor="text1"/>
          <w:kern w:val="24"/>
          <w:sz w:val="40"/>
          <w:szCs w:val="40"/>
        </w:rPr>
        <w:t>на 2016 - 2017</w:t>
      </w:r>
      <w:r w:rsidR="00863DBC" w:rsidRPr="0003719C">
        <w:rPr>
          <w:rFonts w:eastAsiaTheme="minorEastAsia"/>
          <w:b/>
          <w:bCs/>
          <w:color w:val="000000" w:themeColor="text1"/>
          <w:kern w:val="24"/>
          <w:sz w:val="40"/>
          <w:szCs w:val="40"/>
        </w:rPr>
        <w:t xml:space="preserve"> учебный год </w:t>
      </w:r>
    </w:p>
    <w:p w:rsidR="00863DBC" w:rsidRPr="000A56D0" w:rsidRDefault="00863DBC" w:rsidP="00863DBC">
      <w:pPr>
        <w:jc w:val="center"/>
        <w:textAlignment w:val="baseline"/>
        <w:rPr>
          <w:rFonts w:ascii="Arial" w:eastAsiaTheme="minorEastAsia" w:hAnsi="Arial" w:cs="Arial"/>
          <w:b/>
          <w:bCs/>
          <w:color w:val="000000" w:themeColor="text1"/>
          <w:kern w:val="24"/>
          <w:sz w:val="40"/>
          <w:szCs w:val="40"/>
        </w:rPr>
      </w:pPr>
    </w:p>
    <w:p w:rsidR="00863DBC" w:rsidRPr="000A56D0" w:rsidRDefault="00863DBC" w:rsidP="00863DBC">
      <w:pPr>
        <w:textAlignment w:val="baseline"/>
        <w:rPr>
          <w:rFonts w:ascii="Arial" w:eastAsiaTheme="minorEastAsia" w:hAnsi="Arial" w:cs="Arial"/>
          <w:b/>
          <w:bCs/>
          <w:color w:val="000000" w:themeColor="text1"/>
          <w:kern w:val="24"/>
          <w:sz w:val="40"/>
          <w:szCs w:val="40"/>
        </w:rPr>
      </w:pPr>
    </w:p>
    <w:p w:rsidR="00863DBC" w:rsidRDefault="00863DBC" w:rsidP="00863DBC">
      <w:pPr>
        <w:textAlignment w:val="baseline"/>
        <w:rPr>
          <w:rFonts w:ascii="Arial" w:eastAsiaTheme="minorEastAsia" w:hAnsi="Arial" w:cs="Arial"/>
          <w:b/>
          <w:bCs/>
          <w:color w:val="000000" w:themeColor="text1"/>
          <w:kern w:val="24"/>
          <w:sz w:val="40"/>
          <w:szCs w:val="40"/>
        </w:rPr>
      </w:pPr>
    </w:p>
    <w:p w:rsidR="00863DBC" w:rsidRDefault="00863DBC" w:rsidP="00863DBC">
      <w:pPr>
        <w:ind w:firstLine="6237"/>
        <w:textAlignment w:val="baseline"/>
        <w:rPr>
          <w:rFonts w:eastAsiaTheme="minorEastAsia"/>
          <w:color w:val="000000" w:themeColor="text1"/>
          <w:kern w:val="24"/>
          <w:sz w:val="28"/>
          <w:szCs w:val="28"/>
        </w:rPr>
      </w:pPr>
      <w:r w:rsidRPr="0003719C">
        <w:rPr>
          <w:rFonts w:eastAsiaTheme="minorEastAsia"/>
          <w:color w:val="000000" w:themeColor="text1"/>
          <w:kern w:val="24"/>
          <w:sz w:val="28"/>
          <w:szCs w:val="28"/>
        </w:rPr>
        <w:t xml:space="preserve">Составитель программы: </w:t>
      </w:r>
    </w:p>
    <w:p w:rsidR="00863DBC" w:rsidRDefault="00863DBC" w:rsidP="00863DBC">
      <w:pPr>
        <w:ind w:firstLine="6237"/>
        <w:textAlignment w:val="baseline"/>
        <w:rPr>
          <w:rFonts w:eastAsiaTheme="minorEastAsia"/>
          <w:b/>
          <w:bCs/>
          <w:color w:val="000000" w:themeColor="text1"/>
          <w:kern w:val="24"/>
          <w:sz w:val="28"/>
          <w:szCs w:val="28"/>
        </w:rPr>
      </w:pPr>
      <w:r w:rsidRPr="0003719C">
        <w:rPr>
          <w:rFonts w:eastAsiaTheme="minorEastAsia"/>
          <w:b/>
          <w:bCs/>
          <w:color w:val="000000" w:themeColor="text1"/>
          <w:kern w:val="24"/>
          <w:sz w:val="28"/>
          <w:szCs w:val="28"/>
        </w:rPr>
        <w:t>Литвиненко Любовь</w:t>
      </w:r>
    </w:p>
    <w:p w:rsidR="00863DBC" w:rsidRDefault="00863DBC" w:rsidP="00863DBC">
      <w:pPr>
        <w:ind w:firstLine="6237"/>
        <w:textAlignment w:val="baseline"/>
        <w:rPr>
          <w:rFonts w:eastAsiaTheme="minorEastAsia"/>
          <w:b/>
          <w:bCs/>
          <w:color w:val="000000" w:themeColor="text1"/>
          <w:kern w:val="24"/>
          <w:sz w:val="28"/>
          <w:szCs w:val="28"/>
        </w:rPr>
      </w:pPr>
      <w:r w:rsidRPr="0003719C">
        <w:rPr>
          <w:rFonts w:eastAsiaTheme="minorEastAsia"/>
          <w:b/>
          <w:bCs/>
          <w:color w:val="000000" w:themeColor="text1"/>
          <w:kern w:val="24"/>
          <w:sz w:val="28"/>
          <w:szCs w:val="28"/>
        </w:rPr>
        <w:t xml:space="preserve">Александровна                                                  </w:t>
      </w:r>
    </w:p>
    <w:p w:rsidR="00863DBC" w:rsidRPr="00CA414F" w:rsidRDefault="00CA414F" w:rsidP="00CA414F">
      <w:pPr>
        <w:ind w:left="6237"/>
        <w:textAlignment w:val="baseline"/>
        <w:rPr>
          <w:rFonts w:eastAsiaTheme="minorEastAsia"/>
          <w:b/>
          <w:bCs/>
          <w:color w:val="000000" w:themeColor="text1"/>
          <w:kern w:val="24"/>
          <w:sz w:val="28"/>
          <w:szCs w:val="28"/>
        </w:rPr>
      </w:pPr>
      <w:r>
        <w:rPr>
          <w:rFonts w:eastAsiaTheme="minorEastAsia"/>
          <w:b/>
          <w:bCs/>
          <w:color w:val="000000" w:themeColor="text1"/>
          <w:kern w:val="24"/>
          <w:sz w:val="28"/>
          <w:szCs w:val="28"/>
        </w:rPr>
        <w:t>учитель украинского</w:t>
      </w:r>
      <w:r w:rsidR="00863DBC" w:rsidRPr="0003719C">
        <w:rPr>
          <w:rFonts w:eastAsiaTheme="minorEastAsia"/>
          <w:b/>
          <w:bCs/>
          <w:color w:val="000000" w:themeColor="text1"/>
          <w:kern w:val="24"/>
          <w:sz w:val="28"/>
          <w:szCs w:val="28"/>
        </w:rPr>
        <w:t xml:space="preserve"> языка и литературы</w:t>
      </w:r>
      <w:r w:rsidR="00863DBC" w:rsidRPr="0003719C">
        <w:rPr>
          <w:rFonts w:eastAsiaTheme="minorEastAsia"/>
          <w:color w:val="000000" w:themeColor="text1"/>
          <w:kern w:val="24"/>
          <w:sz w:val="28"/>
          <w:szCs w:val="28"/>
        </w:rPr>
        <w:t xml:space="preserve"> </w:t>
      </w:r>
    </w:p>
    <w:p w:rsidR="00863DBC" w:rsidRPr="0003719C" w:rsidRDefault="00356AF4" w:rsidP="00356AF4">
      <w:pPr>
        <w:ind w:left="6237"/>
        <w:textAlignment w:val="baseline"/>
      </w:pPr>
      <w:r>
        <w:rPr>
          <w:rFonts w:eastAsiaTheme="minorEastAsia"/>
          <w:color w:val="000000" w:themeColor="text1"/>
          <w:kern w:val="24"/>
          <w:sz w:val="28"/>
          <w:szCs w:val="28"/>
        </w:rPr>
        <w:t>специалист первой</w:t>
      </w:r>
      <w:r w:rsidR="00863DBC" w:rsidRPr="0003719C">
        <w:rPr>
          <w:rFonts w:eastAsiaTheme="minorEastAsia"/>
          <w:color w:val="000000" w:themeColor="text1"/>
          <w:kern w:val="24"/>
          <w:sz w:val="28"/>
          <w:szCs w:val="28"/>
        </w:rPr>
        <w:t xml:space="preserve"> категории </w:t>
      </w:r>
    </w:p>
    <w:p w:rsidR="00863DBC" w:rsidRPr="0003719C" w:rsidRDefault="00863DBC" w:rsidP="00863DBC">
      <w:pPr>
        <w:ind w:firstLine="6237"/>
        <w:textAlignment w:val="baseline"/>
      </w:pPr>
      <w:r w:rsidRPr="0003719C">
        <w:rPr>
          <w:rFonts w:eastAsiaTheme="minorEastAsia"/>
          <w:color w:val="000000" w:themeColor="text1"/>
          <w:kern w:val="24"/>
          <w:sz w:val="28"/>
          <w:szCs w:val="28"/>
        </w:rPr>
        <w:t xml:space="preserve">_____________________ </w:t>
      </w:r>
    </w:p>
    <w:p w:rsidR="00863DBC" w:rsidRPr="0003719C" w:rsidRDefault="00863DBC" w:rsidP="00863DBC">
      <w:pPr>
        <w:textAlignment w:val="baseline"/>
        <w:rPr>
          <w:rFonts w:eastAsiaTheme="minorEastAsia"/>
          <w:b/>
          <w:bCs/>
          <w:color w:val="000000" w:themeColor="text1"/>
          <w:kern w:val="24"/>
          <w:sz w:val="40"/>
          <w:szCs w:val="40"/>
        </w:rPr>
      </w:pPr>
    </w:p>
    <w:p w:rsidR="00863DBC" w:rsidRPr="000A56D0" w:rsidRDefault="00863DBC" w:rsidP="00863DBC">
      <w:pPr>
        <w:jc w:val="center"/>
        <w:textAlignment w:val="baseline"/>
        <w:rPr>
          <w:rFonts w:ascii="Arial" w:eastAsiaTheme="minorEastAsia" w:hAnsi="Arial" w:cs="Arial"/>
          <w:b/>
          <w:bCs/>
          <w:color w:val="000000" w:themeColor="text1"/>
          <w:kern w:val="24"/>
          <w:sz w:val="40"/>
          <w:szCs w:val="40"/>
        </w:rPr>
      </w:pPr>
    </w:p>
    <w:p w:rsidR="00863DBC" w:rsidRPr="000A56D0" w:rsidRDefault="00863DBC" w:rsidP="00863DBC">
      <w:pPr>
        <w:textAlignment w:val="baseline"/>
        <w:rPr>
          <w:rFonts w:ascii="Arial" w:eastAsiaTheme="minorEastAsia" w:hAnsi="Arial" w:cs="Arial"/>
          <w:b/>
          <w:bCs/>
          <w:color w:val="000000" w:themeColor="text1"/>
          <w:kern w:val="24"/>
          <w:sz w:val="40"/>
          <w:szCs w:val="40"/>
        </w:rPr>
      </w:pPr>
    </w:p>
    <w:p w:rsidR="00863DBC" w:rsidRPr="000A56D0" w:rsidRDefault="00863DBC" w:rsidP="00863DBC">
      <w:pPr>
        <w:jc w:val="center"/>
        <w:textAlignment w:val="baseline"/>
        <w:rPr>
          <w:rFonts w:ascii="Arial" w:eastAsiaTheme="minorEastAsia" w:hAnsi="Arial" w:cs="Arial"/>
          <w:b/>
          <w:bCs/>
          <w:color w:val="000000" w:themeColor="text1"/>
          <w:kern w:val="24"/>
          <w:sz w:val="40"/>
          <w:szCs w:val="40"/>
        </w:rPr>
      </w:pPr>
    </w:p>
    <w:p w:rsidR="00863DBC" w:rsidRPr="000A56D0" w:rsidRDefault="00863DBC" w:rsidP="00863DBC">
      <w:pPr>
        <w:jc w:val="center"/>
        <w:textAlignment w:val="baseline"/>
        <w:rPr>
          <w:rFonts w:ascii="Arial" w:eastAsiaTheme="minorEastAsia" w:hAnsi="Arial" w:cs="Arial"/>
          <w:b/>
          <w:bCs/>
          <w:color w:val="000000" w:themeColor="text1"/>
          <w:kern w:val="24"/>
          <w:sz w:val="40"/>
          <w:szCs w:val="40"/>
        </w:rPr>
      </w:pPr>
    </w:p>
    <w:p w:rsidR="00863DBC" w:rsidRDefault="00225082" w:rsidP="00863DBC">
      <w:pPr>
        <w:jc w:val="center"/>
        <w:textAlignment w:val="baseline"/>
        <w:rPr>
          <w:rFonts w:eastAsiaTheme="minorEastAsia"/>
          <w:b/>
          <w:bCs/>
          <w:color w:val="000000" w:themeColor="text1"/>
          <w:kern w:val="24"/>
          <w:sz w:val="28"/>
          <w:szCs w:val="28"/>
        </w:rPr>
      </w:pPr>
      <w:r>
        <w:rPr>
          <w:rFonts w:eastAsiaTheme="minorEastAsia"/>
          <w:b/>
          <w:bCs/>
          <w:color w:val="000000" w:themeColor="text1"/>
          <w:kern w:val="24"/>
          <w:sz w:val="28"/>
          <w:szCs w:val="28"/>
        </w:rPr>
        <w:t>г. Евпатория 2016</w:t>
      </w:r>
      <w:r w:rsidR="00863DBC">
        <w:rPr>
          <w:rFonts w:eastAsiaTheme="minorEastAsia"/>
          <w:b/>
          <w:bCs/>
          <w:color w:val="000000" w:themeColor="text1"/>
          <w:kern w:val="24"/>
          <w:sz w:val="28"/>
          <w:szCs w:val="28"/>
        </w:rPr>
        <w:t>г.</w:t>
      </w:r>
    </w:p>
    <w:p w:rsidR="005C4053" w:rsidRPr="00F96493" w:rsidRDefault="005C4053" w:rsidP="00863DBC">
      <w:pPr>
        <w:jc w:val="center"/>
        <w:textAlignment w:val="baseline"/>
        <w:rPr>
          <w:rFonts w:eastAsiaTheme="minorEastAsia"/>
          <w:b/>
          <w:bCs/>
          <w:color w:val="000000" w:themeColor="text1"/>
          <w:kern w:val="24"/>
          <w:sz w:val="28"/>
          <w:szCs w:val="28"/>
        </w:rPr>
      </w:pPr>
      <w:proofErr w:type="spellStart"/>
      <w:r w:rsidRPr="00F96493">
        <w:rPr>
          <w:b/>
          <w:sz w:val="28"/>
          <w:szCs w:val="28"/>
        </w:rPr>
        <w:lastRenderedPageBreak/>
        <w:t>Пояснювальна</w:t>
      </w:r>
      <w:proofErr w:type="spellEnd"/>
      <w:r w:rsidRPr="00F96493">
        <w:rPr>
          <w:b/>
          <w:sz w:val="28"/>
          <w:szCs w:val="28"/>
        </w:rPr>
        <w:t xml:space="preserve"> записка</w:t>
      </w:r>
    </w:p>
    <w:p w:rsidR="005C4053" w:rsidRPr="00F96493" w:rsidRDefault="005C4053" w:rsidP="00000AB0">
      <w:pPr>
        <w:ind w:firstLine="708"/>
        <w:jc w:val="both"/>
        <w:rPr>
          <w:sz w:val="28"/>
          <w:szCs w:val="28"/>
        </w:rPr>
      </w:pPr>
      <w:proofErr w:type="spellStart"/>
      <w:r w:rsidRPr="00F96493">
        <w:rPr>
          <w:sz w:val="28"/>
          <w:szCs w:val="28"/>
        </w:rPr>
        <w:t>Робоча</w:t>
      </w:r>
      <w:proofErr w:type="spellEnd"/>
      <w:r w:rsidRPr="00F96493">
        <w:rPr>
          <w:sz w:val="28"/>
          <w:szCs w:val="28"/>
        </w:rPr>
        <w:t xml:space="preserve"> </w:t>
      </w:r>
      <w:proofErr w:type="spellStart"/>
      <w:r w:rsidRPr="00F96493">
        <w:rPr>
          <w:sz w:val="28"/>
          <w:szCs w:val="28"/>
        </w:rPr>
        <w:t>програма</w:t>
      </w:r>
      <w:proofErr w:type="spellEnd"/>
      <w:r w:rsidRPr="00F96493">
        <w:rPr>
          <w:sz w:val="28"/>
          <w:szCs w:val="28"/>
        </w:rPr>
        <w:t xml:space="preserve"> </w:t>
      </w:r>
      <w:r w:rsidRPr="00F96493">
        <w:rPr>
          <w:sz w:val="28"/>
          <w:szCs w:val="28"/>
          <w:lang w:val="uk-UA"/>
        </w:rPr>
        <w:t xml:space="preserve">факультативного курсу </w:t>
      </w:r>
      <w:proofErr w:type="spellStart"/>
      <w:r w:rsidRPr="00F96493">
        <w:rPr>
          <w:sz w:val="28"/>
          <w:szCs w:val="28"/>
        </w:rPr>
        <w:t>з</w:t>
      </w:r>
      <w:proofErr w:type="spellEnd"/>
      <w:r w:rsidRPr="00F96493">
        <w:rPr>
          <w:sz w:val="28"/>
          <w:szCs w:val="28"/>
        </w:rPr>
        <w:t xml:space="preserve"> </w:t>
      </w:r>
      <w:proofErr w:type="spellStart"/>
      <w:r w:rsidRPr="00F96493">
        <w:rPr>
          <w:sz w:val="28"/>
          <w:szCs w:val="28"/>
        </w:rPr>
        <w:t>української</w:t>
      </w:r>
      <w:proofErr w:type="spellEnd"/>
      <w:r w:rsidRPr="00F96493">
        <w:rPr>
          <w:sz w:val="28"/>
          <w:szCs w:val="28"/>
        </w:rPr>
        <w:t xml:space="preserve"> </w:t>
      </w:r>
      <w:proofErr w:type="spellStart"/>
      <w:r w:rsidRPr="00F96493">
        <w:rPr>
          <w:sz w:val="28"/>
          <w:szCs w:val="28"/>
        </w:rPr>
        <w:t>мови</w:t>
      </w:r>
      <w:proofErr w:type="spellEnd"/>
      <w:r w:rsidRPr="00F96493">
        <w:rPr>
          <w:sz w:val="28"/>
          <w:szCs w:val="28"/>
        </w:rPr>
        <w:t xml:space="preserve"> </w:t>
      </w:r>
      <w:r w:rsidRPr="00F96493">
        <w:rPr>
          <w:sz w:val="28"/>
          <w:szCs w:val="28"/>
          <w:lang w:val="uk-UA"/>
        </w:rPr>
        <w:t>«</w:t>
      </w:r>
      <w:proofErr w:type="gramStart"/>
      <w:r w:rsidRPr="00F96493">
        <w:rPr>
          <w:sz w:val="28"/>
          <w:szCs w:val="28"/>
          <w:lang w:val="uk-UA"/>
        </w:rPr>
        <w:t>Ц</w:t>
      </w:r>
      <w:proofErr w:type="gramEnd"/>
      <w:r w:rsidRPr="00F96493">
        <w:rPr>
          <w:sz w:val="28"/>
          <w:szCs w:val="28"/>
          <w:lang w:val="uk-UA"/>
        </w:rPr>
        <w:t xml:space="preserve">ікаве мовознавство» </w:t>
      </w:r>
      <w:proofErr w:type="spellStart"/>
      <w:r w:rsidRPr="00F96493">
        <w:rPr>
          <w:sz w:val="28"/>
          <w:szCs w:val="28"/>
        </w:rPr>
        <w:t>розроблена</w:t>
      </w:r>
      <w:proofErr w:type="spellEnd"/>
      <w:r w:rsidRPr="00F96493">
        <w:rPr>
          <w:sz w:val="28"/>
          <w:szCs w:val="28"/>
        </w:rPr>
        <w:t xml:space="preserve"> на </w:t>
      </w:r>
      <w:proofErr w:type="spellStart"/>
      <w:r w:rsidRPr="00F96493">
        <w:rPr>
          <w:sz w:val="28"/>
          <w:szCs w:val="28"/>
        </w:rPr>
        <w:t>основі</w:t>
      </w:r>
      <w:proofErr w:type="spellEnd"/>
      <w:r w:rsidRPr="00F96493">
        <w:rPr>
          <w:sz w:val="28"/>
          <w:szCs w:val="28"/>
        </w:rPr>
        <w:t xml:space="preserve"> </w:t>
      </w:r>
      <w:proofErr w:type="spellStart"/>
      <w:r w:rsidRPr="00F96493">
        <w:rPr>
          <w:sz w:val="28"/>
          <w:szCs w:val="28"/>
        </w:rPr>
        <w:t>програми</w:t>
      </w:r>
      <w:proofErr w:type="spellEnd"/>
      <w:r w:rsidRPr="00F96493">
        <w:rPr>
          <w:sz w:val="28"/>
          <w:szCs w:val="28"/>
        </w:rPr>
        <w:t xml:space="preserve"> « </w:t>
      </w:r>
      <w:proofErr w:type="spellStart"/>
      <w:r w:rsidRPr="00F96493">
        <w:rPr>
          <w:sz w:val="28"/>
          <w:szCs w:val="28"/>
        </w:rPr>
        <w:t>Українська</w:t>
      </w:r>
      <w:proofErr w:type="spellEnd"/>
      <w:r w:rsidRPr="00F96493">
        <w:rPr>
          <w:sz w:val="28"/>
          <w:szCs w:val="28"/>
        </w:rPr>
        <w:t xml:space="preserve"> </w:t>
      </w:r>
      <w:proofErr w:type="spellStart"/>
      <w:r w:rsidRPr="00F96493">
        <w:rPr>
          <w:sz w:val="28"/>
          <w:szCs w:val="28"/>
        </w:rPr>
        <w:t>мова</w:t>
      </w:r>
      <w:proofErr w:type="spellEnd"/>
      <w:r w:rsidRPr="00F96493">
        <w:rPr>
          <w:sz w:val="28"/>
          <w:szCs w:val="28"/>
        </w:rPr>
        <w:t xml:space="preserve">» 5-9 </w:t>
      </w:r>
      <w:proofErr w:type="spellStart"/>
      <w:r w:rsidRPr="00F96493">
        <w:rPr>
          <w:sz w:val="28"/>
          <w:szCs w:val="28"/>
        </w:rPr>
        <w:t>класи</w:t>
      </w:r>
      <w:proofErr w:type="spellEnd"/>
      <w:r w:rsidRPr="00F96493">
        <w:rPr>
          <w:sz w:val="28"/>
          <w:szCs w:val="28"/>
        </w:rPr>
        <w:t xml:space="preserve"> для </w:t>
      </w:r>
      <w:proofErr w:type="spellStart"/>
      <w:r w:rsidRPr="00F96493">
        <w:rPr>
          <w:sz w:val="28"/>
          <w:szCs w:val="28"/>
        </w:rPr>
        <w:t>загальноосвітніх</w:t>
      </w:r>
      <w:proofErr w:type="spellEnd"/>
      <w:r w:rsidRPr="00F96493">
        <w:rPr>
          <w:sz w:val="28"/>
          <w:szCs w:val="28"/>
        </w:rPr>
        <w:t xml:space="preserve"> </w:t>
      </w:r>
      <w:proofErr w:type="spellStart"/>
      <w:r w:rsidRPr="00F96493">
        <w:rPr>
          <w:sz w:val="28"/>
          <w:szCs w:val="28"/>
        </w:rPr>
        <w:t>навчальних</w:t>
      </w:r>
      <w:proofErr w:type="spellEnd"/>
      <w:r w:rsidRPr="00F96493">
        <w:rPr>
          <w:sz w:val="28"/>
          <w:szCs w:val="28"/>
        </w:rPr>
        <w:t xml:space="preserve"> </w:t>
      </w:r>
      <w:proofErr w:type="spellStart"/>
      <w:r w:rsidRPr="00F96493">
        <w:rPr>
          <w:sz w:val="28"/>
          <w:szCs w:val="28"/>
        </w:rPr>
        <w:t>закладів</w:t>
      </w:r>
      <w:proofErr w:type="spellEnd"/>
      <w:r w:rsidRPr="00F96493">
        <w:rPr>
          <w:sz w:val="28"/>
          <w:szCs w:val="28"/>
        </w:rPr>
        <w:t xml:space="preserve"> </w:t>
      </w:r>
      <w:proofErr w:type="spellStart"/>
      <w:r w:rsidRPr="00F96493">
        <w:rPr>
          <w:sz w:val="28"/>
          <w:szCs w:val="28"/>
        </w:rPr>
        <w:t>з</w:t>
      </w:r>
      <w:proofErr w:type="spellEnd"/>
      <w:r w:rsidRPr="00F96493">
        <w:rPr>
          <w:sz w:val="28"/>
          <w:szCs w:val="28"/>
        </w:rPr>
        <w:t xml:space="preserve"> </w:t>
      </w:r>
      <w:proofErr w:type="spellStart"/>
      <w:r w:rsidRPr="00F96493">
        <w:rPr>
          <w:sz w:val="28"/>
          <w:szCs w:val="28"/>
        </w:rPr>
        <w:t>російською</w:t>
      </w:r>
      <w:proofErr w:type="spellEnd"/>
      <w:r w:rsidRPr="00F96493">
        <w:rPr>
          <w:sz w:val="28"/>
          <w:szCs w:val="28"/>
        </w:rPr>
        <w:t xml:space="preserve"> </w:t>
      </w:r>
      <w:proofErr w:type="spellStart"/>
      <w:r w:rsidRPr="00F96493">
        <w:rPr>
          <w:sz w:val="28"/>
          <w:szCs w:val="28"/>
        </w:rPr>
        <w:t>мовою</w:t>
      </w:r>
      <w:proofErr w:type="spellEnd"/>
      <w:r w:rsidRPr="00F96493">
        <w:rPr>
          <w:sz w:val="28"/>
          <w:szCs w:val="28"/>
        </w:rPr>
        <w:t xml:space="preserve"> </w:t>
      </w:r>
      <w:proofErr w:type="spellStart"/>
      <w:r w:rsidRPr="00F96493">
        <w:rPr>
          <w:sz w:val="28"/>
          <w:szCs w:val="28"/>
        </w:rPr>
        <w:t>навчання</w:t>
      </w:r>
      <w:proofErr w:type="spellEnd"/>
      <w:r w:rsidRPr="00F96493">
        <w:rPr>
          <w:sz w:val="28"/>
          <w:szCs w:val="28"/>
        </w:rPr>
        <w:t xml:space="preserve"> /. Бондаренко, О.М. </w:t>
      </w:r>
      <w:proofErr w:type="spellStart"/>
      <w:r w:rsidRPr="00F96493">
        <w:rPr>
          <w:sz w:val="28"/>
          <w:szCs w:val="28"/>
        </w:rPr>
        <w:t>Біляєв</w:t>
      </w:r>
      <w:proofErr w:type="spellEnd"/>
      <w:r w:rsidRPr="00F96493">
        <w:rPr>
          <w:sz w:val="28"/>
          <w:szCs w:val="28"/>
        </w:rPr>
        <w:t xml:space="preserve">, Л.М. Паламар, В.Л.Кононенко. - </w:t>
      </w:r>
      <w:proofErr w:type="spellStart"/>
      <w:r w:rsidRPr="00F96493">
        <w:rPr>
          <w:sz w:val="28"/>
          <w:szCs w:val="28"/>
        </w:rPr>
        <w:t>Чернівці</w:t>
      </w:r>
      <w:proofErr w:type="spellEnd"/>
      <w:r w:rsidRPr="00F96493">
        <w:rPr>
          <w:sz w:val="28"/>
          <w:szCs w:val="28"/>
        </w:rPr>
        <w:t xml:space="preserve">. – </w:t>
      </w:r>
      <w:proofErr w:type="spellStart"/>
      <w:r w:rsidRPr="00F96493">
        <w:rPr>
          <w:sz w:val="28"/>
          <w:szCs w:val="28"/>
        </w:rPr>
        <w:t>Видавничий</w:t>
      </w:r>
      <w:proofErr w:type="spellEnd"/>
      <w:r w:rsidRPr="00F96493">
        <w:rPr>
          <w:sz w:val="28"/>
          <w:szCs w:val="28"/>
        </w:rPr>
        <w:t xml:space="preserve"> </w:t>
      </w:r>
      <w:proofErr w:type="spellStart"/>
      <w:r w:rsidRPr="00F96493">
        <w:rPr>
          <w:sz w:val="28"/>
          <w:szCs w:val="28"/>
        </w:rPr>
        <w:t>ді</w:t>
      </w:r>
      <w:proofErr w:type="gramStart"/>
      <w:r w:rsidRPr="00F96493">
        <w:rPr>
          <w:sz w:val="28"/>
          <w:szCs w:val="28"/>
        </w:rPr>
        <w:t>м</w:t>
      </w:r>
      <w:proofErr w:type="spellEnd"/>
      <w:proofErr w:type="gramEnd"/>
      <w:r w:rsidRPr="00F96493">
        <w:rPr>
          <w:sz w:val="28"/>
          <w:szCs w:val="28"/>
        </w:rPr>
        <w:t xml:space="preserve"> «</w:t>
      </w:r>
      <w:proofErr w:type="spellStart"/>
      <w:r w:rsidRPr="00F96493">
        <w:rPr>
          <w:sz w:val="28"/>
          <w:szCs w:val="28"/>
        </w:rPr>
        <w:t>Букрек</w:t>
      </w:r>
      <w:proofErr w:type="spellEnd"/>
      <w:r w:rsidRPr="00F96493">
        <w:rPr>
          <w:sz w:val="28"/>
          <w:szCs w:val="28"/>
        </w:rPr>
        <w:t xml:space="preserve">», 2005. </w:t>
      </w:r>
      <w:proofErr w:type="spellStart"/>
      <w:r w:rsidRPr="00F96493">
        <w:rPr>
          <w:sz w:val="28"/>
          <w:szCs w:val="28"/>
        </w:rPr>
        <w:t>Програма</w:t>
      </w:r>
      <w:proofErr w:type="spellEnd"/>
      <w:r w:rsidRPr="00F96493">
        <w:rPr>
          <w:sz w:val="28"/>
          <w:szCs w:val="28"/>
        </w:rPr>
        <w:t xml:space="preserve"> </w:t>
      </w:r>
      <w:proofErr w:type="spellStart"/>
      <w:r w:rsidRPr="00F96493">
        <w:rPr>
          <w:sz w:val="28"/>
          <w:szCs w:val="28"/>
        </w:rPr>
        <w:t>складена</w:t>
      </w:r>
      <w:proofErr w:type="spellEnd"/>
      <w:r w:rsidRPr="00F96493">
        <w:rPr>
          <w:sz w:val="28"/>
          <w:szCs w:val="28"/>
        </w:rPr>
        <w:t xml:space="preserve"> для </w:t>
      </w:r>
      <w:proofErr w:type="spellStart"/>
      <w:r w:rsidRPr="00F96493">
        <w:rPr>
          <w:sz w:val="28"/>
          <w:szCs w:val="28"/>
        </w:rPr>
        <w:t>основної</w:t>
      </w:r>
      <w:proofErr w:type="spellEnd"/>
      <w:r w:rsidRPr="00F96493">
        <w:rPr>
          <w:sz w:val="28"/>
          <w:szCs w:val="28"/>
        </w:rPr>
        <w:t xml:space="preserve"> </w:t>
      </w:r>
      <w:proofErr w:type="spellStart"/>
      <w:r w:rsidRPr="00F96493">
        <w:rPr>
          <w:sz w:val="28"/>
          <w:szCs w:val="28"/>
        </w:rPr>
        <w:t>школи</w:t>
      </w:r>
      <w:proofErr w:type="spellEnd"/>
      <w:r w:rsidRPr="00F96493">
        <w:rPr>
          <w:sz w:val="28"/>
          <w:szCs w:val="28"/>
        </w:rPr>
        <w:t xml:space="preserve"> та </w:t>
      </w:r>
      <w:proofErr w:type="spellStart"/>
      <w:r w:rsidRPr="00F96493">
        <w:rPr>
          <w:sz w:val="28"/>
          <w:szCs w:val="28"/>
        </w:rPr>
        <w:t>розрахована</w:t>
      </w:r>
      <w:proofErr w:type="spellEnd"/>
      <w:r w:rsidRPr="00F96493">
        <w:rPr>
          <w:sz w:val="28"/>
          <w:szCs w:val="28"/>
        </w:rPr>
        <w:t xml:space="preserve"> на 34 </w:t>
      </w:r>
      <w:proofErr w:type="spellStart"/>
      <w:r w:rsidRPr="00F96493">
        <w:rPr>
          <w:sz w:val="28"/>
          <w:szCs w:val="28"/>
        </w:rPr>
        <w:t>години</w:t>
      </w:r>
      <w:proofErr w:type="spellEnd"/>
      <w:r w:rsidRPr="00F96493">
        <w:rPr>
          <w:sz w:val="28"/>
          <w:szCs w:val="28"/>
        </w:rPr>
        <w:t xml:space="preserve">, </w:t>
      </w:r>
      <w:proofErr w:type="spellStart"/>
      <w:r w:rsidRPr="00F96493">
        <w:rPr>
          <w:sz w:val="28"/>
          <w:szCs w:val="28"/>
        </w:rPr>
        <w:t>згідно</w:t>
      </w:r>
      <w:proofErr w:type="spellEnd"/>
      <w:r w:rsidRPr="00F96493">
        <w:rPr>
          <w:sz w:val="28"/>
          <w:szCs w:val="28"/>
        </w:rPr>
        <w:t xml:space="preserve"> </w:t>
      </w:r>
      <w:proofErr w:type="spellStart"/>
      <w:r w:rsidRPr="00F96493">
        <w:rPr>
          <w:sz w:val="28"/>
          <w:szCs w:val="28"/>
        </w:rPr>
        <w:t>з</w:t>
      </w:r>
      <w:proofErr w:type="spellEnd"/>
      <w:r w:rsidRPr="00F96493">
        <w:rPr>
          <w:sz w:val="28"/>
          <w:szCs w:val="28"/>
        </w:rPr>
        <w:t xml:space="preserve"> </w:t>
      </w:r>
      <w:proofErr w:type="spellStart"/>
      <w:r w:rsidRPr="00F96493">
        <w:rPr>
          <w:sz w:val="28"/>
          <w:szCs w:val="28"/>
        </w:rPr>
        <w:t>особливостями</w:t>
      </w:r>
      <w:proofErr w:type="spellEnd"/>
      <w:r w:rsidRPr="00F96493">
        <w:rPr>
          <w:sz w:val="28"/>
          <w:szCs w:val="28"/>
        </w:rPr>
        <w:t xml:space="preserve"> </w:t>
      </w:r>
      <w:proofErr w:type="spellStart"/>
      <w:r w:rsidRPr="00F96493">
        <w:rPr>
          <w:sz w:val="28"/>
          <w:szCs w:val="28"/>
        </w:rPr>
        <w:t>регіону</w:t>
      </w:r>
      <w:proofErr w:type="spellEnd"/>
      <w:r w:rsidRPr="00F96493">
        <w:rPr>
          <w:sz w:val="28"/>
          <w:szCs w:val="28"/>
        </w:rPr>
        <w:t xml:space="preserve"> </w:t>
      </w:r>
      <w:proofErr w:type="spellStart"/>
      <w:r w:rsidRPr="00F96493">
        <w:rPr>
          <w:sz w:val="28"/>
          <w:szCs w:val="28"/>
        </w:rPr>
        <w:t>Республіки</w:t>
      </w:r>
      <w:proofErr w:type="spellEnd"/>
      <w:r w:rsidRPr="00F96493">
        <w:rPr>
          <w:sz w:val="28"/>
          <w:szCs w:val="28"/>
        </w:rPr>
        <w:t xml:space="preserve"> </w:t>
      </w:r>
      <w:proofErr w:type="spellStart"/>
      <w:r w:rsidRPr="00F96493">
        <w:rPr>
          <w:sz w:val="28"/>
          <w:szCs w:val="28"/>
        </w:rPr>
        <w:t>Крим</w:t>
      </w:r>
      <w:proofErr w:type="spellEnd"/>
      <w:r w:rsidRPr="00F96493">
        <w:rPr>
          <w:sz w:val="28"/>
          <w:szCs w:val="28"/>
        </w:rPr>
        <w:t>.</w:t>
      </w:r>
    </w:p>
    <w:p w:rsidR="005C4053" w:rsidRPr="00F96493" w:rsidRDefault="005C4053" w:rsidP="00000AB0">
      <w:pPr>
        <w:ind w:firstLine="708"/>
        <w:jc w:val="both"/>
        <w:rPr>
          <w:sz w:val="28"/>
          <w:szCs w:val="28"/>
          <w:lang w:val="uk-UA"/>
        </w:rPr>
      </w:pPr>
      <w:r w:rsidRPr="00F96493">
        <w:rPr>
          <w:sz w:val="28"/>
          <w:szCs w:val="28"/>
          <w:lang w:val="uk-UA"/>
        </w:rPr>
        <w:t>Програму розроблено для здійснення потреби учнів у вивченні української мови як однієї з державних мов Республіки Крим згідно із ст.10 Конституції Республіки Крим та Робочого навчального плану основної загальної освіти</w:t>
      </w:r>
      <w:r w:rsidR="00863DBC" w:rsidRPr="00F96493">
        <w:rPr>
          <w:sz w:val="28"/>
          <w:szCs w:val="28"/>
          <w:lang w:val="uk-UA"/>
        </w:rPr>
        <w:t xml:space="preserve"> та старшої загальної освіти МБЗЗ «СШ</w:t>
      </w:r>
      <w:r w:rsidRPr="00F96493">
        <w:rPr>
          <w:sz w:val="28"/>
          <w:szCs w:val="28"/>
          <w:lang w:val="uk-UA"/>
        </w:rPr>
        <w:t xml:space="preserve"> № 16</w:t>
      </w:r>
      <w:r w:rsidR="00863DBC" w:rsidRPr="00F96493">
        <w:rPr>
          <w:sz w:val="28"/>
          <w:szCs w:val="28"/>
          <w:lang w:val="uk-UA"/>
        </w:rPr>
        <w:t>»</w:t>
      </w:r>
      <w:r w:rsidRPr="00F96493">
        <w:rPr>
          <w:sz w:val="28"/>
          <w:szCs w:val="28"/>
          <w:lang w:val="uk-UA"/>
        </w:rPr>
        <w:t xml:space="preserve">. </w:t>
      </w:r>
      <w:proofErr w:type="spellStart"/>
      <w:r w:rsidRPr="00F96493">
        <w:rPr>
          <w:sz w:val="28"/>
          <w:szCs w:val="28"/>
        </w:rPr>
        <w:t>Години</w:t>
      </w:r>
      <w:proofErr w:type="spellEnd"/>
      <w:r w:rsidRPr="00F96493">
        <w:rPr>
          <w:sz w:val="28"/>
          <w:szCs w:val="28"/>
        </w:rPr>
        <w:t xml:space="preserve"> </w:t>
      </w:r>
      <w:proofErr w:type="spellStart"/>
      <w:r w:rsidRPr="00F96493">
        <w:rPr>
          <w:sz w:val="28"/>
          <w:szCs w:val="28"/>
        </w:rPr>
        <w:t>виділено</w:t>
      </w:r>
      <w:proofErr w:type="spellEnd"/>
      <w:r w:rsidRPr="00F96493">
        <w:rPr>
          <w:sz w:val="28"/>
          <w:szCs w:val="28"/>
        </w:rPr>
        <w:t xml:space="preserve"> </w:t>
      </w:r>
      <w:proofErr w:type="spellStart"/>
      <w:r w:rsidRPr="00F96493">
        <w:rPr>
          <w:sz w:val="28"/>
          <w:szCs w:val="28"/>
        </w:rPr>
        <w:t>з</w:t>
      </w:r>
      <w:proofErr w:type="spellEnd"/>
      <w:r w:rsidRPr="00F96493">
        <w:rPr>
          <w:sz w:val="28"/>
          <w:szCs w:val="28"/>
        </w:rPr>
        <w:t xml:space="preserve"> </w:t>
      </w:r>
      <w:proofErr w:type="spellStart"/>
      <w:r w:rsidRPr="00F96493">
        <w:rPr>
          <w:sz w:val="28"/>
          <w:szCs w:val="28"/>
        </w:rPr>
        <w:t>регіонального</w:t>
      </w:r>
      <w:proofErr w:type="spellEnd"/>
      <w:r w:rsidRPr="00F96493">
        <w:rPr>
          <w:sz w:val="28"/>
          <w:szCs w:val="28"/>
        </w:rPr>
        <w:t xml:space="preserve"> компоненту </w:t>
      </w:r>
      <w:proofErr w:type="spellStart"/>
      <w:r w:rsidRPr="00F96493">
        <w:rPr>
          <w:sz w:val="28"/>
          <w:szCs w:val="28"/>
        </w:rPr>
        <w:t>Робочого</w:t>
      </w:r>
      <w:proofErr w:type="spellEnd"/>
      <w:r w:rsidRPr="00F96493">
        <w:rPr>
          <w:sz w:val="28"/>
          <w:szCs w:val="28"/>
        </w:rPr>
        <w:t xml:space="preserve"> </w:t>
      </w:r>
      <w:proofErr w:type="spellStart"/>
      <w:r w:rsidRPr="00F96493">
        <w:rPr>
          <w:sz w:val="28"/>
          <w:szCs w:val="28"/>
        </w:rPr>
        <w:t>навчального</w:t>
      </w:r>
      <w:proofErr w:type="spellEnd"/>
      <w:r w:rsidRPr="00F96493">
        <w:rPr>
          <w:sz w:val="28"/>
          <w:szCs w:val="28"/>
        </w:rPr>
        <w:t xml:space="preserve"> плану</w:t>
      </w:r>
      <w:r w:rsidR="00863DBC" w:rsidRPr="00F96493">
        <w:rPr>
          <w:sz w:val="28"/>
          <w:szCs w:val="28"/>
          <w:lang w:val="uk-UA"/>
        </w:rPr>
        <w:t xml:space="preserve"> МБЗЗ «СШ № 16»</w:t>
      </w:r>
      <w:r w:rsidRPr="00F96493">
        <w:rPr>
          <w:sz w:val="28"/>
          <w:szCs w:val="28"/>
        </w:rPr>
        <w:t xml:space="preserve">. </w:t>
      </w:r>
    </w:p>
    <w:p w:rsidR="005C4053" w:rsidRPr="00F96493" w:rsidRDefault="005C4053" w:rsidP="005C4053">
      <w:pPr>
        <w:ind w:firstLine="708"/>
        <w:rPr>
          <w:b/>
          <w:sz w:val="28"/>
          <w:szCs w:val="28"/>
          <w:lang w:val="uk-UA"/>
        </w:rPr>
      </w:pPr>
    </w:p>
    <w:p w:rsidR="005C4053" w:rsidRPr="00F96493" w:rsidRDefault="005C4053" w:rsidP="005C4053">
      <w:pPr>
        <w:ind w:firstLine="708"/>
        <w:rPr>
          <w:b/>
          <w:sz w:val="28"/>
          <w:szCs w:val="28"/>
          <w:lang w:val="uk-UA"/>
        </w:rPr>
      </w:pPr>
      <w:r w:rsidRPr="00F96493">
        <w:rPr>
          <w:b/>
          <w:sz w:val="28"/>
          <w:szCs w:val="28"/>
          <w:lang w:val="uk-UA"/>
        </w:rPr>
        <w:t>Нормативно-правове і інструктивно-методичне забезпечення викладання факультативного курсу «Цікаве мовознавство»</w:t>
      </w:r>
    </w:p>
    <w:p w:rsidR="005C4053" w:rsidRPr="00F96493" w:rsidRDefault="005C4053" w:rsidP="005C4053">
      <w:pPr>
        <w:ind w:firstLine="708"/>
        <w:jc w:val="both"/>
        <w:rPr>
          <w:sz w:val="28"/>
          <w:szCs w:val="28"/>
          <w:lang w:val="uk-UA"/>
        </w:rPr>
      </w:pPr>
      <w:r w:rsidRPr="00F96493">
        <w:rPr>
          <w:sz w:val="28"/>
          <w:szCs w:val="28"/>
          <w:lang w:val="uk-UA"/>
        </w:rPr>
        <w:t>в освітніх закладах загальної освіти визначають наступні нормативні документи:</w:t>
      </w:r>
    </w:p>
    <w:p w:rsidR="005C4053" w:rsidRPr="00F96493" w:rsidRDefault="005C4053" w:rsidP="005C4053">
      <w:pPr>
        <w:pStyle w:val="1"/>
        <w:numPr>
          <w:ilvl w:val="0"/>
          <w:numId w:val="6"/>
        </w:numPr>
        <w:spacing w:after="0"/>
        <w:jc w:val="both"/>
        <w:rPr>
          <w:rFonts w:ascii="Times New Roman" w:hAnsi="Times New Roman"/>
          <w:sz w:val="28"/>
          <w:szCs w:val="28"/>
          <w:lang w:val="uk-UA"/>
        </w:rPr>
      </w:pPr>
      <w:r w:rsidRPr="00F96493">
        <w:rPr>
          <w:rFonts w:ascii="Times New Roman" w:hAnsi="Times New Roman"/>
          <w:sz w:val="28"/>
          <w:szCs w:val="28"/>
          <w:lang w:val="uk-UA"/>
        </w:rPr>
        <w:t>Федеральний державний  освітній стандарт основної загальної освіти / Наказ  Міністерства освіти і науки Російської Федерації від 17.12.2010 р. №1897);</w:t>
      </w:r>
    </w:p>
    <w:p w:rsidR="005C4053" w:rsidRPr="00F96493" w:rsidRDefault="005C4053" w:rsidP="005C4053">
      <w:pPr>
        <w:pStyle w:val="1"/>
        <w:numPr>
          <w:ilvl w:val="0"/>
          <w:numId w:val="6"/>
        </w:numPr>
        <w:spacing w:after="0"/>
        <w:jc w:val="both"/>
        <w:rPr>
          <w:rFonts w:ascii="Times New Roman" w:hAnsi="Times New Roman"/>
          <w:sz w:val="28"/>
          <w:szCs w:val="28"/>
          <w:lang w:val="uk-UA"/>
        </w:rPr>
      </w:pPr>
      <w:r w:rsidRPr="00F96493">
        <w:rPr>
          <w:rFonts w:ascii="Times New Roman" w:hAnsi="Times New Roman"/>
          <w:sz w:val="28"/>
          <w:szCs w:val="28"/>
          <w:lang w:val="uk-UA"/>
        </w:rPr>
        <w:t>Про затвердження федерального переліку підручників, які рекомендовані до використання в освітньому процесі у 2014/2015 навчальному процесі;</w:t>
      </w:r>
    </w:p>
    <w:p w:rsidR="005C4053" w:rsidRPr="00F96493" w:rsidRDefault="005C4053" w:rsidP="005C4053">
      <w:pPr>
        <w:numPr>
          <w:ilvl w:val="0"/>
          <w:numId w:val="6"/>
        </w:numPr>
        <w:spacing w:before="100" w:beforeAutospacing="1" w:after="100" w:afterAutospacing="1"/>
        <w:rPr>
          <w:sz w:val="28"/>
          <w:szCs w:val="28"/>
        </w:rPr>
      </w:pPr>
      <w:r w:rsidRPr="00F96493">
        <w:rPr>
          <w:sz w:val="28"/>
          <w:szCs w:val="28"/>
        </w:rPr>
        <w:t>Закон</w:t>
      </w:r>
      <w:r w:rsidRPr="00F96493">
        <w:rPr>
          <w:sz w:val="28"/>
          <w:szCs w:val="28"/>
          <w:lang w:val="uk-UA"/>
        </w:rPr>
        <w:t xml:space="preserve"> </w:t>
      </w:r>
      <w:r w:rsidRPr="00F96493">
        <w:rPr>
          <w:sz w:val="28"/>
          <w:szCs w:val="28"/>
        </w:rPr>
        <w:t xml:space="preserve"> РФ</w:t>
      </w:r>
      <w:r w:rsidRPr="00F96493">
        <w:rPr>
          <w:sz w:val="28"/>
          <w:szCs w:val="28"/>
          <w:lang w:val="uk-UA"/>
        </w:rPr>
        <w:t xml:space="preserve"> </w:t>
      </w:r>
      <w:r w:rsidRPr="00F96493">
        <w:rPr>
          <w:sz w:val="28"/>
          <w:szCs w:val="28"/>
        </w:rPr>
        <w:t xml:space="preserve"> «</w:t>
      </w:r>
      <w:r w:rsidRPr="00F96493">
        <w:rPr>
          <w:sz w:val="28"/>
          <w:szCs w:val="28"/>
          <w:lang w:val="uk-UA"/>
        </w:rPr>
        <w:t xml:space="preserve"> Про освіту</w:t>
      </w:r>
      <w:r w:rsidRPr="00F96493">
        <w:rPr>
          <w:sz w:val="28"/>
          <w:szCs w:val="28"/>
        </w:rPr>
        <w:t>»</w:t>
      </w:r>
      <w:r w:rsidRPr="00F96493">
        <w:rPr>
          <w:sz w:val="28"/>
          <w:szCs w:val="28"/>
          <w:lang w:val="uk-UA"/>
        </w:rPr>
        <w:t>;</w:t>
      </w:r>
      <w:r w:rsidRPr="00F96493">
        <w:rPr>
          <w:sz w:val="28"/>
          <w:szCs w:val="28"/>
        </w:rPr>
        <w:t xml:space="preserve"> </w:t>
      </w:r>
    </w:p>
    <w:p w:rsidR="005C4053" w:rsidRPr="00F96493" w:rsidRDefault="005C4053" w:rsidP="005C4053">
      <w:pPr>
        <w:pStyle w:val="1"/>
        <w:numPr>
          <w:ilvl w:val="0"/>
          <w:numId w:val="6"/>
        </w:numPr>
        <w:spacing w:after="0"/>
        <w:jc w:val="both"/>
        <w:rPr>
          <w:rFonts w:ascii="Times New Roman" w:hAnsi="Times New Roman"/>
          <w:sz w:val="28"/>
          <w:szCs w:val="28"/>
          <w:lang w:val="uk-UA"/>
        </w:rPr>
      </w:pPr>
      <w:r w:rsidRPr="00F96493">
        <w:rPr>
          <w:rFonts w:ascii="Times New Roman" w:hAnsi="Times New Roman"/>
          <w:sz w:val="28"/>
          <w:szCs w:val="28"/>
          <w:lang w:val="uk-UA"/>
        </w:rPr>
        <w:t>Наказ Міносвіти РФ від 05.03.2004 р. №1089 «Про затвердження федерального компонента державних освітніх стандартів початкової загальної, основної загальної, і середньої (повної) загальної освіти»;</w:t>
      </w:r>
    </w:p>
    <w:p w:rsidR="005C4053" w:rsidRPr="00F96493" w:rsidRDefault="005C4053" w:rsidP="005C4053">
      <w:pPr>
        <w:pStyle w:val="1"/>
        <w:numPr>
          <w:ilvl w:val="0"/>
          <w:numId w:val="6"/>
        </w:numPr>
        <w:spacing w:after="0"/>
        <w:jc w:val="both"/>
        <w:rPr>
          <w:rFonts w:ascii="Times New Roman" w:hAnsi="Times New Roman"/>
          <w:sz w:val="28"/>
          <w:szCs w:val="28"/>
          <w:lang w:val="uk-UA"/>
        </w:rPr>
      </w:pPr>
      <w:r w:rsidRPr="00F96493">
        <w:rPr>
          <w:rFonts w:ascii="Times New Roman" w:hAnsi="Times New Roman"/>
          <w:sz w:val="28"/>
          <w:szCs w:val="28"/>
          <w:lang w:val="uk-UA"/>
        </w:rPr>
        <w:t>Лист Міносвіти РФ від 20.02.2004 р. №03-51-10/14-03 «Про введення федерального компонента державних освітніх стандартів початкової загальної, основної загальної, і середньої (повної) загальної освіти»;</w:t>
      </w:r>
    </w:p>
    <w:p w:rsidR="005C4053" w:rsidRPr="00F96493" w:rsidRDefault="005C4053" w:rsidP="005C4053">
      <w:pPr>
        <w:pStyle w:val="1"/>
        <w:numPr>
          <w:ilvl w:val="0"/>
          <w:numId w:val="6"/>
        </w:numPr>
        <w:spacing w:after="0"/>
        <w:jc w:val="both"/>
        <w:rPr>
          <w:rFonts w:ascii="Times New Roman" w:hAnsi="Times New Roman"/>
          <w:sz w:val="28"/>
          <w:szCs w:val="28"/>
          <w:lang w:val="uk-UA"/>
        </w:rPr>
      </w:pPr>
      <w:r w:rsidRPr="00F96493">
        <w:rPr>
          <w:rFonts w:ascii="Times New Roman" w:hAnsi="Times New Roman"/>
          <w:sz w:val="28"/>
          <w:szCs w:val="28"/>
          <w:lang w:val="uk-UA"/>
        </w:rPr>
        <w:t>Наказ Міносвіти РФ від 09.03.2004 р. №1312 «Про затвердження федерального базисного навчального плану і приблизних навчальних планів для загальноосвітніх закладів РФ, які реалізують програми загальної освіти»;</w:t>
      </w:r>
    </w:p>
    <w:p w:rsidR="005C4053" w:rsidRPr="00F96493" w:rsidRDefault="005C4053" w:rsidP="005C4053">
      <w:pPr>
        <w:pStyle w:val="1"/>
        <w:numPr>
          <w:ilvl w:val="0"/>
          <w:numId w:val="6"/>
        </w:numPr>
        <w:spacing w:after="0"/>
        <w:jc w:val="both"/>
        <w:rPr>
          <w:rFonts w:ascii="Times New Roman" w:hAnsi="Times New Roman"/>
          <w:sz w:val="28"/>
          <w:szCs w:val="28"/>
          <w:lang w:val="uk-UA"/>
        </w:rPr>
      </w:pPr>
      <w:r w:rsidRPr="00F96493">
        <w:rPr>
          <w:rFonts w:ascii="Times New Roman" w:hAnsi="Times New Roman"/>
          <w:sz w:val="28"/>
          <w:szCs w:val="28"/>
          <w:lang w:val="uk-UA"/>
        </w:rPr>
        <w:t>Федеральний компонент державного стандарту загальної освіти, затверджений наказом Міносвіти РФ  №1089 від 09.03.2004;</w:t>
      </w:r>
    </w:p>
    <w:p w:rsidR="005C4053" w:rsidRPr="00F96493" w:rsidRDefault="005C4053" w:rsidP="005C4053">
      <w:pPr>
        <w:numPr>
          <w:ilvl w:val="0"/>
          <w:numId w:val="6"/>
        </w:numPr>
        <w:spacing w:before="100" w:beforeAutospacing="1" w:after="100" w:afterAutospacing="1"/>
        <w:jc w:val="both"/>
        <w:rPr>
          <w:sz w:val="28"/>
          <w:szCs w:val="28"/>
        </w:rPr>
      </w:pPr>
      <w:r w:rsidRPr="00F96493">
        <w:rPr>
          <w:sz w:val="28"/>
          <w:szCs w:val="28"/>
        </w:rPr>
        <w:t xml:space="preserve">Федеральный базисный  учебный план для основного общего образования, утвержденный приказом Минобразования РФ № 1312 от 05.03. 2004; </w:t>
      </w:r>
    </w:p>
    <w:p w:rsidR="005C4053" w:rsidRPr="00F96493" w:rsidRDefault="005C4053" w:rsidP="005C4053">
      <w:pPr>
        <w:pStyle w:val="1"/>
        <w:numPr>
          <w:ilvl w:val="0"/>
          <w:numId w:val="6"/>
        </w:numPr>
        <w:spacing w:after="0"/>
        <w:jc w:val="both"/>
        <w:rPr>
          <w:rFonts w:ascii="Times New Roman" w:hAnsi="Times New Roman"/>
          <w:sz w:val="28"/>
          <w:szCs w:val="28"/>
          <w:lang w:val="uk-UA"/>
        </w:rPr>
      </w:pPr>
      <w:r w:rsidRPr="00F96493">
        <w:rPr>
          <w:rFonts w:ascii="Times New Roman" w:hAnsi="Times New Roman"/>
          <w:sz w:val="28"/>
          <w:szCs w:val="28"/>
          <w:lang w:val="uk-UA"/>
        </w:rPr>
        <w:t>Наказ Міністерства освіти, науки і молоді Республіки Крим від 28.05.2014 р. №35 «Про використання  Методичних рекомендацій із роботи з документами в загальноосвітніх закладах Республіки Крим».</w:t>
      </w:r>
    </w:p>
    <w:p w:rsidR="005C4053" w:rsidRPr="00F96493" w:rsidRDefault="005C4053" w:rsidP="005C4053">
      <w:pPr>
        <w:ind w:firstLine="708"/>
        <w:jc w:val="both"/>
        <w:rPr>
          <w:sz w:val="28"/>
          <w:szCs w:val="28"/>
          <w:lang w:val="uk-UA"/>
        </w:rPr>
      </w:pPr>
    </w:p>
    <w:p w:rsidR="005C4053" w:rsidRPr="00F96493" w:rsidRDefault="005C4053" w:rsidP="005C4053">
      <w:pPr>
        <w:jc w:val="both"/>
        <w:outlineLvl w:val="0"/>
        <w:rPr>
          <w:b/>
          <w:sz w:val="28"/>
          <w:szCs w:val="28"/>
          <w:lang w:val="uk-UA"/>
        </w:rPr>
      </w:pPr>
      <w:r w:rsidRPr="00F96493">
        <w:rPr>
          <w:b/>
          <w:sz w:val="28"/>
          <w:szCs w:val="28"/>
          <w:lang w:val="uk-UA"/>
        </w:rPr>
        <w:lastRenderedPageBreak/>
        <w:t>Підручники:</w:t>
      </w:r>
    </w:p>
    <w:p w:rsidR="005C4053" w:rsidRPr="00F96493" w:rsidRDefault="005C4053" w:rsidP="005C4053">
      <w:pPr>
        <w:numPr>
          <w:ilvl w:val="0"/>
          <w:numId w:val="1"/>
        </w:numPr>
        <w:jc w:val="both"/>
        <w:outlineLvl w:val="0"/>
        <w:rPr>
          <w:sz w:val="28"/>
          <w:szCs w:val="28"/>
          <w:lang w:val="uk-UA"/>
        </w:rPr>
      </w:pPr>
      <w:r w:rsidRPr="00F96493">
        <w:rPr>
          <w:sz w:val="28"/>
          <w:szCs w:val="28"/>
          <w:lang w:val="uk-UA"/>
        </w:rPr>
        <w:t>Українська мова: Підручник для 5 класу загальноосвітніх навчальних закладів з російською мовою навчання / Н.Бондаренко. – К.: Освіта, 2005.</w:t>
      </w:r>
    </w:p>
    <w:p w:rsidR="005C4053" w:rsidRPr="00F96493" w:rsidRDefault="005C4053" w:rsidP="005C4053">
      <w:pPr>
        <w:numPr>
          <w:ilvl w:val="0"/>
          <w:numId w:val="1"/>
        </w:numPr>
        <w:jc w:val="both"/>
        <w:rPr>
          <w:sz w:val="28"/>
          <w:szCs w:val="28"/>
          <w:lang w:val="uk-UA"/>
        </w:rPr>
      </w:pPr>
      <w:r w:rsidRPr="00F96493">
        <w:rPr>
          <w:sz w:val="28"/>
          <w:szCs w:val="28"/>
          <w:lang w:val="uk-UA"/>
        </w:rPr>
        <w:t>Українська мова: Підручник для 6 класу загальноосвітніх навчальних закладів з російською мовою навчання / О.М.</w:t>
      </w:r>
      <w:proofErr w:type="spellStart"/>
      <w:r w:rsidRPr="00F96493">
        <w:rPr>
          <w:sz w:val="28"/>
          <w:szCs w:val="28"/>
          <w:lang w:val="uk-UA"/>
        </w:rPr>
        <w:t>Горошкіна</w:t>
      </w:r>
      <w:proofErr w:type="spellEnd"/>
      <w:r w:rsidRPr="00F96493">
        <w:rPr>
          <w:sz w:val="28"/>
          <w:szCs w:val="28"/>
          <w:lang w:val="uk-UA"/>
        </w:rPr>
        <w:t>, А.В.Нікітіна, Л.О.Попова. – К.: Знання України, 2006. – 240 с.: іл..</w:t>
      </w:r>
    </w:p>
    <w:p w:rsidR="005C4053" w:rsidRPr="00F96493" w:rsidRDefault="005C4053" w:rsidP="005C4053">
      <w:pPr>
        <w:numPr>
          <w:ilvl w:val="0"/>
          <w:numId w:val="1"/>
        </w:numPr>
        <w:jc w:val="both"/>
        <w:rPr>
          <w:sz w:val="28"/>
          <w:szCs w:val="28"/>
          <w:lang w:val="uk-UA"/>
        </w:rPr>
      </w:pPr>
      <w:r w:rsidRPr="00F96493">
        <w:rPr>
          <w:sz w:val="28"/>
          <w:szCs w:val="28"/>
          <w:lang w:val="uk-UA"/>
        </w:rPr>
        <w:t>Українська мова: Підручник для 7 класу загальноосвітніх закладів з навчанням російською мовою / А.А.Ворон, В.А.</w:t>
      </w:r>
      <w:proofErr w:type="spellStart"/>
      <w:r w:rsidRPr="00F96493">
        <w:rPr>
          <w:sz w:val="28"/>
          <w:szCs w:val="28"/>
          <w:lang w:val="uk-UA"/>
        </w:rPr>
        <w:t>Солоненко</w:t>
      </w:r>
      <w:proofErr w:type="spellEnd"/>
      <w:r w:rsidRPr="00F96493">
        <w:rPr>
          <w:sz w:val="28"/>
          <w:szCs w:val="28"/>
          <w:lang w:val="uk-UA"/>
        </w:rPr>
        <w:t>. – К.: Освіта, 2007. – 240 с.</w:t>
      </w:r>
    </w:p>
    <w:p w:rsidR="005C4053" w:rsidRPr="00F96493" w:rsidRDefault="005C4053" w:rsidP="005C4053">
      <w:pPr>
        <w:numPr>
          <w:ilvl w:val="0"/>
          <w:numId w:val="1"/>
        </w:numPr>
        <w:jc w:val="both"/>
        <w:rPr>
          <w:sz w:val="28"/>
          <w:szCs w:val="28"/>
          <w:lang w:val="uk-UA"/>
        </w:rPr>
      </w:pPr>
      <w:r w:rsidRPr="00F96493">
        <w:rPr>
          <w:sz w:val="28"/>
          <w:szCs w:val="28"/>
          <w:lang w:val="uk-UA"/>
        </w:rPr>
        <w:t xml:space="preserve">Українська мова: підручник  для 8 кл. загальноосвітніх навчальних закладів з навчанням рос. мовою / Н.В. Бондаренко, А.В. </w:t>
      </w:r>
      <w:proofErr w:type="spellStart"/>
      <w:r w:rsidRPr="00F96493">
        <w:rPr>
          <w:sz w:val="28"/>
          <w:szCs w:val="28"/>
          <w:lang w:val="uk-UA"/>
        </w:rPr>
        <w:t>Ярмолюк</w:t>
      </w:r>
      <w:proofErr w:type="spellEnd"/>
      <w:r w:rsidRPr="00F96493">
        <w:rPr>
          <w:sz w:val="28"/>
          <w:szCs w:val="28"/>
          <w:lang w:val="uk-UA"/>
        </w:rPr>
        <w:t xml:space="preserve">. – К.: Освіта, 2008. – 336с. </w:t>
      </w:r>
    </w:p>
    <w:p w:rsidR="005C4053" w:rsidRPr="00F96493" w:rsidRDefault="005C4053" w:rsidP="00863DBC">
      <w:pPr>
        <w:numPr>
          <w:ilvl w:val="0"/>
          <w:numId w:val="1"/>
        </w:numPr>
        <w:jc w:val="both"/>
        <w:rPr>
          <w:sz w:val="28"/>
          <w:szCs w:val="28"/>
          <w:lang w:val="uk-UA"/>
        </w:rPr>
      </w:pPr>
      <w:r w:rsidRPr="00F96493">
        <w:rPr>
          <w:sz w:val="28"/>
          <w:szCs w:val="28"/>
          <w:lang w:val="uk-UA"/>
        </w:rPr>
        <w:t>Українська мова: Підручник для 9 класу загальноосвітніх навчальних закладів з навчанням російською мовою/ Н.Бондаренко, А.</w:t>
      </w:r>
      <w:proofErr w:type="spellStart"/>
      <w:r w:rsidRPr="00F96493">
        <w:rPr>
          <w:sz w:val="28"/>
          <w:szCs w:val="28"/>
          <w:lang w:val="uk-UA"/>
        </w:rPr>
        <w:t>Ярмолюк</w:t>
      </w:r>
      <w:proofErr w:type="spellEnd"/>
      <w:r w:rsidRPr="00F96493">
        <w:rPr>
          <w:sz w:val="28"/>
          <w:szCs w:val="28"/>
          <w:lang w:val="uk-UA"/>
        </w:rPr>
        <w:t>. – К.: Освіта, 2009.</w:t>
      </w:r>
    </w:p>
    <w:p w:rsidR="00CA414F" w:rsidRDefault="00411AA4" w:rsidP="00411AA4">
      <w:pPr>
        <w:spacing w:after="200"/>
        <w:jc w:val="both"/>
        <w:rPr>
          <w:sz w:val="28"/>
          <w:szCs w:val="28"/>
          <w:lang w:val="uk-UA"/>
        </w:rPr>
      </w:pPr>
      <w:r w:rsidRPr="00F96493">
        <w:rPr>
          <w:sz w:val="28"/>
          <w:szCs w:val="28"/>
          <w:lang w:val="uk-UA"/>
        </w:rPr>
        <w:t xml:space="preserve">          </w:t>
      </w:r>
      <w:r w:rsidR="005C4053" w:rsidRPr="00F96493">
        <w:rPr>
          <w:sz w:val="28"/>
          <w:szCs w:val="28"/>
          <w:lang w:val="uk-UA"/>
        </w:rPr>
        <w:t>Формування людини як особистості з високим інтелектуальним рівнем, як яскравої творчої індивідуальності неможливе без досконалого володіння мовою. Адже мова — це скарбниця духовних надбань нації і н</w:t>
      </w:r>
      <w:r w:rsidR="00863DBC" w:rsidRPr="00F96493">
        <w:rPr>
          <w:sz w:val="28"/>
          <w:szCs w:val="28"/>
          <w:lang w:val="uk-UA"/>
        </w:rPr>
        <w:t>айважливіший засіб спілкування.</w:t>
      </w:r>
    </w:p>
    <w:p w:rsidR="00CA414F" w:rsidRDefault="005C4053" w:rsidP="00CA414F">
      <w:pPr>
        <w:spacing w:after="200"/>
        <w:ind w:firstLine="567"/>
        <w:jc w:val="both"/>
        <w:rPr>
          <w:sz w:val="28"/>
          <w:szCs w:val="28"/>
          <w:lang w:val="uk-UA"/>
        </w:rPr>
      </w:pPr>
      <w:r w:rsidRPr="00CA414F">
        <w:rPr>
          <w:sz w:val="28"/>
          <w:szCs w:val="28"/>
          <w:lang w:val="uk-UA"/>
        </w:rPr>
        <w:t xml:space="preserve">Факультативний курс з української мови «Синтаксис сучасної української мови» у </w:t>
      </w:r>
      <w:r w:rsidRPr="00F96493">
        <w:rPr>
          <w:sz w:val="28"/>
          <w:szCs w:val="28"/>
          <w:lang w:val="uk-UA"/>
        </w:rPr>
        <w:t>9</w:t>
      </w:r>
      <w:r w:rsidRPr="00CA414F">
        <w:rPr>
          <w:sz w:val="28"/>
          <w:szCs w:val="28"/>
          <w:lang w:val="uk-UA"/>
        </w:rPr>
        <w:t xml:space="preserve"> класі активно сприятиме формуванню в учнів навичок літературного мовлення, правильно висловлювати свої думки, гр</w:t>
      </w:r>
      <w:r w:rsidR="00863DBC" w:rsidRPr="00CA414F">
        <w:rPr>
          <w:sz w:val="28"/>
          <w:szCs w:val="28"/>
          <w:lang w:val="uk-UA"/>
        </w:rPr>
        <w:t>амотно передавати їх на письмі.</w:t>
      </w:r>
    </w:p>
    <w:p w:rsidR="00B470B4" w:rsidRDefault="005C4053" w:rsidP="00CA414F">
      <w:pPr>
        <w:spacing w:after="200"/>
        <w:ind w:firstLine="709"/>
        <w:jc w:val="both"/>
        <w:rPr>
          <w:sz w:val="28"/>
          <w:szCs w:val="28"/>
          <w:lang w:val="uk-UA"/>
        </w:rPr>
      </w:pPr>
      <w:r w:rsidRPr="00F96493">
        <w:rPr>
          <w:b/>
          <w:sz w:val="28"/>
          <w:szCs w:val="28"/>
          <w:lang w:val="uk-UA"/>
        </w:rPr>
        <w:t>Мета курсу</w:t>
      </w:r>
      <w:r w:rsidRPr="00F96493">
        <w:rPr>
          <w:sz w:val="28"/>
          <w:szCs w:val="28"/>
          <w:lang w:val="uk-UA"/>
        </w:rPr>
        <w:t xml:space="preserve"> — формування національно свідомої, духовно багатої мовної особистості, яка вільно володіє всіма засобами рідної мови в процесі комунікації, відзначається свідомим ставленням до мови, високою мовною компетентністю й готовністю до подальшого професійно орієнтованого навчання; допомога учням поглибити теоретичні відомості із синтаксису простого речення, засвоєння їх практ</w:t>
      </w:r>
      <w:r w:rsidR="00411AA4" w:rsidRPr="00F96493">
        <w:rPr>
          <w:sz w:val="28"/>
          <w:szCs w:val="28"/>
          <w:lang w:val="uk-UA"/>
        </w:rPr>
        <w:t>ично.</w:t>
      </w:r>
    </w:p>
    <w:p w:rsidR="00B470B4" w:rsidRDefault="005C4053" w:rsidP="00411AA4">
      <w:pPr>
        <w:spacing w:after="200"/>
        <w:jc w:val="both"/>
        <w:rPr>
          <w:sz w:val="28"/>
          <w:szCs w:val="28"/>
          <w:lang w:val="uk-UA"/>
        </w:rPr>
      </w:pPr>
      <w:r w:rsidRPr="00F96493">
        <w:rPr>
          <w:b/>
          <w:sz w:val="28"/>
          <w:szCs w:val="28"/>
          <w:lang w:val="uk-UA"/>
        </w:rPr>
        <w:t>Завдання курсу:</w:t>
      </w:r>
    </w:p>
    <w:p w:rsidR="00B470B4" w:rsidRDefault="005C4053" w:rsidP="00B470B4">
      <w:pPr>
        <w:pStyle w:val="a4"/>
        <w:numPr>
          <w:ilvl w:val="0"/>
          <w:numId w:val="10"/>
        </w:numPr>
        <w:spacing w:after="200"/>
        <w:jc w:val="both"/>
        <w:rPr>
          <w:sz w:val="28"/>
          <w:szCs w:val="28"/>
          <w:lang w:val="uk-UA"/>
        </w:rPr>
      </w:pPr>
      <w:r w:rsidRPr="00B470B4">
        <w:rPr>
          <w:sz w:val="28"/>
          <w:szCs w:val="28"/>
          <w:lang w:val="uk-UA"/>
        </w:rPr>
        <w:t>ознайомити учнів з мовною системою як основою для формув</w:t>
      </w:r>
      <w:r w:rsidR="00B470B4">
        <w:rPr>
          <w:sz w:val="28"/>
          <w:szCs w:val="28"/>
          <w:lang w:val="uk-UA"/>
        </w:rPr>
        <w:t>ання мовних умінь і навичок;</w:t>
      </w:r>
    </w:p>
    <w:p w:rsidR="00B470B4" w:rsidRDefault="005C4053" w:rsidP="00B470B4">
      <w:pPr>
        <w:pStyle w:val="a4"/>
        <w:numPr>
          <w:ilvl w:val="0"/>
          <w:numId w:val="10"/>
        </w:numPr>
        <w:spacing w:after="200"/>
        <w:jc w:val="both"/>
        <w:rPr>
          <w:sz w:val="28"/>
          <w:szCs w:val="28"/>
          <w:lang w:val="uk-UA"/>
        </w:rPr>
      </w:pPr>
      <w:r w:rsidRPr="00B470B4">
        <w:rPr>
          <w:sz w:val="28"/>
          <w:szCs w:val="28"/>
          <w:lang w:val="uk-UA"/>
        </w:rPr>
        <w:t>дати ґрунтовні й системні знання про</w:t>
      </w:r>
      <w:r w:rsidR="00B470B4">
        <w:rPr>
          <w:sz w:val="28"/>
          <w:szCs w:val="28"/>
          <w:lang w:val="uk-UA"/>
        </w:rPr>
        <w:t xml:space="preserve"> синтаксис простого речення</w:t>
      </w:r>
    </w:p>
    <w:p w:rsidR="00B470B4" w:rsidRDefault="005C4053" w:rsidP="00B470B4">
      <w:pPr>
        <w:pStyle w:val="a4"/>
        <w:numPr>
          <w:ilvl w:val="0"/>
          <w:numId w:val="10"/>
        </w:numPr>
        <w:spacing w:after="200"/>
        <w:jc w:val="both"/>
        <w:rPr>
          <w:sz w:val="28"/>
          <w:szCs w:val="28"/>
          <w:lang w:val="uk-UA"/>
        </w:rPr>
      </w:pPr>
      <w:r w:rsidRPr="00B470B4">
        <w:rPr>
          <w:sz w:val="28"/>
          <w:szCs w:val="28"/>
          <w:lang w:val="uk-UA"/>
        </w:rPr>
        <w:t>формувати вміння і навичок використовува</w:t>
      </w:r>
      <w:r w:rsidR="00B470B4">
        <w:rPr>
          <w:sz w:val="28"/>
          <w:szCs w:val="28"/>
          <w:lang w:val="uk-UA"/>
        </w:rPr>
        <w:t>ти мовні знання на практиці;</w:t>
      </w:r>
    </w:p>
    <w:p w:rsidR="00B470B4" w:rsidRDefault="005C4053" w:rsidP="00B470B4">
      <w:pPr>
        <w:pStyle w:val="a4"/>
        <w:numPr>
          <w:ilvl w:val="0"/>
          <w:numId w:val="10"/>
        </w:numPr>
        <w:spacing w:after="200"/>
        <w:jc w:val="both"/>
        <w:rPr>
          <w:sz w:val="28"/>
          <w:szCs w:val="28"/>
          <w:lang w:val="uk-UA"/>
        </w:rPr>
      </w:pPr>
      <w:r w:rsidRPr="00B470B4">
        <w:rPr>
          <w:sz w:val="28"/>
          <w:szCs w:val="28"/>
          <w:lang w:val="uk-UA"/>
        </w:rPr>
        <w:t>аналізувати, зіставляти, порівнювати т</w:t>
      </w:r>
      <w:r w:rsidR="00B470B4">
        <w:rPr>
          <w:sz w:val="28"/>
          <w:szCs w:val="28"/>
          <w:lang w:val="uk-UA"/>
        </w:rPr>
        <w:t>а узагальнювати мовні явища;</w:t>
      </w:r>
    </w:p>
    <w:p w:rsidR="00B470B4" w:rsidRDefault="005C4053" w:rsidP="00B470B4">
      <w:pPr>
        <w:pStyle w:val="a4"/>
        <w:numPr>
          <w:ilvl w:val="0"/>
          <w:numId w:val="10"/>
        </w:numPr>
        <w:spacing w:after="200"/>
        <w:jc w:val="both"/>
        <w:rPr>
          <w:sz w:val="28"/>
          <w:szCs w:val="28"/>
          <w:lang w:val="uk-UA"/>
        </w:rPr>
      </w:pPr>
      <w:r w:rsidRPr="00B470B4">
        <w:rPr>
          <w:sz w:val="28"/>
          <w:szCs w:val="28"/>
          <w:lang w:val="uk-UA"/>
        </w:rPr>
        <w:t>навчити учнів чітко, аргументовано доводити думку, ілюструючи прикладами, робити висновки;</w:t>
      </w:r>
    </w:p>
    <w:p w:rsidR="00B470B4" w:rsidRDefault="005C4053" w:rsidP="00B470B4">
      <w:pPr>
        <w:pStyle w:val="a4"/>
        <w:numPr>
          <w:ilvl w:val="0"/>
          <w:numId w:val="10"/>
        </w:numPr>
        <w:spacing w:after="200"/>
        <w:jc w:val="both"/>
        <w:rPr>
          <w:sz w:val="28"/>
          <w:szCs w:val="28"/>
          <w:lang w:val="uk-UA"/>
        </w:rPr>
      </w:pPr>
      <w:r w:rsidRPr="00B470B4">
        <w:rPr>
          <w:sz w:val="28"/>
          <w:szCs w:val="28"/>
          <w:lang w:val="uk-UA"/>
        </w:rPr>
        <w:t>редагувати й аналізувати речення, тексти відповідно до поставленої мети, правильно й доречно вживати прості речен</w:t>
      </w:r>
      <w:r w:rsidR="00B470B4">
        <w:rPr>
          <w:sz w:val="28"/>
          <w:szCs w:val="28"/>
          <w:lang w:val="uk-UA"/>
        </w:rPr>
        <w:t>ня у власних висловлюваннях;</w:t>
      </w:r>
    </w:p>
    <w:p w:rsidR="00B470B4" w:rsidRDefault="005C4053" w:rsidP="00B470B4">
      <w:pPr>
        <w:pStyle w:val="a4"/>
        <w:numPr>
          <w:ilvl w:val="0"/>
          <w:numId w:val="10"/>
        </w:numPr>
        <w:spacing w:after="200"/>
        <w:jc w:val="both"/>
        <w:rPr>
          <w:sz w:val="28"/>
          <w:szCs w:val="28"/>
          <w:lang w:val="uk-UA"/>
        </w:rPr>
      </w:pPr>
      <w:r w:rsidRPr="00B470B4">
        <w:rPr>
          <w:sz w:val="28"/>
          <w:szCs w:val="28"/>
          <w:lang w:val="uk-UA"/>
        </w:rPr>
        <w:t>збагачувати, уточнювати й активізува</w:t>
      </w:r>
      <w:r w:rsidR="00B470B4">
        <w:rPr>
          <w:sz w:val="28"/>
          <w:szCs w:val="28"/>
          <w:lang w:val="uk-UA"/>
        </w:rPr>
        <w:t>ти лексичний запас школярів;</w:t>
      </w:r>
    </w:p>
    <w:p w:rsidR="00B470B4" w:rsidRDefault="005C4053" w:rsidP="00B470B4">
      <w:pPr>
        <w:pStyle w:val="a4"/>
        <w:numPr>
          <w:ilvl w:val="0"/>
          <w:numId w:val="10"/>
        </w:numPr>
        <w:spacing w:after="200"/>
        <w:jc w:val="both"/>
        <w:rPr>
          <w:sz w:val="28"/>
          <w:szCs w:val="28"/>
          <w:lang w:val="uk-UA"/>
        </w:rPr>
      </w:pPr>
      <w:r w:rsidRPr="00B470B4">
        <w:rPr>
          <w:sz w:val="28"/>
          <w:szCs w:val="28"/>
          <w:lang w:val="uk-UA"/>
        </w:rPr>
        <w:t xml:space="preserve">виховувати в учнів свідоме прагнення до вивчення рідної мови, </w:t>
      </w:r>
      <w:r w:rsidR="00863DBC" w:rsidRPr="00B470B4">
        <w:rPr>
          <w:sz w:val="28"/>
          <w:szCs w:val="28"/>
          <w:lang w:val="uk-UA"/>
        </w:rPr>
        <w:t>удосконалювати власне мовлення.</w:t>
      </w:r>
    </w:p>
    <w:p w:rsidR="00411AA4" w:rsidRPr="00B470B4" w:rsidRDefault="005C4053" w:rsidP="00B470B4">
      <w:pPr>
        <w:spacing w:after="200"/>
        <w:ind w:firstLine="567"/>
        <w:jc w:val="both"/>
        <w:rPr>
          <w:sz w:val="28"/>
          <w:szCs w:val="28"/>
          <w:lang w:val="uk-UA"/>
        </w:rPr>
      </w:pPr>
      <w:proofErr w:type="spellStart"/>
      <w:r w:rsidRPr="00B470B4">
        <w:rPr>
          <w:sz w:val="28"/>
          <w:szCs w:val="28"/>
        </w:rPr>
        <w:lastRenderedPageBreak/>
        <w:t>Мовна</w:t>
      </w:r>
      <w:proofErr w:type="spellEnd"/>
      <w:r w:rsidRPr="00B470B4">
        <w:rPr>
          <w:sz w:val="28"/>
          <w:szCs w:val="28"/>
        </w:rPr>
        <w:t xml:space="preserve"> та </w:t>
      </w:r>
      <w:proofErr w:type="spellStart"/>
      <w:r w:rsidRPr="00B470B4">
        <w:rPr>
          <w:sz w:val="28"/>
          <w:szCs w:val="28"/>
        </w:rPr>
        <w:t>мовленнєва</w:t>
      </w:r>
      <w:proofErr w:type="spellEnd"/>
      <w:r w:rsidRPr="00B470B4">
        <w:rPr>
          <w:sz w:val="28"/>
          <w:szCs w:val="28"/>
        </w:rPr>
        <w:t xml:space="preserve"> </w:t>
      </w:r>
      <w:proofErr w:type="spellStart"/>
      <w:r w:rsidRPr="00B470B4">
        <w:rPr>
          <w:sz w:val="28"/>
          <w:szCs w:val="28"/>
        </w:rPr>
        <w:t>змістові</w:t>
      </w:r>
      <w:proofErr w:type="spellEnd"/>
      <w:r w:rsidRPr="00B470B4">
        <w:rPr>
          <w:sz w:val="28"/>
          <w:szCs w:val="28"/>
        </w:rPr>
        <w:t xml:space="preserve"> </w:t>
      </w:r>
      <w:proofErr w:type="spellStart"/>
      <w:r w:rsidRPr="00B470B4">
        <w:rPr>
          <w:sz w:val="28"/>
          <w:szCs w:val="28"/>
        </w:rPr>
        <w:t>лінії</w:t>
      </w:r>
      <w:proofErr w:type="spellEnd"/>
      <w:r w:rsidRPr="00B470B4">
        <w:rPr>
          <w:sz w:val="28"/>
          <w:szCs w:val="28"/>
        </w:rPr>
        <w:t xml:space="preserve"> </w:t>
      </w:r>
      <w:proofErr w:type="spellStart"/>
      <w:r w:rsidRPr="00B470B4">
        <w:rPr>
          <w:sz w:val="28"/>
          <w:szCs w:val="28"/>
        </w:rPr>
        <w:t>є</w:t>
      </w:r>
      <w:proofErr w:type="spellEnd"/>
      <w:r w:rsidRPr="00B470B4">
        <w:rPr>
          <w:sz w:val="28"/>
          <w:szCs w:val="28"/>
        </w:rPr>
        <w:t xml:space="preserve"> </w:t>
      </w:r>
      <w:proofErr w:type="spellStart"/>
      <w:r w:rsidRPr="00B470B4">
        <w:rPr>
          <w:sz w:val="28"/>
          <w:szCs w:val="28"/>
        </w:rPr>
        <w:t>основними</w:t>
      </w:r>
      <w:proofErr w:type="spellEnd"/>
      <w:r w:rsidRPr="00B470B4">
        <w:rPr>
          <w:sz w:val="28"/>
          <w:szCs w:val="28"/>
        </w:rPr>
        <w:t xml:space="preserve">, </w:t>
      </w:r>
      <w:proofErr w:type="spellStart"/>
      <w:r w:rsidRPr="00B470B4">
        <w:rPr>
          <w:sz w:val="28"/>
          <w:szCs w:val="28"/>
        </w:rPr>
        <w:t>які</w:t>
      </w:r>
      <w:proofErr w:type="spellEnd"/>
      <w:r w:rsidRPr="00B470B4">
        <w:rPr>
          <w:sz w:val="28"/>
          <w:szCs w:val="28"/>
        </w:rPr>
        <w:t xml:space="preserve"> </w:t>
      </w:r>
      <w:proofErr w:type="spellStart"/>
      <w:r w:rsidRPr="00B470B4">
        <w:rPr>
          <w:sz w:val="28"/>
          <w:szCs w:val="28"/>
        </w:rPr>
        <w:t>визначають</w:t>
      </w:r>
      <w:proofErr w:type="spellEnd"/>
      <w:r w:rsidRPr="00B470B4">
        <w:rPr>
          <w:sz w:val="28"/>
          <w:szCs w:val="28"/>
        </w:rPr>
        <w:t xml:space="preserve"> </w:t>
      </w:r>
      <w:proofErr w:type="spellStart"/>
      <w:r w:rsidRPr="00B470B4">
        <w:rPr>
          <w:sz w:val="28"/>
          <w:szCs w:val="28"/>
        </w:rPr>
        <w:t>безпосередній</w:t>
      </w:r>
      <w:proofErr w:type="spellEnd"/>
      <w:r w:rsidRPr="00B470B4">
        <w:rPr>
          <w:sz w:val="28"/>
          <w:szCs w:val="28"/>
        </w:rPr>
        <w:t xml:space="preserve"> пр</w:t>
      </w:r>
      <w:r w:rsidR="00411AA4" w:rsidRPr="00B470B4">
        <w:rPr>
          <w:sz w:val="28"/>
          <w:szCs w:val="28"/>
        </w:rPr>
        <w:t xml:space="preserve">едмет </w:t>
      </w:r>
      <w:proofErr w:type="spellStart"/>
      <w:r w:rsidR="00411AA4" w:rsidRPr="00B470B4">
        <w:rPr>
          <w:sz w:val="28"/>
          <w:szCs w:val="28"/>
        </w:rPr>
        <w:t>навчання</w:t>
      </w:r>
      <w:proofErr w:type="spellEnd"/>
      <w:r w:rsidR="00411AA4" w:rsidRPr="00B470B4">
        <w:rPr>
          <w:sz w:val="28"/>
          <w:szCs w:val="28"/>
        </w:rPr>
        <w:t xml:space="preserve">, </w:t>
      </w:r>
      <w:proofErr w:type="spellStart"/>
      <w:r w:rsidR="00411AA4" w:rsidRPr="00B470B4">
        <w:rPr>
          <w:sz w:val="28"/>
          <w:szCs w:val="28"/>
        </w:rPr>
        <w:t>його</w:t>
      </w:r>
      <w:proofErr w:type="spellEnd"/>
      <w:r w:rsidR="00411AA4" w:rsidRPr="00B470B4">
        <w:rPr>
          <w:sz w:val="28"/>
          <w:szCs w:val="28"/>
        </w:rPr>
        <w:t xml:space="preserve"> структуру.</w:t>
      </w:r>
    </w:p>
    <w:p w:rsidR="00B470B4" w:rsidRDefault="00411AA4" w:rsidP="00411AA4">
      <w:pPr>
        <w:spacing w:after="200"/>
        <w:jc w:val="both"/>
        <w:rPr>
          <w:sz w:val="28"/>
          <w:szCs w:val="28"/>
          <w:lang w:val="uk-UA"/>
        </w:rPr>
      </w:pPr>
      <w:r w:rsidRPr="00F96493">
        <w:rPr>
          <w:sz w:val="28"/>
          <w:szCs w:val="28"/>
          <w:lang w:val="uk-UA"/>
        </w:rPr>
        <w:t xml:space="preserve">         </w:t>
      </w:r>
      <w:r w:rsidR="005C4053" w:rsidRPr="00F96493">
        <w:rPr>
          <w:sz w:val="28"/>
          <w:szCs w:val="28"/>
          <w:lang w:val="uk-UA"/>
        </w:rPr>
        <w:t xml:space="preserve">Зміст мовленнєвої змістової лінії викладається за принципом структурної систематичності, який передбачає поступове ускладнення й поглиблення </w:t>
      </w:r>
      <w:proofErr w:type="spellStart"/>
      <w:r w:rsidR="005C4053" w:rsidRPr="00F96493">
        <w:rPr>
          <w:sz w:val="28"/>
          <w:szCs w:val="28"/>
          <w:lang w:val="uk-UA"/>
        </w:rPr>
        <w:t>мовленнєвознавчих</w:t>
      </w:r>
      <w:proofErr w:type="spellEnd"/>
      <w:r w:rsidR="005C4053" w:rsidRPr="00F96493">
        <w:rPr>
          <w:sz w:val="28"/>
          <w:szCs w:val="28"/>
          <w:lang w:val="uk-UA"/>
        </w:rPr>
        <w:t xml:space="preserve"> понять і формування вмінь у всіх</w:t>
      </w:r>
      <w:r w:rsidRPr="00F96493">
        <w:rPr>
          <w:sz w:val="28"/>
          <w:szCs w:val="28"/>
          <w:lang w:val="uk-UA"/>
        </w:rPr>
        <w:t xml:space="preserve"> видах мо</w:t>
      </w:r>
      <w:r w:rsidR="00B470B4">
        <w:rPr>
          <w:sz w:val="28"/>
          <w:szCs w:val="28"/>
          <w:lang w:val="uk-UA"/>
        </w:rPr>
        <w:t>вленнєвої діяльності.</w:t>
      </w:r>
    </w:p>
    <w:p w:rsidR="00411AA4" w:rsidRPr="00F96493" w:rsidRDefault="005C4053" w:rsidP="00B470B4">
      <w:pPr>
        <w:spacing w:after="200"/>
        <w:ind w:firstLine="567"/>
        <w:jc w:val="both"/>
        <w:rPr>
          <w:sz w:val="28"/>
          <w:szCs w:val="28"/>
          <w:lang w:val="uk-UA"/>
        </w:rPr>
      </w:pPr>
      <w:r w:rsidRPr="00F96493">
        <w:rPr>
          <w:sz w:val="28"/>
          <w:szCs w:val="28"/>
          <w:lang w:val="uk-UA"/>
        </w:rPr>
        <w:t xml:space="preserve">Зміст мовної змістової лінії подається за лінійним принципом, що доповнюється </w:t>
      </w:r>
      <w:proofErr w:type="spellStart"/>
      <w:r w:rsidRPr="00F96493">
        <w:rPr>
          <w:sz w:val="28"/>
          <w:szCs w:val="28"/>
          <w:lang w:val="uk-UA"/>
        </w:rPr>
        <w:t>внутрішньопредметними</w:t>
      </w:r>
      <w:proofErr w:type="spellEnd"/>
      <w:r w:rsidRPr="00F96493">
        <w:rPr>
          <w:sz w:val="28"/>
          <w:szCs w:val="28"/>
          <w:lang w:val="uk-UA"/>
        </w:rPr>
        <w:t xml:space="preserve"> зв'язками, які зумовлюють систематичне й різнобічне збагачення мовлення учнів лексико-фразеологічними, граматичними, стилістичними засобами, удосконален</w:t>
      </w:r>
      <w:r w:rsidR="00411AA4" w:rsidRPr="00F96493">
        <w:rPr>
          <w:sz w:val="28"/>
          <w:szCs w:val="28"/>
          <w:lang w:val="uk-UA"/>
        </w:rPr>
        <w:t>ня мовних і мовленнєвих умінь.</w:t>
      </w:r>
    </w:p>
    <w:p w:rsidR="00411AA4" w:rsidRPr="00F96493" w:rsidRDefault="00411AA4" w:rsidP="00411AA4">
      <w:pPr>
        <w:spacing w:after="200"/>
        <w:jc w:val="both"/>
        <w:rPr>
          <w:sz w:val="28"/>
          <w:szCs w:val="28"/>
          <w:lang w:val="uk-UA"/>
        </w:rPr>
      </w:pPr>
      <w:r w:rsidRPr="00F96493">
        <w:rPr>
          <w:sz w:val="28"/>
          <w:szCs w:val="28"/>
          <w:lang w:val="uk-UA"/>
        </w:rPr>
        <w:t xml:space="preserve">          </w:t>
      </w:r>
      <w:r w:rsidR="005C4053" w:rsidRPr="00F96493">
        <w:rPr>
          <w:sz w:val="28"/>
          <w:szCs w:val="28"/>
          <w:lang w:val="uk-UA"/>
        </w:rPr>
        <w:t>Призначення мовної змістової лінії здійснюється в процесі засвоєння учнями системних знань про мову і формування на їх основі відповідних умінь як засобу пізнання, спілкування, самовираження</w:t>
      </w:r>
      <w:r w:rsidRPr="00F96493">
        <w:rPr>
          <w:sz w:val="28"/>
          <w:szCs w:val="28"/>
          <w:lang w:val="uk-UA"/>
        </w:rPr>
        <w:t xml:space="preserve"> людини.</w:t>
      </w:r>
    </w:p>
    <w:p w:rsidR="00411AA4" w:rsidRPr="00F96493" w:rsidRDefault="00411AA4" w:rsidP="00411AA4">
      <w:pPr>
        <w:spacing w:after="200"/>
        <w:jc w:val="both"/>
        <w:rPr>
          <w:sz w:val="28"/>
          <w:szCs w:val="28"/>
          <w:lang w:val="uk-UA"/>
        </w:rPr>
      </w:pPr>
      <w:r w:rsidRPr="00F96493">
        <w:rPr>
          <w:sz w:val="28"/>
          <w:szCs w:val="28"/>
          <w:lang w:val="uk-UA"/>
        </w:rPr>
        <w:t xml:space="preserve">          </w:t>
      </w:r>
      <w:r w:rsidR="005C4053" w:rsidRPr="00F96493">
        <w:rPr>
          <w:sz w:val="28"/>
          <w:szCs w:val="28"/>
          <w:lang w:val="uk-UA"/>
        </w:rPr>
        <w:t>Соціокультурна змістова лінія є засобом опанування національних і загальнолюдських культурних і духовних цінностей, нормами, які регулюють стосунки між поколіннями, статями, націями, сприяють естетичному й морально-етичному розвиткові особистості, орг</w:t>
      </w:r>
      <w:r w:rsidRPr="00F96493">
        <w:rPr>
          <w:sz w:val="28"/>
          <w:szCs w:val="28"/>
          <w:lang w:val="uk-UA"/>
        </w:rPr>
        <w:t>анічному входженню її в соціум.</w:t>
      </w:r>
    </w:p>
    <w:p w:rsidR="00411AA4" w:rsidRPr="00F96493" w:rsidRDefault="005C4053" w:rsidP="00411AA4">
      <w:pPr>
        <w:spacing w:after="200"/>
        <w:jc w:val="both"/>
        <w:rPr>
          <w:b/>
          <w:sz w:val="28"/>
          <w:szCs w:val="28"/>
          <w:lang w:val="uk-UA"/>
        </w:rPr>
      </w:pPr>
      <w:r w:rsidRPr="00F96493">
        <w:rPr>
          <w:b/>
          <w:sz w:val="28"/>
          <w:szCs w:val="28"/>
          <w:u w:val="single"/>
          <w:lang w:val="uk-UA"/>
        </w:rPr>
        <w:t>Форми організації</w:t>
      </w:r>
    </w:p>
    <w:p w:rsidR="00411AA4" w:rsidRPr="00F96493" w:rsidRDefault="00411AA4" w:rsidP="00411AA4">
      <w:pPr>
        <w:spacing w:after="200"/>
        <w:jc w:val="both"/>
        <w:rPr>
          <w:sz w:val="28"/>
          <w:szCs w:val="28"/>
          <w:lang w:val="uk-UA"/>
        </w:rPr>
      </w:pPr>
      <w:r w:rsidRPr="00F96493">
        <w:rPr>
          <w:b/>
          <w:sz w:val="28"/>
          <w:szCs w:val="28"/>
          <w:lang w:val="uk-UA"/>
        </w:rPr>
        <w:t xml:space="preserve">            </w:t>
      </w:r>
      <w:r w:rsidR="005C4053" w:rsidRPr="00F96493">
        <w:rPr>
          <w:sz w:val="28"/>
          <w:szCs w:val="28"/>
          <w:lang w:val="uk-UA"/>
        </w:rPr>
        <w:t>Найефективнішими формами організації роботи під час засвоєння учнями знань і формування навичок із синтаксису є лекційні, семінарські заняття, уроки-практикуми, уро</w:t>
      </w:r>
      <w:r w:rsidRPr="00F96493">
        <w:rPr>
          <w:sz w:val="28"/>
          <w:szCs w:val="28"/>
          <w:lang w:val="uk-UA"/>
        </w:rPr>
        <w:t>ки ділової гри, уроки-проекти.</w:t>
      </w:r>
    </w:p>
    <w:p w:rsidR="00411AA4" w:rsidRPr="00F96493" w:rsidRDefault="00411AA4" w:rsidP="00411AA4">
      <w:pPr>
        <w:spacing w:after="200"/>
        <w:jc w:val="both"/>
        <w:rPr>
          <w:sz w:val="28"/>
          <w:szCs w:val="28"/>
          <w:lang w:val="uk-UA"/>
        </w:rPr>
      </w:pPr>
      <w:r w:rsidRPr="00F96493">
        <w:rPr>
          <w:sz w:val="28"/>
          <w:szCs w:val="28"/>
          <w:lang w:val="uk-UA"/>
        </w:rPr>
        <w:t xml:space="preserve">          </w:t>
      </w:r>
      <w:r w:rsidR="005C4053" w:rsidRPr="00F96493">
        <w:rPr>
          <w:sz w:val="28"/>
          <w:szCs w:val="28"/>
          <w:lang w:val="uk-UA"/>
        </w:rPr>
        <w:t>Для формування правописних умінь і навичок допоможуть такі види робіт: неускладнене і ускладнене списування, навчальні, вибіркові, попереджувальні, творчі, вільні диктанти, диктанти-дослідження, диктанти-трансформації, творче моделювання, конструювання, тестов</w:t>
      </w:r>
      <w:r w:rsidRPr="00F96493">
        <w:rPr>
          <w:sz w:val="28"/>
          <w:szCs w:val="28"/>
          <w:lang w:val="uk-UA"/>
        </w:rPr>
        <w:t>і завдання.</w:t>
      </w:r>
    </w:p>
    <w:p w:rsidR="00411AA4" w:rsidRPr="00F96493" w:rsidRDefault="005C4053" w:rsidP="00411AA4">
      <w:pPr>
        <w:spacing w:after="200"/>
        <w:jc w:val="both"/>
        <w:rPr>
          <w:sz w:val="28"/>
          <w:szCs w:val="28"/>
          <w:u w:val="single"/>
          <w:lang w:val="uk-UA"/>
        </w:rPr>
      </w:pPr>
      <w:proofErr w:type="spellStart"/>
      <w:r w:rsidRPr="00F96493">
        <w:rPr>
          <w:b/>
          <w:sz w:val="28"/>
          <w:szCs w:val="28"/>
          <w:u w:val="single"/>
        </w:rPr>
        <w:t>Очікувані</w:t>
      </w:r>
      <w:proofErr w:type="spellEnd"/>
      <w:r w:rsidRPr="00F96493">
        <w:rPr>
          <w:b/>
          <w:sz w:val="28"/>
          <w:szCs w:val="28"/>
          <w:u w:val="single"/>
        </w:rPr>
        <w:t xml:space="preserve"> </w:t>
      </w:r>
      <w:proofErr w:type="spellStart"/>
      <w:r w:rsidRPr="00F96493">
        <w:rPr>
          <w:b/>
          <w:sz w:val="28"/>
          <w:szCs w:val="28"/>
          <w:u w:val="single"/>
        </w:rPr>
        <w:t>результати</w:t>
      </w:r>
      <w:proofErr w:type="spellEnd"/>
    </w:p>
    <w:p w:rsidR="00411AA4" w:rsidRPr="00F96493" w:rsidRDefault="00411AA4" w:rsidP="00411AA4">
      <w:pPr>
        <w:spacing w:after="200"/>
        <w:jc w:val="both"/>
        <w:rPr>
          <w:sz w:val="28"/>
          <w:szCs w:val="28"/>
          <w:lang w:val="uk-UA"/>
        </w:rPr>
      </w:pPr>
      <w:proofErr w:type="spellStart"/>
      <w:r w:rsidRPr="00F96493">
        <w:rPr>
          <w:sz w:val="28"/>
          <w:szCs w:val="28"/>
        </w:rPr>
        <w:t>Учні</w:t>
      </w:r>
      <w:proofErr w:type="spellEnd"/>
      <w:r w:rsidRPr="00F96493">
        <w:rPr>
          <w:sz w:val="28"/>
          <w:szCs w:val="28"/>
          <w:lang w:val="uk-UA"/>
        </w:rPr>
        <w:t xml:space="preserve"> </w:t>
      </w:r>
      <w:proofErr w:type="spellStart"/>
      <w:r w:rsidR="005C4053" w:rsidRPr="00F96493">
        <w:rPr>
          <w:sz w:val="28"/>
          <w:szCs w:val="28"/>
        </w:rPr>
        <w:t>повинні</w:t>
      </w:r>
      <w:proofErr w:type="spellEnd"/>
      <w:r w:rsidR="005C4053" w:rsidRPr="00F96493">
        <w:rPr>
          <w:sz w:val="28"/>
          <w:szCs w:val="28"/>
        </w:rPr>
        <w:t>:</w:t>
      </w:r>
    </w:p>
    <w:p w:rsidR="00411AA4" w:rsidRPr="00F96493" w:rsidRDefault="005C4053" w:rsidP="00411AA4">
      <w:pPr>
        <w:pStyle w:val="a4"/>
        <w:numPr>
          <w:ilvl w:val="0"/>
          <w:numId w:val="9"/>
        </w:numPr>
        <w:spacing w:after="200"/>
        <w:jc w:val="both"/>
        <w:rPr>
          <w:sz w:val="28"/>
          <w:szCs w:val="28"/>
          <w:lang w:val="uk-UA"/>
        </w:rPr>
      </w:pPr>
      <w:r w:rsidRPr="00F96493">
        <w:rPr>
          <w:sz w:val="28"/>
          <w:szCs w:val="28"/>
        </w:rPr>
        <w:t xml:space="preserve">знати </w:t>
      </w:r>
      <w:proofErr w:type="spellStart"/>
      <w:r w:rsidRPr="00F96493">
        <w:rPr>
          <w:sz w:val="28"/>
          <w:szCs w:val="28"/>
        </w:rPr>
        <w:t>теоретичний</w:t>
      </w:r>
      <w:proofErr w:type="spellEnd"/>
      <w:r w:rsidRPr="00F96493">
        <w:rPr>
          <w:sz w:val="28"/>
          <w:szCs w:val="28"/>
        </w:rPr>
        <w:t xml:space="preserve"> </w:t>
      </w:r>
      <w:proofErr w:type="spellStart"/>
      <w:proofErr w:type="gramStart"/>
      <w:r w:rsidRPr="00F96493">
        <w:rPr>
          <w:sz w:val="28"/>
          <w:szCs w:val="28"/>
        </w:rPr>
        <w:t>матер</w:t>
      </w:r>
      <w:proofErr w:type="gramEnd"/>
      <w:r w:rsidRPr="00F96493">
        <w:rPr>
          <w:sz w:val="28"/>
          <w:szCs w:val="28"/>
        </w:rPr>
        <w:t>іал</w:t>
      </w:r>
      <w:proofErr w:type="spellEnd"/>
      <w:r w:rsidRPr="00F96493">
        <w:rPr>
          <w:sz w:val="28"/>
          <w:szCs w:val="28"/>
        </w:rPr>
        <w:t xml:space="preserve"> </w:t>
      </w:r>
      <w:proofErr w:type="spellStart"/>
      <w:r w:rsidRPr="00F96493">
        <w:rPr>
          <w:sz w:val="28"/>
          <w:szCs w:val="28"/>
        </w:rPr>
        <w:t>із</w:t>
      </w:r>
      <w:proofErr w:type="spellEnd"/>
      <w:r w:rsidRPr="00F96493">
        <w:rPr>
          <w:sz w:val="28"/>
          <w:szCs w:val="28"/>
        </w:rPr>
        <w:t xml:space="preserve"> синтаксису простого </w:t>
      </w:r>
      <w:proofErr w:type="spellStart"/>
      <w:r w:rsidRPr="00F96493">
        <w:rPr>
          <w:sz w:val="28"/>
          <w:szCs w:val="28"/>
        </w:rPr>
        <w:t>речення</w:t>
      </w:r>
      <w:proofErr w:type="spellEnd"/>
      <w:r w:rsidRPr="00F96493">
        <w:rPr>
          <w:sz w:val="28"/>
          <w:szCs w:val="28"/>
        </w:rPr>
        <w:t xml:space="preserve"> </w:t>
      </w:r>
      <w:proofErr w:type="spellStart"/>
      <w:r w:rsidRPr="00F96493">
        <w:rPr>
          <w:sz w:val="28"/>
          <w:szCs w:val="28"/>
        </w:rPr>
        <w:t>й</w:t>
      </w:r>
      <w:proofErr w:type="spellEnd"/>
      <w:r w:rsidRPr="00F96493">
        <w:rPr>
          <w:sz w:val="28"/>
          <w:szCs w:val="28"/>
        </w:rPr>
        <w:t xml:space="preserve"> практично </w:t>
      </w:r>
      <w:proofErr w:type="spellStart"/>
      <w:r w:rsidRPr="00F96493">
        <w:rPr>
          <w:sz w:val="28"/>
          <w:szCs w:val="28"/>
        </w:rPr>
        <w:t>володіти</w:t>
      </w:r>
      <w:proofErr w:type="spellEnd"/>
      <w:r w:rsidRPr="00F96493">
        <w:rPr>
          <w:sz w:val="28"/>
          <w:szCs w:val="28"/>
        </w:rPr>
        <w:t xml:space="preserve"> </w:t>
      </w:r>
      <w:proofErr w:type="spellStart"/>
      <w:r w:rsidRPr="00F96493">
        <w:rPr>
          <w:sz w:val="28"/>
          <w:szCs w:val="28"/>
        </w:rPr>
        <w:t>пунктуаційними</w:t>
      </w:r>
      <w:proofErr w:type="spellEnd"/>
      <w:r w:rsidRPr="00F96493">
        <w:rPr>
          <w:sz w:val="28"/>
          <w:szCs w:val="28"/>
        </w:rPr>
        <w:t xml:space="preserve"> нормами </w:t>
      </w:r>
      <w:proofErr w:type="spellStart"/>
      <w:r w:rsidRPr="00F96493">
        <w:rPr>
          <w:sz w:val="28"/>
          <w:szCs w:val="28"/>
        </w:rPr>
        <w:t>ук</w:t>
      </w:r>
      <w:r w:rsidR="00411AA4" w:rsidRPr="00F96493">
        <w:rPr>
          <w:sz w:val="28"/>
          <w:szCs w:val="28"/>
        </w:rPr>
        <w:t>раїнської</w:t>
      </w:r>
      <w:proofErr w:type="spellEnd"/>
      <w:r w:rsidR="00411AA4" w:rsidRPr="00F96493">
        <w:rPr>
          <w:sz w:val="28"/>
          <w:szCs w:val="28"/>
        </w:rPr>
        <w:t xml:space="preserve"> </w:t>
      </w:r>
      <w:proofErr w:type="spellStart"/>
      <w:r w:rsidR="00411AA4" w:rsidRPr="00F96493">
        <w:rPr>
          <w:sz w:val="28"/>
          <w:szCs w:val="28"/>
        </w:rPr>
        <w:t>літературної</w:t>
      </w:r>
      <w:proofErr w:type="spellEnd"/>
      <w:r w:rsidR="00411AA4" w:rsidRPr="00F96493">
        <w:rPr>
          <w:sz w:val="28"/>
          <w:szCs w:val="28"/>
        </w:rPr>
        <w:t xml:space="preserve"> </w:t>
      </w:r>
      <w:proofErr w:type="spellStart"/>
      <w:r w:rsidR="00411AA4" w:rsidRPr="00F96493">
        <w:rPr>
          <w:sz w:val="28"/>
          <w:szCs w:val="28"/>
        </w:rPr>
        <w:t>мови</w:t>
      </w:r>
      <w:proofErr w:type="spellEnd"/>
      <w:r w:rsidR="00411AA4" w:rsidRPr="00F96493">
        <w:rPr>
          <w:sz w:val="28"/>
          <w:szCs w:val="28"/>
        </w:rPr>
        <w:t>;</w:t>
      </w:r>
    </w:p>
    <w:p w:rsidR="00411AA4" w:rsidRPr="00F96493" w:rsidRDefault="005C4053" w:rsidP="00411AA4">
      <w:pPr>
        <w:pStyle w:val="a4"/>
        <w:numPr>
          <w:ilvl w:val="0"/>
          <w:numId w:val="9"/>
        </w:numPr>
        <w:spacing w:after="200"/>
        <w:jc w:val="both"/>
        <w:rPr>
          <w:sz w:val="28"/>
          <w:szCs w:val="28"/>
          <w:lang w:val="uk-UA"/>
        </w:rPr>
      </w:pPr>
      <w:proofErr w:type="spellStart"/>
      <w:r w:rsidRPr="00F96493">
        <w:rPr>
          <w:sz w:val="28"/>
          <w:szCs w:val="28"/>
        </w:rPr>
        <w:t>уміти</w:t>
      </w:r>
      <w:proofErr w:type="spellEnd"/>
      <w:r w:rsidRPr="00F96493">
        <w:rPr>
          <w:sz w:val="28"/>
          <w:szCs w:val="28"/>
        </w:rPr>
        <w:t xml:space="preserve"> </w:t>
      </w:r>
      <w:proofErr w:type="spellStart"/>
      <w:r w:rsidRPr="00F96493">
        <w:rPr>
          <w:sz w:val="28"/>
          <w:szCs w:val="28"/>
        </w:rPr>
        <w:t>визначати</w:t>
      </w:r>
      <w:proofErr w:type="spellEnd"/>
      <w:r w:rsidRPr="00F96493">
        <w:rPr>
          <w:sz w:val="28"/>
          <w:szCs w:val="28"/>
        </w:rPr>
        <w:t xml:space="preserve"> структуру простого </w:t>
      </w:r>
      <w:proofErr w:type="spellStart"/>
      <w:r w:rsidRPr="00F96493">
        <w:rPr>
          <w:sz w:val="28"/>
          <w:szCs w:val="28"/>
        </w:rPr>
        <w:t>ускладненого</w:t>
      </w:r>
      <w:proofErr w:type="spellEnd"/>
      <w:r w:rsidRPr="00F96493">
        <w:rPr>
          <w:sz w:val="28"/>
          <w:szCs w:val="28"/>
        </w:rPr>
        <w:t xml:space="preserve"> </w:t>
      </w:r>
      <w:proofErr w:type="spellStart"/>
      <w:r w:rsidRPr="00F96493">
        <w:rPr>
          <w:sz w:val="28"/>
          <w:szCs w:val="28"/>
        </w:rPr>
        <w:t>й</w:t>
      </w:r>
      <w:proofErr w:type="spellEnd"/>
      <w:r w:rsidRPr="00F96493">
        <w:rPr>
          <w:sz w:val="28"/>
          <w:szCs w:val="28"/>
        </w:rPr>
        <w:t xml:space="preserve"> </w:t>
      </w:r>
      <w:proofErr w:type="spellStart"/>
      <w:r w:rsidRPr="00F96493">
        <w:rPr>
          <w:sz w:val="28"/>
          <w:szCs w:val="28"/>
        </w:rPr>
        <w:t>неускладненого</w:t>
      </w:r>
      <w:proofErr w:type="spellEnd"/>
      <w:r w:rsidRPr="00F96493">
        <w:rPr>
          <w:sz w:val="28"/>
          <w:szCs w:val="28"/>
        </w:rPr>
        <w:t xml:space="preserve"> </w:t>
      </w:r>
      <w:proofErr w:type="spellStart"/>
      <w:r w:rsidRPr="00F96493">
        <w:rPr>
          <w:sz w:val="28"/>
          <w:szCs w:val="28"/>
        </w:rPr>
        <w:t>речення</w:t>
      </w:r>
      <w:proofErr w:type="spellEnd"/>
      <w:r w:rsidRPr="00F96493">
        <w:rPr>
          <w:sz w:val="28"/>
          <w:szCs w:val="28"/>
        </w:rPr>
        <w:t xml:space="preserve"> в текстах </w:t>
      </w:r>
      <w:proofErr w:type="spellStart"/>
      <w:proofErr w:type="gramStart"/>
      <w:r w:rsidRPr="00F96493">
        <w:rPr>
          <w:sz w:val="28"/>
          <w:szCs w:val="28"/>
        </w:rPr>
        <w:t>р</w:t>
      </w:r>
      <w:proofErr w:type="gramEnd"/>
      <w:r w:rsidRPr="00F96493">
        <w:rPr>
          <w:sz w:val="28"/>
          <w:szCs w:val="28"/>
        </w:rPr>
        <w:t>і</w:t>
      </w:r>
      <w:r w:rsidR="00411AA4" w:rsidRPr="00F96493">
        <w:rPr>
          <w:sz w:val="28"/>
          <w:szCs w:val="28"/>
        </w:rPr>
        <w:t>зних</w:t>
      </w:r>
      <w:proofErr w:type="spellEnd"/>
      <w:r w:rsidR="00411AA4" w:rsidRPr="00F96493">
        <w:rPr>
          <w:sz w:val="28"/>
          <w:szCs w:val="28"/>
        </w:rPr>
        <w:t xml:space="preserve"> </w:t>
      </w:r>
      <w:proofErr w:type="spellStart"/>
      <w:r w:rsidR="00411AA4" w:rsidRPr="00F96493">
        <w:rPr>
          <w:sz w:val="28"/>
          <w:szCs w:val="28"/>
        </w:rPr>
        <w:t>типів</w:t>
      </w:r>
      <w:proofErr w:type="spellEnd"/>
      <w:r w:rsidR="00411AA4" w:rsidRPr="00F96493">
        <w:rPr>
          <w:sz w:val="28"/>
          <w:szCs w:val="28"/>
        </w:rPr>
        <w:t xml:space="preserve"> </w:t>
      </w:r>
      <w:proofErr w:type="spellStart"/>
      <w:r w:rsidR="00411AA4" w:rsidRPr="00F96493">
        <w:rPr>
          <w:sz w:val="28"/>
          <w:szCs w:val="28"/>
        </w:rPr>
        <w:t>і</w:t>
      </w:r>
      <w:proofErr w:type="spellEnd"/>
      <w:r w:rsidR="00411AA4" w:rsidRPr="00F96493">
        <w:rPr>
          <w:sz w:val="28"/>
          <w:szCs w:val="28"/>
        </w:rPr>
        <w:t xml:space="preserve"> </w:t>
      </w:r>
      <w:proofErr w:type="spellStart"/>
      <w:r w:rsidR="00411AA4" w:rsidRPr="00F96493">
        <w:rPr>
          <w:sz w:val="28"/>
          <w:szCs w:val="28"/>
        </w:rPr>
        <w:t>стилів</w:t>
      </w:r>
      <w:proofErr w:type="spellEnd"/>
      <w:r w:rsidR="00411AA4" w:rsidRPr="00F96493">
        <w:rPr>
          <w:sz w:val="28"/>
          <w:szCs w:val="28"/>
        </w:rPr>
        <w:t xml:space="preserve"> </w:t>
      </w:r>
      <w:proofErr w:type="spellStart"/>
      <w:r w:rsidR="00411AA4" w:rsidRPr="00F96493">
        <w:rPr>
          <w:sz w:val="28"/>
          <w:szCs w:val="28"/>
        </w:rPr>
        <w:t>мовлення</w:t>
      </w:r>
      <w:proofErr w:type="spellEnd"/>
      <w:r w:rsidR="00411AA4" w:rsidRPr="00F96493">
        <w:rPr>
          <w:sz w:val="28"/>
          <w:szCs w:val="28"/>
        </w:rPr>
        <w:t>;</w:t>
      </w:r>
    </w:p>
    <w:p w:rsidR="00411AA4" w:rsidRPr="00F96493" w:rsidRDefault="005C4053" w:rsidP="00411AA4">
      <w:pPr>
        <w:pStyle w:val="a4"/>
        <w:numPr>
          <w:ilvl w:val="0"/>
          <w:numId w:val="9"/>
        </w:numPr>
        <w:spacing w:after="200"/>
        <w:jc w:val="both"/>
        <w:rPr>
          <w:sz w:val="28"/>
          <w:szCs w:val="28"/>
          <w:lang w:val="uk-UA"/>
        </w:rPr>
      </w:pPr>
      <w:r w:rsidRPr="00F96493">
        <w:rPr>
          <w:sz w:val="28"/>
          <w:szCs w:val="28"/>
        </w:rPr>
        <w:t xml:space="preserve">правильно </w:t>
      </w:r>
      <w:proofErr w:type="spellStart"/>
      <w:r w:rsidRPr="00F96493">
        <w:rPr>
          <w:sz w:val="28"/>
          <w:szCs w:val="28"/>
        </w:rPr>
        <w:t>аналізувати</w:t>
      </w:r>
      <w:proofErr w:type="spellEnd"/>
      <w:r w:rsidRPr="00F96493">
        <w:rPr>
          <w:sz w:val="28"/>
          <w:szCs w:val="28"/>
        </w:rPr>
        <w:t xml:space="preserve"> </w:t>
      </w:r>
      <w:proofErr w:type="spellStart"/>
      <w:r w:rsidRPr="00F96493">
        <w:rPr>
          <w:sz w:val="28"/>
          <w:szCs w:val="28"/>
        </w:rPr>
        <w:t>й</w:t>
      </w:r>
      <w:proofErr w:type="spellEnd"/>
      <w:r w:rsidRPr="00F96493">
        <w:rPr>
          <w:sz w:val="28"/>
          <w:szCs w:val="28"/>
        </w:rPr>
        <w:t xml:space="preserve"> </w:t>
      </w:r>
      <w:proofErr w:type="spellStart"/>
      <w:r w:rsidRPr="00F96493">
        <w:rPr>
          <w:sz w:val="28"/>
          <w:szCs w:val="28"/>
        </w:rPr>
        <w:t>конструювати</w:t>
      </w:r>
      <w:proofErr w:type="spellEnd"/>
      <w:r w:rsidRPr="00F96493">
        <w:rPr>
          <w:sz w:val="28"/>
          <w:szCs w:val="28"/>
        </w:rPr>
        <w:t xml:space="preserve"> </w:t>
      </w:r>
      <w:proofErr w:type="spellStart"/>
      <w:proofErr w:type="gramStart"/>
      <w:r w:rsidRPr="00F96493">
        <w:rPr>
          <w:sz w:val="28"/>
          <w:szCs w:val="28"/>
        </w:rPr>
        <w:t>прост</w:t>
      </w:r>
      <w:proofErr w:type="gramEnd"/>
      <w:r w:rsidRPr="00F96493">
        <w:rPr>
          <w:sz w:val="28"/>
          <w:szCs w:val="28"/>
        </w:rPr>
        <w:t>і</w:t>
      </w:r>
      <w:proofErr w:type="spellEnd"/>
      <w:r w:rsidRPr="00F96493">
        <w:rPr>
          <w:sz w:val="28"/>
          <w:szCs w:val="28"/>
        </w:rPr>
        <w:t xml:space="preserve"> </w:t>
      </w:r>
      <w:proofErr w:type="spellStart"/>
      <w:r w:rsidRPr="00F96493">
        <w:rPr>
          <w:sz w:val="28"/>
          <w:szCs w:val="28"/>
        </w:rPr>
        <w:t>речення</w:t>
      </w:r>
      <w:proofErr w:type="spellEnd"/>
      <w:r w:rsidRPr="00F96493">
        <w:rPr>
          <w:sz w:val="28"/>
          <w:szCs w:val="28"/>
        </w:rPr>
        <w:t xml:space="preserve">, </w:t>
      </w:r>
      <w:proofErr w:type="spellStart"/>
      <w:r w:rsidRPr="00F96493">
        <w:rPr>
          <w:sz w:val="28"/>
          <w:szCs w:val="28"/>
        </w:rPr>
        <w:t>пояснювати</w:t>
      </w:r>
      <w:proofErr w:type="spellEnd"/>
      <w:r w:rsidRPr="00F96493">
        <w:rPr>
          <w:sz w:val="28"/>
          <w:szCs w:val="28"/>
        </w:rPr>
        <w:t xml:space="preserve"> за </w:t>
      </w:r>
      <w:proofErr w:type="spellStart"/>
      <w:r w:rsidRPr="00F96493">
        <w:rPr>
          <w:sz w:val="28"/>
          <w:szCs w:val="28"/>
        </w:rPr>
        <w:t>допомогою</w:t>
      </w:r>
      <w:proofErr w:type="spellEnd"/>
      <w:r w:rsidRPr="00F96493">
        <w:rPr>
          <w:sz w:val="28"/>
          <w:szCs w:val="28"/>
        </w:rPr>
        <w:t xml:space="preserve"> правил </w:t>
      </w:r>
      <w:proofErr w:type="spellStart"/>
      <w:r w:rsidRPr="00F96493">
        <w:rPr>
          <w:sz w:val="28"/>
          <w:szCs w:val="28"/>
        </w:rPr>
        <w:t>вивчені</w:t>
      </w:r>
      <w:proofErr w:type="spellEnd"/>
      <w:r w:rsidRPr="00F96493">
        <w:rPr>
          <w:sz w:val="28"/>
          <w:szCs w:val="28"/>
        </w:rPr>
        <w:t xml:space="preserve"> </w:t>
      </w:r>
      <w:proofErr w:type="spellStart"/>
      <w:r w:rsidRPr="00F96493">
        <w:rPr>
          <w:sz w:val="28"/>
          <w:szCs w:val="28"/>
        </w:rPr>
        <w:t>пунктограми</w:t>
      </w:r>
      <w:proofErr w:type="spellEnd"/>
      <w:r w:rsidRPr="00F96493">
        <w:rPr>
          <w:sz w:val="28"/>
          <w:szCs w:val="28"/>
        </w:rPr>
        <w:t xml:space="preserve">, </w:t>
      </w:r>
      <w:proofErr w:type="spellStart"/>
      <w:r w:rsidRPr="00F96493">
        <w:rPr>
          <w:sz w:val="28"/>
          <w:szCs w:val="28"/>
        </w:rPr>
        <w:t>знаходити</w:t>
      </w:r>
      <w:proofErr w:type="spellEnd"/>
      <w:r w:rsidRPr="00F96493">
        <w:rPr>
          <w:sz w:val="28"/>
          <w:szCs w:val="28"/>
        </w:rPr>
        <w:t xml:space="preserve"> </w:t>
      </w:r>
      <w:proofErr w:type="spellStart"/>
      <w:r w:rsidRPr="00F96493">
        <w:rPr>
          <w:sz w:val="28"/>
          <w:szCs w:val="28"/>
        </w:rPr>
        <w:t>їх</w:t>
      </w:r>
      <w:proofErr w:type="spellEnd"/>
      <w:r w:rsidRPr="00F96493">
        <w:rPr>
          <w:sz w:val="28"/>
          <w:szCs w:val="28"/>
        </w:rPr>
        <w:t xml:space="preserve"> у </w:t>
      </w:r>
      <w:r w:rsidR="00411AA4" w:rsidRPr="00F96493">
        <w:rPr>
          <w:sz w:val="28"/>
          <w:szCs w:val="28"/>
        </w:rPr>
        <w:t xml:space="preserve">чужому та </w:t>
      </w:r>
      <w:proofErr w:type="spellStart"/>
      <w:r w:rsidR="00411AA4" w:rsidRPr="00F96493">
        <w:rPr>
          <w:sz w:val="28"/>
          <w:szCs w:val="28"/>
        </w:rPr>
        <w:t>власному</w:t>
      </w:r>
      <w:proofErr w:type="spellEnd"/>
      <w:r w:rsidR="00411AA4" w:rsidRPr="00F96493">
        <w:rPr>
          <w:sz w:val="28"/>
          <w:szCs w:val="28"/>
        </w:rPr>
        <w:t xml:space="preserve"> </w:t>
      </w:r>
      <w:proofErr w:type="spellStart"/>
      <w:r w:rsidR="00411AA4" w:rsidRPr="00F96493">
        <w:rPr>
          <w:sz w:val="28"/>
          <w:szCs w:val="28"/>
        </w:rPr>
        <w:t>мовленні</w:t>
      </w:r>
      <w:proofErr w:type="spellEnd"/>
      <w:r w:rsidR="00411AA4" w:rsidRPr="00F96493">
        <w:rPr>
          <w:sz w:val="28"/>
          <w:szCs w:val="28"/>
        </w:rPr>
        <w:t>;</w:t>
      </w:r>
    </w:p>
    <w:p w:rsidR="00411AA4" w:rsidRPr="00F96493" w:rsidRDefault="005C4053" w:rsidP="00411AA4">
      <w:pPr>
        <w:pStyle w:val="a4"/>
        <w:numPr>
          <w:ilvl w:val="0"/>
          <w:numId w:val="9"/>
        </w:numPr>
        <w:spacing w:after="200"/>
        <w:jc w:val="both"/>
        <w:rPr>
          <w:sz w:val="28"/>
          <w:szCs w:val="28"/>
          <w:lang w:val="uk-UA"/>
        </w:rPr>
      </w:pPr>
      <w:proofErr w:type="spellStart"/>
      <w:r w:rsidRPr="00F96493">
        <w:rPr>
          <w:sz w:val="28"/>
          <w:szCs w:val="28"/>
        </w:rPr>
        <w:t>використовувати</w:t>
      </w:r>
      <w:proofErr w:type="spellEnd"/>
      <w:r w:rsidRPr="00F96493">
        <w:rPr>
          <w:sz w:val="28"/>
          <w:szCs w:val="28"/>
        </w:rPr>
        <w:t xml:space="preserve"> у </w:t>
      </w:r>
      <w:proofErr w:type="spellStart"/>
      <w:r w:rsidRPr="00F96493">
        <w:rPr>
          <w:sz w:val="28"/>
          <w:szCs w:val="28"/>
        </w:rPr>
        <w:t>власних</w:t>
      </w:r>
      <w:proofErr w:type="spellEnd"/>
      <w:r w:rsidRPr="00F96493">
        <w:rPr>
          <w:sz w:val="28"/>
          <w:szCs w:val="28"/>
        </w:rPr>
        <w:t xml:space="preserve"> </w:t>
      </w:r>
      <w:proofErr w:type="spellStart"/>
      <w:r w:rsidRPr="00F96493">
        <w:rPr>
          <w:sz w:val="28"/>
          <w:szCs w:val="28"/>
        </w:rPr>
        <w:t>висловлюваннях</w:t>
      </w:r>
      <w:proofErr w:type="spellEnd"/>
      <w:r w:rsidRPr="00F96493">
        <w:rPr>
          <w:sz w:val="28"/>
          <w:szCs w:val="28"/>
        </w:rPr>
        <w:t xml:space="preserve"> </w:t>
      </w:r>
      <w:proofErr w:type="spellStart"/>
      <w:r w:rsidRPr="00F96493">
        <w:rPr>
          <w:sz w:val="28"/>
          <w:szCs w:val="28"/>
        </w:rPr>
        <w:t>прості</w:t>
      </w:r>
      <w:proofErr w:type="spellEnd"/>
      <w:r w:rsidRPr="00F96493">
        <w:rPr>
          <w:sz w:val="28"/>
          <w:szCs w:val="28"/>
        </w:rPr>
        <w:t xml:space="preserve"> </w:t>
      </w:r>
      <w:proofErr w:type="spellStart"/>
      <w:r w:rsidRPr="00F96493">
        <w:rPr>
          <w:sz w:val="28"/>
          <w:szCs w:val="28"/>
        </w:rPr>
        <w:t>синтакси</w:t>
      </w:r>
      <w:r w:rsidR="00411AA4" w:rsidRPr="00F96493">
        <w:rPr>
          <w:sz w:val="28"/>
          <w:szCs w:val="28"/>
        </w:rPr>
        <w:t>чні</w:t>
      </w:r>
      <w:proofErr w:type="spellEnd"/>
      <w:r w:rsidR="00411AA4" w:rsidRPr="00F96493">
        <w:rPr>
          <w:sz w:val="28"/>
          <w:szCs w:val="28"/>
        </w:rPr>
        <w:t xml:space="preserve"> </w:t>
      </w:r>
      <w:proofErr w:type="spellStart"/>
      <w:r w:rsidR="00411AA4" w:rsidRPr="00F96493">
        <w:rPr>
          <w:sz w:val="28"/>
          <w:szCs w:val="28"/>
        </w:rPr>
        <w:t>конструкції</w:t>
      </w:r>
      <w:proofErr w:type="spellEnd"/>
      <w:r w:rsidR="00411AA4" w:rsidRPr="00F96493">
        <w:rPr>
          <w:sz w:val="28"/>
          <w:szCs w:val="28"/>
        </w:rPr>
        <w:t>;</w:t>
      </w:r>
    </w:p>
    <w:p w:rsidR="00411AA4" w:rsidRPr="00F96493" w:rsidRDefault="005C4053" w:rsidP="00411AA4">
      <w:pPr>
        <w:pStyle w:val="a4"/>
        <w:numPr>
          <w:ilvl w:val="0"/>
          <w:numId w:val="9"/>
        </w:numPr>
        <w:spacing w:after="200"/>
        <w:jc w:val="both"/>
        <w:rPr>
          <w:sz w:val="28"/>
          <w:szCs w:val="28"/>
          <w:lang w:val="uk-UA"/>
        </w:rPr>
      </w:pPr>
      <w:proofErr w:type="spellStart"/>
      <w:r w:rsidRPr="00F96493">
        <w:rPr>
          <w:sz w:val="28"/>
          <w:szCs w:val="28"/>
        </w:rPr>
        <w:t>користуватися</w:t>
      </w:r>
      <w:proofErr w:type="spellEnd"/>
      <w:r w:rsidRPr="00F96493">
        <w:rPr>
          <w:sz w:val="28"/>
          <w:szCs w:val="28"/>
        </w:rPr>
        <w:t xml:space="preserve"> </w:t>
      </w:r>
      <w:proofErr w:type="spellStart"/>
      <w:r w:rsidRPr="00F96493">
        <w:rPr>
          <w:sz w:val="28"/>
          <w:szCs w:val="28"/>
        </w:rPr>
        <w:t>нав</w:t>
      </w:r>
      <w:r w:rsidR="00411AA4" w:rsidRPr="00F96493">
        <w:rPr>
          <w:sz w:val="28"/>
          <w:szCs w:val="28"/>
        </w:rPr>
        <w:t>чально-довідковою</w:t>
      </w:r>
      <w:proofErr w:type="spellEnd"/>
      <w:r w:rsidR="00411AA4" w:rsidRPr="00F96493">
        <w:rPr>
          <w:sz w:val="28"/>
          <w:szCs w:val="28"/>
        </w:rPr>
        <w:t xml:space="preserve"> </w:t>
      </w:r>
      <w:proofErr w:type="spellStart"/>
      <w:r w:rsidR="00411AA4" w:rsidRPr="00F96493">
        <w:rPr>
          <w:sz w:val="28"/>
          <w:szCs w:val="28"/>
        </w:rPr>
        <w:t>літературою</w:t>
      </w:r>
      <w:proofErr w:type="spellEnd"/>
      <w:r w:rsidR="00411AA4" w:rsidRPr="00F96493">
        <w:rPr>
          <w:sz w:val="28"/>
          <w:szCs w:val="28"/>
        </w:rPr>
        <w:t>.</w:t>
      </w:r>
    </w:p>
    <w:p w:rsidR="005C4053" w:rsidRPr="00F96493" w:rsidRDefault="005C4053" w:rsidP="00411AA4">
      <w:pPr>
        <w:pStyle w:val="a4"/>
        <w:spacing w:after="200"/>
        <w:ind w:left="0"/>
        <w:jc w:val="both"/>
        <w:rPr>
          <w:sz w:val="28"/>
          <w:szCs w:val="28"/>
          <w:lang w:val="uk-UA"/>
        </w:rPr>
      </w:pPr>
      <w:r w:rsidRPr="00F96493">
        <w:rPr>
          <w:sz w:val="28"/>
          <w:szCs w:val="28"/>
        </w:rPr>
        <w:lastRenderedPageBreak/>
        <w:t xml:space="preserve">У </w:t>
      </w:r>
      <w:proofErr w:type="spellStart"/>
      <w:r w:rsidRPr="00F96493">
        <w:rPr>
          <w:sz w:val="28"/>
          <w:szCs w:val="28"/>
        </w:rPr>
        <w:t>програмі</w:t>
      </w:r>
      <w:proofErr w:type="spellEnd"/>
      <w:r w:rsidRPr="00F96493">
        <w:rPr>
          <w:sz w:val="28"/>
          <w:szCs w:val="28"/>
        </w:rPr>
        <w:t xml:space="preserve"> подано </w:t>
      </w:r>
      <w:proofErr w:type="spellStart"/>
      <w:r w:rsidRPr="00F96493">
        <w:rPr>
          <w:sz w:val="28"/>
          <w:szCs w:val="28"/>
        </w:rPr>
        <w:t>орієнтовний</w:t>
      </w:r>
      <w:proofErr w:type="spellEnd"/>
      <w:r w:rsidRPr="00F96493">
        <w:rPr>
          <w:sz w:val="28"/>
          <w:szCs w:val="28"/>
        </w:rPr>
        <w:t xml:space="preserve"> </w:t>
      </w:r>
      <w:proofErr w:type="spellStart"/>
      <w:r w:rsidRPr="00F96493">
        <w:rPr>
          <w:sz w:val="28"/>
          <w:szCs w:val="28"/>
        </w:rPr>
        <w:t>розподіл</w:t>
      </w:r>
      <w:proofErr w:type="spellEnd"/>
      <w:r w:rsidRPr="00F96493">
        <w:rPr>
          <w:sz w:val="28"/>
          <w:szCs w:val="28"/>
        </w:rPr>
        <w:t xml:space="preserve"> годин. Учитель </w:t>
      </w:r>
      <w:proofErr w:type="spellStart"/>
      <w:r w:rsidRPr="00F96493">
        <w:rPr>
          <w:sz w:val="28"/>
          <w:szCs w:val="28"/>
        </w:rPr>
        <w:t>має</w:t>
      </w:r>
      <w:proofErr w:type="spellEnd"/>
      <w:r w:rsidRPr="00F96493">
        <w:rPr>
          <w:sz w:val="28"/>
          <w:szCs w:val="28"/>
        </w:rPr>
        <w:t xml:space="preserve"> </w:t>
      </w:r>
      <w:proofErr w:type="spellStart"/>
      <w:r w:rsidRPr="00F96493">
        <w:rPr>
          <w:sz w:val="28"/>
          <w:szCs w:val="28"/>
        </w:rPr>
        <w:t>змогу</w:t>
      </w:r>
      <w:proofErr w:type="spellEnd"/>
      <w:r w:rsidRPr="00F96493">
        <w:rPr>
          <w:sz w:val="28"/>
          <w:szCs w:val="28"/>
        </w:rPr>
        <w:t xml:space="preserve"> в </w:t>
      </w:r>
      <w:proofErr w:type="spellStart"/>
      <w:r w:rsidRPr="00F96493">
        <w:rPr>
          <w:sz w:val="28"/>
          <w:szCs w:val="28"/>
        </w:rPr>
        <w:t>разі</w:t>
      </w:r>
      <w:proofErr w:type="spellEnd"/>
      <w:r w:rsidRPr="00F96493">
        <w:rPr>
          <w:sz w:val="28"/>
          <w:szCs w:val="28"/>
        </w:rPr>
        <w:t xml:space="preserve"> потреби </w:t>
      </w:r>
      <w:proofErr w:type="spellStart"/>
      <w:r w:rsidRPr="00F96493">
        <w:rPr>
          <w:sz w:val="28"/>
          <w:szCs w:val="28"/>
        </w:rPr>
        <w:t>вносити</w:t>
      </w:r>
      <w:proofErr w:type="spellEnd"/>
      <w:r w:rsidRPr="00F96493">
        <w:rPr>
          <w:sz w:val="28"/>
          <w:szCs w:val="28"/>
        </w:rPr>
        <w:t xml:space="preserve"> в </w:t>
      </w:r>
      <w:proofErr w:type="spellStart"/>
      <w:r w:rsidRPr="00F96493">
        <w:rPr>
          <w:sz w:val="28"/>
          <w:szCs w:val="28"/>
        </w:rPr>
        <w:t>нього</w:t>
      </w:r>
      <w:proofErr w:type="spellEnd"/>
      <w:r w:rsidRPr="00F96493">
        <w:rPr>
          <w:sz w:val="28"/>
          <w:szCs w:val="28"/>
        </w:rPr>
        <w:t xml:space="preserve"> </w:t>
      </w:r>
      <w:proofErr w:type="spellStart"/>
      <w:r w:rsidRPr="00F96493">
        <w:rPr>
          <w:sz w:val="28"/>
          <w:szCs w:val="28"/>
        </w:rPr>
        <w:t>деякі</w:t>
      </w:r>
      <w:proofErr w:type="spellEnd"/>
      <w:r w:rsidRPr="00F96493">
        <w:rPr>
          <w:sz w:val="28"/>
          <w:szCs w:val="28"/>
        </w:rPr>
        <w:t xml:space="preserve"> </w:t>
      </w:r>
      <w:proofErr w:type="spellStart"/>
      <w:r w:rsidRPr="00F96493">
        <w:rPr>
          <w:sz w:val="28"/>
          <w:szCs w:val="28"/>
        </w:rPr>
        <w:t>корективи</w:t>
      </w:r>
      <w:proofErr w:type="spellEnd"/>
      <w:r w:rsidRPr="00F96493">
        <w:rPr>
          <w:sz w:val="28"/>
          <w:szCs w:val="28"/>
        </w:rPr>
        <w:t>.</w:t>
      </w:r>
      <w:r w:rsidR="00411AA4" w:rsidRPr="00F96493">
        <w:rPr>
          <w:sz w:val="28"/>
          <w:szCs w:val="28"/>
          <w:lang w:val="uk-UA"/>
        </w:rPr>
        <w:t xml:space="preserve"> </w:t>
      </w:r>
      <w:proofErr w:type="spellStart"/>
      <w:r w:rsidRPr="00F96493">
        <w:rPr>
          <w:sz w:val="28"/>
          <w:szCs w:val="28"/>
        </w:rPr>
        <w:t>Факультативний</w:t>
      </w:r>
      <w:proofErr w:type="spellEnd"/>
      <w:r w:rsidRPr="00F96493">
        <w:rPr>
          <w:sz w:val="28"/>
          <w:szCs w:val="28"/>
        </w:rPr>
        <w:t xml:space="preserve"> курс </w:t>
      </w:r>
      <w:proofErr w:type="spellStart"/>
      <w:r w:rsidRPr="00F96493">
        <w:rPr>
          <w:sz w:val="28"/>
          <w:szCs w:val="28"/>
        </w:rPr>
        <w:t>розраховано</w:t>
      </w:r>
      <w:proofErr w:type="spellEnd"/>
      <w:r w:rsidRPr="00F96493">
        <w:rPr>
          <w:sz w:val="28"/>
          <w:szCs w:val="28"/>
        </w:rPr>
        <w:t xml:space="preserve"> на </w:t>
      </w:r>
      <w:proofErr w:type="spellStart"/>
      <w:r w:rsidRPr="00F96493">
        <w:rPr>
          <w:sz w:val="28"/>
          <w:szCs w:val="28"/>
        </w:rPr>
        <w:t>викладання</w:t>
      </w:r>
      <w:proofErr w:type="spellEnd"/>
      <w:r w:rsidRPr="00F96493">
        <w:rPr>
          <w:sz w:val="28"/>
          <w:szCs w:val="28"/>
        </w:rPr>
        <w:t xml:space="preserve"> у 9 </w:t>
      </w:r>
      <w:proofErr w:type="spellStart"/>
      <w:r w:rsidRPr="00F96493">
        <w:rPr>
          <w:sz w:val="28"/>
          <w:szCs w:val="28"/>
        </w:rPr>
        <w:t>класі</w:t>
      </w:r>
      <w:proofErr w:type="spellEnd"/>
      <w:r w:rsidRPr="00F96493">
        <w:rPr>
          <w:sz w:val="28"/>
          <w:szCs w:val="28"/>
        </w:rPr>
        <w:t xml:space="preserve"> </w:t>
      </w:r>
      <w:proofErr w:type="spellStart"/>
      <w:r w:rsidRPr="00F96493">
        <w:rPr>
          <w:sz w:val="28"/>
          <w:szCs w:val="28"/>
        </w:rPr>
        <w:t>протягом</w:t>
      </w:r>
      <w:proofErr w:type="spellEnd"/>
      <w:r w:rsidRPr="00F96493">
        <w:rPr>
          <w:sz w:val="28"/>
          <w:szCs w:val="28"/>
        </w:rPr>
        <w:t xml:space="preserve"> року (</w:t>
      </w:r>
      <w:r w:rsidRPr="00F96493">
        <w:rPr>
          <w:sz w:val="28"/>
          <w:szCs w:val="28"/>
          <w:lang w:val="uk-UA"/>
        </w:rPr>
        <w:t>35</w:t>
      </w:r>
      <w:r w:rsidRPr="00F96493">
        <w:rPr>
          <w:sz w:val="28"/>
          <w:szCs w:val="28"/>
        </w:rPr>
        <w:t xml:space="preserve"> год</w:t>
      </w:r>
      <w:proofErr w:type="spellStart"/>
      <w:r w:rsidRPr="00F96493">
        <w:rPr>
          <w:sz w:val="28"/>
          <w:szCs w:val="28"/>
          <w:lang w:val="uk-UA"/>
        </w:rPr>
        <w:t>ин</w:t>
      </w:r>
      <w:proofErr w:type="spellEnd"/>
      <w:r w:rsidRPr="00F96493">
        <w:rPr>
          <w:sz w:val="28"/>
          <w:szCs w:val="28"/>
        </w:rPr>
        <w:t>, 1 год</w:t>
      </w:r>
      <w:proofErr w:type="spellStart"/>
      <w:r w:rsidRPr="00F96493">
        <w:rPr>
          <w:sz w:val="28"/>
          <w:szCs w:val="28"/>
          <w:lang w:val="uk-UA"/>
        </w:rPr>
        <w:t>ина</w:t>
      </w:r>
      <w:proofErr w:type="spellEnd"/>
      <w:r w:rsidRPr="00F96493">
        <w:rPr>
          <w:sz w:val="28"/>
          <w:szCs w:val="28"/>
        </w:rPr>
        <w:t xml:space="preserve"> на </w:t>
      </w:r>
      <w:proofErr w:type="spellStart"/>
      <w:r w:rsidRPr="00F96493">
        <w:rPr>
          <w:sz w:val="28"/>
          <w:szCs w:val="28"/>
        </w:rPr>
        <w:t>тиждень</w:t>
      </w:r>
      <w:proofErr w:type="spellEnd"/>
      <w:r w:rsidRPr="00F96493">
        <w:rPr>
          <w:sz w:val="28"/>
          <w:szCs w:val="28"/>
        </w:rPr>
        <w:t>).</w:t>
      </w:r>
    </w:p>
    <w:p w:rsidR="005C4053" w:rsidRPr="00F96493" w:rsidRDefault="005C4053" w:rsidP="00B470B4">
      <w:pPr>
        <w:pStyle w:val="XBody0"/>
        <w:spacing w:line="240" w:lineRule="auto"/>
        <w:ind w:firstLine="567"/>
        <w:rPr>
          <w:rFonts w:ascii="Times New Roman" w:hAnsi="Times New Roman" w:cs="Times New Roman"/>
          <w:sz w:val="28"/>
          <w:szCs w:val="28"/>
        </w:rPr>
      </w:pPr>
      <w:r w:rsidRPr="00F96493">
        <w:rPr>
          <w:rFonts w:ascii="Times New Roman" w:hAnsi="Times New Roman" w:cs="Times New Roman"/>
          <w:b/>
          <w:sz w:val="28"/>
          <w:szCs w:val="28"/>
        </w:rPr>
        <w:t>Мета</w:t>
      </w:r>
      <w:r w:rsidRPr="00F96493">
        <w:rPr>
          <w:rFonts w:ascii="Times New Roman" w:hAnsi="Times New Roman" w:cs="Times New Roman"/>
          <w:sz w:val="28"/>
          <w:szCs w:val="28"/>
        </w:rPr>
        <w:t xml:space="preserve"> вивчення української мови в загальноосвітніх навчальних закладах з </w:t>
      </w:r>
      <w:r w:rsidRPr="00F96493">
        <w:rPr>
          <w:rFonts w:ascii="Times New Roman" w:hAnsi="Times New Roman" w:cs="Times New Roman"/>
          <w:spacing w:val="2"/>
          <w:sz w:val="28"/>
          <w:szCs w:val="28"/>
        </w:rPr>
        <w:t xml:space="preserve">російською мовою навчання полягає у створенні оптимальних умов для </w:t>
      </w:r>
      <w:r w:rsidRPr="00F96493">
        <w:rPr>
          <w:rFonts w:ascii="Times New Roman" w:hAnsi="Times New Roman" w:cs="Times New Roman"/>
          <w:sz w:val="28"/>
          <w:szCs w:val="28"/>
        </w:rPr>
        <w:t>становлення духовно багатої особистості, яка володіє уміннями й навичками вільно, комунікативно виправдано користуватися виражальними засобами української мови, її видами, типами, стилями, жанрами в усіх видах мовленнєвої діяльності, вільно орієнтується у всезростаючому інформаційному потоці, вміє формувати й обстоювати власну думку, громадянську позицію щодо тих чи інших подій і явищ (у тому числі суспільних), давати їм адекватну оцінку, самонавчатись і самовдосконалюватись.</w:t>
      </w:r>
    </w:p>
    <w:p w:rsidR="005C4053" w:rsidRPr="00F96493" w:rsidRDefault="005C4053" w:rsidP="00411AA4">
      <w:pPr>
        <w:pStyle w:val="XBody0"/>
        <w:spacing w:line="240" w:lineRule="auto"/>
        <w:rPr>
          <w:rFonts w:ascii="Times New Roman" w:hAnsi="Times New Roman" w:cs="Times New Roman"/>
          <w:sz w:val="28"/>
          <w:szCs w:val="28"/>
        </w:rPr>
      </w:pPr>
      <w:r w:rsidRPr="00F96493">
        <w:rPr>
          <w:rFonts w:ascii="Times New Roman" w:hAnsi="Times New Roman" w:cs="Times New Roman"/>
          <w:sz w:val="28"/>
          <w:szCs w:val="28"/>
        </w:rPr>
        <w:t>Оскільки оволодіння мовою – важлива складова соціально-культурної діяльності, мовна освіта повинна ставити за мету:</w:t>
      </w:r>
    </w:p>
    <w:p w:rsidR="005C4053" w:rsidRPr="00F96493" w:rsidRDefault="005C4053" w:rsidP="00411AA4">
      <w:pPr>
        <w:pStyle w:val="XBody0"/>
        <w:spacing w:line="240" w:lineRule="auto"/>
        <w:rPr>
          <w:rFonts w:ascii="Times New Roman" w:hAnsi="Times New Roman" w:cs="Times New Roman"/>
          <w:sz w:val="28"/>
          <w:szCs w:val="28"/>
        </w:rPr>
      </w:pPr>
      <w:r w:rsidRPr="00F96493">
        <w:rPr>
          <w:rFonts w:ascii="Times New Roman" w:hAnsi="Times New Roman" w:cs="Times New Roman"/>
          <w:sz w:val="28"/>
          <w:szCs w:val="28"/>
        </w:rPr>
        <w:t>а) навчити розуміння нової культури (міжкультурного взаєморозуміння);</w:t>
      </w:r>
    </w:p>
    <w:p w:rsidR="005C4053" w:rsidRPr="00F96493" w:rsidRDefault="005C4053" w:rsidP="00411AA4">
      <w:pPr>
        <w:pStyle w:val="XBody0"/>
        <w:spacing w:line="240" w:lineRule="auto"/>
        <w:rPr>
          <w:rFonts w:ascii="Times New Roman" w:hAnsi="Times New Roman" w:cs="Times New Roman"/>
          <w:sz w:val="28"/>
          <w:szCs w:val="28"/>
        </w:rPr>
      </w:pPr>
      <w:r w:rsidRPr="00F96493">
        <w:rPr>
          <w:rFonts w:ascii="Times New Roman" w:hAnsi="Times New Roman" w:cs="Times New Roman"/>
          <w:sz w:val="28"/>
          <w:szCs w:val="28"/>
        </w:rPr>
        <w:t>б) оволодіти міжкультурною комунікацією, тобто вмінням спілкуватися з носіями іншої культури.</w:t>
      </w:r>
    </w:p>
    <w:p w:rsidR="005C4053" w:rsidRPr="00F96493" w:rsidRDefault="005C4053" w:rsidP="00411AA4">
      <w:pPr>
        <w:pStyle w:val="XBody0"/>
        <w:spacing w:line="240" w:lineRule="auto"/>
        <w:rPr>
          <w:rFonts w:ascii="Times New Roman" w:hAnsi="Times New Roman" w:cs="Times New Roman"/>
          <w:sz w:val="28"/>
          <w:szCs w:val="28"/>
        </w:rPr>
      </w:pPr>
      <w:r w:rsidRPr="00F96493">
        <w:rPr>
          <w:rFonts w:ascii="Times New Roman" w:hAnsi="Times New Roman" w:cs="Times New Roman"/>
          <w:sz w:val="28"/>
          <w:szCs w:val="28"/>
        </w:rPr>
        <w:t xml:space="preserve">Сформульована мета потребує розв’язання таких </w:t>
      </w:r>
      <w:r w:rsidRPr="00F96493">
        <w:rPr>
          <w:rFonts w:ascii="Times New Roman" w:hAnsi="Times New Roman" w:cs="Times New Roman"/>
          <w:b/>
          <w:sz w:val="28"/>
          <w:szCs w:val="28"/>
        </w:rPr>
        <w:t>завдань</w:t>
      </w:r>
      <w:r w:rsidRPr="00F96493">
        <w:rPr>
          <w:rFonts w:ascii="Times New Roman" w:hAnsi="Times New Roman" w:cs="Times New Roman"/>
          <w:sz w:val="28"/>
          <w:szCs w:val="28"/>
        </w:rPr>
        <w:t>:</w:t>
      </w:r>
    </w:p>
    <w:p w:rsidR="005C4053" w:rsidRPr="00F96493" w:rsidRDefault="005C4053" w:rsidP="00411AA4">
      <w:pPr>
        <w:pStyle w:val="XBody0"/>
        <w:numPr>
          <w:ilvl w:val="0"/>
          <w:numId w:val="2"/>
        </w:numPr>
        <w:spacing w:line="240" w:lineRule="auto"/>
        <w:ind w:left="720"/>
        <w:rPr>
          <w:rFonts w:ascii="Times New Roman" w:hAnsi="Times New Roman" w:cs="Times New Roman"/>
          <w:sz w:val="28"/>
          <w:szCs w:val="28"/>
        </w:rPr>
      </w:pPr>
      <w:r w:rsidRPr="00F96493">
        <w:rPr>
          <w:rFonts w:ascii="Times New Roman" w:hAnsi="Times New Roman" w:cs="Times New Roman"/>
          <w:sz w:val="28"/>
          <w:szCs w:val="28"/>
        </w:rPr>
        <w:t>вироблення  потреби у вивченні української мови;</w:t>
      </w:r>
    </w:p>
    <w:p w:rsidR="005C4053" w:rsidRPr="00F96493" w:rsidRDefault="005C4053" w:rsidP="00411AA4">
      <w:pPr>
        <w:pStyle w:val="XBody0"/>
        <w:numPr>
          <w:ilvl w:val="0"/>
          <w:numId w:val="2"/>
        </w:numPr>
        <w:spacing w:line="240" w:lineRule="auto"/>
        <w:ind w:left="720"/>
        <w:rPr>
          <w:rFonts w:ascii="Times New Roman" w:hAnsi="Times New Roman" w:cs="Times New Roman"/>
          <w:sz w:val="28"/>
          <w:szCs w:val="28"/>
        </w:rPr>
      </w:pPr>
      <w:r w:rsidRPr="00F96493">
        <w:rPr>
          <w:rFonts w:ascii="Times New Roman" w:hAnsi="Times New Roman" w:cs="Times New Roman"/>
          <w:sz w:val="28"/>
          <w:szCs w:val="28"/>
        </w:rPr>
        <w:t>формування і розвиток умінь і навичок спілкування, вільного вираження думок і почуттів у різних сферах приватного і суспільного життя на основі засвоєння базових мовленнєвих знань, вироблення умінь і навичок комунікативно виправдано користуватися засобами мови в різних життєвих ситуаціях під час сприймання, відтворення і створення висловлювань; оволодіння культурою мовлення;</w:t>
      </w:r>
    </w:p>
    <w:p w:rsidR="005C4053" w:rsidRPr="00F96493" w:rsidRDefault="005C4053" w:rsidP="00411AA4">
      <w:pPr>
        <w:pStyle w:val="XBody0"/>
        <w:numPr>
          <w:ilvl w:val="0"/>
          <w:numId w:val="2"/>
        </w:numPr>
        <w:spacing w:line="240" w:lineRule="auto"/>
        <w:ind w:left="720"/>
        <w:rPr>
          <w:rFonts w:ascii="Times New Roman" w:hAnsi="Times New Roman" w:cs="Times New Roman"/>
          <w:sz w:val="28"/>
          <w:szCs w:val="28"/>
        </w:rPr>
      </w:pPr>
      <w:r w:rsidRPr="00F96493">
        <w:rPr>
          <w:rFonts w:ascii="Times New Roman" w:hAnsi="Times New Roman" w:cs="Times New Roman"/>
          <w:sz w:val="28"/>
          <w:szCs w:val="28"/>
        </w:rPr>
        <w:t>формування в учнів базових орфоепічних, граматичних, лексичних, правописних, стилістичних умінь і навичок на основі засвоєння норм української літературної мови, її виражальних засобів;</w:t>
      </w:r>
    </w:p>
    <w:p w:rsidR="005C4053" w:rsidRPr="00F96493" w:rsidRDefault="005C4053" w:rsidP="00411AA4">
      <w:pPr>
        <w:pStyle w:val="XBody0"/>
        <w:numPr>
          <w:ilvl w:val="0"/>
          <w:numId w:val="2"/>
        </w:numPr>
        <w:spacing w:line="240" w:lineRule="auto"/>
        <w:ind w:left="720"/>
        <w:rPr>
          <w:rFonts w:ascii="Times New Roman" w:hAnsi="Times New Roman" w:cs="Times New Roman"/>
          <w:sz w:val="28"/>
          <w:szCs w:val="28"/>
        </w:rPr>
      </w:pPr>
      <w:r w:rsidRPr="00F96493">
        <w:rPr>
          <w:rFonts w:ascii="Times New Roman" w:hAnsi="Times New Roman" w:cs="Times New Roman"/>
          <w:sz w:val="28"/>
          <w:szCs w:val="28"/>
        </w:rPr>
        <w:t>вироблення умінь сприймати мову як мистецьке явище, що має естетичну цінність;</w:t>
      </w:r>
    </w:p>
    <w:p w:rsidR="005C4053" w:rsidRPr="00F96493" w:rsidRDefault="005C4053" w:rsidP="00411AA4">
      <w:pPr>
        <w:pStyle w:val="XBody0"/>
        <w:spacing w:line="240" w:lineRule="auto"/>
        <w:rPr>
          <w:rFonts w:ascii="Times New Roman" w:hAnsi="Times New Roman" w:cs="Times New Roman"/>
          <w:sz w:val="28"/>
          <w:szCs w:val="28"/>
        </w:rPr>
      </w:pPr>
      <w:r w:rsidRPr="00F96493">
        <w:rPr>
          <w:rFonts w:ascii="Times New Roman" w:hAnsi="Times New Roman" w:cs="Times New Roman"/>
          <w:sz w:val="28"/>
          <w:szCs w:val="28"/>
        </w:rPr>
        <w:t xml:space="preserve">формування гуманістичного світогляду, духовного світу учнів, їхніх моральних і естетичних переконань. </w:t>
      </w:r>
    </w:p>
    <w:p w:rsidR="005C4053" w:rsidRPr="00F96493" w:rsidRDefault="005C4053" w:rsidP="00863DBC">
      <w:pPr>
        <w:pStyle w:val="XBody0"/>
        <w:spacing w:line="240" w:lineRule="auto"/>
        <w:ind w:firstLine="0"/>
        <w:jc w:val="center"/>
        <w:rPr>
          <w:rFonts w:ascii="Times New Roman" w:hAnsi="Times New Roman" w:cs="Times New Roman"/>
          <w:b/>
          <w:bCs/>
          <w:sz w:val="28"/>
          <w:szCs w:val="28"/>
        </w:rPr>
      </w:pPr>
      <w:r w:rsidRPr="00F96493">
        <w:rPr>
          <w:rFonts w:ascii="Times New Roman" w:hAnsi="Times New Roman" w:cs="Times New Roman"/>
          <w:b/>
          <w:bCs/>
          <w:sz w:val="28"/>
          <w:szCs w:val="28"/>
        </w:rPr>
        <w:t xml:space="preserve">Результати вивчення </w:t>
      </w:r>
      <w:r w:rsidRPr="00F96493">
        <w:rPr>
          <w:rFonts w:ascii="Times New Roman" w:hAnsi="Times New Roman" w:cs="Times New Roman"/>
          <w:b/>
          <w:sz w:val="28"/>
          <w:szCs w:val="28"/>
        </w:rPr>
        <w:t xml:space="preserve">факультативного курсу з української мови </w:t>
      </w:r>
      <w:r w:rsidR="005E5261">
        <w:rPr>
          <w:rFonts w:ascii="Times New Roman" w:hAnsi="Times New Roman" w:cs="Times New Roman"/>
          <w:b/>
          <w:sz w:val="28"/>
          <w:szCs w:val="28"/>
        </w:rPr>
        <w:t xml:space="preserve">           </w:t>
      </w:r>
      <w:r w:rsidRPr="00F96493">
        <w:rPr>
          <w:rFonts w:ascii="Times New Roman" w:hAnsi="Times New Roman" w:cs="Times New Roman"/>
          <w:b/>
          <w:sz w:val="28"/>
          <w:szCs w:val="28"/>
        </w:rPr>
        <w:t>«Цікаве мовознавство»</w:t>
      </w:r>
    </w:p>
    <w:p w:rsidR="005C4053" w:rsidRPr="00F96493" w:rsidRDefault="005C4053" w:rsidP="005C4053">
      <w:pPr>
        <w:pStyle w:val="XBody0"/>
        <w:spacing w:line="240" w:lineRule="auto"/>
        <w:rPr>
          <w:rFonts w:ascii="Times New Roman" w:hAnsi="Times New Roman" w:cs="Times New Roman"/>
          <w:b/>
          <w:bCs/>
          <w:i/>
          <w:iCs/>
          <w:sz w:val="28"/>
          <w:szCs w:val="28"/>
          <w:u w:val="single"/>
        </w:rPr>
      </w:pPr>
      <w:r w:rsidRPr="00F96493">
        <w:rPr>
          <w:rFonts w:ascii="Times New Roman" w:hAnsi="Times New Roman" w:cs="Times New Roman"/>
          <w:b/>
          <w:bCs/>
          <w:i/>
          <w:iCs/>
          <w:sz w:val="28"/>
          <w:szCs w:val="28"/>
          <w:u w:val="single"/>
        </w:rPr>
        <w:t>Особистісні:</w:t>
      </w:r>
    </w:p>
    <w:p w:rsidR="005C4053" w:rsidRPr="00F96493" w:rsidRDefault="005C4053" w:rsidP="005C4053">
      <w:pPr>
        <w:pStyle w:val="XBody0"/>
        <w:numPr>
          <w:ilvl w:val="0"/>
          <w:numId w:val="3"/>
        </w:numPr>
        <w:tabs>
          <w:tab w:val="clear" w:pos="839"/>
          <w:tab w:val="num" w:pos="567"/>
        </w:tabs>
        <w:spacing w:line="240" w:lineRule="auto"/>
        <w:ind w:left="567" w:hanging="283"/>
        <w:rPr>
          <w:rFonts w:ascii="Times New Roman" w:hAnsi="Times New Roman" w:cs="Times New Roman"/>
          <w:sz w:val="28"/>
          <w:szCs w:val="28"/>
        </w:rPr>
      </w:pPr>
      <w:r w:rsidRPr="00F96493">
        <w:rPr>
          <w:rFonts w:ascii="Times New Roman" w:hAnsi="Times New Roman" w:cs="Times New Roman"/>
          <w:sz w:val="28"/>
          <w:szCs w:val="28"/>
        </w:rPr>
        <w:t xml:space="preserve">Розуміння української мови як однієї з основних </w:t>
      </w:r>
      <w:proofErr w:type="spellStart"/>
      <w:r w:rsidRPr="00F96493">
        <w:rPr>
          <w:rFonts w:ascii="Times New Roman" w:hAnsi="Times New Roman" w:cs="Times New Roman"/>
          <w:sz w:val="28"/>
          <w:szCs w:val="28"/>
        </w:rPr>
        <w:t>нацїонально-культурних</w:t>
      </w:r>
      <w:proofErr w:type="spellEnd"/>
      <w:r w:rsidRPr="00F96493">
        <w:rPr>
          <w:rFonts w:ascii="Times New Roman" w:hAnsi="Times New Roman" w:cs="Times New Roman"/>
          <w:sz w:val="28"/>
          <w:szCs w:val="28"/>
        </w:rPr>
        <w:t xml:space="preserve"> цінностей українського народу;</w:t>
      </w:r>
    </w:p>
    <w:p w:rsidR="005C4053" w:rsidRPr="00F96493" w:rsidRDefault="005C4053" w:rsidP="005C4053">
      <w:pPr>
        <w:pStyle w:val="XBody0"/>
        <w:numPr>
          <w:ilvl w:val="0"/>
          <w:numId w:val="3"/>
        </w:numPr>
        <w:tabs>
          <w:tab w:val="clear" w:pos="839"/>
          <w:tab w:val="num" w:pos="567"/>
        </w:tabs>
        <w:spacing w:line="240" w:lineRule="auto"/>
        <w:ind w:left="567" w:hanging="283"/>
        <w:rPr>
          <w:rFonts w:ascii="Times New Roman" w:hAnsi="Times New Roman" w:cs="Times New Roman"/>
          <w:sz w:val="28"/>
          <w:szCs w:val="28"/>
        </w:rPr>
      </w:pPr>
      <w:r w:rsidRPr="00F96493">
        <w:rPr>
          <w:rFonts w:ascii="Times New Roman" w:hAnsi="Times New Roman" w:cs="Times New Roman"/>
          <w:sz w:val="28"/>
          <w:szCs w:val="28"/>
        </w:rPr>
        <w:t>Усвідомлення естетичної цінності українського народу; поважне ставлення до української мови;</w:t>
      </w:r>
    </w:p>
    <w:p w:rsidR="005C4053" w:rsidRPr="007E05EA" w:rsidRDefault="005C4053" w:rsidP="007E05EA">
      <w:pPr>
        <w:pStyle w:val="XBody0"/>
        <w:numPr>
          <w:ilvl w:val="0"/>
          <w:numId w:val="3"/>
        </w:numPr>
        <w:tabs>
          <w:tab w:val="clear" w:pos="839"/>
          <w:tab w:val="num" w:pos="567"/>
        </w:tabs>
        <w:spacing w:line="240" w:lineRule="auto"/>
        <w:ind w:left="567" w:hanging="283"/>
        <w:rPr>
          <w:rFonts w:ascii="Times New Roman" w:hAnsi="Times New Roman" w:cs="Times New Roman"/>
          <w:sz w:val="28"/>
          <w:szCs w:val="28"/>
        </w:rPr>
      </w:pPr>
      <w:r w:rsidRPr="00F96493">
        <w:rPr>
          <w:rFonts w:ascii="Times New Roman" w:hAnsi="Times New Roman" w:cs="Times New Roman"/>
          <w:sz w:val="28"/>
          <w:szCs w:val="28"/>
        </w:rPr>
        <w:t>достатній об</w:t>
      </w:r>
      <w:r w:rsidRPr="00F96493">
        <w:rPr>
          <w:rFonts w:ascii="Times New Roman" w:hAnsi="Times New Roman" w:cs="Times New Roman"/>
          <w:sz w:val="28"/>
          <w:szCs w:val="28"/>
          <w:lang w:val="ru-RU"/>
        </w:rPr>
        <w:t>’</w:t>
      </w:r>
      <w:proofErr w:type="spellStart"/>
      <w:r w:rsidRPr="00F96493">
        <w:rPr>
          <w:rFonts w:ascii="Times New Roman" w:hAnsi="Times New Roman" w:cs="Times New Roman"/>
          <w:sz w:val="28"/>
          <w:szCs w:val="28"/>
        </w:rPr>
        <w:t>єм</w:t>
      </w:r>
      <w:proofErr w:type="spellEnd"/>
      <w:r w:rsidRPr="00F96493">
        <w:rPr>
          <w:rFonts w:ascii="Times New Roman" w:hAnsi="Times New Roman" w:cs="Times New Roman"/>
          <w:sz w:val="28"/>
          <w:szCs w:val="28"/>
        </w:rPr>
        <w:t xml:space="preserve"> словникового запасу і засвоєння граматичних засобів для вираження думок і почуттів у процесі спілкування.</w:t>
      </w:r>
    </w:p>
    <w:p w:rsidR="005C4053" w:rsidRPr="00F96493" w:rsidRDefault="005C4053" w:rsidP="005C4053">
      <w:pPr>
        <w:pStyle w:val="XBody0"/>
        <w:spacing w:line="240" w:lineRule="auto"/>
        <w:rPr>
          <w:rFonts w:ascii="Times New Roman" w:hAnsi="Times New Roman" w:cs="Times New Roman"/>
          <w:b/>
          <w:bCs/>
          <w:i/>
          <w:iCs/>
          <w:sz w:val="28"/>
          <w:szCs w:val="28"/>
          <w:u w:val="single"/>
        </w:rPr>
      </w:pPr>
      <w:proofErr w:type="spellStart"/>
      <w:r w:rsidRPr="00F96493">
        <w:rPr>
          <w:rFonts w:ascii="Times New Roman" w:hAnsi="Times New Roman" w:cs="Times New Roman"/>
          <w:b/>
          <w:bCs/>
          <w:i/>
          <w:iCs/>
          <w:sz w:val="28"/>
          <w:szCs w:val="28"/>
          <w:u w:val="single"/>
        </w:rPr>
        <w:t>Метапредметні</w:t>
      </w:r>
      <w:proofErr w:type="spellEnd"/>
      <w:r w:rsidRPr="00F96493">
        <w:rPr>
          <w:rFonts w:ascii="Times New Roman" w:hAnsi="Times New Roman" w:cs="Times New Roman"/>
          <w:b/>
          <w:bCs/>
          <w:i/>
          <w:iCs/>
          <w:sz w:val="28"/>
          <w:szCs w:val="28"/>
          <w:u w:val="single"/>
        </w:rPr>
        <w:t>:</w:t>
      </w:r>
    </w:p>
    <w:p w:rsidR="005C4053" w:rsidRPr="00F96493" w:rsidRDefault="005C4053" w:rsidP="005C4053">
      <w:pPr>
        <w:pStyle w:val="XBody0"/>
        <w:numPr>
          <w:ilvl w:val="0"/>
          <w:numId w:val="4"/>
        </w:numPr>
        <w:tabs>
          <w:tab w:val="clear" w:pos="644"/>
          <w:tab w:val="num" w:pos="567"/>
        </w:tabs>
        <w:spacing w:line="240" w:lineRule="auto"/>
        <w:ind w:left="567" w:hanging="283"/>
        <w:rPr>
          <w:rFonts w:ascii="Times New Roman" w:hAnsi="Times New Roman" w:cs="Times New Roman"/>
          <w:sz w:val="28"/>
          <w:szCs w:val="28"/>
        </w:rPr>
      </w:pPr>
      <w:r w:rsidRPr="00F96493">
        <w:rPr>
          <w:rFonts w:ascii="Times New Roman" w:hAnsi="Times New Roman" w:cs="Times New Roman"/>
          <w:sz w:val="28"/>
          <w:szCs w:val="28"/>
        </w:rPr>
        <w:t>володіння всіма видами мовленнєвої діяльності ;</w:t>
      </w:r>
    </w:p>
    <w:p w:rsidR="005C4053" w:rsidRPr="00F96493" w:rsidRDefault="005C4053" w:rsidP="005C4053">
      <w:pPr>
        <w:pStyle w:val="XBody0"/>
        <w:numPr>
          <w:ilvl w:val="0"/>
          <w:numId w:val="4"/>
        </w:numPr>
        <w:tabs>
          <w:tab w:val="clear" w:pos="644"/>
          <w:tab w:val="num" w:pos="567"/>
        </w:tabs>
        <w:spacing w:line="240" w:lineRule="auto"/>
        <w:ind w:left="567" w:hanging="283"/>
        <w:rPr>
          <w:rFonts w:ascii="Times New Roman" w:hAnsi="Times New Roman" w:cs="Times New Roman"/>
          <w:sz w:val="28"/>
          <w:szCs w:val="28"/>
        </w:rPr>
      </w:pPr>
      <w:r w:rsidRPr="00F96493">
        <w:rPr>
          <w:rFonts w:ascii="Times New Roman" w:hAnsi="Times New Roman" w:cs="Times New Roman"/>
          <w:sz w:val="28"/>
          <w:szCs w:val="28"/>
        </w:rPr>
        <w:t>застосування набутих знань, умінь і навичок у повсякденному житті;</w:t>
      </w:r>
    </w:p>
    <w:p w:rsidR="005C4053" w:rsidRPr="00F96493" w:rsidRDefault="005C4053" w:rsidP="005C4053">
      <w:pPr>
        <w:pStyle w:val="XBody0"/>
        <w:numPr>
          <w:ilvl w:val="0"/>
          <w:numId w:val="4"/>
        </w:numPr>
        <w:tabs>
          <w:tab w:val="clear" w:pos="644"/>
          <w:tab w:val="num" w:pos="567"/>
        </w:tabs>
        <w:spacing w:line="240" w:lineRule="auto"/>
        <w:ind w:left="567" w:hanging="283"/>
        <w:rPr>
          <w:rFonts w:ascii="Times New Roman" w:hAnsi="Times New Roman" w:cs="Times New Roman"/>
          <w:sz w:val="28"/>
          <w:szCs w:val="28"/>
        </w:rPr>
      </w:pPr>
      <w:r w:rsidRPr="00F96493">
        <w:rPr>
          <w:rFonts w:ascii="Times New Roman" w:hAnsi="Times New Roman" w:cs="Times New Roman"/>
          <w:sz w:val="28"/>
          <w:szCs w:val="28"/>
        </w:rPr>
        <w:lastRenderedPageBreak/>
        <w:t>здатність використовувати українську мову як засіб отримання знань з інших предметів;</w:t>
      </w:r>
    </w:p>
    <w:p w:rsidR="005C4053" w:rsidRPr="007E05EA" w:rsidRDefault="005C4053" w:rsidP="007E05EA">
      <w:pPr>
        <w:pStyle w:val="XBody0"/>
        <w:numPr>
          <w:ilvl w:val="0"/>
          <w:numId w:val="4"/>
        </w:numPr>
        <w:tabs>
          <w:tab w:val="clear" w:pos="644"/>
          <w:tab w:val="num" w:pos="567"/>
        </w:tabs>
        <w:spacing w:line="240" w:lineRule="auto"/>
        <w:ind w:left="567" w:hanging="283"/>
        <w:rPr>
          <w:rFonts w:ascii="Times New Roman" w:hAnsi="Times New Roman" w:cs="Times New Roman"/>
          <w:sz w:val="28"/>
          <w:szCs w:val="28"/>
        </w:rPr>
      </w:pPr>
      <w:r w:rsidRPr="00F96493">
        <w:rPr>
          <w:rFonts w:ascii="Times New Roman" w:hAnsi="Times New Roman" w:cs="Times New Roman"/>
          <w:sz w:val="28"/>
          <w:szCs w:val="28"/>
        </w:rPr>
        <w:t>комунікативна взаємодія з оточуючими у процесі мовленнєвого спілкування.</w:t>
      </w:r>
    </w:p>
    <w:p w:rsidR="005C4053" w:rsidRPr="00F96493" w:rsidRDefault="005C4053" w:rsidP="005C4053">
      <w:pPr>
        <w:pStyle w:val="XBody0"/>
        <w:spacing w:line="240" w:lineRule="auto"/>
        <w:rPr>
          <w:rFonts w:ascii="Times New Roman" w:hAnsi="Times New Roman" w:cs="Times New Roman"/>
          <w:b/>
          <w:bCs/>
          <w:i/>
          <w:iCs/>
          <w:sz w:val="28"/>
          <w:szCs w:val="28"/>
          <w:u w:val="single"/>
        </w:rPr>
      </w:pPr>
      <w:r w:rsidRPr="00F96493">
        <w:rPr>
          <w:rFonts w:ascii="Times New Roman" w:hAnsi="Times New Roman" w:cs="Times New Roman"/>
          <w:b/>
          <w:bCs/>
          <w:i/>
          <w:iCs/>
          <w:sz w:val="28"/>
          <w:szCs w:val="28"/>
          <w:u w:val="single"/>
        </w:rPr>
        <w:t>Предметні:</w:t>
      </w:r>
    </w:p>
    <w:p w:rsidR="005C4053" w:rsidRPr="00F96493" w:rsidRDefault="005C4053" w:rsidP="005C4053">
      <w:pPr>
        <w:pStyle w:val="XBody0"/>
        <w:numPr>
          <w:ilvl w:val="0"/>
          <w:numId w:val="5"/>
        </w:numPr>
        <w:tabs>
          <w:tab w:val="clear" w:pos="929"/>
          <w:tab w:val="num" w:pos="567"/>
        </w:tabs>
        <w:spacing w:line="240" w:lineRule="auto"/>
        <w:ind w:left="567" w:hanging="283"/>
        <w:rPr>
          <w:rFonts w:ascii="Times New Roman" w:hAnsi="Times New Roman" w:cs="Times New Roman"/>
          <w:sz w:val="28"/>
          <w:szCs w:val="28"/>
        </w:rPr>
      </w:pPr>
      <w:r w:rsidRPr="00F96493">
        <w:rPr>
          <w:rFonts w:ascii="Times New Roman" w:hAnsi="Times New Roman" w:cs="Times New Roman"/>
          <w:sz w:val="28"/>
          <w:szCs w:val="28"/>
        </w:rPr>
        <w:t>уявлення про українську мову як мову українського народу, одну з державних мов  Республіки Крим, засобі спілкування;</w:t>
      </w:r>
    </w:p>
    <w:p w:rsidR="005C4053" w:rsidRPr="00F96493" w:rsidRDefault="005C4053" w:rsidP="005C4053">
      <w:pPr>
        <w:pStyle w:val="XBody0"/>
        <w:numPr>
          <w:ilvl w:val="0"/>
          <w:numId w:val="5"/>
        </w:numPr>
        <w:tabs>
          <w:tab w:val="clear" w:pos="929"/>
          <w:tab w:val="num" w:pos="567"/>
        </w:tabs>
        <w:spacing w:line="240" w:lineRule="auto"/>
        <w:ind w:left="567" w:hanging="283"/>
        <w:rPr>
          <w:rFonts w:ascii="Times New Roman" w:hAnsi="Times New Roman" w:cs="Times New Roman"/>
          <w:sz w:val="28"/>
          <w:szCs w:val="28"/>
        </w:rPr>
      </w:pPr>
      <w:r w:rsidRPr="00F96493">
        <w:rPr>
          <w:rFonts w:ascii="Times New Roman" w:hAnsi="Times New Roman" w:cs="Times New Roman"/>
          <w:sz w:val="28"/>
          <w:szCs w:val="28"/>
        </w:rPr>
        <w:t>розуміння визначної ролі мови в розвитку інтелектуальних і творчих здібностей особистості;</w:t>
      </w:r>
    </w:p>
    <w:p w:rsidR="005C4053" w:rsidRPr="00F96493" w:rsidRDefault="005C4053" w:rsidP="005C4053">
      <w:pPr>
        <w:pStyle w:val="XBody0"/>
        <w:numPr>
          <w:ilvl w:val="0"/>
          <w:numId w:val="5"/>
        </w:numPr>
        <w:tabs>
          <w:tab w:val="clear" w:pos="929"/>
          <w:tab w:val="num" w:pos="567"/>
        </w:tabs>
        <w:spacing w:line="240" w:lineRule="auto"/>
        <w:ind w:left="567" w:hanging="283"/>
        <w:rPr>
          <w:rFonts w:ascii="Times New Roman" w:hAnsi="Times New Roman" w:cs="Times New Roman"/>
          <w:sz w:val="28"/>
          <w:szCs w:val="28"/>
        </w:rPr>
      </w:pPr>
      <w:r w:rsidRPr="00F96493">
        <w:rPr>
          <w:rFonts w:ascii="Times New Roman" w:hAnsi="Times New Roman" w:cs="Times New Roman"/>
          <w:sz w:val="28"/>
          <w:szCs w:val="28"/>
        </w:rPr>
        <w:t>володіння всіма видами мовленнєвої діяльності</w:t>
      </w:r>
    </w:p>
    <w:p w:rsidR="005C4053" w:rsidRPr="00F96493" w:rsidRDefault="005C4053" w:rsidP="005C4053">
      <w:pPr>
        <w:pStyle w:val="XBody0"/>
        <w:numPr>
          <w:ilvl w:val="0"/>
          <w:numId w:val="5"/>
        </w:numPr>
        <w:tabs>
          <w:tab w:val="clear" w:pos="929"/>
          <w:tab w:val="num" w:pos="567"/>
        </w:tabs>
        <w:spacing w:line="240" w:lineRule="auto"/>
        <w:ind w:left="567" w:hanging="283"/>
        <w:rPr>
          <w:rFonts w:ascii="Times New Roman" w:hAnsi="Times New Roman" w:cs="Times New Roman"/>
          <w:sz w:val="28"/>
          <w:szCs w:val="28"/>
        </w:rPr>
      </w:pPr>
      <w:r w:rsidRPr="00F96493">
        <w:rPr>
          <w:rFonts w:ascii="Times New Roman" w:hAnsi="Times New Roman" w:cs="Times New Roman"/>
          <w:sz w:val="28"/>
          <w:szCs w:val="28"/>
        </w:rPr>
        <w:t>засвоєння основ наукових знань про українську мову;</w:t>
      </w:r>
    </w:p>
    <w:p w:rsidR="005C4053" w:rsidRPr="00F96493" w:rsidRDefault="005C4053" w:rsidP="005C4053">
      <w:pPr>
        <w:pStyle w:val="XBody0"/>
        <w:numPr>
          <w:ilvl w:val="0"/>
          <w:numId w:val="5"/>
        </w:numPr>
        <w:tabs>
          <w:tab w:val="clear" w:pos="929"/>
          <w:tab w:val="num" w:pos="567"/>
        </w:tabs>
        <w:spacing w:line="240" w:lineRule="auto"/>
        <w:ind w:left="567" w:hanging="283"/>
        <w:rPr>
          <w:rFonts w:ascii="Times New Roman" w:hAnsi="Times New Roman" w:cs="Times New Roman"/>
          <w:sz w:val="28"/>
          <w:szCs w:val="28"/>
        </w:rPr>
      </w:pPr>
      <w:r w:rsidRPr="00F96493">
        <w:rPr>
          <w:rFonts w:ascii="Times New Roman" w:hAnsi="Times New Roman" w:cs="Times New Roman"/>
          <w:sz w:val="28"/>
          <w:szCs w:val="28"/>
        </w:rPr>
        <w:t>засвоєння базових понять лінгвістики;</w:t>
      </w:r>
    </w:p>
    <w:p w:rsidR="005C4053" w:rsidRPr="00F96493" w:rsidRDefault="005C4053" w:rsidP="005C4053">
      <w:pPr>
        <w:pStyle w:val="XBody0"/>
        <w:numPr>
          <w:ilvl w:val="0"/>
          <w:numId w:val="5"/>
        </w:numPr>
        <w:tabs>
          <w:tab w:val="clear" w:pos="929"/>
          <w:tab w:val="num" w:pos="567"/>
        </w:tabs>
        <w:spacing w:line="240" w:lineRule="auto"/>
        <w:ind w:left="567" w:hanging="283"/>
        <w:rPr>
          <w:rFonts w:ascii="Times New Roman" w:hAnsi="Times New Roman" w:cs="Times New Roman"/>
          <w:sz w:val="28"/>
          <w:szCs w:val="28"/>
        </w:rPr>
      </w:pPr>
      <w:r w:rsidRPr="00F96493">
        <w:rPr>
          <w:rFonts w:ascii="Times New Roman" w:hAnsi="Times New Roman" w:cs="Times New Roman"/>
          <w:sz w:val="28"/>
          <w:szCs w:val="28"/>
        </w:rPr>
        <w:t>проведення різноманітних видів аналізу слова, синтаксичного аналізу словосполучення і речення, аналізу тексту;</w:t>
      </w:r>
    </w:p>
    <w:p w:rsidR="005C4053" w:rsidRPr="007E05EA" w:rsidRDefault="005C4053" w:rsidP="007E05EA">
      <w:pPr>
        <w:pStyle w:val="XBody0"/>
        <w:numPr>
          <w:ilvl w:val="0"/>
          <w:numId w:val="5"/>
        </w:numPr>
        <w:tabs>
          <w:tab w:val="clear" w:pos="929"/>
          <w:tab w:val="num" w:pos="567"/>
        </w:tabs>
        <w:spacing w:line="240" w:lineRule="auto"/>
        <w:ind w:left="567" w:hanging="283"/>
        <w:rPr>
          <w:rFonts w:ascii="Times New Roman" w:hAnsi="Times New Roman" w:cs="Times New Roman"/>
          <w:sz w:val="28"/>
          <w:szCs w:val="28"/>
        </w:rPr>
      </w:pPr>
      <w:r w:rsidRPr="00F96493">
        <w:rPr>
          <w:rFonts w:ascii="Times New Roman" w:hAnsi="Times New Roman" w:cs="Times New Roman"/>
          <w:sz w:val="28"/>
          <w:szCs w:val="28"/>
        </w:rPr>
        <w:t xml:space="preserve">усвідомлення естетичної функції української мови. </w:t>
      </w:r>
    </w:p>
    <w:p w:rsidR="005C4053" w:rsidRPr="00F96493" w:rsidRDefault="005C4053" w:rsidP="005C4053">
      <w:pPr>
        <w:ind w:left="-1260" w:right="-545" w:firstLine="1260"/>
        <w:jc w:val="both"/>
        <w:rPr>
          <w:sz w:val="28"/>
          <w:szCs w:val="28"/>
          <w:lang w:val="uk-UA"/>
        </w:rPr>
      </w:pPr>
      <w:r w:rsidRPr="00F96493">
        <w:rPr>
          <w:b/>
          <w:bCs/>
          <w:sz w:val="28"/>
          <w:szCs w:val="28"/>
          <w:lang w:val="uk-UA"/>
        </w:rPr>
        <w:t>Орфографічний режим</w:t>
      </w:r>
    </w:p>
    <w:p w:rsidR="005C4053" w:rsidRPr="00F96493" w:rsidRDefault="005C4053" w:rsidP="005C4053">
      <w:pPr>
        <w:ind w:right="-283" w:firstLine="284"/>
        <w:jc w:val="both"/>
        <w:rPr>
          <w:sz w:val="28"/>
          <w:szCs w:val="28"/>
          <w:lang w:val="uk-UA"/>
        </w:rPr>
      </w:pPr>
      <w:r w:rsidRPr="00F96493">
        <w:rPr>
          <w:sz w:val="28"/>
          <w:szCs w:val="28"/>
          <w:lang w:val="uk-UA"/>
        </w:rPr>
        <w:tab/>
        <w:t>6.1. Записи в зошиті виконують кульковою ручкою з синім (чорним) чорнилом чи його відтінками (для оформлення таблиць, схем тощо використовують простий олівець).</w:t>
      </w:r>
    </w:p>
    <w:p w:rsidR="005C4053" w:rsidRPr="00F96493" w:rsidRDefault="005C4053" w:rsidP="005C4053">
      <w:pPr>
        <w:ind w:right="-283" w:firstLine="284"/>
        <w:jc w:val="both"/>
        <w:rPr>
          <w:sz w:val="28"/>
          <w:szCs w:val="28"/>
          <w:lang w:val="uk-UA"/>
        </w:rPr>
      </w:pPr>
      <w:r w:rsidRPr="00F96493">
        <w:rPr>
          <w:sz w:val="28"/>
          <w:szCs w:val="28"/>
          <w:lang w:val="uk-UA"/>
        </w:rPr>
        <w:tab/>
        <w:t>6.2. Між класною й домашньою роботою пропускають два рядки (між видами робіт, що входять до складу класної чи домашньої роботи, рядків не пропускають).</w:t>
      </w:r>
    </w:p>
    <w:p w:rsidR="005C4053" w:rsidRPr="00F96493" w:rsidRDefault="005C4053" w:rsidP="005C4053">
      <w:pPr>
        <w:ind w:right="-283" w:firstLine="284"/>
        <w:jc w:val="both"/>
        <w:rPr>
          <w:sz w:val="28"/>
          <w:szCs w:val="28"/>
          <w:lang w:val="uk-UA"/>
        </w:rPr>
      </w:pPr>
      <w:r w:rsidRPr="00F96493">
        <w:rPr>
          <w:sz w:val="28"/>
          <w:szCs w:val="28"/>
          <w:lang w:val="uk-UA"/>
        </w:rPr>
        <w:tab/>
        <w:t xml:space="preserve">6.3. Дату класної, домашньої роботи з літератури у 5-9 записують так: у першому рядку дату записують словами, а в другому – вид роботи (класна, домашня) наприклад     </w:t>
      </w:r>
    </w:p>
    <w:p w:rsidR="005C4053" w:rsidRPr="00F96493" w:rsidRDefault="005C4053" w:rsidP="005C4053">
      <w:pPr>
        <w:ind w:right="-283" w:firstLine="284"/>
        <w:jc w:val="center"/>
        <w:rPr>
          <w:i/>
          <w:iCs/>
          <w:sz w:val="28"/>
          <w:szCs w:val="28"/>
          <w:lang w:val="uk-UA"/>
        </w:rPr>
      </w:pPr>
      <w:r w:rsidRPr="00F96493">
        <w:rPr>
          <w:i/>
          <w:iCs/>
          <w:sz w:val="28"/>
          <w:szCs w:val="28"/>
          <w:lang w:val="uk-UA"/>
        </w:rPr>
        <w:t>Перше жовтня</w:t>
      </w:r>
    </w:p>
    <w:p w:rsidR="005C4053" w:rsidRPr="00F96493" w:rsidRDefault="005C4053" w:rsidP="005C4053">
      <w:pPr>
        <w:ind w:right="-283" w:firstLine="284"/>
        <w:jc w:val="center"/>
        <w:rPr>
          <w:i/>
          <w:iCs/>
          <w:sz w:val="28"/>
          <w:szCs w:val="28"/>
          <w:lang w:val="uk-UA"/>
        </w:rPr>
      </w:pPr>
      <w:r w:rsidRPr="00F96493">
        <w:rPr>
          <w:i/>
          <w:iCs/>
          <w:sz w:val="28"/>
          <w:szCs w:val="28"/>
          <w:lang w:val="uk-UA"/>
        </w:rPr>
        <w:t>Класна робота</w:t>
      </w:r>
    </w:p>
    <w:p w:rsidR="005C4053" w:rsidRPr="00F96493" w:rsidRDefault="005C4053" w:rsidP="005C4053">
      <w:pPr>
        <w:ind w:right="-283" w:firstLine="284"/>
        <w:jc w:val="both"/>
        <w:rPr>
          <w:sz w:val="28"/>
          <w:szCs w:val="28"/>
          <w:lang w:val="uk-UA"/>
        </w:rPr>
      </w:pPr>
      <w:r w:rsidRPr="00F96493">
        <w:rPr>
          <w:sz w:val="28"/>
          <w:szCs w:val="28"/>
          <w:lang w:val="uk-UA"/>
        </w:rPr>
        <w:t xml:space="preserve">у 10-11 класах у робочих зошитах з </w:t>
      </w:r>
      <w:r w:rsidRPr="00F96493">
        <w:rPr>
          <w:bCs/>
          <w:sz w:val="28"/>
          <w:szCs w:val="28"/>
          <w:lang w:val="uk-UA"/>
        </w:rPr>
        <w:t>української</w:t>
      </w:r>
      <w:r w:rsidRPr="00F96493">
        <w:rPr>
          <w:sz w:val="28"/>
          <w:szCs w:val="28"/>
          <w:lang w:val="uk-UA"/>
        </w:rPr>
        <w:t xml:space="preserve"> літератури – інше оформлення: на березі зазначають дату цифрами. </w:t>
      </w:r>
    </w:p>
    <w:p w:rsidR="005C4053" w:rsidRPr="00F96493" w:rsidRDefault="005C4053" w:rsidP="005C4053">
      <w:pPr>
        <w:ind w:right="-283" w:firstLine="284"/>
        <w:jc w:val="both"/>
        <w:rPr>
          <w:sz w:val="28"/>
          <w:szCs w:val="28"/>
          <w:lang w:val="uk-UA"/>
        </w:rPr>
      </w:pPr>
      <w:r w:rsidRPr="00F96493">
        <w:rPr>
          <w:sz w:val="28"/>
          <w:szCs w:val="28"/>
          <w:lang w:val="uk-UA"/>
        </w:rPr>
        <w:tab/>
        <w:t>6.4</w:t>
      </w:r>
      <w:r w:rsidRPr="00F96493">
        <w:rPr>
          <w:b/>
          <w:sz w:val="28"/>
          <w:szCs w:val="28"/>
          <w:lang w:val="uk-UA"/>
        </w:rPr>
        <w:t xml:space="preserve">. </w:t>
      </w:r>
      <w:r w:rsidRPr="00F96493">
        <w:rPr>
          <w:sz w:val="28"/>
          <w:szCs w:val="28"/>
          <w:lang w:val="uk-UA"/>
        </w:rPr>
        <w:t>Після заголовків, назв видів робіт, підпису зошита крапку не ставлять.</w:t>
      </w:r>
    </w:p>
    <w:p w:rsidR="005C4053" w:rsidRPr="00F96493" w:rsidRDefault="005C4053" w:rsidP="005C4053">
      <w:pPr>
        <w:ind w:right="-283" w:firstLine="284"/>
        <w:jc w:val="both"/>
        <w:rPr>
          <w:sz w:val="28"/>
          <w:szCs w:val="28"/>
          <w:lang w:val="uk-UA"/>
        </w:rPr>
      </w:pPr>
      <w:r w:rsidRPr="00F96493">
        <w:rPr>
          <w:sz w:val="28"/>
          <w:szCs w:val="28"/>
          <w:lang w:val="uk-UA"/>
        </w:rPr>
        <w:tab/>
        <w:t xml:space="preserve">6.5.Зразок підпису зошита: </w:t>
      </w:r>
    </w:p>
    <w:p w:rsidR="005C4053" w:rsidRPr="00F96493" w:rsidRDefault="005C4053" w:rsidP="005C4053">
      <w:pPr>
        <w:ind w:left="-1260" w:right="-545"/>
        <w:jc w:val="center"/>
        <w:rPr>
          <w:i/>
          <w:iCs/>
          <w:sz w:val="28"/>
          <w:szCs w:val="28"/>
          <w:lang w:val="uk-UA"/>
        </w:rPr>
      </w:pPr>
      <w:r w:rsidRPr="00F96493">
        <w:rPr>
          <w:i/>
          <w:iCs/>
          <w:sz w:val="28"/>
          <w:szCs w:val="28"/>
          <w:lang w:val="uk-UA"/>
        </w:rPr>
        <w:t>Зошит</w:t>
      </w:r>
    </w:p>
    <w:p w:rsidR="005C4053" w:rsidRPr="00F96493" w:rsidRDefault="005C4053" w:rsidP="005C4053">
      <w:pPr>
        <w:ind w:left="-1260" w:right="-545"/>
        <w:jc w:val="center"/>
        <w:rPr>
          <w:i/>
          <w:iCs/>
          <w:sz w:val="28"/>
          <w:szCs w:val="28"/>
          <w:lang w:val="uk-UA"/>
        </w:rPr>
      </w:pPr>
      <w:r w:rsidRPr="00F96493">
        <w:rPr>
          <w:i/>
          <w:iCs/>
          <w:sz w:val="28"/>
          <w:szCs w:val="28"/>
          <w:lang w:val="uk-UA"/>
        </w:rPr>
        <w:t xml:space="preserve">для робіт з </w:t>
      </w:r>
      <w:r w:rsidRPr="00F96493">
        <w:rPr>
          <w:bCs/>
          <w:i/>
          <w:sz w:val="28"/>
          <w:szCs w:val="28"/>
          <w:lang w:val="uk-UA"/>
        </w:rPr>
        <w:t>української мов</w:t>
      </w:r>
      <w:r w:rsidRPr="00F96493">
        <w:rPr>
          <w:i/>
          <w:iCs/>
          <w:sz w:val="28"/>
          <w:szCs w:val="28"/>
          <w:lang w:val="uk-UA"/>
        </w:rPr>
        <w:t xml:space="preserve">и </w:t>
      </w:r>
    </w:p>
    <w:p w:rsidR="005C4053" w:rsidRPr="00F96493" w:rsidRDefault="005C4053" w:rsidP="005C4053">
      <w:pPr>
        <w:ind w:left="-1260" w:right="-545"/>
        <w:jc w:val="center"/>
        <w:rPr>
          <w:i/>
          <w:iCs/>
          <w:sz w:val="28"/>
          <w:szCs w:val="28"/>
          <w:lang w:val="uk-UA"/>
        </w:rPr>
      </w:pPr>
      <w:r w:rsidRPr="00F96493">
        <w:rPr>
          <w:i/>
          <w:iCs/>
          <w:sz w:val="28"/>
          <w:szCs w:val="28"/>
          <w:lang w:val="uk-UA"/>
        </w:rPr>
        <w:t>учня 8-А класу</w:t>
      </w:r>
    </w:p>
    <w:p w:rsidR="005C4053" w:rsidRPr="00F96493" w:rsidRDefault="00CA414F" w:rsidP="005C4053">
      <w:pPr>
        <w:ind w:left="-1260" w:right="-545"/>
        <w:jc w:val="center"/>
        <w:rPr>
          <w:i/>
          <w:iCs/>
          <w:sz w:val="28"/>
          <w:szCs w:val="28"/>
          <w:lang w:val="uk-UA"/>
        </w:rPr>
      </w:pPr>
      <w:r>
        <w:rPr>
          <w:i/>
          <w:iCs/>
          <w:sz w:val="28"/>
          <w:szCs w:val="28"/>
          <w:lang w:val="uk-UA"/>
        </w:rPr>
        <w:t>МБЗЗ «СШ</w:t>
      </w:r>
      <w:r w:rsidR="005C4053" w:rsidRPr="00F96493">
        <w:rPr>
          <w:i/>
          <w:iCs/>
          <w:sz w:val="28"/>
          <w:szCs w:val="28"/>
          <w:lang w:val="uk-UA"/>
        </w:rPr>
        <w:t xml:space="preserve">  № 16</w:t>
      </w:r>
      <w:r>
        <w:rPr>
          <w:i/>
          <w:iCs/>
          <w:sz w:val="28"/>
          <w:szCs w:val="28"/>
          <w:lang w:val="uk-UA"/>
        </w:rPr>
        <w:t>»</w:t>
      </w:r>
      <w:r w:rsidR="005C4053" w:rsidRPr="00F96493">
        <w:rPr>
          <w:i/>
          <w:iCs/>
          <w:sz w:val="28"/>
          <w:szCs w:val="28"/>
          <w:lang w:val="uk-UA"/>
        </w:rPr>
        <w:t xml:space="preserve"> </w:t>
      </w:r>
    </w:p>
    <w:p w:rsidR="005C4053" w:rsidRPr="00F96493" w:rsidRDefault="005C4053" w:rsidP="00863DBC">
      <w:pPr>
        <w:ind w:left="-1260" w:right="-545"/>
        <w:jc w:val="center"/>
        <w:rPr>
          <w:i/>
          <w:iCs/>
          <w:sz w:val="28"/>
          <w:szCs w:val="28"/>
          <w:lang w:val="uk-UA"/>
        </w:rPr>
      </w:pPr>
      <w:r w:rsidRPr="00F96493">
        <w:rPr>
          <w:i/>
          <w:iCs/>
          <w:sz w:val="28"/>
          <w:szCs w:val="28"/>
          <w:lang w:val="uk-UA"/>
        </w:rPr>
        <w:t>Кучеренка Захара</w:t>
      </w:r>
    </w:p>
    <w:p w:rsidR="005C4053" w:rsidRPr="00F96493" w:rsidRDefault="005C4053" w:rsidP="005C4053">
      <w:pPr>
        <w:rPr>
          <w:b/>
          <w:sz w:val="28"/>
          <w:szCs w:val="28"/>
          <w:lang w:val="uk-UA"/>
        </w:rPr>
      </w:pPr>
    </w:p>
    <w:p w:rsidR="005C4053" w:rsidRPr="00F96493" w:rsidRDefault="005C4053" w:rsidP="005C4053">
      <w:pPr>
        <w:jc w:val="center"/>
        <w:rPr>
          <w:b/>
          <w:sz w:val="28"/>
          <w:szCs w:val="28"/>
          <w:lang w:val="uk-UA"/>
        </w:rPr>
      </w:pPr>
      <w:r w:rsidRPr="00F96493">
        <w:rPr>
          <w:b/>
          <w:sz w:val="28"/>
          <w:szCs w:val="28"/>
          <w:lang w:val="uk-UA"/>
        </w:rPr>
        <w:t>Навчально-методичне забезпечення (для вчителя)</w:t>
      </w:r>
    </w:p>
    <w:p w:rsidR="005C4053" w:rsidRPr="00F96493" w:rsidRDefault="005C4053" w:rsidP="005C4053">
      <w:pPr>
        <w:numPr>
          <w:ilvl w:val="0"/>
          <w:numId w:val="7"/>
        </w:numPr>
        <w:rPr>
          <w:bCs/>
          <w:sz w:val="28"/>
          <w:szCs w:val="28"/>
          <w:lang w:val="uk-UA"/>
        </w:rPr>
      </w:pPr>
      <w:r w:rsidRPr="00F96493">
        <w:rPr>
          <w:bCs/>
          <w:sz w:val="28"/>
          <w:szCs w:val="28"/>
          <w:lang w:val="uk-UA"/>
        </w:rPr>
        <w:t xml:space="preserve">Морозова </w:t>
      </w:r>
      <w:r w:rsidR="005E5261">
        <w:rPr>
          <w:bCs/>
          <w:sz w:val="28"/>
          <w:szCs w:val="28"/>
          <w:lang w:val="uk-UA"/>
        </w:rPr>
        <w:t>Л.Г. Українська мова. 10</w:t>
      </w:r>
      <w:r w:rsidRPr="00F96493">
        <w:rPr>
          <w:bCs/>
          <w:sz w:val="28"/>
          <w:szCs w:val="28"/>
          <w:lang w:val="uk-UA"/>
        </w:rPr>
        <w:t xml:space="preserve"> клас: Плани-конспектів уроків. 2-е видання. – Харків: «Ранок», 2002. – 304 с.</w:t>
      </w:r>
    </w:p>
    <w:p w:rsidR="005C4053" w:rsidRPr="00F96493" w:rsidRDefault="005C4053" w:rsidP="005C4053">
      <w:pPr>
        <w:numPr>
          <w:ilvl w:val="0"/>
          <w:numId w:val="7"/>
        </w:numPr>
        <w:rPr>
          <w:b/>
          <w:sz w:val="28"/>
          <w:szCs w:val="28"/>
          <w:lang w:val="uk-UA"/>
        </w:rPr>
      </w:pPr>
      <w:r w:rsidRPr="00F96493">
        <w:rPr>
          <w:bCs/>
          <w:sz w:val="28"/>
          <w:szCs w:val="28"/>
          <w:lang w:val="uk-UA"/>
        </w:rPr>
        <w:t>За</w:t>
      </w:r>
      <w:r w:rsidR="005E5261">
        <w:rPr>
          <w:bCs/>
          <w:sz w:val="28"/>
          <w:szCs w:val="28"/>
          <w:lang w:val="uk-UA"/>
        </w:rPr>
        <w:t>болотний О.В. Українська мова. 10</w:t>
      </w:r>
      <w:r w:rsidRPr="00F96493">
        <w:rPr>
          <w:bCs/>
          <w:sz w:val="28"/>
          <w:szCs w:val="28"/>
          <w:lang w:val="uk-UA"/>
        </w:rPr>
        <w:t xml:space="preserve"> клас: Книжка для вчителя: К.:</w:t>
      </w:r>
      <w:proofErr w:type="spellStart"/>
      <w:r w:rsidRPr="00F96493">
        <w:rPr>
          <w:bCs/>
          <w:sz w:val="28"/>
          <w:szCs w:val="28"/>
          <w:lang w:val="uk-UA"/>
        </w:rPr>
        <w:t>Генеза</w:t>
      </w:r>
      <w:proofErr w:type="spellEnd"/>
      <w:r w:rsidRPr="00F96493">
        <w:rPr>
          <w:bCs/>
          <w:sz w:val="28"/>
          <w:szCs w:val="28"/>
          <w:lang w:val="uk-UA"/>
        </w:rPr>
        <w:t>, 2013. - 328с.</w:t>
      </w:r>
    </w:p>
    <w:p w:rsidR="005C4053" w:rsidRPr="00F96493" w:rsidRDefault="005C4053" w:rsidP="005C4053">
      <w:pPr>
        <w:numPr>
          <w:ilvl w:val="0"/>
          <w:numId w:val="7"/>
        </w:numPr>
        <w:rPr>
          <w:b/>
          <w:sz w:val="28"/>
          <w:szCs w:val="28"/>
          <w:lang w:val="uk-UA"/>
        </w:rPr>
      </w:pPr>
      <w:r w:rsidRPr="00F96493">
        <w:rPr>
          <w:bCs/>
          <w:sz w:val="28"/>
          <w:szCs w:val="28"/>
          <w:lang w:val="uk-UA"/>
        </w:rPr>
        <w:t xml:space="preserve">Марченко О.Д. </w:t>
      </w:r>
      <w:proofErr w:type="spellStart"/>
      <w:r w:rsidRPr="00F96493">
        <w:rPr>
          <w:bCs/>
          <w:sz w:val="28"/>
          <w:szCs w:val="28"/>
          <w:lang w:val="uk-UA"/>
        </w:rPr>
        <w:t>Нартова</w:t>
      </w:r>
      <w:proofErr w:type="spellEnd"/>
      <w:r w:rsidRPr="00F96493">
        <w:rPr>
          <w:bCs/>
          <w:sz w:val="28"/>
          <w:szCs w:val="28"/>
          <w:lang w:val="uk-UA"/>
        </w:rPr>
        <w:t xml:space="preserve"> Л.В. Збірник диктантів з української мови. 5 – 11 класи. – Харків: Ранок, 1999. – 256 с.</w:t>
      </w:r>
    </w:p>
    <w:p w:rsidR="005C4053" w:rsidRPr="00F96493" w:rsidRDefault="005C4053" w:rsidP="005C4053">
      <w:pPr>
        <w:numPr>
          <w:ilvl w:val="0"/>
          <w:numId w:val="7"/>
        </w:numPr>
        <w:rPr>
          <w:b/>
          <w:sz w:val="28"/>
          <w:szCs w:val="28"/>
          <w:lang w:val="uk-UA"/>
        </w:rPr>
      </w:pPr>
      <w:r w:rsidRPr="00F96493">
        <w:rPr>
          <w:bCs/>
          <w:sz w:val="28"/>
          <w:szCs w:val="28"/>
          <w:lang w:val="uk-UA"/>
        </w:rPr>
        <w:t xml:space="preserve">Збірник вправ і завдань з української мови для учнів 5 – 11 класів/ Уклад. К.І. </w:t>
      </w:r>
      <w:proofErr w:type="spellStart"/>
      <w:r w:rsidRPr="00F96493">
        <w:rPr>
          <w:bCs/>
          <w:sz w:val="28"/>
          <w:szCs w:val="28"/>
          <w:lang w:val="uk-UA"/>
        </w:rPr>
        <w:t>Приходченко</w:t>
      </w:r>
      <w:proofErr w:type="spellEnd"/>
      <w:r w:rsidRPr="00F96493">
        <w:rPr>
          <w:bCs/>
          <w:sz w:val="28"/>
          <w:szCs w:val="28"/>
          <w:lang w:val="uk-UA"/>
        </w:rPr>
        <w:t xml:space="preserve">. – Д.: </w:t>
      </w:r>
      <w:proofErr w:type="spellStart"/>
      <w:r w:rsidRPr="00F96493">
        <w:rPr>
          <w:bCs/>
          <w:sz w:val="28"/>
          <w:szCs w:val="28"/>
          <w:lang w:val="uk-UA"/>
        </w:rPr>
        <w:t>Сталкер</w:t>
      </w:r>
      <w:proofErr w:type="spellEnd"/>
      <w:r w:rsidRPr="00F96493">
        <w:rPr>
          <w:bCs/>
          <w:sz w:val="28"/>
          <w:szCs w:val="28"/>
          <w:lang w:val="uk-UA"/>
        </w:rPr>
        <w:t>, 1999.- 384 с.</w:t>
      </w:r>
    </w:p>
    <w:p w:rsidR="005C4053" w:rsidRPr="00F96493" w:rsidRDefault="005C4053" w:rsidP="005C4053">
      <w:pPr>
        <w:numPr>
          <w:ilvl w:val="0"/>
          <w:numId w:val="7"/>
        </w:numPr>
        <w:rPr>
          <w:b/>
          <w:sz w:val="28"/>
          <w:szCs w:val="28"/>
          <w:lang w:val="uk-UA"/>
        </w:rPr>
      </w:pPr>
      <w:proofErr w:type="spellStart"/>
      <w:r w:rsidRPr="00F96493">
        <w:rPr>
          <w:bCs/>
          <w:sz w:val="28"/>
          <w:szCs w:val="28"/>
          <w:lang w:val="uk-UA"/>
        </w:rPr>
        <w:lastRenderedPageBreak/>
        <w:t>Лапшина</w:t>
      </w:r>
      <w:proofErr w:type="spellEnd"/>
      <w:r w:rsidRPr="00F96493">
        <w:rPr>
          <w:bCs/>
          <w:sz w:val="28"/>
          <w:szCs w:val="28"/>
          <w:lang w:val="uk-UA"/>
        </w:rPr>
        <w:t xml:space="preserve"> І.М. Українська мова: Фонетика. Графіка/ Вправи та ігри. – К.: Видавничий центр «Академія», 1999. -96 с.</w:t>
      </w:r>
    </w:p>
    <w:p w:rsidR="005C4053" w:rsidRPr="00F96493" w:rsidRDefault="005C4053" w:rsidP="005E5261">
      <w:pPr>
        <w:rPr>
          <w:b/>
          <w:sz w:val="28"/>
          <w:szCs w:val="28"/>
          <w:lang w:val="uk-UA"/>
        </w:rPr>
      </w:pPr>
    </w:p>
    <w:p w:rsidR="005E5261" w:rsidRPr="00930485" w:rsidRDefault="005E5261" w:rsidP="005E5261">
      <w:pPr>
        <w:shd w:val="clear" w:color="auto" w:fill="FFFFFF"/>
        <w:autoSpaceDE w:val="0"/>
        <w:autoSpaceDN w:val="0"/>
        <w:adjustRightInd w:val="0"/>
        <w:ind w:firstLine="540"/>
        <w:jc w:val="center"/>
        <w:rPr>
          <w:b/>
          <w:smallCaps/>
          <w:sz w:val="28"/>
          <w:szCs w:val="28"/>
          <w:lang w:val="uk-UA"/>
        </w:rPr>
      </w:pPr>
      <w:proofErr w:type="spellStart"/>
      <w:r w:rsidRPr="00930485">
        <w:rPr>
          <w:b/>
          <w:sz w:val="28"/>
          <w:szCs w:val="28"/>
          <w:lang w:val="uk-UA"/>
        </w:rPr>
        <w:t>Аудіювання</w:t>
      </w:r>
      <w:proofErr w:type="spellEnd"/>
      <w:r w:rsidRPr="00930485">
        <w:rPr>
          <w:b/>
          <w:sz w:val="28"/>
          <w:szCs w:val="28"/>
          <w:lang w:val="uk-UA"/>
        </w:rPr>
        <w:t xml:space="preserve"> (слухання — розуміння)</w:t>
      </w:r>
    </w:p>
    <w:p w:rsidR="005E5261" w:rsidRPr="00930485" w:rsidRDefault="005E5261" w:rsidP="005E5261">
      <w:pPr>
        <w:shd w:val="clear" w:color="auto" w:fill="FFFFFF"/>
        <w:autoSpaceDE w:val="0"/>
        <w:autoSpaceDN w:val="0"/>
        <w:adjustRightInd w:val="0"/>
        <w:ind w:firstLine="540"/>
        <w:jc w:val="both"/>
        <w:rPr>
          <w:smallCaps/>
          <w:sz w:val="28"/>
          <w:szCs w:val="28"/>
          <w:lang w:val="uk-UA"/>
        </w:rPr>
      </w:pPr>
      <w:r>
        <w:rPr>
          <w:sz w:val="28"/>
          <w:szCs w:val="28"/>
          <w:lang w:val="uk-UA"/>
        </w:rPr>
        <w:t xml:space="preserve">   </w:t>
      </w:r>
      <w:r w:rsidRPr="00930485">
        <w:rPr>
          <w:sz w:val="28"/>
          <w:szCs w:val="28"/>
          <w:lang w:val="uk-UA"/>
        </w:rPr>
        <w:t xml:space="preserve">Перевірка </w:t>
      </w:r>
      <w:proofErr w:type="spellStart"/>
      <w:r w:rsidRPr="00930485">
        <w:rPr>
          <w:sz w:val="28"/>
          <w:szCs w:val="28"/>
          <w:lang w:val="uk-UA"/>
        </w:rPr>
        <w:t>аудіювання</w:t>
      </w:r>
      <w:proofErr w:type="spellEnd"/>
      <w:r w:rsidRPr="00930485">
        <w:rPr>
          <w:sz w:val="28"/>
          <w:szCs w:val="28"/>
          <w:lang w:val="uk-UA"/>
        </w:rPr>
        <w:t xml:space="preserve"> учнів здійснюється фронтально за допомогою тестових завдань. </w:t>
      </w:r>
      <w:r w:rsidRPr="00930485">
        <w:rPr>
          <w:iCs/>
          <w:sz w:val="28"/>
          <w:szCs w:val="28"/>
          <w:lang w:val="uk-UA"/>
        </w:rPr>
        <w:t>Перевіряється здатність учня</w:t>
      </w:r>
      <w:r w:rsidRPr="00930485">
        <w:rPr>
          <w:i/>
          <w:iCs/>
          <w:sz w:val="28"/>
          <w:szCs w:val="28"/>
          <w:lang w:val="uk-UA"/>
        </w:rPr>
        <w:t xml:space="preserve"> </w:t>
      </w:r>
      <w:r w:rsidRPr="00930485">
        <w:rPr>
          <w:sz w:val="28"/>
          <w:szCs w:val="28"/>
          <w:lang w:val="uk-UA"/>
        </w:rPr>
        <w:t>сприймати на слух незнайоме за змістом висловлювання  з одного прослуховування:</w:t>
      </w:r>
    </w:p>
    <w:p w:rsidR="005E5261" w:rsidRPr="00930485" w:rsidRDefault="005E5261" w:rsidP="005E5261">
      <w:pPr>
        <w:shd w:val="clear" w:color="auto" w:fill="FFFFFF"/>
        <w:autoSpaceDE w:val="0"/>
        <w:autoSpaceDN w:val="0"/>
        <w:adjustRightInd w:val="0"/>
        <w:ind w:firstLine="540"/>
        <w:jc w:val="both"/>
        <w:rPr>
          <w:smallCaps/>
          <w:sz w:val="28"/>
          <w:szCs w:val="28"/>
          <w:lang w:val="uk-UA"/>
        </w:rPr>
      </w:pPr>
      <w:r w:rsidRPr="00930485">
        <w:rPr>
          <w:sz w:val="28"/>
          <w:szCs w:val="28"/>
          <w:lang w:val="uk-UA"/>
        </w:rPr>
        <w:t>а) розуміти мету висловлювання; фактичний зміст; причинно-наслідкові зв’язки; тему й основну думку висловлювання; виражально-зображувальні засоби прослуханого твору;</w:t>
      </w:r>
    </w:p>
    <w:p w:rsidR="005E5261" w:rsidRPr="00930485" w:rsidRDefault="005E5261" w:rsidP="005E5261">
      <w:pPr>
        <w:shd w:val="clear" w:color="auto" w:fill="FFFFFF"/>
        <w:autoSpaceDE w:val="0"/>
        <w:autoSpaceDN w:val="0"/>
        <w:adjustRightInd w:val="0"/>
        <w:ind w:firstLine="540"/>
        <w:jc w:val="both"/>
        <w:rPr>
          <w:smallCaps/>
          <w:sz w:val="28"/>
          <w:szCs w:val="28"/>
          <w:lang w:val="uk-UA"/>
        </w:rPr>
      </w:pPr>
      <w:r w:rsidRPr="00930485">
        <w:rPr>
          <w:sz w:val="28"/>
          <w:szCs w:val="28"/>
          <w:lang w:val="uk-UA"/>
        </w:rPr>
        <w:t>б) давати оцінку прослуханому.</w:t>
      </w:r>
    </w:p>
    <w:p w:rsidR="005E5261" w:rsidRPr="00930485" w:rsidRDefault="005E5261" w:rsidP="005E5261">
      <w:pPr>
        <w:ind w:firstLine="360"/>
        <w:jc w:val="both"/>
        <w:rPr>
          <w:smallCaps/>
          <w:sz w:val="28"/>
          <w:szCs w:val="28"/>
          <w:lang w:val="uk-UA"/>
        </w:rPr>
      </w:pPr>
      <w:r>
        <w:rPr>
          <w:sz w:val="28"/>
          <w:szCs w:val="28"/>
          <w:lang w:val="uk-UA"/>
        </w:rPr>
        <w:t xml:space="preserve">      </w:t>
      </w:r>
      <w:r w:rsidRPr="00930485">
        <w:rPr>
          <w:sz w:val="28"/>
          <w:szCs w:val="28"/>
          <w:lang w:val="uk-UA"/>
        </w:rPr>
        <w:t xml:space="preserve">Для  здобуття достовірних  результатів тестування кількість варіантів відповідей на тестове завдання не повинна бути меншою від чотирьох. Запитання мають торкатися всіх зазначених вище характеристик висловлювання і розташовуватися в порядку наростання їх складності. </w:t>
      </w:r>
    </w:p>
    <w:p w:rsidR="005E5261" w:rsidRPr="00930485" w:rsidRDefault="005E5261" w:rsidP="005E5261">
      <w:pPr>
        <w:pStyle w:val="21"/>
        <w:spacing w:line="276" w:lineRule="auto"/>
        <w:rPr>
          <w:sz w:val="28"/>
          <w:szCs w:val="28"/>
          <w:lang w:val="uk-UA"/>
        </w:rPr>
      </w:pPr>
      <w:r>
        <w:rPr>
          <w:sz w:val="28"/>
          <w:szCs w:val="28"/>
          <w:lang w:val="uk-UA"/>
        </w:rPr>
        <w:t xml:space="preserve">      </w:t>
      </w:r>
      <w:r w:rsidRPr="00930485">
        <w:rPr>
          <w:sz w:val="28"/>
          <w:szCs w:val="28"/>
          <w:lang w:val="uk-UA"/>
        </w:rPr>
        <w:t xml:space="preserve">У п’ятому класі учням пропонуються 5 запитань з чотирма варіантами відповідей, 6-9 класах - </w:t>
      </w:r>
      <w:r w:rsidRPr="00930485">
        <w:rPr>
          <w:sz w:val="28"/>
          <w:szCs w:val="28"/>
          <w:lang w:val="uk-UA"/>
        </w:rPr>
        <w:softHyphen/>
        <w:t>10 запитань з чотирма варіантами відповідей.</w:t>
      </w:r>
    </w:p>
    <w:p w:rsidR="005E5261" w:rsidRPr="00930485" w:rsidRDefault="005E5261" w:rsidP="005E5261">
      <w:pPr>
        <w:ind w:firstLine="360"/>
        <w:jc w:val="both"/>
        <w:rPr>
          <w:smallCaps/>
          <w:sz w:val="28"/>
          <w:szCs w:val="28"/>
          <w:lang w:val="uk-UA"/>
        </w:rPr>
      </w:pPr>
      <w:r>
        <w:rPr>
          <w:sz w:val="28"/>
          <w:szCs w:val="28"/>
          <w:lang w:val="uk-UA"/>
        </w:rPr>
        <w:t xml:space="preserve">      </w:t>
      </w:r>
      <w:r w:rsidRPr="00930485">
        <w:rPr>
          <w:sz w:val="28"/>
          <w:szCs w:val="28"/>
          <w:lang w:val="uk-UA"/>
        </w:rPr>
        <w:t>Матеріал для контрольного завдання є зв'язне висловлювання (текст) добирається відповідно до вимог програми для кожного класу.</w:t>
      </w:r>
    </w:p>
    <w:p w:rsidR="005E5261" w:rsidRPr="00930485" w:rsidRDefault="005E5261" w:rsidP="005E5261">
      <w:pPr>
        <w:pStyle w:val="aa"/>
        <w:spacing w:line="276" w:lineRule="auto"/>
        <w:ind w:firstLine="540"/>
        <w:rPr>
          <w:szCs w:val="28"/>
        </w:rPr>
      </w:pPr>
      <w:r w:rsidRPr="00930485">
        <w:rPr>
          <w:szCs w:val="28"/>
        </w:rPr>
        <w:t xml:space="preserve">Обсяг тексту  для </w:t>
      </w:r>
      <w:proofErr w:type="spellStart"/>
      <w:r w:rsidRPr="00930485">
        <w:rPr>
          <w:szCs w:val="28"/>
        </w:rPr>
        <w:t>аудіювання</w:t>
      </w:r>
      <w:proofErr w:type="spellEnd"/>
      <w:r w:rsidRPr="00930485">
        <w:rPr>
          <w:szCs w:val="28"/>
        </w:rPr>
        <w:t xml:space="preserve"> орієнтовно визначається так: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3"/>
        <w:gridCol w:w="1922"/>
        <w:gridCol w:w="27"/>
        <w:gridCol w:w="2240"/>
      </w:tblGrid>
      <w:tr w:rsidR="005E5261" w:rsidRPr="00702C6B" w:rsidTr="006A7D2C">
        <w:trPr>
          <w:cantSplit/>
          <w:jc w:val="center"/>
        </w:trPr>
        <w:tc>
          <w:tcPr>
            <w:tcW w:w="1813" w:type="dxa"/>
            <w:vMerge w:val="restart"/>
          </w:tcPr>
          <w:p w:rsidR="005E5261" w:rsidRPr="00702C6B" w:rsidRDefault="005E5261" w:rsidP="006A7D2C">
            <w:pPr>
              <w:jc w:val="center"/>
              <w:rPr>
                <w:smallCaps/>
                <w:sz w:val="28"/>
                <w:szCs w:val="28"/>
                <w:lang w:val="uk-UA"/>
              </w:rPr>
            </w:pPr>
            <w:r w:rsidRPr="00702C6B">
              <w:rPr>
                <w:sz w:val="28"/>
                <w:szCs w:val="28"/>
                <w:lang w:val="uk-UA"/>
              </w:rPr>
              <w:t>Клас</w:t>
            </w:r>
          </w:p>
          <w:p w:rsidR="005E5261" w:rsidRPr="00702C6B" w:rsidRDefault="005E5261" w:rsidP="006A7D2C">
            <w:pPr>
              <w:jc w:val="center"/>
              <w:rPr>
                <w:smallCaps/>
                <w:sz w:val="28"/>
                <w:szCs w:val="28"/>
                <w:lang w:val="uk-UA"/>
              </w:rPr>
            </w:pPr>
          </w:p>
        </w:tc>
        <w:tc>
          <w:tcPr>
            <w:tcW w:w="4189" w:type="dxa"/>
            <w:gridSpan w:val="3"/>
          </w:tcPr>
          <w:p w:rsidR="005E5261" w:rsidRPr="00930485" w:rsidRDefault="005E5261" w:rsidP="006A7D2C">
            <w:pPr>
              <w:pStyle w:val="9"/>
              <w:rPr>
                <w:szCs w:val="28"/>
              </w:rPr>
            </w:pPr>
            <w:r w:rsidRPr="00930485">
              <w:rPr>
                <w:szCs w:val="28"/>
              </w:rPr>
              <w:t>Обсяг текстів, що належать до</w:t>
            </w:r>
          </w:p>
        </w:tc>
      </w:tr>
      <w:tr w:rsidR="005E5261" w:rsidRPr="00702C6B" w:rsidTr="006A7D2C">
        <w:trPr>
          <w:cantSplit/>
          <w:jc w:val="center"/>
        </w:trPr>
        <w:tc>
          <w:tcPr>
            <w:tcW w:w="1813" w:type="dxa"/>
            <w:vMerge/>
            <w:vAlign w:val="center"/>
          </w:tcPr>
          <w:p w:rsidR="005E5261" w:rsidRPr="00702C6B" w:rsidRDefault="005E5261" w:rsidP="006A7D2C">
            <w:pPr>
              <w:rPr>
                <w:smallCaps/>
                <w:sz w:val="28"/>
                <w:szCs w:val="28"/>
                <w:lang w:val="uk-UA"/>
              </w:rPr>
            </w:pPr>
          </w:p>
        </w:tc>
        <w:tc>
          <w:tcPr>
            <w:tcW w:w="1922" w:type="dxa"/>
          </w:tcPr>
          <w:p w:rsidR="005E5261" w:rsidRPr="00702C6B" w:rsidRDefault="005E5261" w:rsidP="006A7D2C">
            <w:pPr>
              <w:jc w:val="center"/>
              <w:rPr>
                <w:smallCaps/>
                <w:sz w:val="28"/>
                <w:szCs w:val="28"/>
                <w:lang w:val="uk-UA"/>
              </w:rPr>
            </w:pPr>
            <w:r w:rsidRPr="00702C6B">
              <w:rPr>
                <w:sz w:val="28"/>
                <w:szCs w:val="28"/>
                <w:lang w:val="uk-UA"/>
              </w:rPr>
              <w:t>художнього стилю</w:t>
            </w:r>
          </w:p>
        </w:tc>
        <w:tc>
          <w:tcPr>
            <w:tcW w:w="2267" w:type="dxa"/>
            <w:gridSpan w:val="2"/>
          </w:tcPr>
          <w:p w:rsidR="005E5261" w:rsidRPr="00702C6B" w:rsidRDefault="005E5261" w:rsidP="006A7D2C">
            <w:pPr>
              <w:jc w:val="center"/>
              <w:rPr>
                <w:smallCaps/>
                <w:sz w:val="28"/>
                <w:szCs w:val="28"/>
                <w:lang w:val="uk-UA"/>
              </w:rPr>
            </w:pPr>
            <w:r w:rsidRPr="00702C6B">
              <w:rPr>
                <w:sz w:val="28"/>
                <w:szCs w:val="28"/>
                <w:lang w:val="uk-UA"/>
              </w:rPr>
              <w:t xml:space="preserve">інших стилів </w:t>
            </w:r>
          </w:p>
        </w:tc>
      </w:tr>
      <w:tr w:rsidR="005E5261" w:rsidRPr="00702C6B" w:rsidTr="006A7D2C">
        <w:trPr>
          <w:jc w:val="center"/>
        </w:trPr>
        <w:tc>
          <w:tcPr>
            <w:tcW w:w="1813" w:type="dxa"/>
          </w:tcPr>
          <w:p w:rsidR="005E5261" w:rsidRPr="00702C6B" w:rsidRDefault="005E5261" w:rsidP="006A7D2C">
            <w:pPr>
              <w:jc w:val="center"/>
              <w:rPr>
                <w:smallCaps/>
                <w:sz w:val="28"/>
                <w:szCs w:val="28"/>
                <w:lang w:val="uk-UA"/>
              </w:rPr>
            </w:pPr>
            <w:r w:rsidRPr="00702C6B">
              <w:rPr>
                <w:sz w:val="28"/>
                <w:szCs w:val="28"/>
                <w:lang w:val="uk-UA"/>
              </w:rPr>
              <w:t>5-й</w:t>
            </w:r>
          </w:p>
        </w:tc>
        <w:tc>
          <w:tcPr>
            <w:tcW w:w="1949" w:type="dxa"/>
            <w:gridSpan w:val="2"/>
          </w:tcPr>
          <w:p w:rsidR="005E5261" w:rsidRPr="00702C6B" w:rsidRDefault="005E5261" w:rsidP="006A7D2C">
            <w:pPr>
              <w:jc w:val="center"/>
              <w:rPr>
                <w:smallCaps/>
                <w:sz w:val="28"/>
                <w:szCs w:val="28"/>
                <w:lang w:val="uk-UA"/>
              </w:rPr>
            </w:pPr>
            <w:r w:rsidRPr="00702C6B">
              <w:rPr>
                <w:sz w:val="28"/>
                <w:szCs w:val="28"/>
                <w:lang w:val="uk-UA"/>
              </w:rPr>
              <w:t>400-500 слів</w:t>
            </w:r>
          </w:p>
        </w:tc>
        <w:tc>
          <w:tcPr>
            <w:tcW w:w="2240" w:type="dxa"/>
          </w:tcPr>
          <w:p w:rsidR="005E5261" w:rsidRPr="00702C6B" w:rsidRDefault="005E5261" w:rsidP="006A7D2C">
            <w:pPr>
              <w:rPr>
                <w:smallCaps/>
                <w:sz w:val="28"/>
                <w:szCs w:val="28"/>
                <w:lang w:val="uk-UA"/>
              </w:rPr>
            </w:pPr>
            <w:r w:rsidRPr="00702C6B">
              <w:rPr>
                <w:sz w:val="28"/>
                <w:szCs w:val="28"/>
                <w:lang w:val="uk-UA"/>
              </w:rPr>
              <w:t>300-400 слів</w:t>
            </w:r>
          </w:p>
        </w:tc>
      </w:tr>
      <w:tr w:rsidR="005E5261" w:rsidRPr="00702C6B" w:rsidTr="006A7D2C">
        <w:trPr>
          <w:jc w:val="center"/>
        </w:trPr>
        <w:tc>
          <w:tcPr>
            <w:tcW w:w="1813" w:type="dxa"/>
          </w:tcPr>
          <w:p w:rsidR="005E5261" w:rsidRPr="00702C6B" w:rsidRDefault="005E5261" w:rsidP="006A7D2C">
            <w:pPr>
              <w:jc w:val="center"/>
              <w:rPr>
                <w:smallCaps/>
                <w:sz w:val="28"/>
                <w:szCs w:val="28"/>
                <w:lang w:val="uk-UA"/>
              </w:rPr>
            </w:pPr>
            <w:r w:rsidRPr="00702C6B">
              <w:rPr>
                <w:sz w:val="28"/>
                <w:szCs w:val="28"/>
                <w:lang w:val="uk-UA"/>
              </w:rPr>
              <w:t>6-й</w:t>
            </w:r>
          </w:p>
        </w:tc>
        <w:tc>
          <w:tcPr>
            <w:tcW w:w="1949" w:type="dxa"/>
            <w:gridSpan w:val="2"/>
          </w:tcPr>
          <w:p w:rsidR="005E5261" w:rsidRPr="00702C6B" w:rsidRDefault="005E5261" w:rsidP="006A7D2C">
            <w:pPr>
              <w:jc w:val="center"/>
              <w:rPr>
                <w:smallCaps/>
                <w:sz w:val="28"/>
                <w:szCs w:val="28"/>
                <w:lang w:val="uk-UA"/>
              </w:rPr>
            </w:pPr>
            <w:r w:rsidRPr="00702C6B">
              <w:rPr>
                <w:sz w:val="28"/>
                <w:szCs w:val="28"/>
                <w:lang w:val="uk-UA"/>
              </w:rPr>
              <w:t xml:space="preserve">500-600 </w:t>
            </w:r>
          </w:p>
        </w:tc>
        <w:tc>
          <w:tcPr>
            <w:tcW w:w="2240" w:type="dxa"/>
          </w:tcPr>
          <w:p w:rsidR="005E5261" w:rsidRPr="00702C6B" w:rsidRDefault="005E5261" w:rsidP="006A7D2C">
            <w:pPr>
              <w:jc w:val="center"/>
              <w:rPr>
                <w:smallCaps/>
                <w:sz w:val="28"/>
                <w:szCs w:val="28"/>
                <w:lang w:val="uk-UA"/>
              </w:rPr>
            </w:pPr>
            <w:r w:rsidRPr="00702C6B">
              <w:rPr>
                <w:sz w:val="28"/>
                <w:szCs w:val="28"/>
                <w:lang w:val="uk-UA"/>
              </w:rPr>
              <w:t xml:space="preserve">400-500 </w:t>
            </w:r>
          </w:p>
        </w:tc>
      </w:tr>
      <w:tr w:rsidR="005E5261" w:rsidRPr="00702C6B" w:rsidTr="006A7D2C">
        <w:trPr>
          <w:jc w:val="center"/>
        </w:trPr>
        <w:tc>
          <w:tcPr>
            <w:tcW w:w="1813" w:type="dxa"/>
          </w:tcPr>
          <w:p w:rsidR="005E5261" w:rsidRPr="00702C6B" w:rsidRDefault="005E5261" w:rsidP="006A7D2C">
            <w:pPr>
              <w:jc w:val="center"/>
              <w:rPr>
                <w:smallCaps/>
                <w:sz w:val="28"/>
                <w:szCs w:val="28"/>
                <w:lang w:val="uk-UA"/>
              </w:rPr>
            </w:pPr>
            <w:r w:rsidRPr="00702C6B">
              <w:rPr>
                <w:sz w:val="28"/>
                <w:szCs w:val="28"/>
                <w:lang w:val="uk-UA"/>
              </w:rPr>
              <w:t>7-й</w:t>
            </w:r>
          </w:p>
        </w:tc>
        <w:tc>
          <w:tcPr>
            <w:tcW w:w="1949" w:type="dxa"/>
            <w:gridSpan w:val="2"/>
          </w:tcPr>
          <w:p w:rsidR="005E5261" w:rsidRPr="00702C6B" w:rsidRDefault="005E5261" w:rsidP="006A7D2C">
            <w:pPr>
              <w:jc w:val="center"/>
              <w:rPr>
                <w:smallCaps/>
                <w:sz w:val="28"/>
                <w:szCs w:val="28"/>
                <w:lang w:val="uk-UA"/>
              </w:rPr>
            </w:pPr>
            <w:r w:rsidRPr="00702C6B">
              <w:rPr>
                <w:sz w:val="28"/>
                <w:szCs w:val="28"/>
                <w:lang w:val="uk-UA"/>
              </w:rPr>
              <w:t xml:space="preserve">600-700 </w:t>
            </w:r>
          </w:p>
        </w:tc>
        <w:tc>
          <w:tcPr>
            <w:tcW w:w="2240" w:type="dxa"/>
          </w:tcPr>
          <w:p w:rsidR="005E5261" w:rsidRPr="00702C6B" w:rsidRDefault="005E5261" w:rsidP="006A7D2C">
            <w:pPr>
              <w:jc w:val="center"/>
              <w:rPr>
                <w:smallCaps/>
                <w:sz w:val="28"/>
                <w:szCs w:val="28"/>
                <w:lang w:val="uk-UA"/>
              </w:rPr>
            </w:pPr>
            <w:r w:rsidRPr="00702C6B">
              <w:rPr>
                <w:sz w:val="28"/>
                <w:szCs w:val="28"/>
                <w:lang w:val="uk-UA"/>
              </w:rPr>
              <w:t xml:space="preserve">500-600 </w:t>
            </w:r>
          </w:p>
        </w:tc>
      </w:tr>
      <w:tr w:rsidR="005E5261" w:rsidRPr="00702C6B" w:rsidTr="006A7D2C">
        <w:trPr>
          <w:jc w:val="center"/>
        </w:trPr>
        <w:tc>
          <w:tcPr>
            <w:tcW w:w="1813" w:type="dxa"/>
          </w:tcPr>
          <w:p w:rsidR="005E5261" w:rsidRPr="00702C6B" w:rsidRDefault="005E5261" w:rsidP="006A7D2C">
            <w:pPr>
              <w:jc w:val="center"/>
              <w:rPr>
                <w:smallCaps/>
                <w:sz w:val="28"/>
                <w:szCs w:val="28"/>
                <w:lang w:val="uk-UA"/>
              </w:rPr>
            </w:pPr>
            <w:r w:rsidRPr="00702C6B">
              <w:rPr>
                <w:sz w:val="28"/>
                <w:szCs w:val="28"/>
                <w:lang w:val="uk-UA"/>
              </w:rPr>
              <w:t>8-й</w:t>
            </w:r>
          </w:p>
        </w:tc>
        <w:tc>
          <w:tcPr>
            <w:tcW w:w="1949" w:type="dxa"/>
            <w:gridSpan w:val="2"/>
          </w:tcPr>
          <w:p w:rsidR="005E5261" w:rsidRPr="00702C6B" w:rsidRDefault="005E5261" w:rsidP="006A7D2C">
            <w:pPr>
              <w:jc w:val="center"/>
              <w:rPr>
                <w:smallCaps/>
                <w:sz w:val="28"/>
                <w:szCs w:val="28"/>
                <w:lang w:val="uk-UA"/>
              </w:rPr>
            </w:pPr>
            <w:r w:rsidRPr="00702C6B">
              <w:rPr>
                <w:sz w:val="28"/>
                <w:szCs w:val="28"/>
                <w:lang w:val="uk-UA"/>
              </w:rPr>
              <w:t xml:space="preserve">700-800 </w:t>
            </w:r>
          </w:p>
        </w:tc>
        <w:tc>
          <w:tcPr>
            <w:tcW w:w="2240" w:type="dxa"/>
          </w:tcPr>
          <w:p w:rsidR="005E5261" w:rsidRPr="00702C6B" w:rsidRDefault="005E5261" w:rsidP="006A7D2C">
            <w:pPr>
              <w:jc w:val="center"/>
              <w:rPr>
                <w:smallCaps/>
                <w:sz w:val="28"/>
                <w:szCs w:val="28"/>
                <w:lang w:val="uk-UA"/>
              </w:rPr>
            </w:pPr>
            <w:r w:rsidRPr="00702C6B">
              <w:rPr>
                <w:sz w:val="28"/>
                <w:szCs w:val="28"/>
                <w:lang w:val="uk-UA"/>
              </w:rPr>
              <w:t xml:space="preserve">600-700 </w:t>
            </w:r>
          </w:p>
        </w:tc>
      </w:tr>
      <w:tr w:rsidR="005E5261" w:rsidRPr="00702C6B" w:rsidTr="006A7D2C">
        <w:trPr>
          <w:jc w:val="center"/>
        </w:trPr>
        <w:tc>
          <w:tcPr>
            <w:tcW w:w="1813" w:type="dxa"/>
          </w:tcPr>
          <w:p w:rsidR="005E5261" w:rsidRPr="00702C6B" w:rsidRDefault="005E5261" w:rsidP="006A7D2C">
            <w:pPr>
              <w:jc w:val="center"/>
              <w:rPr>
                <w:smallCaps/>
                <w:sz w:val="28"/>
                <w:szCs w:val="28"/>
                <w:lang w:val="uk-UA"/>
              </w:rPr>
            </w:pPr>
            <w:r w:rsidRPr="00702C6B">
              <w:rPr>
                <w:sz w:val="28"/>
                <w:szCs w:val="28"/>
                <w:lang w:val="uk-UA"/>
              </w:rPr>
              <w:t>9-й</w:t>
            </w:r>
          </w:p>
        </w:tc>
        <w:tc>
          <w:tcPr>
            <w:tcW w:w="1949" w:type="dxa"/>
            <w:gridSpan w:val="2"/>
          </w:tcPr>
          <w:p w:rsidR="005E5261" w:rsidRPr="00702C6B" w:rsidRDefault="005E5261" w:rsidP="006A7D2C">
            <w:pPr>
              <w:jc w:val="center"/>
              <w:rPr>
                <w:smallCaps/>
                <w:sz w:val="28"/>
                <w:szCs w:val="28"/>
                <w:lang w:val="uk-UA"/>
              </w:rPr>
            </w:pPr>
            <w:r w:rsidRPr="00702C6B">
              <w:rPr>
                <w:sz w:val="28"/>
                <w:szCs w:val="28"/>
                <w:lang w:val="uk-UA"/>
              </w:rPr>
              <w:t xml:space="preserve">800-900 </w:t>
            </w:r>
          </w:p>
        </w:tc>
        <w:tc>
          <w:tcPr>
            <w:tcW w:w="2240" w:type="dxa"/>
          </w:tcPr>
          <w:p w:rsidR="005E5261" w:rsidRPr="00702C6B" w:rsidRDefault="005E5261" w:rsidP="006A7D2C">
            <w:pPr>
              <w:jc w:val="center"/>
              <w:rPr>
                <w:smallCaps/>
                <w:sz w:val="28"/>
                <w:szCs w:val="28"/>
                <w:lang w:val="uk-UA"/>
              </w:rPr>
            </w:pPr>
            <w:r w:rsidRPr="00702C6B">
              <w:rPr>
                <w:sz w:val="28"/>
                <w:szCs w:val="28"/>
                <w:lang w:val="uk-UA"/>
              </w:rPr>
              <w:t xml:space="preserve">700-800 </w:t>
            </w:r>
          </w:p>
        </w:tc>
      </w:tr>
      <w:tr w:rsidR="005E5261" w:rsidRPr="00702C6B" w:rsidTr="006A7D2C">
        <w:trPr>
          <w:jc w:val="center"/>
        </w:trPr>
        <w:tc>
          <w:tcPr>
            <w:tcW w:w="1813" w:type="dxa"/>
          </w:tcPr>
          <w:p w:rsidR="005E5261" w:rsidRPr="00702C6B" w:rsidRDefault="005E5261" w:rsidP="006A7D2C">
            <w:pPr>
              <w:jc w:val="center"/>
              <w:rPr>
                <w:smallCaps/>
                <w:sz w:val="28"/>
                <w:szCs w:val="28"/>
                <w:lang w:val="uk-UA"/>
              </w:rPr>
            </w:pPr>
            <w:r w:rsidRPr="00702C6B">
              <w:rPr>
                <w:sz w:val="28"/>
                <w:szCs w:val="28"/>
                <w:lang w:val="uk-UA"/>
              </w:rPr>
              <w:t>10-й</w:t>
            </w:r>
          </w:p>
        </w:tc>
        <w:tc>
          <w:tcPr>
            <w:tcW w:w="1949" w:type="dxa"/>
            <w:gridSpan w:val="2"/>
          </w:tcPr>
          <w:p w:rsidR="005E5261" w:rsidRPr="00702C6B" w:rsidRDefault="005E5261" w:rsidP="006A7D2C">
            <w:pPr>
              <w:jc w:val="center"/>
              <w:rPr>
                <w:smallCaps/>
                <w:sz w:val="28"/>
                <w:szCs w:val="28"/>
                <w:lang w:val="uk-UA"/>
              </w:rPr>
            </w:pPr>
            <w:r w:rsidRPr="00702C6B">
              <w:rPr>
                <w:sz w:val="28"/>
                <w:szCs w:val="28"/>
                <w:lang w:val="uk-UA"/>
              </w:rPr>
              <w:t>900-1000</w:t>
            </w:r>
          </w:p>
        </w:tc>
        <w:tc>
          <w:tcPr>
            <w:tcW w:w="2240" w:type="dxa"/>
          </w:tcPr>
          <w:p w:rsidR="005E5261" w:rsidRPr="00702C6B" w:rsidRDefault="005E5261" w:rsidP="006A7D2C">
            <w:pPr>
              <w:jc w:val="center"/>
              <w:rPr>
                <w:smallCaps/>
                <w:sz w:val="28"/>
                <w:szCs w:val="28"/>
                <w:lang w:val="uk-UA"/>
              </w:rPr>
            </w:pPr>
            <w:r w:rsidRPr="00702C6B">
              <w:rPr>
                <w:sz w:val="28"/>
                <w:szCs w:val="28"/>
                <w:lang w:val="uk-UA"/>
              </w:rPr>
              <w:t>800-900</w:t>
            </w:r>
          </w:p>
        </w:tc>
      </w:tr>
      <w:tr w:rsidR="005E5261" w:rsidRPr="00702C6B" w:rsidTr="006A7D2C">
        <w:trPr>
          <w:jc w:val="center"/>
        </w:trPr>
        <w:tc>
          <w:tcPr>
            <w:tcW w:w="1813" w:type="dxa"/>
          </w:tcPr>
          <w:p w:rsidR="005E5261" w:rsidRPr="00702C6B" w:rsidRDefault="005E5261" w:rsidP="006A7D2C">
            <w:pPr>
              <w:jc w:val="center"/>
              <w:rPr>
                <w:smallCaps/>
                <w:sz w:val="28"/>
                <w:szCs w:val="28"/>
                <w:lang w:val="uk-UA"/>
              </w:rPr>
            </w:pPr>
            <w:r w:rsidRPr="00702C6B">
              <w:rPr>
                <w:sz w:val="28"/>
                <w:szCs w:val="28"/>
                <w:lang w:val="uk-UA"/>
              </w:rPr>
              <w:t>11-й</w:t>
            </w:r>
          </w:p>
        </w:tc>
        <w:tc>
          <w:tcPr>
            <w:tcW w:w="1949" w:type="dxa"/>
            <w:gridSpan w:val="2"/>
          </w:tcPr>
          <w:p w:rsidR="005E5261" w:rsidRPr="00702C6B" w:rsidRDefault="005E5261" w:rsidP="006A7D2C">
            <w:pPr>
              <w:jc w:val="center"/>
              <w:rPr>
                <w:smallCaps/>
                <w:sz w:val="28"/>
                <w:szCs w:val="28"/>
                <w:lang w:val="uk-UA"/>
              </w:rPr>
            </w:pPr>
            <w:r w:rsidRPr="00702C6B">
              <w:rPr>
                <w:sz w:val="28"/>
                <w:szCs w:val="28"/>
                <w:lang w:val="uk-UA"/>
              </w:rPr>
              <w:t>1000-1100</w:t>
            </w:r>
          </w:p>
        </w:tc>
        <w:tc>
          <w:tcPr>
            <w:tcW w:w="2240" w:type="dxa"/>
          </w:tcPr>
          <w:p w:rsidR="005E5261" w:rsidRPr="00702C6B" w:rsidRDefault="005E5261" w:rsidP="006A7D2C">
            <w:pPr>
              <w:jc w:val="center"/>
              <w:rPr>
                <w:smallCaps/>
                <w:sz w:val="28"/>
                <w:szCs w:val="28"/>
                <w:lang w:val="uk-UA"/>
              </w:rPr>
            </w:pPr>
            <w:r w:rsidRPr="00702C6B">
              <w:rPr>
                <w:sz w:val="28"/>
                <w:szCs w:val="28"/>
                <w:lang w:val="uk-UA"/>
              </w:rPr>
              <w:t>900-1000</w:t>
            </w:r>
          </w:p>
        </w:tc>
      </w:tr>
    </w:tbl>
    <w:p w:rsidR="005E5261" w:rsidRPr="00DE32FC" w:rsidRDefault="005E5261" w:rsidP="005E5261">
      <w:pPr>
        <w:ind w:firstLine="540"/>
        <w:jc w:val="both"/>
        <w:rPr>
          <w:sz w:val="28"/>
          <w:szCs w:val="28"/>
          <w:lang w:val="uk-UA"/>
        </w:rPr>
      </w:pPr>
      <w:r w:rsidRPr="00DE32FC">
        <w:rPr>
          <w:color w:val="FF0000"/>
          <w:sz w:val="28"/>
          <w:szCs w:val="28"/>
          <w:lang w:val="uk-UA"/>
        </w:rPr>
        <w:t xml:space="preserve">     </w:t>
      </w:r>
      <w:r w:rsidRPr="00DE32FC">
        <w:rPr>
          <w:sz w:val="28"/>
          <w:szCs w:val="28"/>
          <w:lang w:val="uk-UA"/>
        </w:rPr>
        <w:t xml:space="preserve">Правильна відповідь на кожне із 5 запитань оцінюється одним балом, кожне із 10 запитань оцінюється 0.5 балами. Оцінювання здійснюється з огляду на те, що за цей вид діяльності учень може одержати від 1 балу (за сумлінну роботу, яка ще не дала належного результату) до 5 балів (за бездоганно виконану роботу). </w:t>
      </w:r>
    </w:p>
    <w:p w:rsidR="005E5261" w:rsidRPr="001F3203" w:rsidRDefault="005E5261" w:rsidP="005E5261">
      <w:pPr>
        <w:jc w:val="center"/>
        <w:rPr>
          <w:b/>
          <w:sz w:val="28"/>
          <w:szCs w:val="28"/>
          <w:lang w:val="uk-UA"/>
        </w:rPr>
      </w:pPr>
      <w:r w:rsidRPr="001F3203">
        <w:rPr>
          <w:b/>
          <w:sz w:val="28"/>
          <w:szCs w:val="28"/>
          <w:lang w:val="uk-UA"/>
        </w:rPr>
        <w:t xml:space="preserve">Критерії оцінювання </w:t>
      </w:r>
      <w:proofErr w:type="spellStart"/>
      <w:r w:rsidRPr="001F3203">
        <w:rPr>
          <w:b/>
          <w:sz w:val="28"/>
          <w:szCs w:val="28"/>
          <w:lang w:val="uk-UA"/>
        </w:rPr>
        <w:t>аудіювання</w:t>
      </w:r>
      <w:proofErr w:type="spellEnd"/>
    </w:p>
    <w:tbl>
      <w:tblPr>
        <w:tblW w:w="6945"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0"/>
        <w:gridCol w:w="3945"/>
      </w:tblGrid>
      <w:tr w:rsidR="005E5261" w:rsidRPr="00702C6B" w:rsidTr="006A7D2C">
        <w:trPr>
          <w:trHeight w:val="546"/>
        </w:trPr>
        <w:tc>
          <w:tcPr>
            <w:tcW w:w="3000" w:type="dxa"/>
          </w:tcPr>
          <w:p w:rsidR="005E5261" w:rsidRPr="00702C6B" w:rsidRDefault="005E5261" w:rsidP="006A7D2C">
            <w:pPr>
              <w:jc w:val="center"/>
              <w:rPr>
                <w:b/>
                <w:sz w:val="28"/>
                <w:szCs w:val="28"/>
                <w:lang w:val="uk-UA"/>
              </w:rPr>
            </w:pPr>
            <w:r w:rsidRPr="00702C6B">
              <w:rPr>
                <w:b/>
                <w:sz w:val="28"/>
                <w:szCs w:val="28"/>
                <w:lang w:val="uk-UA"/>
              </w:rPr>
              <w:t>Оцінка</w:t>
            </w:r>
          </w:p>
        </w:tc>
        <w:tc>
          <w:tcPr>
            <w:tcW w:w="3945" w:type="dxa"/>
          </w:tcPr>
          <w:p w:rsidR="005E5261" w:rsidRPr="00702C6B" w:rsidRDefault="005E5261" w:rsidP="006A7D2C">
            <w:pPr>
              <w:jc w:val="center"/>
              <w:rPr>
                <w:b/>
                <w:sz w:val="28"/>
                <w:szCs w:val="28"/>
                <w:lang w:val="uk-UA"/>
              </w:rPr>
            </w:pPr>
            <w:r w:rsidRPr="00702C6B">
              <w:rPr>
                <w:b/>
                <w:sz w:val="28"/>
                <w:szCs w:val="28"/>
                <w:lang w:val="uk-UA"/>
              </w:rPr>
              <w:t>Кількість допустимих помилок</w:t>
            </w:r>
          </w:p>
        </w:tc>
      </w:tr>
      <w:tr w:rsidR="005E5261" w:rsidRPr="00702C6B" w:rsidTr="006A7D2C">
        <w:trPr>
          <w:trHeight w:val="561"/>
        </w:trPr>
        <w:tc>
          <w:tcPr>
            <w:tcW w:w="3000" w:type="dxa"/>
          </w:tcPr>
          <w:p w:rsidR="005E5261" w:rsidRPr="00702C6B" w:rsidRDefault="005E5261" w:rsidP="006A7D2C">
            <w:pPr>
              <w:jc w:val="center"/>
              <w:rPr>
                <w:sz w:val="28"/>
                <w:szCs w:val="28"/>
                <w:lang w:val="uk-UA"/>
              </w:rPr>
            </w:pPr>
            <w:r w:rsidRPr="00702C6B">
              <w:rPr>
                <w:sz w:val="28"/>
                <w:szCs w:val="28"/>
                <w:lang w:val="uk-UA"/>
              </w:rPr>
              <w:t>5</w:t>
            </w:r>
          </w:p>
        </w:tc>
        <w:tc>
          <w:tcPr>
            <w:tcW w:w="3945" w:type="dxa"/>
          </w:tcPr>
          <w:p w:rsidR="005E5261" w:rsidRPr="00702C6B" w:rsidRDefault="005E5261" w:rsidP="006A7D2C">
            <w:pPr>
              <w:jc w:val="center"/>
              <w:rPr>
                <w:sz w:val="28"/>
                <w:szCs w:val="28"/>
                <w:lang w:val="uk-UA"/>
              </w:rPr>
            </w:pPr>
            <w:r w:rsidRPr="00702C6B">
              <w:rPr>
                <w:sz w:val="28"/>
                <w:szCs w:val="28"/>
                <w:lang w:val="uk-UA"/>
              </w:rPr>
              <w:t>0;  виконані усі завдання</w:t>
            </w:r>
          </w:p>
        </w:tc>
      </w:tr>
      <w:tr w:rsidR="005E5261" w:rsidRPr="00702C6B" w:rsidTr="006A7D2C">
        <w:trPr>
          <w:trHeight w:val="546"/>
        </w:trPr>
        <w:tc>
          <w:tcPr>
            <w:tcW w:w="3000" w:type="dxa"/>
          </w:tcPr>
          <w:p w:rsidR="005E5261" w:rsidRPr="00702C6B" w:rsidRDefault="005E5261" w:rsidP="006A7D2C">
            <w:pPr>
              <w:jc w:val="center"/>
              <w:rPr>
                <w:sz w:val="28"/>
                <w:szCs w:val="28"/>
                <w:lang w:val="uk-UA"/>
              </w:rPr>
            </w:pPr>
            <w:r w:rsidRPr="00702C6B">
              <w:rPr>
                <w:sz w:val="28"/>
                <w:szCs w:val="28"/>
                <w:lang w:val="uk-UA"/>
              </w:rPr>
              <w:t>4</w:t>
            </w:r>
          </w:p>
        </w:tc>
        <w:tc>
          <w:tcPr>
            <w:tcW w:w="3945" w:type="dxa"/>
          </w:tcPr>
          <w:p w:rsidR="005E5261" w:rsidRPr="00702C6B" w:rsidRDefault="005E5261" w:rsidP="006A7D2C">
            <w:pPr>
              <w:jc w:val="center"/>
              <w:rPr>
                <w:sz w:val="28"/>
                <w:szCs w:val="28"/>
                <w:lang w:val="uk-UA"/>
              </w:rPr>
            </w:pPr>
            <w:r w:rsidRPr="00702C6B">
              <w:rPr>
                <w:sz w:val="28"/>
                <w:szCs w:val="28"/>
                <w:lang w:val="uk-UA"/>
              </w:rPr>
              <w:t>2;  виконано не менше як 3/4 завдань;</w:t>
            </w:r>
          </w:p>
        </w:tc>
      </w:tr>
      <w:tr w:rsidR="005E5261" w:rsidRPr="00702C6B" w:rsidTr="006A7D2C">
        <w:trPr>
          <w:trHeight w:val="546"/>
        </w:trPr>
        <w:tc>
          <w:tcPr>
            <w:tcW w:w="3000" w:type="dxa"/>
          </w:tcPr>
          <w:p w:rsidR="005E5261" w:rsidRPr="00702C6B" w:rsidRDefault="005E5261" w:rsidP="006A7D2C">
            <w:pPr>
              <w:jc w:val="center"/>
              <w:rPr>
                <w:sz w:val="28"/>
                <w:szCs w:val="28"/>
                <w:lang w:val="uk-UA"/>
              </w:rPr>
            </w:pPr>
            <w:r w:rsidRPr="00702C6B">
              <w:rPr>
                <w:sz w:val="28"/>
                <w:szCs w:val="28"/>
                <w:lang w:val="uk-UA"/>
              </w:rPr>
              <w:t>3</w:t>
            </w:r>
          </w:p>
        </w:tc>
        <w:tc>
          <w:tcPr>
            <w:tcW w:w="3945" w:type="dxa"/>
          </w:tcPr>
          <w:p w:rsidR="005E5261" w:rsidRPr="00702C6B" w:rsidRDefault="005E5261" w:rsidP="006A7D2C">
            <w:pPr>
              <w:jc w:val="center"/>
              <w:rPr>
                <w:sz w:val="28"/>
                <w:szCs w:val="28"/>
                <w:lang w:val="uk-UA"/>
              </w:rPr>
            </w:pPr>
            <w:r w:rsidRPr="00702C6B">
              <w:rPr>
                <w:sz w:val="28"/>
                <w:szCs w:val="28"/>
                <w:lang w:val="uk-UA"/>
              </w:rPr>
              <w:t>4;  виконано не менше як половину;</w:t>
            </w:r>
          </w:p>
        </w:tc>
      </w:tr>
      <w:tr w:rsidR="005E5261" w:rsidRPr="00702C6B" w:rsidTr="006A7D2C">
        <w:trPr>
          <w:trHeight w:val="561"/>
        </w:trPr>
        <w:tc>
          <w:tcPr>
            <w:tcW w:w="3000" w:type="dxa"/>
          </w:tcPr>
          <w:p w:rsidR="005E5261" w:rsidRPr="00702C6B" w:rsidRDefault="005E5261" w:rsidP="006A7D2C">
            <w:pPr>
              <w:jc w:val="center"/>
              <w:rPr>
                <w:sz w:val="28"/>
                <w:szCs w:val="28"/>
                <w:lang w:val="uk-UA"/>
              </w:rPr>
            </w:pPr>
            <w:r w:rsidRPr="00702C6B">
              <w:rPr>
                <w:sz w:val="28"/>
                <w:szCs w:val="28"/>
                <w:lang w:val="uk-UA"/>
              </w:rPr>
              <w:lastRenderedPageBreak/>
              <w:t>2</w:t>
            </w:r>
          </w:p>
        </w:tc>
        <w:tc>
          <w:tcPr>
            <w:tcW w:w="3945" w:type="dxa"/>
          </w:tcPr>
          <w:p w:rsidR="005E5261" w:rsidRPr="00702C6B" w:rsidRDefault="005E5261" w:rsidP="006A7D2C">
            <w:pPr>
              <w:jc w:val="center"/>
              <w:rPr>
                <w:sz w:val="28"/>
                <w:szCs w:val="28"/>
                <w:lang w:val="uk-UA"/>
              </w:rPr>
            </w:pPr>
            <w:r w:rsidRPr="00702C6B">
              <w:rPr>
                <w:sz w:val="28"/>
                <w:szCs w:val="28"/>
                <w:lang w:val="uk-UA"/>
              </w:rPr>
              <w:t>6;  не виконано більше як половину;</w:t>
            </w:r>
          </w:p>
        </w:tc>
      </w:tr>
      <w:tr w:rsidR="005E5261" w:rsidRPr="00702C6B" w:rsidTr="006A7D2C">
        <w:trPr>
          <w:trHeight w:val="1108"/>
        </w:trPr>
        <w:tc>
          <w:tcPr>
            <w:tcW w:w="3000" w:type="dxa"/>
          </w:tcPr>
          <w:p w:rsidR="005E5261" w:rsidRPr="00702C6B" w:rsidRDefault="005E5261" w:rsidP="006A7D2C">
            <w:pPr>
              <w:jc w:val="center"/>
              <w:rPr>
                <w:sz w:val="28"/>
                <w:szCs w:val="28"/>
                <w:lang w:val="uk-UA"/>
              </w:rPr>
            </w:pPr>
            <w:r w:rsidRPr="00702C6B">
              <w:rPr>
                <w:sz w:val="28"/>
                <w:szCs w:val="28"/>
                <w:lang w:val="uk-UA"/>
              </w:rPr>
              <w:t>1</w:t>
            </w:r>
          </w:p>
        </w:tc>
        <w:tc>
          <w:tcPr>
            <w:tcW w:w="3945" w:type="dxa"/>
          </w:tcPr>
          <w:p w:rsidR="005E5261" w:rsidRPr="00702C6B" w:rsidRDefault="005E5261" w:rsidP="006A7D2C">
            <w:pPr>
              <w:jc w:val="center"/>
              <w:rPr>
                <w:sz w:val="28"/>
                <w:szCs w:val="28"/>
                <w:lang w:val="uk-UA"/>
              </w:rPr>
            </w:pPr>
            <w:r w:rsidRPr="00702C6B">
              <w:rPr>
                <w:sz w:val="28"/>
                <w:szCs w:val="28"/>
                <w:lang w:val="uk-UA"/>
              </w:rPr>
              <w:t>не виконано більше, ніж на оцінку «2», або не виконано жодного завдання.</w:t>
            </w:r>
            <w:bookmarkStart w:id="0" w:name="_GoBack"/>
            <w:bookmarkEnd w:id="0"/>
          </w:p>
        </w:tc>
      </w:tr>
    </w:tbl>
    <w:p w:rsidR="005E5261" w:rsidRPr="00930485" w:rsidRDefault="005E5261" w:rsidP="005E5261">
      <w:pPr>
        <w:jc w:val="both"/>
        <w:rPr>
          <w:smallCaps/>
          <w:color w:val="FF0000"/>
          <w:sz w:val="28"/>
          <w:szCs w:val="28"/>
          <w:lang w:val="uk-UA"/>
        </w:rPr>
      </w:pPr>
    </w:p>
    <w:p w:rsidR="005E5261" w:rsidRPr="00930485" w:rsidRDefault="005E5261" w:rsidP="005E5261">
      <w:pPr>
        <w:widowControl w:val="0"/>
        <w:autoSpaceDE w:val="0"/>
        <w:autoSpaceDN w:val="0"/>
        <w:ind w:left="2112" w:firstLine="720"/>
        <w:jc w:val="both"/>
        <w:rPr>
          <w:b/>
          <w:i/>
          <w:smallCaps/>
          <w:sz w:val="28"/>
          <w:szCs w:val="28"/>
          <w:lang w:val="uk-UA"/>
        </w:rPr>
      </w:pPr>
      <w:r w:rsidRPr="00930485">
        <w:rPr>
          <w:b/>
          <w:i/>
          <w:sz w:val="28"/>
          <w:szCs w:val="28"/>
          <w:lang w:val="uk-UA"/>
        </w:rPr>
        <w:t>Діалогічне мовлення</w:t>
      </w:r>
    </w:p>
    <w:p w:rsidR="005E5261" w:rsidRPr="00930485" w:rsidRDefault="005E5261" w:rsidP="005E5261">
      <w:pPr>
        <w:shd w:val="clear" w:color="auto" w:fill="FFFFFF"/>
        <w:autoSpaceDE w:val="0"/>
        <w:autoSpaceDN w:val="0"/>
        <w:adjustRightInd w:val="0"/>
        <w:ind w:firstLine="540"/>
        <w:jc w:val="both"/>
        <w:rPr>
          <w:smallCaps/>
          <w:sz w:val="28"/>
          <w:szCs w:val="28"/>
          <w:lang w:val="uk-UA"/>
        </w:rPr>
      </w:pPr>
      <w:r w:rsidRPr="00930485">
        <w:rPr>
          <w:sz w:val="28"/>
          <w:szCs w:val="28"/>
          <w:lang w:val="uk-UA"/>
        </w:rPr>
        <w:t xml:space="preserve">Під час оцінювання діалогу  </w:t>
      </w:r>
      <w:r w:rsidRPr="00930485">
        <w:rPr>
          <w:i/>
          <w:iCs/>
          <w:sz w:val="28"/>
          <w:szCs w:val="28"/>
          <w:lang w:val="uk-UA"/>
        </w:rPr>
        <w:t>перевіряється здатність учнів:</w:t>
      </w:r>
    </w:p>
    <w:p w:rsidR="005E5261" w:rsidRPr="00930485" w:rsidRDefault="005E5261" w:rsidP="005E5261">
      <w:pPr>
        <w:shd w:val="clear" w:color="auto" w:fill="FFFFFF"/>
        <w:autoSpaceDE w:val="0"/>
        <w:autoSpaceDN w:val="0"/>
        <w:adjustRightInd w:val="0"/>
        <w:ind w:firstLine="540"/>
        <w:jc w:val="both"/>
        <w:rPr>
          <w:smallCaps/>
          <w:sz w:val="28"/>
          <w:szCs w:val="28"/>
          <w:lang w:val="uk-UA"/>
        </w:rPr>
      </w:pPr>
      <w:r w:rsidRPr="00930485">
        <w:rPr>
          <w:sz w:val="28"/>
          <w:szCs w:val="28"/>
          <w:lang w:val="uk-UA"/>
        </w:rPr>
        <w:t>а) виявляти певний рівень обізнаності з теми, що обговорюється;</w:t>
      </w:r>
    </w:p>
    <w:p w:rsidR="005E5261" w:rsidRPr="00930485" w:rsidRDefault="005E5261" w:rsidP="005E5261">
      <w:pPr>
        <w:shd w:val="clear" w:color="auto" w:fill="FFFFFF"/>
        <w:autoSpaceDE w:val="0"/>
        <w:autoSpaceDN w:val="0"/>
        <w:adjustRightInd w:val="0"/>
        <w:ind w:firstLine="540"/>
        <w:jc w:val="both"/>
        <w:rPr>
          <w:smallCaps/>
          <w:sz w:val="28"/>
          <w:szCs w:val="28"/>
          <w:lang w:val="uk-UA"/>
        </w:rPr>
      </w:pPr>
      <w:r w:rsidRPr="00930485">
        <w:rPr>
          <w:sz w:val="28"/>
          <w:szCs w:val="28"/>
          <w:lang w:val="uk-UA"/>
        </w:rPr>
        <w:t>б) демонструвати вміння:</w:t>
      </w:r>
    </w:p>
    <w:p w:rsidR="005E5261" w:rsidRPr="00930485" w:rsidRDefault="005E5261" w:rsidP="005E5261">
      <w:pPr>
        <w:shd w:val="clear" w:color="auto" w:fill="FFFFFF"/>
        <w:autoSpaceDE w:val="0"/>
        <w:autoSpaceDN w:val="0"/>
        <w:adjustRightInd w:val="0"/>
        <w:ind w:firstLine="284"/>
        <w:jc w:val="both"/>
        <w:rPr>
          <w:smallCaps/>
          <w:sz w:val="28"/>
          <w:szCs w:val="28"/>
          <w:lang w:val="uk-UA"/>
        </w:rPr>
      </w:pPr>
      <w:r w:rsidRPr="00930485">
        <w:rPr>
          <w:sz w:val="28"/>
          <w:szCs w:val="28"/>
          <w:lang w:val="uk-UA"/>
        </w:rPr>
        <w:t>- складати діалог відповідно до запропонованої ситуації й мети спілкування;</w:t>
      </w:r>
    </w:p>
    <w:p w:rsidR="005E5261" w:rsidRPr="00930485" w:rsidRDefault="005E5261" w:rsidP="005E5261">
      <w:pPr>
        <w:shd w:val="clear" w:color="auto" w:fill="FFFFFF"/>
        <w:autoSpaceDE w:val="0"/>
        <w:autoSpaceDN w:val="0"/>
        <w:adjustRightInd w:val="0"/>
        <w:ind w:firstLine="284"/>
        <w:jc w:val="both"/>
        <w:rPr>
          <w:smallCaps/>
          <w:sz w:val="28"/>
          <w:szCs w:val="28"/>
          <w:lang w:val="uk-UA"/>
        </w:rPr>
      </w:pPr>
      <w:r w:rsidRPr="00930485">
        <w:rPr>
          <w:sz w:val="28"/>
          <w:szCs w:val="28"/>
          <w:lang w:val="uk-UA"/>
        </w:rPr>
        <w:t>- самостійно досягати комунікативної мети;</w:t>
      </w:r>
    </w:p>
    <w:p w:rsidR="005E5261" w:rsidRPr="00930485" w:rsidRDefault="005E5261" w:rsidP="005E5261">
      <w:pPr>
        <w:shd w:val="clear" w:color="auto" w:fill="FFFFFF"/>
        <w:autoSpaceDE w:val="0"/>
        <w:autoSpaceDN w:val="0"/>
        <w:adjustRightInd w:val="0"/>
        <w:ind w:firstLine="284"/>
        <w:jc w:val="both"/>
        <w:rPr>
          <w:smallCaps/>
          <w:sz w:val="28"/>
          <w:szCs w:val="28"/>
          <w:lang w:val="uk-UA"/>
        </w:rPr>
      </w:pPr>
      <w:r w:rsidRPr="00930485">
        <w:rPr>
          <w:sz w:val="28"/>
          <w:szCs w:val="28"/>
          <w:lang w:val="uk-UA"/>
        </w:rPr>
        <w:t>- використовувати репліки для стимулювання, підтримання діалогу, формули мовленнєвого етикету;</w:t>
      </w:r>
    </w:p>
    <w:p w:rsidR="005E5261" w:rsidRPr="00930485" w:rsidRDefault="005E5261" w:rsidP="005E5261">
      <w:pPr>
        <w:shd w:val="clear" w:color="auto" w:fill="FFFFFF"/>
        <w:autoSpaceDE w:val="0"/>
        <w:autoSpaceDN w:val="0"/>
        <w:adjustRightInd w:val="0"/>
        <w:ind w:firstLine="284"/>
        <w:jc w:val="both"/>
        <w:rPr>
          <w:smallCaps/>
          <w:sz w:val="28"/>
          <w:szCs w:val="28"/>
          <w:lang w:val="uk-UA"/>
        </w:rPr>
      </w:pPr>
      <w:r w:rsidRPr="00930485">
        <w:rPr>
          <w:sz w:val="28"/>
          <w:szCs w:val="28"/>
          <w:lang w:val="uk-UA"/>
        </w:rPr>
        <w:t>- дотримуватися теми спілкування;</w:t>
      </w:r>
    </w:p>
    <w:p w:rsidR="005E5261" w:rsidRPr="00930485" w:rsidRDefault="005E5261" w:rsidP="005E5261">
      <w:pPr>
        <w:shd w:val="clear" w:color="auto" w:fill="FFFFFF"/>
        <w:autoSpaceDE w:val="0"/>
        <w:autoSpaceDN w:val="0"/>
        <w:adjustRightInd w:val="0"/>
        <w:ind w:firstLine="284"/>
        <w:jc w:val="both"/>
        <w:rPr>
          <w:smallCaps/>
          <w:sz w:val="28"/>
          <w:szCs w:val="28"/>
          <w:lang w:val="uk-UA"/>
        </w:rPr>
      </w:pPr>
      <w:r w:rsidRPr="00930485">
        <w:rPr>
          <w:sz w:val="28"/>
          <w:szCs w:val="28"/>
          <w:lang w:val="uk-UA"/>
        </w:rPr>
        <w:t>- додержуватися  правил спілкування;</w:t>
      </w:r>
    </w:p>
    <w:p w:rsidR="005E5261" w:rsidRPr="00930485" w:rsidRDefault="005E5261" w:rsidP="005E5261">
      <w:pPr>
        <w:shd w:val="clear" w:color="auto" w:fill="FFFFFF"/>
        <w:autoSpaceDE w:val="0"/>
        <w:autoSpaceDN w:val="0"/>
        <w:adjustRightInd w:val="0"/>
        <w:ind w:firstLine="284"/>
        <w:jc w:val="both"/>
        <w:rPr>
          <w:smallCaps/>
          <w:sz w:val="28"/>
          <w:szCs w:val="28"/>
          <w:lang w:val="uk-UA"/>
        </w:rPr>
      </w:pPr>
      <w:r w:rsidRPr="00930485">
        <w:rPr>
          <w:sz w:val="28"/>
          <w:szCs w:val="28"/>
          <w:lang w:val="uk-UA"/>
        </w:rPr>
        <w:t>- дотримуватися норм літературної мови;</w:t>
      </w:r>
    </w:p>
    <w:p w:rsidR="005E5261" w:rsidRPr="00930485" w:rsidRDefault="005E5261" w:rsidP="005E5261">
      <w:pPr>
        <w:shd w:val="clear" w:color="auto" w:fill="FFFFFF"/>
        <w:autoSpaceDE w:val="0"/>
        <w:autoSpaceDN w:val="0"/>
        <w:adjustRightInd w:val="0"/>
        <w:ind w:firstLine="284"/>
        <w:jc w:val="both"/>
        <w:rPr>
          <w:smallCaps/>
          <w:sz w:val="28"/>
          <w:szCs w:val="28"/>
          <w:lang w:val="uk-UA"/>
        </w:rPr>
      </w:pPr>
      <w:r w:rsidRPr="00930485">
        <w:rPr>
          <w:sz w:val="28"/>
          <w:szCs w:val="28"/>
          <w:lang w:val="uk-UA"/>
        </w:rPr>
        <w:t>- демонструвати певний рівень вправності у процесі діалогу (стислість, логічність, виразність, доречність, винахідливість тощо);</w:t>
      </w:r>
    </w:p>
    <w:p w:rsidR="005E5261" w:rsidRPr="00930485" w:rsidRDefault="005E5261" w:rsidP="005E5261">
      <w:pPr>
        <w:shd w:val="clear" w:color="auto" w:fill="FFFFFF"/>
        <w:autoSpaceDE w:val="0"/>
        <w:autoSpaceDN w:val="0"/>
        <w:adjustRightInd w:val="0"/>
        <w:ind w:firstLine="540"/>
        <w:jc w:val="both"/>
        <w:rPr>
          <w:smallCaps/>
          <w:sz w:val="28"/>
          <w:szCs w:val="28"/>
          <w:lang w:val="uk-UA"/>
        </w:rPr>
      </w:pPr>
      <w:r w:rsidRPr="00930485">
        <w:rPr>
          <w:sz w:val="28"/>
          <w:szCs w:val="28"/>
          <w:lang w:val="uk-UA"/>
        </w:rPr>
        <w:t>в) висловлювати особисту позицію щодо теми, яка обговорюється;</w:t>
      </w:r>
    </w:p>
    <w:p w:rsidR="005E5261" w:rsidRPr="00930485" w:rsidRDefault="005E5261" w:rsidP="005E5261">
      <w:pPr>
        <w:shd w:val="clear" w:color="auto" w:fill="FFFFFF"/>
        <w:autoSpaceDE w:val="0"/>
        <w:autoSpaceDN w:val="0"/>
        <w:adjustRightInd w:val="0"/>
        <w:ind w:firstLine="540"/>
        <w:jc w:val="both"/>
        <w:rPr>
          <w:smallCaps/>
          <w:sz w:val="28"/>
          <w:szCs w:val="28"/>
          <w:lang w:val="uk-UA"/>
        </w:rPr>
      </w:pPr>
      <w:r w:rsidRPr="00930485">
        <w:rPr>
          <w:sz w:val="28"/>
          <w:szCs w:val="28"/>
          <w:lang w:val="uk-UA"/>
        </w:rPr>
        <w:t>г) аргументувати висловлені тези, ввічливо спростовувати помилкові висловлювання співрозмовника.</w:t>
      </w:r>
    </w:p>
    <w:p w:rsidR="005E5261" w:rsidRPr="00930485" w:rsidRDefault="005E5261" w:rsidP="005E5261">
      <w:pPr>
        <w:shd w:val="clear" w:color="auto" w:fill="FFFFFF"/>
        <w:autoSpaceDE w:val="0"/>
        <w:autoSpaceDN w:val="0"/>
        <w:adjustRightInd w:val="0"/>
        <w:ind w:firstLine="540"/>
        <w:jc w:val="both"/>
        <w:rPr>
          <w:smallCaps/>
          <w:sz w:val="28"/>
          <w:szCs w:val="28"/>
          <w:lang w:val="uk-UA"/>
        </w:rPr>
      </w:pPr>
      <w:r w:rsidRPr="00930485">
        <w:rPr>
          <w:sz w:val="28"/>
          <w:szCs w:val="28"/>
          <w:lang w:val="uk-UA"/>
        </w:rPr>
        <w:t xml:space="preserve"> Зазначені характеристики діалогу є основними критеріями під час  його оцінювання.</w:t>
      </w:r>
    </w:p>
    <w:p w:rsidR="005E5261" w:rsidRPr="00930485" w:rsidRDefault="005E5261" w:rsidP="005E5261">
      <w:pPr>
        <w:widowControl w:val="0"/>
        <w:ind w:firstLine="540"/>
        <w:jc w:val="both"/>
        <w:rPr>
          <w:smallCaps/>
          <w:sz w:val="28"/>
          <w:szCs w:val="28"/>
          <w:lang w:val="uk-UA"/>
        </w:rPr>
      </w:pPr>
      <w:r w:rsidRPr="00930485">
        <w:rPr>
          <w:sz w:val="28"/>
          <w:szCs w:val="28"/>
          <w:lang w:val="uk-UA"/>
        </w:rPr>
        <w:t xml:space="preserve"> Матеріал для контрольних завдань добирається з урахуванням</w:t>
      </w:r>
      <w:r w:rsidRPr="00930485">
        <w:rPr>
          <w:smallCaps/>
          <w:sz w:val="28"/>
          <w:szCs w:val="28"/>
          <w:lang w:val="uk-UA"/>
        </w:rPr>
        <w:t xml:space="preserve">  тематики</w:t>
      </w:r>
      <w:r w:rsidRPr="00930485">
        <w:rPr>
          <w:sz w:val="28"/>
          <w:szCs w:val="28"/>
          <w:lang w:val="uk-UA"/>
        </w:rPr>
        <w:t>, рівня підготовки, вікових особливостей і пізнавальних інтересів учнів.</w:t>
      </w:r>
    </w:p>
    <w:p w:rsidR="005E5261" w:rsidRPr="00930485" w:rsidRDefault="005E5261" w:rsidP="005E5261">
      <w:pPr>
        <w:widowControl w:val="0"/>
        <w:ind w:firstLine="540"/>
        <w:jc w:val="both"/>
        <w:rPr>
          <w:i/>
          <w:smallCaps/>
          <w:sz w:val="28"/>
          <w:szCs w:val="28"/>
          <w:lang w:val="uk-UA"/>
        </w:rPr>
      </w:pPr>
      <w:r w:rsidRPr="00930485">
        <w:rPr>
          <w:sz w:val="28"/>
          <w:szCs w:val="28"/>
          <w:lang w:val="uk-UA"/>
        </w:rPr>
        <w:t xml:space="preserve"> Орієнтовна кількість реплік відповідає рівню мовленнєвої компетентності  учнів кожного класу.</w:t>
      </w:r>
    </w:p>
    <w:p w:rsidR="005E5261" w:rsidRPr="00930485" w:rsidRDefault="005E5261" w:rsidP="005E5261">
      <w:pPr>
        <w:ind w:firstLine="540"/>
        <w:jc w:val="both"/>
        <w:rPr>
          <w:smallCaps/>
          <w:sz w:val="28"/>
          <w:szCs w:val="28"/>
          <w:lang w:val="uk-UA"/>
        </w:rPr>
      </w:pPr>
      <w:r>
        <w:rPr>
          <w:sz w:val="28"/>
          <w:szCs w:val="28"/>
          <w:lang w:val="uk-UA"/>
        </w:rPr>
        <w:t xml:space="preserve">  </w:t>
      </w:r>
      <w:r w:rsidRPr="00930485">
        <w:rPr>
          <w:sz w:val="28"/>
          <w:szCs w:val="28"/>
          <w:lang w:val="uk-UA"/>
        </w:rPr>
        <w:t>Під час оцінювання діалогу необхідно диференціювати репліки на розгорнуті (складаються з двох і більше речень) і нерозгорнуті (виражені одним реченням). Якщо репліки розгорнуті, то їх кількість зменшується. До вказаної кількості не зараховуються слова, що відносяться до мовленнєвого етикету (звертання, привітання, прощання тощо).</w:t>
      </w:r>
    </w:p>
    <w:p w:rsidR="005E5261" w:rsidRPr="001F3203" w:rsidRDefault="005E5261" w:rsidP="005E5261">
      <w:pPr>
        <w:ind w:firstLine="540"/>
        <w:jc w:val="center"/>
        <w:rPr>
          <w:b/>
          <w:smallCaps/>
          <w:sz w:val="28"/>
          <w:szCs w:val="28"/>
          <w:lang w:val="uk-UA"/>
        </w:rPr>
      </w:pPr>
      <w:r w:rsidRPr="001F3203">
        <w:rPr>
          <w:b/>
          <w:sz w:val="28"/>
          <w:szCs w:val="28"/>
          <w:lang w:val="uk-UA"/>
        </w:rPr>
        <w:t>Вимоги до оцінювання</w:t>
      </w: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648"/>
        <w:gridCol w:w="1276"/>
      </w:tblGrid>
      <w:tr w:rsidR="005E5261" w:rsidRPr="00702C6B" w:rsidTr="006A7D2C">
        <w:tc>
          <w:tcPr>
            <w:tcW w:w="8648" w:type="dxa"/>
          </w:tcPr>
          <w:p w:rsidR="005E5261" w:rsidRPr="00702C6B" w:rsidRDefault="005E5261" w:rsidP="006A7D2C">
            <w:pPr>
              <w:jc w:val="center"/>
              <w:rPr>
                <w:b/>
                <w:smallCaps/>
                <w:sz w:val="28"/>
                <w:szCs w:val="28"/>
                <w:lang w:val="uk-UA"/>
              </w:rPr>
            </w:pPr>
            <w:r w:rsidRPr="00702C6B">
              <w:rPr>
                <w:b/>
                <w:sz w:val="28"/>
                <w:szCs w:val="28"/>
                <w:lang w:val="uk-UA"/>
              </w:rPr>
              <w:t>Характеристика складених  учнями діалогів</w:t>
            </w:r>
          </w:p>
        </w:tc>
        <w:tc>
          <w:tcPr>
            <w:tcW w:w="1276" w:type="dxa"/>
          </w:tcPr>
          <w:p w:rsidR="005E5261" w:rsidRPr="00702C6B" w:rsidRDefault="005E5261" w:rsidP="006A7D2C">
            <w:pPr>
              <w:jc w:val="center"/>
              <w:rPr>
                <w:b/>
                <w:smallCaps/>
                <w:sz w:val="28"/>
                <w:szCs w:val="28"/>
                <w:lang w:val="uk-UA"/>
              </w:rPr>
            </w:pPr>
            <w:r w:rsidRPr="00702C6B">
              <w:rPr>
                <w:b/>
                <w:sz w:val="28"/>
                <w:szCs w:val="28"/>
                <w:lang w:val="uk-UA"/>
              </w:rPr>
              <w:t>Оцінка</w:t>
            </w:r>
          </w:p>
        </w:tc>
      </w:tr>
      <w:tr w:rsidR="005E5261" w:rsidRPr="00702C6B" w:rsidTr="006A7D2C">
        <w:tc>
          <w:tcPr>
            <w:tcW w:w="8648" w:type="dxa"/>
          </w:tcPr>
          <w:p w:rsidR="005E5261" w:rsidRPr="00702C6B" w:rsidRDefault="005E5261" w:rsidP="006A7D2C">
            <w:pPr>
              <w:jc w:val="both"/>
              <w:rPr>
                <w:sz w:val="28"/>
                <w:szCs w:val="28"/>
                <w:lang w:val="uk-UA"/>
              </w:rPr>
            </w:pPr>
            <w:r w:rsidRPr="00702C6B">
              <w:rPr>
                <w:sz w:val="28"/>
                <w:szCs w:val="28"/>
                <w:lang w:val="uk-UA"/>
              </w:rPr>
              <w:t>Учні не складають діалоги, припускають помилки різного характеру, не досягають комунікативної  мети.</w:t>
            </w:r>
          </w:p>
        </w:tc>
        <w:tc>
          <w:tcPr>
            <w:tcW w:w="1276" w:type="dxa"/>
          </w:tcPr>
          <w:p w:rsidR="005E5261" w:rsidRPr="00702C6B" w:rsidRDefault="005E5261" w:rsidP="006A7D2C">
            <w:pPr>
              <w:jc w:val="center"/>
              <w:rPr>
                <w:sz w:val="28"/>
                <w:szCs w:val="28"/>
                <w:lang w:val="uk-UA"/>
              </w:rPr>
            </w:pPr>
            <w:r w:rsidRPr="00702C6B">
              <w:rPr>
                <w:sz w:val="28"/>
                <w:szCs w:val="28"/>
                <w:lang w:val="uk-UA"/>
              </w:rPr>
              <w:t>1</w:t>
            </w:r>
          </w:p>
        </w:tc>
      </w:tr>
      <w:tr w:rsidR="005E5261" w:rsidRPr="00702C6B" w:rsidTr="006A7D2C">
        <w:tc>
          <w:tcPr>
            <w:tcW w:w="8648" w:type="dxa"/>
          </w:tcPr>
          <w:p w:rsidR="005E5261" w:rsidRPr="00702C6B" w:rsidRDefault="005E5261" w:rsidP="006A7D2C">
            <w:pPr>
              <w:jc w:val="both"/>
              <w:rPr>
                <w:smallCaps/>
                <w:sz w:val="28"/>
                <w:szCs w:val="28"/>
                <w:lang w:val="uk-UA"/>
              </w:rPr>
            </w:pPr>
            <w:r w:rsidRPr="00702C6B">
              <w:rPr>
                <w:sz w:val="28"/>
                <w:szCs w:val="28"/>
                <w:lang w:val="uk-UA"/>
              </w:rPr>
              <w:t>Учні беруть участь у діалозі за найпростішою за змістом мовленнєвою ситуацією, можуть не лише відповідати на запитання співрозмовника, а й формулювати деякі запитання, припускаючись помилок різного характеру. Проте комунікативна мета досягається ними лише частково.</w:t>
            </w:r>
          </w:p>
        </w:tc>
        <w:tc>
          <w:tcPr>
            <w:tcW w:w="1276" w:type="dxa"/>
          </w:tcPr>
          <w:p w:rsidR="005E5261" w:rsidRPr="00702C6B" w:rsidRDefault="005E5261" w:rsidP="006A7D2C">
            <w:pPr>
              <w:rPr>
                <w:smallCaps/>
                <w:sz w:val="28"/>
                <w:szCs w:val="28"/>
                <w:lang w:val="uk-UA"/>
              </w:rPr>
            </w:pPr>
          </w:p>
          <w:p w:rsidR="005E5261" w:rsidRPr="00702C6B" w:rsidRDefault="005E5261" w:rsidP="006A7D2C">
            <w:pPr>
              <w:rPr>
                <w:smallCaps/>
                <w:sz w:val="28"/>
                <w:szCs w:val="28"/>
                <w:lang w:val="uk-UA"/>
              </w:rPr>
            </w:pPr>
          </w:p>
          <w:p w:rsidR="005E5261" w:rsidRPr="00702C6B" w:rsidRDefault="005E5261" w:rsidP="006A7D2C">
            <w:pPr>
              <w:jc w:val="center"/>
              <w:rPr>
                <w:smallCaps/>
                <w:sz w:val="28"/>
                <w:szCs w:val="28"/>
                <w:lang w:val="uk-UA"/>
              </w:rPr>
            </w:pPr>
            <w:r w:rsidRPr="00702C6B">
              <w:rPr>
                <w:sz w:val="28"/>
                <w:szCs w:val="28"/>
                <w:lang w:val="uk-UA"/>
              </w:rPr>
              <w:t>2</w:t>
            </w:r>
          </w:p>
        </w:tc>
      </w:tr>
      <w:tr w:rsidR="005E5261" w:rsidRPr="00702C6B" w:rsidTr="006A7D2C">
        <w:tc>
          <w:tcPr>
            <w:tcW w:w="8648" w:type="dxa"/>
          </w:tcPr>
          <w:p w:rsidR="005E5261" w:rsidRPr="00702C6B" w:rsidRDefault="005E5261" w:rsidP="006A7D2C">
            <w:pPr>
              <w:jc w:val="both"/>
              <w:rPr>
                <w:smallCaps/>
                <w:sz w:val="28"/>
                <w:szCs w:val="28"/>
                <w:lang w:val="uk-UA"/>
              </w:rPr>
            </w:pPr>
            <w:r w:rsidRPr="00702C6B">
              <w:rPr>
                <w:sz w:val="28"/>
                <w:szCs w:val="28"/>
                <w:lang w:val="uk-UA"/>
              </w:rPr>
              <w:t xml:space="preserve">Учні успішно досягають  комунікативної мети в діалозі з нескладної теми, їхні репліки загалом є змістовними, відповідають основним </w:t>
            </w:r>
            <w:r w:rsidRPr="00702C6B">
              <w:rPr>
                <w:sz w:val="28"/>
                <w:szCs w:val="28"/>
                <w:lang w:val="uk-UA"/>
              </w:rPr>
              <w:lastRenderedPageBreak/>
              <w:t>правилам поведінки в розмові, нормам етикету, проте їм не вистачає самостійності суджень, їх аргументації, новизни, лаконізму в досягненні комунікативної мети, наявна певна кількість помилок у мовному оформленні реплік тощо.</w:t>
            </w:r>
          </w:p>
        </w:tc>
        <w:tc>
          <w:tcPr>
            <w:tcW w:w="1276" w:type="dxa"/>
          </w:tcPr>
          <w:p w:rsidR="005E5261" w:rsidRPr="00702C6B" w:rsidRDefault="005E5261" w:rsidP="006A7D2C">
            <w:pPr>
              <w:jc w:val="center"/>
              <w:rPr>
                <w:smallCaps/>
                <w:sz w:val="28"/>
                <w:szCs w:val="28"/>
                <w:lang w:val="uk-UA"/>
              </w:rPr>
            </w:pPr>
            <w:r w:rsidRPr="00702C6B">
              <w:rPr>
                <w:sz w:val="28"/>
                <w:szCs w:val="28"/>
                <w:lang w:val="uk-UA"/>
              </w:rPr>
              <w:lastRenderedPageBreak/>
              <w:t>3</w:t>
            </w:r>
          </w:p>
        </w:tc>
      </w:tr>
      <w:tr w:rsidR="005E5261" w:rsidRPr="00702C6B" w:rsidTr="006A7D2C">
        <w:trPr>
          <w:trHeight w:val="1975"/>
        </w:trPr>
        <w:tc>
          <w:tcPr>
            <w:tcW w:w="8648" w:type="dxa"/>
          </w:tcPr>
          <w:p w:rsidR="005E5261" w:rsidRPr="00702C6B" w:rsidRDefault="005E5261" w:rsidP="006A7D2C">
            <w:pPr>
              <w:jc w:val="both"/>
              <w:rPr>
                <w:smallCaps/>
                <w:sz w:val="28"/>
                <w:szCs w:val="28"/>
                <w:lang w:val="uk-UA"/>
              </w:rPr>
            </w:pPr>
            <w:r w:rsidRPr="00702C6B">
              <w:rPr>
                <w:sz w:val="28"/>
                <w:szCs w:val="28"/>
                <w:lang w:val="uk-UA"/>
              </w:rPr>
              <w:lastRenderedPageBreak/>
              <w:t>Учні самостійно складають діалог з проблемної теми, демонструючи загалом достатній рівень вправності й культури мовлення: чітко висловлюють думки, виявляють уміння сформулювати цікаве запитання, дати влучну, дотепну відповідь, здебільшого виявляють толерантність, стриманість, коректність у разі незгоди з думкою співрозмовника, але в діалозі є</w:t>
            </w:r>
            <w:r w:rsidRPr="00702C6B">
              <w:rPr>
                <w:i/>
                <w:iCs/>
                <w:sz w:val="28"/>
                <w:szCs w:val="28"/>
                <w:lang w:val="uk-UA"/>
              </w:rPr>
              <w:t xml:space="preserve"> </w:t>
            </w:r>
            <w:r w:rsidRPr="00702C6B">
              <w:rPr>
                <w:sz w:val="28"/>
                <w:szCs w:val="28"/>
                <w:lang w:val="uk-UA"/>
              </w:rPr>
              <w:t>певні недоліки: нечітко виражається особиста позиція співрозмовників, аргументація не відзначається оригінальністю тощо.</w:t>
            </w:r>
          </w:p>
        </w:tc>
        <w:tc>
          <w:tcPr>
            <w:tcW w:w="1276" w:type="dxa"/>
          </w:tcPr>
          <w:p w:rsidR="005E5261" w:rsidRPr="00702C6B" w:rsidRDefault="005E5261" w:rsidP="006A7D2C">
            <w:pPr>
              <w:jc w:val="center"/>
              <w:rPr>
                <w:smallCaps/>
                <w:sz w:val="28"/>
                <w:szCs w:val="28"/>
                <w:lang w:val="uk-UA"/>
              </w:rPr>
            </w:pPr>
            <w:r w:rsidRPr="00702C6B">
              <w:rPr>
                <w:sz w:val="28"/>
                <w:szCs w:val="28"/>
                <w:lang w:val="uk-UA"/>
              </w:rPr>
              <w:t>4</w:t>
            </w:r>
          </w:p>
        </w:tc>
      </w:tr>
      <w:tr w:rsidR="005E5261" w:rsidRPr="00702C6B" w:rsidTr="006A7D2C">
        <w:tc>
          <w:tcPr>
            <w:tcW w:w="8648" w:type="dxa"/>
          </w:tcPr>
          <w:p w:rsidR="005E5261" w:rsidRPr="00702C6B" w:rsidRDefault="005E5261" w:rsidP="006A7D2C">
            <w:pPr>
              <w:shd w:val="clear" w:color="auto" w:fill="FFFFFF"/>
              <w:autoSpaceDE w:val="0"/>
              <w:autoSpaceDN w:val="0"/>
              <w:adjustRightInd w:val="0"/>
              <w:jc w:val="both"/>
              <w:rPr>
                <w:smallCaps/>
                <w:sz w:val="28"/>
                <w:szCs w:val="28"/>
                <w:lang w:val="uk-UA"/>
              </w:rPr>
            </w:pPr>
            <w:r w:rsidRPr="00702C6B">
              <w:rPr>
                <w:sz w:val="28"/>
                <w:szCs w:val="28"/>
                <w:lang w:val="uk-UA"/>
              </w:rPr>
              <w:t xml:space="preserve">Учні складають діалог, самостійно обравши аспект запропонованої теми (або ж самі визначають проблему для обговорення), переконливо </w:t>
            </w:r>
            <w:r w:rsidRPr="00702C6B">
              <w:rPr>
                <w:bCs/>
                <w:sz w:val="28"/>
                <w:szCs w:val="28"/>
                <w:lang w:val="uk-UA"/>
              </w:rPr>
              <w:t>й</w:t>
            </w:r>
            <w:r w:rsidRPr="00702C6B">
              <w:rPr>
                <w:b/>
                <w:bCs/>
                <w:sz w:val="28"/>
                <w:szCs w:val="28"/>
                <w:lang w:val="uk-UA"/>
              </w:rPr>
              <w:t xml:space="preserve"> </w:t>
            </w:r>
            <w:r w:rsidRPr="00702C6B">
              <w:rPr>
                <w:sz w:val="28"/>
                <w:szCs w:val="28"/>
                <w:lang w:val="uk-UA"/>
              </w:rPr>
              <w:t>оригінально аргументують свою позицію, зіставляють різні погляди на</w:t>
            </w:r>
            <w:r w:rsidRPr="00702C6B">
              <w:rPr>
                <w:smallCaps/>
                <w:sz w:val="28"/>
                <w:szCs w:val="28"/>
                <w:lang w:val="uk-UA"/>
              </w:rPr>
              <w:t xml:space="preserve"> </w:t>
            </w:r>
            <w:r w:rsidRPr="00702C6B">
              <w:rPr>
                <w:sz w:val="28"/>
                <w:szCs w:val="28"/>
                <w:lang w:val="uk-UA"/>
              </w:rPr>
              <w:t>той самий предмет, розуміючи при цьому можливість інших підходів до обговорюваної проблеми, виявляють повагу до думки іншого; структура діалогу, мовне оформлення реплік діалогу відповідає нормам.</w:t>
            </w:r>
          </w:p>
        </w:tc>
        <w:tc>
          <w:tcPr>
            <w:tcW w:w="1276" w:type="dxa"/>
          </w:tcPr>
          <w:p w:rsidR="005E5261" w:rsidRPr="00702C6B" w:rsidRDefault="005E5261" w:rsidP="006A7D2C">
            <w:pPr>
              <w:jc w:val="center"/>
              <w:rPr>
                <w:smallCaps/>
                <w:sz w:val="28"/>
                <w:szCs w:val="28"/>
                <w:lang w:val="uk-UA"/>
              </w:rPr>
            </w:pPr>
            <w:r w:rsidRPr="00702C6B">
              <w:rPr>
                <w:sz w:val="28"/>
                <w:szCs w:val="28"/>
                <w:lang w:val="uk-UA"/>
              </w:rPr>
              <w:t>5</w:t>
            </w:r>
          </w:p>
        </w:tc>
      </w:tr>
    </w:tbl>
    <w:p w:rsidR="005E5261" w:rsidRPr="001F3203" w:rsidRDefault="005E5261" w:rsidP="005E5261">
      <w:pPr>
        <w:pStyle w:val="5"/>
        <w:spacing w:before="0" w:line="240" w:lineRule="auto"/>
        <w:jc w:val="center"/>
        <w:rPr>
          <w:rFonts w:ascii="Times New Roman" w:hAnsi="Times New Roman"/>
          <w:b/>
          <w:color w:val="auto"/>
          <w:sz w:val="28"/>
          <w:szCs w:val="28"/>
        </w:rPr>
      </w:pPr>
      <w:proofErr w:type="spellStart"/>
      <w:r w:rsidRPr="001F3203">
        <w:rPr>
          <w:rFonts w:ascii="Times New Roman" w:hAnsi="Times New Roman"/>
          <w:b/>
          <w:color w:val="auto"/>
          <w:sz w:val="28"/>
          <w:szCs w:val="28"/>
        </w:rPr>
        <w:t>Монологічне</w:t>
      </w:r>
      <w:proofErr w:type="spellEnd"/>
      <w:r w:rsidRPr="001F3203">
        <w:rPr>
          <w:rFonts w:ascii="Times New Roman" w:hAnsi="Times New Roman"/>
          <w:b/>
          <w:color w:val="auto"/>
          <w:sz w:val="28"/>
          <w:szCs w:val="28"/>
        </w:rPr>
        <w:t xml:space="preserve"> </w:t>
      </w:r>
      <w:proofErr w:type="spellStart"/>
      <w:r w:rsidRPr="001F3203">
        <w:rPr>
          <w:rFonts w:ascii="Times New Roman" w:hAnsi="Times New Roman"/>
          <w:b/>
          <w:color w:val="auto"/>
          <w:sz w:val="28"/>
          <w:szCs w:val="28"/>
        </w:rPr>
        <w:t>мовлення</w:t>
      </w:r>
      <w:proofErr w:type="spellEnd"/>
    </w:p>
    <w:p w:rsidR="005E5261" w:rsidRPr="001F3203" w:rsidRDefault="005E5261" w:rsidP="005E5261">
      <w:pPr>
        <w:pStyle w:val="5"/>
        <w:spacing w:before="0"/>
        <w:ind w:firstLine="709"/>
        <w:jc w:val="both"/>
        <w:rPr>
          <w:rFonts w:ascii="Times New Roman" w:hAnsi="Times New Roman"/>
          <w:b/>
          <w:i/>
          <w:color w:val="auto"/>
          <w:sz w:val="28"/>
          <w:szCs w:val="28"/>
        </w:rPr>
      </w:pPr>
      <w:proofErr w:type="spellStart"/>
      <w:r w:rsidRPr="001F3203">
        <w:rPr>
          <w:rFonts w:ascii="Times New Roman" w:hAnsi="Times New Roman"/>
          <w:b/>
          <w:i/>
          <w:color w:val="auto"/>
          <w:sz w:val="28"/>
          <w:szCs w:val="28"/>
        </w:rPr>
        <w:t>Говоріння</w:t>
      </w:r>
      <w:proofErr w:type="spellEnd"/>
      <w:r w:rsidRPr="001F3203">
        <w:rPr>
          <w:rFonts w:ascii="Times New Roman" w:hAnsi="Times New Roman"/>
          <w:b/>
          <w:i/>
          <w:color w:val="auto"/>
          <w:sz w:val="28"/>
          <w:szCs w:val="28"/>
        </w:rPr>
        <w:t xml:space="preserve"> (</w:t>
      </w:r>
      <w:proofErr w:type="spellStart"/>
      <w:r w:rsidRPr="001F3203">
        <w:rPr>
          <w:rFonts w:ascii="Times New Roman" w:hAnsi="Times New Roman"/>
          <w:b/>
          <w:i/>
          <w:color w:val="auto"/>
          <w:sz w:val="28"/>
          <w:szCs w:val="28"/>
        </w:rPr>
        <w:t>усні</w:t>
      </w:r>
      <w:proofErr w:type="spellEnd"/>
      <w:r w:rsidRPr="001F3203">
        <w:rPr>
          <w:rFonts w:ascii="Times New Roman" w:hAnsi="Times New Roman"/>
          <w:b/>
          <w:i/>
          <w:color w:val="auto"/>
          <w:sz w:val="28"/>
          <w:szCs w:val="28"/>
        </w:rPr>
        <w:t xml:space="preserve"> </w:t>
      </w:r>
      <w:proofErr w:type="spellStart"/>
      <w:r w:rsidRPr="001F3203">
        <w:rPr>
          <w:rFonts w:ascii="Times New Roman" w:hAnsi="Times New Roman"/>
          <w:b/>
          <w:i/>
          <w:color w:val="auto"/>
          <w:sz w:val="28"/>
          <w:szCs w:val="28"/>
        </w:rPr>
        <w:t>переказ</w:t>
      </w:r>
      <w:proofErr w:type="spellEnd"/>
      <w:r w:rsidRPr="001F3203">
        <w:rPr>
          <w:rFonts w:ascii="Times New Roman" w:hAnsi="Times New Roman"/>
          <w:b/>
          <w:i/>
          <w:color w:val="auto"/>
          <w:sz w:val="28"/>
          <w:szCs w:val="28"/>
        </w:rPr>
        <w:t xml:space="preserve"> </w:t>
      </w:r>
      <w:proofErr w:type="spellStart"/>
      <w:r w:rsidRPr="001F3203">
        <w:rPr>
          <w:rFonts w:ascii="Times New Roman" w:hAnsi="Times New Roman"/>
          <w:b/>
          <w:i/>
          <w:color w:val="auto"/>
          <w:sz w:val="28"/>
          <w:szCs w:val="28"/>
        </w:rPr>
        <w:t>і</w:t>
      </w:r>
      <w:proofErr w:type="spellEnd"/>
      <w:r w:rsidRPr="001F3203">
        <w:rPr>
          <w:rFonts w:ascii="Times New Roman" w:hAnsi="Times New Roman"/>
          <w:b/>
          <w:i/>
          <w:color w:val="auto"/>
          <w:sz w:val="28"/>
          <w:szCs w:val="28"/>
        </w:rPr>
        <w:t xml:space="preserve"> </w:t>
      </w:r>
      <w:proofErr w:type="spellStart"/>
      <w:r w:rsidRPr="001F3203">
        <w:rPr>
          <w:rFonts w:ascii="Times New Roman" w:hAnsi="Times New Roman"/>
          <w:b/>
          <w:i/>
          <w:color w:val="auto"/>
          <w:sz w:val="28"/>
          <w:szCs w:val="28"/>
        </w:rPr>
        <w:t>твір</w:t>
      </w:r>
      <w:proofErr w:type="spellEnd"/>
      <w:r w:rsidRPr="001F3203">
        <w:rPr>
          <w:rFonts w:ascii="Times New Roman" w:hAnsi="Times New Roman"/>
          <w:b/>
          <w:i/>
          <w:color w:val="auto"/>
          <w:sz w:val="28"/>
          <w:szCs w:val="28"/>
        </w:rPr>
        <w:t>); письмо (</w:t>
      </w:r>
      <w:proofErr w:type="spellStart"/>
      <w:r w:rsidRPr="001F3203">
        <w:rPr>
          <w:rFonts w:ascii="Times New Roman" w:hAnsi="Times New Roman"/>
          <w:b/>
          <w:i/>
          <w:color w:val="auto"/>
          <w:sz w:val="28"/>
          <w:szCs w:val="28"/>
        </w:rPr>
        <w:t>письмові</w:t>
      </w:r>
      <w:proofErr w:type="spellEnd"/>
      <w:r w:rsidRPr="001F3203">
        <w:rPr>
          <w:rFonts w:ascii="Times New Roman" w:hAnsi="Times New Roman"/>
          <w:b/>
          <w:i/>
          <w:color w:val="auto"/>
          <w:sz w:val="28"/>
          <w:szCs w:val="28"/>
        </w:rPr>
        <w:t xml:space="preserve"> </w:t>
      </w:r>
      <w:proofErr w:type="spellStart"/>
      <w:r w:rsidRPr="001F3203">
        <w:rPr>
          <w:rFonts w:ascii="Times New Roman" w:hAnsi="Times New Roman"/>
          <w:b/>
          <w:i/>
          <w:color w:val="auto"/>
          <w:sz w:val="28"/>
          <w:szCs w:val="28"/>
        </w:rPr>
        <w:t>переказ</w:t>
      </w:r>
      <w:proofErr w:type="spellEnd"/>
      <w:r w:rsidRPr="001F3203">
        <w:rPr>
          <w:rFonts w:ascii="Times New Roman" w:hAnsi="Times New Roman"/>
          <w:b/>
          <w:i/>
          <w:color w:val="auto"/>
          <w:sz w:val="28"/>
          <w:szCs w:val="28"/>
        </w:rPr>
        <w:t xml:space="preserve"> </w:t>
      </w:r>
      <w:proofErr w:type="spellStart"/>
      <w:r w:rsidRPr="001F3203">
        <w:rPr>
          <w:rFonts w:ascii="Times New Roman" w:hAnsi="Times New Roman"/>
          <w:b/>
          <w:i/>
          <w:color w:val="auto"/>
          <w:sz w:val="28"/>
          <w:szCs w:val="28"/>
        </w:rPr>
        <w:t>і</w:t>
      </w:r>
      <w:proofErr w:type="spellEnd"/>
      <w:r w:rsidRPr="001F3203">
        <w:rPr>
          <w:rFonts w:ascii="Times New Roman" w:hAnsi="Times New Roman"/>
          <w:b/>
          <w:i/>
          <w:color w:val="auto"/>
          <w:sz w:val="28"/>
          <w:szCs w:val="28"/>
        </w:rPr>
        <w:t xml:space="preserve"> </w:t>
      </w:r>
      <w:proofErr w:type="spellStart"/>
      <w:r w:rsidRPr="001F3203">
        <w:rPr>
          <w:rFonts w:ascii="Times New Roman" w:hAnsi="Times New Roman"/>
          <w:b/>
          <w:i/>
          <w:color w:val="auto"/>
          <w:sz w:val="28"/>
          <w:szCs w:val="28"/>
        </w:rPr>
        <w:t>твір</w:t>
      </w:r>
      <w:proofErr w:type="spellEnd"/>
      <w:r w:rsidRPr="001F3203">
        <w:rPr>
          <w:rFonts w:ascii="Times New Roman" w:hAnsi="Times New Roman"/>
          <w:b/>
          <w:i/>
          <w:color w:val="auto"/>
          <w:sz w:val="28"/>
          <w:szCs w:val="28"/>
        </w:rPr>
        <w:t>)</w:t>
      </w:r>
    </w:p>
    <w:p w:rsidR="005E5261" w:rsidRPr="001F3203" w:rsidRDefault="005E5261" w:rsidP="005E5261">
      <w:pPr>
        <w:shd w:val="clear" w:color="auto" w:fill="FFFFFF"/>
        <w:autoSpaceDE w:val="0"/>
        <w:autoSpaceDN w:val="0"/>
        <w:adjustRightInd w:val="0"/>
        <w:ind w:firstLine="708"/>
        <w:jc w:val="both"/>
        <w:rPr>
          <w:smallCaps/>
          <w:sz w:val="28"/>
          <w:szCs w:val="28"/>
          <w:lang w:val="uk-UA"/>
        </w:rPr>
      </w:pPr>
      <w:r w:rsidRPr="001F3203">
        <w:rPr>
          <w:sz w:val="28"/>
          <w:szCs w:val="28"/>
          <w:lang w:val="uk-UA"/>
        </w:rPr>
        <w:t xml:space="preserve">Під час оцінювання монологічного мовлення учнів основної школи  </w:t>
      </w:r>
      <w:r w:rsidRPr="001F3203">
        <w:rPr>
          <w:i/>
          <w:iCs/>
          <w:sz w:val="28"/>
          <w:szCs w:val="28"/>
          <w:lang w:val="uk-UA"/>
        </w:rPr>
        <w:t xml:space="preserve">перевіряється їхня здатність: </w:t>
      </w:r>
    </w:p>
    <w:p w:rsidR="005E5261" w:rsidRPr="001F3203" w:rsidRDefault="005E5261" w:rsidP="005E5261">
      <w:pPr>
        <w:shd w:val="clear" w:color="auto" w:fill="FFFFFF"/>
        <w:autoSpaceDE w:val="0"/>
        <w:autoSpaceDN w:val="0"/>
        <w:adjustRightInd w:val="0"/>
        <w:ind w:firstLine="540"/>
        <w:jc w:val="both"/>
        <w:rPr>
          <w:smallCaps/>
          <w:sz w:val="28"/>
          <w:szCs w:val="28"/>
          <w:lang w:val="uk-UA"/>
        </w:rPr>
      </w:pPr>
      <w:r w:rsidRPr="001F3203">
        <w:rPr>
          <w:sz w:val="28"/>
          <w:szCs w:val="28"/>
          <w:lang w:val="uk-UA"/>
        </w:rPr>
        <w:t>а) виявляти певний рівень обізнаності з теми, що розкривається (усно чи письмово);</w:t>
      </w:r>
    </w:p>
    <w:p w:rsidR="005E5261" w:rsidRPr="001F3203" w:rsidRDefault="005E5261" w:rsidP="005E5261">
      <w:pPr>
        <w:shd w:val="clear" w:color="auto" w:fill="FFFFFF"/>
        <w:autoSpaceDE w:val="0"/>
        <w:autoSpaceDN w:val="0"/>
        <w:adjustRightInd w:val="0"/>
        <w:ind w:firstLine="540"/>
        <w:jc w:val="both"/>
        <w:rPr>
          <w:smallCaps/>
          <w:sz w:val="28"/>
          <w:szCs w:val="28"/>
          <w:lang w:val="uk-UA"/>
        </w:rPr>
      </w:pPr>
      <w:r w:rsidRPr="001F3203">
        <w:rPr>
          <w:sz w:val="28"/>
          <w:szCs w:val="28"/>
          <w:lang w:val="uk-UA"/>
        </w:rPr>
        <w:t>б) демонструвати вміння:</w:t>
      </w:r>
    </w:p>
    <w:p w:rsidR="005E5261" w:rsidRPr="001F3203" w:rsidRDefault="005E5261" w:rsidP="005E5261">
      <w:pPr>
        <w:shd w:val="clear" w:color="auto" w:fill="FFFFFF"/>
        <w:autoSpaceDE w:val="0"/>
        <w:autoSpaceDN w:val="0"/>
        <w:adjustRightInd w:val="0"/>
        <w:ind w:firstLine="284"/>
        <w:jc w:val="both"/>
        <w:rPr>
          <w:smallCaps/>
          <w:spacing w:val="-8"/>
          <w:sz w:val="28"/>
          <w:szCs w:val="28"/>
          <w:lang w:val="uk-UA"/>
        </w:rPr>
      </w:pPr>
      <w:r w:rsidRPr="001F3203">
        <w:rPr>
          <w:spacing w:val="-8"/>
          <w:sz w:val="28"/>
          <w:szCs w:val="28"/>
          <w:lang w:val="uk-UA"/>
        </w:rPr>
        <w:t>- будувати висловлювання певного обсягу, добираючи і впорядковуючи необхідний для реалізації задуму матеріал (епізод із власного життєвого досвіду, прочитаний або прослуханий текст, епізод із кінофільму, сприйнятий (побачений чи почутий) твір мистецтва, розповідь іншої людини тощо);</w:t>
      </w:r>
    </w:p>
    <w:p w:rsidR="005E5261" w:rsidRPr="001F3203" w:rsidRDefault="005E5261" w:rsidP="005E5261">
      <w:pPr>
        <w:shd w:val="clear" w:color="auto" w:fill="FFFFFF"/>
        <w:autoSpaceDE w:val="0"/>
        <w:autoSpaceDN w:val="0"/>
        <w:adjustRightInd w:val="0"/>
        <w:ind w:firstLine="284"/>
        <w:jc w:val="both"/>
        <w:rPr>
          <w:smallCaps/>
          <w:sz w:val="28"/>
          <w:szCs w:val="28"/>
          <w:lang w:val="uk-UA"/>
        </w:rPr>
      </w:pPr>
      <w:r w:rsidRPr="001F3203">
        <w:rPr>
          <w:sz w:val="28"/>
          <w:szCs w:val="28"/>
          <w:lang w:val="uk-UA"/>
        </w:rPr>
        <w:t>- ураховувати мету спілкування, адресата мовлення;</w:t>
      </w:r>
    </w:p>
    <w:p w:rsidR="005E5261" w:rsidRPr="001F3203" w:rsidRDefault="005E5261" w:rsidP="005E5261">
      <w:pPr>
        <w:shd w:val="clear" w:color="auto" w:fill="FFFFFF"/>
        <w:autoSpaceDE w:val="0"/>
        <w:autoSpaceDN w:val="0"/>
        <w:adjustRightInd w:val="0"/>
        <w:ind w:firstLine="284"/>
        <w:jc w:val="both"/>
        <w:rPr>
          <w:smallCaps/>
          <w:sz w:val="28"/>
          <w:szCs w:val="28"/>
          <w:lang w:val="uk-UA"/>
        </w:rPr>
      </w:pPr>
      <w:r w:rsidRPr="001F3203">
        <w:rPr>
          <w:sz w:val="28"/>
          <w:szCs w:val="28"/>
          <w:lang w:val="uk-UA"/>
        </w:rPr>
        <w:t>- розкривати тему висловлювання;</w:t>
      </w:r>
    </w:p>
    <w:p w:rsidR="005E5261" w:rsidRPr="001F3203" w:rsidRDefault="005E5261" w:rsidP="005E5261">
      <w:pPr>
        <w:shd w:val="clear" w:color="auto" w:fill="FFFFFF"/>
        <w:autoSpaceDE w:val="0"/>
        <w:autoSpaceDN w:val="0"/>
        <w:adjustRightInd w:val="0"/>
        <w:ind w:firstLine="284"/>
        <w:jc w:val="both"/>
        <w:rPr>
          <w:smallCaps/>
          <w:sz w:val="28"/>
          <w:szCs w:val="28"/>
          <w:lang w:val="uk-UA"/>
        </w:rPr>
      </w:pPr>
      <w:r w:rsidRPr="001F3203">
        <w:rPr>
          <w:sz w:val="28"/>
          <w:szCs w:val="28"/>
          <w:lang w:val="uk-UA"/>
        </w:rPr>
        <w:t>- виразно відображати основну думку висловлювання, диференціюючи матеріал на головний і другорядний;</w:t>
      </w:r>
    </w:p>
    <w:p w:rsidR="005E5261" w:rsidRPr="001F3203" w:rsidRDefault="005E5261" w:rsidP="005E5261">
      <w:pPr>
        <w:shd w:val="clear" w:color="auto" w:fill="FFFFFF"/>
        <w:autoSpaceDE w:val="0"/>
        <w:autoSpaceDN w:val="0"/>
        <w:adjustRightInd w:val="0"/>
        <w:ind w:firstLine="284"/>
        <w:jc w:val="both"/>
        <w:rPr>
          <w:smallCaps/>
          <w:sz w:val="28"/>
          <w:szCs w:val="28"/>
          <w:lang w:val="uk-UA"/>
        </w:rPr>
      </w:pPr>
      <w:r w:rsidRPr="001F3203">
        <w:rPr>
          <w:sz w:val="28"/>
          <w:szCs w:val="28"/>
          <w:lang w:val="uk-UA"/>
        </w:rPr>
        <w:t>- викладати матеріал логічно, послідовно;</w:t>
      </w:r>
    </w:p>
    <w:p w:rsidR="005E5261" w:rsidRPr="001F3203" w:rsidRDefault="005E5261" w:rsidP="005E5261">
      <w:pPr>
        <w:shd w:val="clear" w:color="auto" w:fill="FFFFFF"/>
        <w:autoSpaceDE w:val="0"/>
        <w:autoSpaceDN w:val="0"/>
        <w:adjustRightInd w:val="0"/>
        <w:ind w:firstLine="284"/>
        <w:jc w:val="both"/>
        <w:rPr>
          <w:smallCaps/>
          <w:sz w:val="28"/>
          <w:szCs w:val="28"/>
          <w:lang w:val="uk-UA"/>
        </w:rPr>
      </w:pPr>
      <w:r w:rsidRPr="001F3203">
        <w:rPr>
          <w:sz w:val="28"/>
          <w:szCs w:val="28"/>
          <w:lang w:val="uk-UA"/>
        </w:rPr>
        <w:t>- використовувати мовні засоби відповідно до комунікативного завдання, дотримуючись норм літературної мови;</w:t>
      </w:r>
    </w:p>
    <w:p w:rsidR="005E5261" w:rsidRPr="001F3203" w:rsidRDefault="005E5261" w:rsidP="005E5261">
      <w:pPr>
        <w:shd w:val="clear" w:color="auto" w:fill="FFFFFF"/>
        <w:autoSpaceDE w:val="0"/>
        <w:autoSpaceDN w:val="0"/>
        <w:adjustRightInd w:val="0"/>
        <w:ind w:firstLine="284"/>
        <w:jc w:val="both"/>
        <w:rPr>
          <w:smallCaps/>
          <w:sz w:val="28"/>
          <w:szCs w:val="28"/>
          <w:lang w:val="uk-UA"/>
        </w:rPr>
      </w:pPr>
      <w:r w:rsidRPr="001F3203">
        <w:rPr>
          <w:sz w:val="28"/>
          <w:szCs w:val="28"/>
          <w:lang w:val="uk-UA"/>
        </w:rPr>
        <w:t>- додержуватися єдності стилю;</w:t>
      </w:r>
    </w:p>
    <w:p w:rsidR="005E5261" w:rsidRPr="001F3203" w:rsidRDefault="005E5261" w:rsidP="005E5261">
      <w:pPr>
        <w:shd w:val="clear" w:color="auto" w:fill="FFFFFF"/>
        <w:autoSpaceDE w:val="0"/>
        <w:autoSpaceDN w:val="0"/>
        <w:adjustRightInd w:val="0"/>
        <w:ind w:firstLine="540"/>
        <w:jc w:val="both"/>
        <w:rPr>
          <w:smallCaps/>
          <w:sz w:val="28"/>
          <w:szCs w:val="28"/>
          <w:lang w:val="uk-UA"/>
        </w:rPr>
      </w:pPr>
      <w:r w:rsidRPr="001F3203">
        <w:rPr>
          <w:sz w:val="28"/>
          <w:szCs w:val="28"/>
          <w:lang w:val="uk-UA"/>
        </w:rPr>
        <w:t>в) виявляти своє ставлення до предмета висловлювання, розуміти можливість різних тлумачень тієї самої проблеми;</w:t>
      </w:r>
    </w:p>
    <w:p w:rsidR="005E5261" w:rsidRPr="001F3203" w:rsidRDefault="005E5261" w:rsidP="005E5261">
      <w:pPr>
        <w:shd w:val="clear" w:color="auto" w:fill="FFFFFF"/>
        <w:autoSpaceDE w:val="0"/>
        <w:autoSpaceDN w:val="0"/>
        <w:adjustRightInd w:val="0"/>
        <w:ind w:firstLine="540"/>
        <w:jc w:val="both"/>
        <w:rPr>
          <w:smallCaps/>
          <w:sz w:val="28"/>
          <w:szCs w:val="28"/>
          <w:lang w:val="uk-UA"/>
        </w:rPr>
      </w:pPr>
      <w:r w:rsidRPr="001F3203">
        <w:rPr>
          <w:sz w:val="28"/>
          <w:szCs w:val="28"/>
          <w:lang w:val="uk-UA"/>
        </w:rPr>
        <w:t>г) виявляти певний рівень творчої діяльності, зокрема:</w:t>
      </w:r>
    </w:p>
    <w:p w:rsidR="005E5261" w:rsidRPr="001F3203" w:rsidRDefault="005E5261" w:rsidP="005E5261">
      <w:pPr>
        <w:shd w:val="clear" w:color="auto" w:fill="FFFFFF"/>
        <w:autoSpaceDE w:val="0"/>
        <w:autoSpaceDN w:val="0"/>
        <w:adjustRightInd w:val="0"/>
        <w:ind w:firstLine="180"/>
        <w:jc w:val="both"/>
        <w:rPr>
          <w:smallCaps/>
          <w:sz w:val="28"/>
          <w:szCs w:val="28"/>
          <w:lang w:val="uk-UA"/>
        </w:rPr>
      </w:pPr>
      <w:r w:rsidRPr="001F3203">
        <w:rPr>
          <w:sz w:val="28"/>
          <w:szCs w:val="28"/>
          <w:lang w:val="uk-UA"/>
        </w:rPr>
        <w:t>- трансформувати одержану інформацію, відтворюючи її докладно, стисло, вибірково, своїми словами, змінюючи форму викладу, стиль тощо відповідно до задуму висловлювання;</w:t>
      </w:r>
    </w:p>
    <w:p w:rsidR="005E5261" w:rsidRPr="001F3203" w:rsidRDefault="005E5261" w:rsidP="005E5261">
      <w:pPr>
        <w:shd w:val="clear" w:color="auto" w:fill="FFFFFF"/>
        <w:autoSpaceDE w:val="0"/>
        <w:autoSpaceDN w:val="0"/>
        <w:adjustRightInd w:val="0"/>
        <w:ind w:firstLine="180"/>
        <w:jc w:val="both"/>
        <w:rPr>
          <w:smallCaps/>
          <w:sz w:val="28"/>
          <w:szCs w:val="28"/>
          <w:lang w:val="uk-UA"/>
        </w:rPr>
      </w:pPr>
      <w:r w:rsidRPr="001F3203">
        <w:rPr>
          <w:sz w:val="28"/>
          <w:szCs w:val="28"/>
          <w:lang w:val="uk-UA"/>
        </w:rPr>
        <w:lastRenderedPageBreak/>
        <w:t>- створювати оригінальний текст певного стилю;</w:t>
      </w:r>
    </w:p>
    <w:p w:rsidR="005E5261" w:rsidRPr="001F3203" w:rsidRDefault="005E5261" w:rsidP="005E5261">
      <w:pPr>
        <w:shd w:val="clear" w:color="auto" w:fill="FFFFFF"/>
        <w:autoSpaceDE w:val="0"/>
        <w:autoSpaceDN w:val="0"/>
        <w:adjustRightInd w:val="0"/>
        <w:ind w:firstLine="180"/>
        <w:jc w:val="both"/>
        <w:rPr>
          <w:smallCaps/>
          <w:spacing w:val="-8"/>
          <w:sz w:val="28"/>
          <w:szCs w:val="28"/>
          <w:lang w:val="uk-UA"/>
        </w:rPr>
      </w:pPr>
      <w:r w:rsidRPr="001F3203">
        <w:rPr>
          <w:spacing w:val="-8"/>
          <w:sz w:val="28"/>
          <w:szCs w:val="28"/>
          <w:lang w:val="uk-UA"/>
        </w:rPr>
        <w:t>- аргументувати висловлені думки, переконливо спростовувати помилкові докази;</w:t>
      </w:r>
    </w:p>
    <w:p w:rsidR="005E5261" w:rsidRDefault="005E5261" w:rsidP="005E5261">
      <w:pPr>
        <w:shd w:val="clear" w:color="auto" w:fill="FFFFFF"/>
        <w:autoSpaceDE w:val="0"/>
        <w:autoSpaceDN w:val="0"/>
        <w:adjustRightInd w:val="0"/>
        <w:ind w:firstLine="180"/>
        <w:jc w:val="both"/>
        <w:rPr>
          <w:sz w:val="28"/>
          <w:szCs w:val="28"/>
          <w:lang w:val="uk-UA"/>
        </w:rPr>
      </w:pPr>
      <w:r w:rsidRPr="001F3203">
        <w:rPr>
          <w:sz w:val="28"/>
          <w:szCs w:val="28"/>
          <w:lang w:val="uk-UA"/>
        </w:rPr>
        <w:t>- викладати матеріал виразно, доречно, економно, виявляти багатство лексичних і граматичних засобів.</w:t>
      </w:r>
    </w:p>
    <w:p w:rsidR="005E5261" w:rsidRPr="001F3203" w:rsidRDefault="005E5261" w:rsidP="005E5261">
      <w:pPr>
        <w:ind w:firstLine="360"/>
        <w:jc w:val="center"/>
        <w:rPr>
          <w:b/>
          <w:smallCaps/>
          <w:sz w:val="28"/>
          <w:szCs w:val="28"/>
          <w:u w:val="single"/>
          <w:lang w:val="uk-UA"/>
        </w:rPr>
      </w:pPr>
      <w:r w:rsidRPr="001F3203">
        <w:rPr>
          <w:b/>
          <w:sz w:val="28"/>
          <w:szCs w:val="28"/>
          <w:u w:val="single"/>
          <w:lang w:val="uk-UA"/>
        </w:rPr>
        <w:t>Переказ. Переказ із творчим завданням.</w:t>
      </w:r>
    </w:p>
    <w:p w:rsidR="005E5261" w:rsidRPr="001F3203" w:rsidRDefault="005E5261" w:rsidP="005E5261">
      <w:pPr>
        <w:ind w:firstLine="540"/>
        <w:jc w:val="both"/>
        <w:rPr>
          <w:smallCaps/>
          <w:spacing w:val="-8"/>
          <w:sz w:val="28"/>
          <w:szCs w:val="28"/>
          <w:lang w:val="uk-UA"/>
        </w:rPr>
      </w:pPr>
      <w:r w:rsidRPr="001F3203">
        <w:rPr>
          <w:spacing w:val="-8"/>
          <w:sz w:val="28"/>
          <w:szCs w:val="28"/>
          <w:lang w:val="uk-UA"/>
        </w:rPr>
        <w:t xml:space="preserve">Матеріалом для переказу (усного/письмового) можуть бути: текст, що читається вчителем, або попередньо опрацьований текст; самостійно прочитаний матеріал з газети, журналу, епізод кінофільму чи телепередачі, розповідь іншої людини про певні події, народні звичаї тощо. Якщо пишеться переказ із творчим завданням, учням пропонується, окрім того, також завдання, що передбачає написання творчої роботи,  обов’язково пов'язаної зі змістом переказу. </w:t>
      </w:r>
    </w:p>
    <w:p w:rsidR="005E5261" w:rsidRPr="0069053F" w:rsidRDefault="005E5261" w:rsidP="005E5261">
      <w:pPr>
        <w:ind w:firstLine="540"/>
        <w:jc w:val="both"/>
        <w:rPr>
          <w:b/>
          <w:smallCaps/>
          <w:sz w:val="28"/>
          <w:szCs w:val="28"/>
          <w:lang w:val="uk-UA"/>
        </w:rPr>
      </w:pPr>
      <w:r w:rsidRPr="0069053F">
        <w:rPr>
          <w:b/>
          <w:sz w:val="28"/>
          <w:szCs w:val="28"/>
          <w:lang w:val="uk-UA"/>
        </w:rPr>
        <w:t>Обсяг тексту для переказу  орієнтовно визначається так: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6"/>
        <w:gridCol w:w="2285"/>
      </w:tblGrid>
      <w:tr w:rsidR="005E5261" w:rsidRPr="00702C6B" w:rsidTr="006A7D2C">
        <w:trPr>
          <w:cantSplit/>
          <w:trHeight w:val="565"/>
          <w:jc w:val="center"/>
        </w:trPr>
        <w:tc>
          <w:tcPr>
            <w:tcW w:w="1526" w:type="dxa"/>
          </w:tcPr>
          <w:p w:rsidR="005E5261" w:rsidRPr="00702C6B" w:rsidRDefault="005E5261" w:rsidP="006A7D2C">
            <w:pPr>
              <w:jc w:val="both"/>
              <w:rPr>
                <w:smallCaps/>
                <w:sz w:val="28"/>
                <w:szCs w:val="28"/>
                <w:lang w:val="uk-UA"/>
              </w:rPr>
            </w:pPr>
            <w:r w:rsidRPr="00702C6B">
              <w:rPr>
                <w:sz w:val="28"/>
                <w:szCs w:val="28"/>
                <w:lang w:val="uk-UA"/>
              </w:rPr>
              <w:t>Клас</w:t>
            </w:r>
          </w:p>
        </w:tc>
        <w:tc>
          <w:tcPr>
            <w:tcW w:w="2285" w:type="dxa"/>
          </w:tcPr>
          <w:p w:rsidR="005E5261" w:rsidRPr="00702C6B" w:rsidRDefault="005E5261" w:rsidP="006A7D2C">
            <w:pPr>
              <w:tabs>
                <w:tab w:val="left" w:pos="4995"/>
              </w:tabs>
              <w:jc w:val="both"/>
              <w:rPr>
                <w:smallCaps/>
                <w:sz w:val="28"/>
                <w:szCs w:val="28"/>
                <w:lang w:val="uk-UA"/>
              </w:rPr>
            </w:pPr>
            <w:r w:rsidRPr="00702C6B">
              <w:rPr>
                <w:sz w:val="28"/>
                <w:szCs w:val="28"/>
                <w:lang w:val="uk-UA"/>
              </w:rPr>
              <w:t>Кількість слів</w:t>
            </w:r>
          </w:p>
        </w:tc>
      </w:tr>
      <w:tr w:rsidR="005E5261" w:rsidRPr="00702C6B" w:rsidTr="006A7D2C">
        <w:trPr>
          <w:jc w:val="center"/>
        </w:trPr>
        <w:tc>
          <w:tcPr>
            <w:tcW w:w="1526" w:type="dxa"/>
          </w:tcPr>
          <w:p w:rsidR="005E5261" w:rsidRPr="00702C6B" w:rsidRDefault="005E5261" w:rsidP="006A7D2C">
            <w:pPr>
              <w:jc w:val="both"/>
              <w:rPr>
                <w:smallCaps/>
                <w:sz w:val="28"/>
                <w:szCs w:val="28"/>
                <w:lang w:val="uk-UA"/>
              </w:rPr>
            </w:pPr>
            <w:r w:rsidRPr="00702C6B">
              <w:rPr>
                <w:sz w:val="28"/>
                <w:szCs w:val="28"/>
                <w:lang w:val="uk-UA"/>
              </w:rPr>
              <w:t>5-й</w:t>
            </w:r>
          </w:p>
        </w:tc>
        <w:tc>
          <w:tcPr>
            <w:tcW w:w="2285" w:type="dxa"/>
          </w:tcPr>
          <w:p w:rsidR="005E5261" w:rsidRPr="00702C6B" w:rsidRDefault="005E5261" w:rsidP="006A7D2C">
            <w:pPr>
              <w:jc w:val="both"/>
              <w:rPr>
                <w:smallCaps/>
                <w:sz w:val="28"/>
                <w:szCs w:val="28"/>
                <w:lang w:val="uk-UA"/>
              </w:rPr>
            </w:pPr>
            <w:r w:rsidRPr="00702C6B">
              <w:rPr>
                <w:sz w:val="28"/>
                <w:szCs w:val="28"/>
                <w:lang w:val="uk-UA"/>
              </w:rPr>
              <w:t>100-130</w:t>
            </w:r>
          </w:p>
        </w:tc>
      </w:tr>
      <w:tr w:rsidR="005E5261" w:rsidRPr="00702C6B" w:rsidTr="006A7D2C">
        <w:trPr>
          <w:jc w:val="center"/>
        </w:trPr>
        <w:tc>
          <w:tcPr>
            <w:tcW w:w="1526" w:type="dxa"/>
          </w:tcPr>
          <w:p w:rsidR="005E5261" w:rsidRPr="00702C6B" w:rsidRDefault="005E5261" w:rsidP="006A7D2C">
            <w:pPr>
              <w:jc w:val="both"/>
              <w:rPr>
                <w:smallCaps/>
                <w:sz w:val="28"/>
                <w:szCs w:val="28"/>
                <w:lang w:val="uk-UA"/>
              </w:rPr>
            </w:pPr>
            <w:r w:rsidRPr="00702C6B">
              <w:rPr>
                <w:sz w:val="28"/>
                <w:szCs w:val="28"/>
                <w:lang w:val="uk-UA"/>
              </w:rPr>
              <w:t>6-й</w:t>
            </w:r>
          </w:p>
        </w:tc>
        <w:tc>
          <w:tcPr>
            <w:tcW w:w="2285" w:type="dxa"/>
          </w:tcPr>
          <w:p w:rsidR="005E5261" w:rsidRPr="00702C6B" w:rsidRDefault="005E5261" w:rsidP="006A7D2C">
            <w:pPr>
              <w:jc w:val="both"/>
              <w:rPr>
                <w:smallCaps/>
                <w:sz w:val="28"/>
                <w:szCs w:val="28"/>
                <w:lang w:val="uk-UA"/>
              </w:rPr>
            </w:pPr>
            <w:r w:rsidRPr="00702C6B">
              <w:rPr>
                <w:sz w:val="28"/>
                <w:szCs w:val="28"/>
                <w:lang w:val="uk-UA"/>
              </w:rPr>
              <w:t>130-180</w:t>
            </w:r>
          </w:p>
        </w:tc>
      </w:tr>
      <w:tr w:rsidR="005E5261" w:rsidRPr="00702C6B" w:rsidTr="006A7D2C">
        <w:trPr>
          <w:jc w:val="center"/>
        </w:trPr>
        <w:tc>
          <w:tcPr>
            <w:tcW w:w="1526" w:type="dxa"/>
          </w:tcPr>
          <w:p w:rsidR="005E5261" w:rsidRPr="00702C6B" w:rsidRDefault="005E5261" w:rsidP="006A7D2C">
            <w:pPr>
              <w:jc w:val="both"/>
              <w:rPr>
                <w:smallCaps/>
                <w:sz w:val="28"/>
                <w:szCs w:val="28"/>
                <w:lang w:val="uk-UA"/>
              </w:rPr>
            </w:pPr>
            <w:r w:rsidRPr="00702C6B">
              <w:rPr>
                <w:sz w:val="28"/>
                <w:szCs w:val="28"/>
                <w:lang w:val="uk-UA"/>
              </w:rPr>
              <w:t>7-й</w:t>
            </w:r>
          </w:p>
        </w:tc>
        <w:tc>
          <w:tcPr>
            <w:tcW w:w="2285" w:type="dxa"/>
          </w:tcPr>
          <w:p w:rsidR="005E5261" w:rsidRPr="00702C6B" w:rsidRDefault="005E5261" w:rsidP="006A7D2C">
            <w:pPr>
              <w:jc w:val="both"/>
              <w:rPr>
                <w:smallCaps/>
                <w:sz w:val="28"/>
                <w:szCs w:val="28"/>
                <w:lang w:val="uk-UA"/>
              </w:rPr>
            </w:pPr>
            <w:r w:rsidRPr="00702C6B">
              <w:rPr>
                <w:sz w:val="28"/>
                <w:szCs w:val="28"/>
                <w:lang w:val="uk-UA"/>
              </w:rPr>
              <w:t>180-230</w:t>
            </w:r>
          </w:p>
        </w:tc>
      </w:tr>
      <w:tr w:rsidR="005E5261" w:rsidRPr="00702C6B" w:rsidTr="006A7D2C">
        <w:trPr>
          <w:jc w:val="center"/>
        </w:trPr>
        <w:tc>
          <w:tcPr>
            <w:tcW w:w="1526" w:type="dxa"/>
          </w:tcPr>
          <w:p w:rsidR="005E5261" w:rsidRPr="00702C6B" w:rsidRDefault="005E5261" w:rsidP="006A7D2C">
            <w:pPr>
              <w:jc w:val="both"/>
              <w:rPr>
                <w:smallCaps/>
                <w:sz w:val="28"/>
                <w:szCs w:val="28"/>
                <w:lang w:val="uk-UA"/>
              </w:rPr>
            </w:pPr>
            <w:r w:rsidRPr="00702C6B">
              <w:rPr>
                <w:sz w:val="28"/>
                <w:szCs w:val="28"/>
                <w:lang w:val="uk-UA"/>
              </w:rPr>
              <w:t>8-й</w:t>
            </w:r>
          </w:p>
        </w:tc>
        <w:tc>
          <w:tcPr>
            <w:tcW w:w="2285" w:type="dxa"/>
          </w:tcPr>
          <w:p w:rsidR="005E5261" w:rsidRPr="00702C6B" w:rsidRDefault="005E5261" w:rsidP="006A7D2C">
            <w:pPr>
              <w:jc w:val="both"/>
              <w:rPr>
                <w:smallCaps/>
                <w:sz w:val="28"/>
                <w:szCs w:val="28"/>
                <w:lang w:val="uk-UA"/>
              </w:rPr>
            </w:pPr>
            <w:r w:rsidRPr="00702C6B">
              <w:rPr>
                <w:sz w:val="28"/>
                <w:szCs w:val="28"/>
                <w:lang w:val="uk-UA"/>
              </w:rPr>
              <w:t>230-280</w:t>
            </w:r>
          </w:p>
        </w:tc>
      </w:tr>
      <w:tr w:rsidR="005E5261" w:rsidRPr="00702C6B" w:rsidTr="006A7D2C">
        <w:trPr>
          <w:jc w:val="center"/>
        </w:trPr>
        <w:tc>
          <w:tcPr>
            <w:tcW w:w="1526" w:type="dxa"/>
          </w:tcPr>
          <w:p w:rsidR="005E5261" w:rsidRPr="00702C6B" w:rsidRDefault="005E5261" w:rsidP="006A7D2C">
            <w:pPr>
              <w:jc w:val="both"/>
              <w:rPr>
                <w:smallCaps/>
                <w:sz w:val="28"/>
                <w:szCs w:val="28"/>
                <w:lang w:val="uk-UA"/>
              </w:rPr>
            </w:pPr>
            <w:r w:rsidRPr="00702C6B">
              <w:rPr>
                <w:sz w:val="28"/>
                <w:szCs w:val="28"/>
                <w:lang w:val="uk-UA"/>
              </w:rPr>
              <w:t>9-й</w:t>
            </w:r>
          </w:p>
        </w:tc>
        <w:tc>
          <w:tcPr>
            <w:tcW w:w="2285" w:type="dxa"/>
          </w:tcPr>
          <w:p w:rsidR="005E5261" w:rsidRPr="00702C6B" w:rsidRDefault="005E5261" w:rsidP="006A7D2C">
            <w:pPr>
              <w:jc w:val="both"/>
              <w:rPr>
                <w:smallCaps/>
                <w:sz w:val="28"/>
                <w:szCs w:val="28"/>
                <w:lang w:val="uk-UA"/>
              </w:rPr>
            </w:pPr>
            <w:r w:rsidRPr="00702C6B">
              <w:rPr>
                <w:sz w:val="28"/>
                <w:szCs w:val="28"/>
                <w:lang w:val="uk-UA"/>
              </w:rPr>
              <w:t>280-330</w:t>
            </w:r>
          </w:p>
        </w:tc>
      </w:tr>
      <w:tr w:rsidR="005E5261" w:rsidRPr="00702C6B" w:rsidTr="006A7D2C">
        <w:trPr>
          <w:jc w:val="center"/>
        </w:trPr>
        <w:tc>
          <w:tcPr>
            <w:tcW w:w="1526" w:type="dxa"/>
          </w:tcPr>
          <w:p w:rsidR="005E5261" w:rsidRPr="00702C6B" w:rsidRDefault="005E5261" w:rsidP="006A7D2C">
            <w:pPr>
              <w:jc w:val="both"/>
              <w:rPr>
                <w:smallCaps/>
                <w:sz w:val="28"/>
                <w:szCs w:val="28"/>
                <w:lang w:val="uk-UA"/>
              </w:rPr>
            </w:pPr>
            <w:r w:rsidRPr="00702C6B">
              <w:rPr>
                <w:sz w:val="28"/>
                <w:szCs w:val="28"/>
                <w:lang w:val="uk-UA"/>
              </w:rPr>
              <w:t>10-й</w:t>
            </w:r>
          </w:p>
        </w:tc>
        <w:tc>
          <w:tcPr>
            <w:tcW w:w="2285" w:type="dxa"/>
          </w:tcPr>
          <w:p w:rsidR="005E5261" w:rsidRPr="00702C6B" w:rsidRDefault="005E5261" w:rsidP="006A7D2C">
            <w:pPr>
              <w:jc w:val="both"/>
              <w:rPr>
                <w:smallCaps/>
                <w:sz w:val="28"/>
                <w:szCs w:val="28"/>
                <w:lang w:val="uk-UA"/>
              </w:rPr>
            </w:pPr>
            <w:r w:rsidRPr="00702C6B">
              <w:rPr>
                <w:sz w:val="28"/>
                <w:szCs w:val="28"/>
                <w:lang w:val="uk-UA"/>
              </w:rPr>
              <w:t>330-380</w:t>
            </w:r>
          </w:p>
        </w:tc>
      </w:tr>
      <w:tr w:rsidR="005E5261" w:rsidRPr="00702C6B" w:rsidTr="006A7D2C">
        <w:trPr>
          <w:jc w:val="center"/>
        </w:trPr>
        <w:tc>
          <w:tcPr>
            <w:tcW w:w="1526" w:type="dxa"/>
          </w:tcPr>
          <w:p w:rsidR="005E5261" w:rsidRPr="00702C6B" w:rsidRDefault="005E5261" w:rsidP="006A7D2C">
            <w:pPr>
              <w:jc w:val="both"/>
              <w:rPr>
                <w:smallCaps/>
                <w:sz w:val="28"/>
                <w:szCs w:val="28"/>
                <w:lang w:val="uk-UA"/>
              </w:rPr>
            </w:pPr>
            <w:r w:rsidRPr="00702C6B">
              <w:rPr>
                <w:sz w:val="28"/>
                <w:szCs w:val="28"/>
                <w:lang w:val="uk-UA"/>
              </w:rPr>
              <w:t>11-й</w:t>
            </w:r>
          </w:p>
        </w:tc>
        <w:tc>
          <w:tcPr>
            <w:tcW w:w="2285" w:type="dxa"/>
          </w:tcPr>
          <w:p w:rsidR="005E5261" w:rsidRPr="00702C6B" w:rsidRDefault="005E5261" w:rsidP="006A7D2C">
            <w:pPr>
              <w:jc w:val="both"/>
              <w:rPr>
                <w:smallCaps/>
                <w:sz w:val="28"/>
                <w:szCs w:val="28"/>
                <w:lang w:val="uk-UA"/>
              </w:rPr>
            </w:pPr>
            <w:r w:rsidRPr="00702C6B">
              <w:rPr>
                <w:sz w:val="28"/>
                <w:szCs w:val="28"/>
                <w:lang w:val="uk-UA"/>
              </w:rPr>
              <w:t>380-430</w:t>
            </w:r>
          </w:p>
        </w:tc>
      </w:tr>
    </w:tbl>
    <w:p w:rsidR="005E5261" w:rsidRPr="0069053F" w:rsidRDefault="005E5261" w:rsidP="005E5261">
      <w:pPr>
        <w:pStyle w:val="2"/>
        <w:spacing w:after="0" w:line="276" w:lineRule="auto"/>
        <w:ind w:firstLine="425"/>
        <w:jc w:val="both"/>
        <w:rPr>
          <w:rFonts w:ascii="Times New Roman" w:hAnsi="Times New Roman"/>
          <w:sz w:val="28"/>
          <w:szCs w:val="28"/>
          <w:lang w:val="uk-UA"/>
        </w:rPr>
      </w:pPr>
      <w:r>
        <w:rPr>
          <w:rFonts w:ascii="Times New Roman" w:hAnsi="Times New Roman"/>
          <w:sz w:val="28"/>
          <w:szCs w:val="28"/>
          <w:lang w:val="uk-UA"/>
        </w:rPr>
        <w:t xml:space="preserve">     </w:t>
      </w:r>
      <w:r w:rsidRPr="0069053F">
        <w:rPr>
          <w:rFonts w:ascii="Times New Roman" w:hAnsi="Times New Roman"/>
          <w:sz w:val="28"/>
          <w:szCs w:val="28"/>
          <w:lang w:val="uk-UA"/>
        </w:rPr>
        <w:t>Обсяг тексту для стислого чи вибіркового переказу має бути у 1,5-2 рази більшим за обсяг тексту для докладного переказу.</w:t>
      </w:r>
    </w:p>
    <w:p w:rsidR="005E5261" w:rsidRDefault="005E5261" w:rsidP="005E5261">
      <w:pPr>
        <w:pStyle w:val="2"/>
        <w:spacing w:line="276" w:lineRule="auto"/>
        <w:ind w:firstLine="318"/>
        <w:jc w:val="both"/>
        <w:rPr>
          <w:rFonts w:ascii="Times New Roman" w:hAnsi="Times New Roman"/>
          <w:sz w:val="28"/>
          <w:szCs w:val="28"/>
          <w:lang w:val="uk-UA"/>
        </w:rPr>
      </w:pPr>
      <w:r>
        <w:rPr>
          <w:rFonts w:ascii="Times New Roman" w:hAnsi="Times New Roman"/>
          <w:sz w:val="28"/>
          <w:szCs w:val="28"/>
          <w:lang w:val="uk-UA"/>
        </w:rPr>
        <w:t xml:space="preserve">       </w:t>
      </w:r>
      <w:r w:rsidRPr="0069053F">
        <w:rPr>
          <w:rFonts w:ascii="Times New Roman" w:hAnsi="Times New Roman"/>
          <w:sz w:val="28"/>
          <w:szCs w:val="28"/>
          <w:lang w:val="uk-UA"/>
        </w:rPr>
        <w:t xml:space="preserve">Якщо для контрольної роботи використовуються інші джерела, то матеріал добирається так, щоб обсяг переказу міг бути у межах пропонованих для певного класу норм. Тривалість звучання </w:t>
      </w:r>
      <w:r w:rsidRPr="0069053F">
        <w:rPr>
          <w:rFonts w:ascii="Times New Roman" w:hAnsi="Times New Roman"/>
          <w:i/>
          <w:sz w:val="28"/>
          <w:szCs w:val="28"/>
          <w:lang w:val="uk-UA"/>
        </w:rPr>
        <w:t xml:space="preserve">усного </w:t>
      </w:r>
      <w:r w:rsidRPr="0069053F">
        <w:rPr>
          <w:rFonts w:ascii="Times New Roman" w:hAnsi="Times New Roman"/>
          <w:sz w:val="28"/>
          <w:szCs w:val="28"/>
          <w:lang w:val="uk-UA"/>
        </w:rPr>
        <w:t xml:space="preserve">переказу – 3-5 хвилин. </w:t>
      </w:r>
    </w:p>
    <w:p w:rsidR="005E5261" w:rsidRPr="0069053F" w:rsidRDefault="005E5261" w:rsidP="005E5261">
      <w:pPr>
        <w:pStyle w:val="aa"/>
        <w:ind w:left="708"/>
        <w:rPr>
          <w:b/>
          <w:szCs w:val="28"/>
        </w:rPr>
      </w:pPr>
      <w:r w:rsidRPr="0069053F">
        <w:rPr>
          <w:b/>
          <w:szCs w:val="28"/>
        </w:rPr>
        <w:t>Обсяг творчого завдання до переказу, виконаного письмово: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6"/>
        <w:gridCol w:w="2285"/>
      </w:tblGrid>
      <w:tr w:rsidR="005E5261" w:rsidRPr="00702C6B" w:rsidTr="006A7D2C">
        <w:trPr>
          <w:cantSplit/>
          <w:trHeight w:val="565"/>
          <w:jc w:val="center"/>
        </w:trPr>
        <w:tc>
          <w:tcPr>
            <w:tcW w:w="1526" w:type="dxa"/>
          </w:tcPr>
          <w:p w:rsidR="005E5261" w:rsidRPr="00702C6B" w:rsidRDefault="005E5261" w:rsidP="006A7D2C">
            <w:pPr>
              <w:jc w:val="both"/>
              <w:rPr>
                <w:smallCaps/>
                <w:lang w:val="uk-UA"/>
              </w:rPr>
            </w:pPr>
            <w:r w:rsidRPr="00702C6B">
              <w:rPr>
                <w:lang w:val="uk-UA"/>
              </w:rPr>
              <w:t>Клас</w:t>
            </w:r>
          </w:p>
        </w:tc>
        <w:tc>
          <w:tcPr>
            <w:tcW w:w="2285" w:type="dxa"/>
          </w:tcPr>
          <w:p w:rsidR="005E5261" w:rsidRPr="00702C6B" w:rsidRDefault="005E5261" w:rsidP="006A7D2C">
            <w:pPr>
              <w:tabs>
                <w:tab w:val="left" w:pos="4995"/>
              </w:tabs>
              <w:jc w:val="both"/>
              <w:rPr>
                <w:smallCaps/>
                <w:lang w:val="uk-UA"/>
              </w:rPr>
            </w:pPr>
            <w:r w:rsidRPr="00702C6B">
              <w:rPr>
                <w:lang w:val="uk-UA"/>
              </w:rPr>
              <w:t>Кількість сторінок</w:t>
            </w:r>
          </w:p>
        </w:tc>
      </w:tr>
      <w:tr w:rsidR="005E5261" w:rsidRPr="00702C6B" w:rsidTr="006A7D2C">
        <w:trPr>
          <w:cantSplit/>
          <w:trHeight w:val="349"/>
          <w:jc w:val="center"/>
        </w:trPr>
        <w:tc>
          <w:tcPr>
            <w:tcW w:w="1526" w:type="dxa"/>
          </w:tcPr>
          <w:p w:rsidR="005E5261" w:rsidRPr="0069053F" w:rsidRDefault="005E5261" w:rsidP="006A7D2C">
            <w:pPr>
              <w:pStyle w:val="aa"/>
              <w:ind w:firstLine="98"/>
              <w:jc w:val="both"/>
              <w:rPr>
                <w:sz w:val="24"/>
                <w:szCs w:val="24"/>
              </w:rPr>
            </w:pPr>
            <w:r w:rsidRPr="0069053F">
              <w:rPr>
                <w:sz w:val="24"/>
                <w:szCs w:val="24"/>
              </w:rPr>
              <w:t>5-й</w:t>
            </w:r>
          </w:p>
        </w:tc>
        <w:tc>
          <w:tcPr>
            <w:tcW w:w="2285" w:type="dxa"/>
            <w:vMerge w:val="restart"/>
          </w:tcPr>
          <w:p w:rsidR="005E5261" w:rsidRPr="00702C6B" w:rsidRDefault="005E5261" w:rsidP="006A7D2C">
            <w:pPr>
              <w:tabs>
                <w:tab w:val="left" w:pos="4995"/>
              </w:tabs>
              <w:jc w:val="both"/>
              <w:rPr>
                <w:smallCaps/>
                <w:lang w:val="uk-UA"/>
              </w:rPr>
            </w:pPr>
          </w:p>
          <w:p w:rsidR="005E5261" w:rsidRPr="00702C6B" w:rsidRDefault="005E5261" w:rsidP="006A7D2C">
            <w:pPr>
              <w:tabs>
                <w:tab w:val="left" w:pos="4995"/>
              </w:tabs>
              <w:jc w:val="both"/>
              <w:rPr>
                <w:smallCaps/>
                <w:lang w:val="uk-UA"/>
              </w:rPr>
            </w:pPr>
            <w:r w:rsidRPr="00702C6B">
              <w:rPr>
                <w:lang w:val="uk-UA"/>
              </w:rPr>
              <w:t xml:space="preserve">0,3-0,5 </w:t>
            </w:r>
          </w:p>
        </w:tc>
      </w:tr>
      <w:tr w:rsidR="005E5261" w:rsidRPr="00702C6B" w:rsidTr="006A7D2C">
        <w:trPr>
          <w:cantSplit/>
          <w:trHeight w:val="285"/>
          <w:jc w:val="center"/>
        </w:trPr>
        <w:tc>
          <w:tcPr>
            <w:tcW w:w="1526" w:type="dxa"/>
          </w:tcPr>
          <w:p w:rsidR="005E5261" w:rsidRPr="00702C6B" w:rsidRDefault="005E5261" w:rsidP="006A7D2C">
            <w:pPr>
              <w:jc w:val="both"/>
              <w:rPr>
                <w:smallCaps/>
                <w:lang w:val="uk-UA"/>
              </w:rPr>
            </w:pPr>
            <w:r w:rsidRPr="00702C6B">
              <w:rPr>
                <w:lang w:val="uk-UA"/>
              </w:rPr>
              <w:t>6</w:t>
            </w:r>
            <w:r w:rsidRPr="00702C6B">
              <w:rPr>
                <w:lang w:val="uk-UA"/>
              </w:rPr>
              <w:softHyphen/>
              <w:t>-й</w:t>
            </w:r>
          </w:p>
        </w:tc>
        <w:tc>
          <w:tcPr>
            <w:tcW w:w="2285" w:type="dxa"/>
            <w:vMerge/>
            <w:vAlign w:val="center"/>
          </w:tcPr>
          <w:p w:rsidR="005E5261" w:rsidRPr="00702C6B" w:rsidRDefault="005E5261" w:rsidP="006A7D2C">
            <w:pPr>
              <w:rPr>
                <w:smallCaps/>
                <w:lang w:val="uk-UA"/>
              </w:rPr>
            </w:pPr>
          </w:p>
        </w:tc>
      </w:tr>
      <w:tr w:rsidR="005E5261" w:rsidRPr="00702C6B" w:rsidTr="006A7D2C">
        <w:trPr>
          <w:cantSplit/>
          <w:trHeight w:val="285"/>
          <w:jc w:val="center"/>
        </w:trPr>
        <w:tc>
          <w:tcPr>
            <w:tcW w:w="1526" w:type="dxa"/>
          </w:tcPr>
          <w:p w:rsidR="005E5261" w:rsidRPr="00702C6B" w:rsidRDefault="005E5261" w:rsidP="006A7D2C">
            <w:pPr>
              <w:jc w:val="both"/>
              <w:rPr>
                <w:smallCaps/>
                <w:lang w:val="uk-UA"/>
              </w:rPr>
            </w:pPr>
            <w:r w:rsidRPr="00702C6B">
              <w:rPr>
                <w:lang w:val="uk-UA"/>
              </w:rPr>
              <w:t>7-й</w:t>
            </w:r>
          </w:p>
        </w:tc>
        <w:tc>
          <w:tcPr>
            <w:tcW w:w="2285" w:type="dxa"/>
            <w:vMerge w:val="restart"/>
          </w:tcPr>
          <w:p w:rsidR="005E5261" w:rsidRPr="00702C6B" w:rsidRDefault="005E5261" w:rsidP="006A7D2C">
            <w:pPr>
              <w:tabs>
                <w:tab w:val="left" w:pos="4995"/>
              </w:tabs>
              <w:jc w:val="both"/>
              <w:rPr>
                <w:smallCaps/>
                <w:lang w:val="uk-UA"/>
              </w:rPr>
            </w:pPr>
          </w:p>
          <w:p w:rsidR="005E5261" w:rsidRPr="00702C6B" w:rsidRDefault="005E5261" w:rsidP="006A7D2C">
            <w:pPr>
              <w:tabs>
                <w:tab w:val="left" w:pos="4995"/>
              </w:tabs>
              <w:jc w:val="both"/>
              <w:rPr>
                <w:smallCaps/>
                <w:lang w:val="uk-UA"/>
              </w:rPr>
            </w:pPr>
            <w:r w:rsidRPr="00702C6B">
              <w:rPr>
                <w:lang w:val="uk-UA"/>
              </w:rPr>
              <w:t>0,5-0,75</w:t>
            </w:r>
          </w:p>
        </w:tc>
      </w:tr>
      <w:tr w:rsidR="005E5261" w:rsidRPr="00702C6B" w:rsidTr="006A7D2C">
        <w:trPr>
          <w:cantSplit/>
          <w:trHeight w:val="285"/>
          <w:jc w:val="center"/>
        </w:trPr>
        <w:tc>
          <w:tcPr>
            <w:tcW w:w="1526" w:type="dxa"/>
          </w:tcPr>
          <w:p w:rsidR="005E5261" w:rsidRPr="00702C6B" w:rsidRDefault="005E5261" w:rsidP="006A7D2C">
            <w:pPr>
              <w:jc w:val="both"/>
              <w:rPr>
                <w:smallCaps/>
                <w:lang w:val="uk-UA"/>
              </w:rPr>
            </w:pPr>
            <w:r w:rsidRPr="00702C6B">
              <w:rPr>
                <w:lang w:val="uk-UA"/>
              </w:rPr>
              <w:t>8-й</w:t>
            </w:r>
          </w:p>
        </w:tc>
        <w:tc>
          <w:tcPr>
            <w:tcW w:w="2285" w:type="dxa"/>
            <w:vMerge/>
            <w:vAlign w:val="center"/>
          </w:tcPr>
          <w:p w:rsidR="005E5261" w:rsidRPr="00702C6B" w:rsidRDefault="005E5261" w:rsidP="006A7D2C">
            <w:pPr>
              <w:rPr>
                <w:smallCaps/>
                <w:lang w:val="uk-UA"/>
              </w:rPr>
            </w:pPr>
          </w:p>
        </w:tc>
      </w:tr>
      <w:tr w:rsidR="005E5261" w:rsidRPr="00702C6B" w:rsidTr="006A7D2C">
        <w:trPr>
          <w:cantSplit/>
          <w:trHeight w:val="285"/>
          <w:jc w:val="center"/>
        </w:trPr>
        <w:tc>
          <w:tcPr>
            <w:tcW w:w="1526" w:type="dxa"/>
          </w:tcPr>
          <w:p w:rsidR="005E5261" w:rsidRPr="00702C6B" w:rsidRDefault="005E5261" w:rsidP="006A7D2C">
            <w:pPr>
              <w:jc w:val="both"/>
              <w:rPr>
                <w:smallCaps/>
                <w:lang w:val="uk-UA"/>
              </w:rPr>
            </w:pPr>
            <w:r w:rsidRPr="00702C6B">
              <w:rPr>
                <w:lang w:val="uk-UA"/>
              </w:rPr>
              <w:t>9-й</w:t>
            </w:r>
          </w:p>
        </w:tc>
        <w:tc>
          <w:tcPr>
            <w:tcW w:w="2285" w:type="dxa"/>
            <w:vMerge w:val="restart"/>
          </w:tcPr>
          <w:p w:rsidR="005E5261" w:rsidRPr="00702C6B" w:rsidRDefault="005E5261" w:rsidP="006A7D2C">
            <w:pPr>
              <w:tabs>
                <w:tab w:val="left" w:pos="4995"/>
              </w:tabs>
              <w:jc w:val="both"/>
              <w:rPr>
                <w:smallCaps/>
                <w:lang w:val="uk-UA"/>
              </w:rPr>
            </w:pPr>
            <w:r w:rsidRPr="00702C6B">
              <w:rPr>
                <w:lang w:val="uk-UA"/>
              </w:rPr>
              <w:t>0,75-1,0</w:t>
            </w:r>
          </w:p>
        </w:tc>
      </w:tr>
      <w:tr w:rsidR="005E5261" w:rsidRPr="00702C6B" w:rsidTr="006A7D2C">
        <w:trPr>
          <w:cantSplit/>
          <w:trHeight w:val="370"/>
          <w:jc w:val="center"/>
        </w:trPr>
        <w:tc>
          <w:tcPr>
            <w:tcW w:w="1526" w:type="dxa"/>
          </w:tcPr>
          <w:p w:rsidR="005E5261" w:rsidRPr="00702C6B" w:rsidRDefault="005E5261" w:rsidP="006A7D2C">
            <w:pPr>
              <w:jc w:val="both"/>
              <w:rPr>
                <w:smallCaps/>
                <w:lang w:val="uk-UA"/>
              </w:rPr>
            </w:pPr>
            <w:r w:rsidRPr="00702C6B">
              <w:rPr>
                <w:lang w:val="uk-UA"/>
              </w:rPr>
              <w:t>10-й</w:t>
            </w:r>
          </w:p>
        </w:tc>
        <w:tc>
          <w:tcPr>
            <w:tcW w:w="2285" w:type="dxa"/>
            <w:vMerge/>
            <w:vAlign w:val="center"/>
          </w:tcPr>
          <w:p w:rsidR="005E5261" w:rsidRPr="00702C6B" w:rsidRDefault="005E5261" w:rsidP="006A7D2C">
            <w:pPr>
              <w:rPr>
                <w:smallCaps/>
                <w:lang w:val="uk-UA"/>
              </w:rPr>
            </w:pPr>
          </w:p>
        </w:tc>
      </w:tr>
      <w:tr w:rsidR="005E5261" w:rsidRPr="00702C6B" w:rsidTr="006A7D2C">
        <w:trPr>
          <w:cantSplit/>
          <w:trHeight w:val="204"/>
          <w:jc w:val="center"/>
        </w:trPr>
        <w:tc>
          <w:tcPr>
            <w:tcW w:w="1526" w:type="dxa"/>
          </w:tcPr>
          <w:p w:rsidR="005E5261" w:rsidRPr="00702C6B" w:rsidRDefault="005E5261" w:rsidP="006A7D2C">
            <w:pPr>
              <w:jc w:val="both"/>
              <w:rPr>
                <w:smallCaps/>
                <w:lang w:val="uk-UA"/>
              </w:rPr>
            </w:pPr>
            <w:r w:rsidRPr="00702C6B">
              <w:rPr>
                <w:lang w:val="uk-UA"/>
              </w:rPr>
              <w:t>11-й</w:t>
            </w:r>
          </w:p>
        </w:tc>
        <w:tc>
          <w:tcPr>
            <w:tcW w:w="2285" w:type="dxa"/>
          </w:tcPr>
          <w:p w:rsidR="005E5261" w:rsidRPr="0069053F" w:rsidRDefault="005E5261" w:rsidP="006A7D2C">
            <w:pPr>
              <w:pStyle w:val="aa"/>
              <w:ind w:firstLine="131"/>
              <w:jc w:val="both"/>
              <w:rPr>
                <w:sz w:val="24"/>
                <w:szCs w:val="24"/>
              </w:rPr>
            </w:pPr>
            <w:r w:rsidRPr="0069053F">
              <w:rPr>
                <w:sz w:val="24"/>
                <w:szCs w:val="24"/>
              </w:rPr>
              <w:t>1,0-1,2</w:t>
            </w:r>
          </w:p>
        </w:tc>
      </w:tr>
    </w:tbl>
    <w:p w:rsidR="005E5261" w:rsidRDefault="005E5261" w:rsidP="005E5261">
      <w:pPr>
        <w:ind w:firstLine="540"/>
        <w:jc w:val="center"/>
        <w:rPr>
          <w:b/>
          <w:sz w:val="28"/>
          <w:szCs w:val="28"/>
          <w:u w:val="single"/>
          <w:lang w:val="uk-UA"/>
        </w:rPr>
      </w:pPr>
    </w:p>
    <w:p w:rsidR="005E5261" w:rsidRPr="0069053F" w:rsidRDefault="005E5261" w:rsidP="005E5261">
      <w:pPr>
        <w:ind w:firstLine="540"/>
        <w:jc w:val="center"/>
        <w:rPr>
          <w:b/>
          <w:smallCaps/>
          <w:sz w:val="28"/>
          <w:szCs w:val="28"/>
          <w:u w:val="single"/>
          <w:lang w:val="uk-UA"/>
        </w:rPr>
      </w:pPr>
      <w:r w:rsidRPr="0069053F">
        <w:rPr>
          <w:b/>
          <w:sz w:val="28"/>
          <w:szCs w:val="28"/>
          <w:u w:val="single"/>
          <w:lang w:val="uk-UA"/>
        </w:rPr>
        <w:t>Твір</w:t>
      </w:r>
    </w:p>
    <w:p w:rsidR="005E5261" w:rsidRDefault="005E5261" w:rsidP="005E5261">
      <w:pPr>
        <w:ind w:firstLine="720"/>
        <w:jc w:val="both"/>
        <w:rPr>
          <w:sz w:val="28"/>
          <w:szCs w:val="28"/>
          <w:lang w:val="uk-UA"/>
        </w:rPr>
      </w:pPr>
      <w:r w:rsidRPr="0069053F">
        <w:rPr>
          <w:sz w:val="28"/>
          <w:szCs w:val="28"/>
          <w:lang w:val="uk-UA"/>
        </w:rPr>
        <w:t>Матеріалом для твору (усного/письмового) можуть бути: тема, сформульована на основі попередньо обговореної проблеми, життєвої ситуації, прочитаного та проаналізованого художнього твору; а також пропоновані для окремих учнів допоміжні матеріали (якщо обирається варіант диференційованого підходу до оцінювання).</w:t>
      </w:r>
    </w:p>
    <w:p w:rsidR="005E5261" w:rsidRPr="0069053F" w:rsidRDefault="005E5261" w:rsidP="005E5261">
      <w:pPr>
        <w:ind w:firstLine="720"/>
        <w:jc w:val="center"/>
        <w:rPr>
          <w:b/>
          <w:sz w:val="28"/>
          <w:szCs w:val="28"/>
          <w:lang w:val="uk-UA"/>
        </w:rPr>
      </w:pPr>
      <w:r w:rsidRPr="0069053F">
        <w:rPr>
          <w:b/>
          <w:sz w:val="28"/>
          <w:szCs w:val="28"/>
          <w:lang w:val="uk-UA"/>
        </w:rPr>
        <w:lastRenderedPageBreak/>
        <w:t>Обсяг письмового твору, складеного учнем, орієнтовно визначається так: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6"/>
        <w:gridCol w:w="2285"/>
      </w:tblGrid>
      <w:tr w:rsidR="005E5261" w:rsidRPr="00702C6B" w:rsidTr="006A7D2C">
        <w:trPr>
          <w:cantSplit/>
          <w:trHeight w:val="565"/>
          <w:jc w:val="center"/>
        </w:trPr>
        <w:tc>
          <w:tcPr>
            <w:tcW w:w="1526" w:type="dxa"/>
          </w:tcPr>
          <w:p w:rsidR="005E5261" w:rsidRPr="00702C6B" w:rsidRDefault="005E5261" w:rsidP="006A7D2C">
            <w:pPr>
              <w:jc w:val="both"/>
              <w:rPr>
                <w:smallCaps/>
                <w:lang w:val="uk-UA"/>
              </w:rPr>
            </w:pPr>
            <w:r w:rsidRPr="00702C6B">
              <w:rPr>
                <w:lang w:val="uk-UA"/>
              </w:rPr>
              <w:t>Клас</w:t>
            </w:r>
          </w:p>
        </w:tc>
        <w:tc>
          <w:tcPr>
            <w:tcW w:w="2285" w:type="dxa"/>
          </w:tcPr>
          <w:p w:rsidR="005E5261" w:rsidRPr="00702C6B" w:rsidRDefault="005E5261" w:rsidP="006A7D2C">
            <w:pPr>
              <w:tabs>
                <w:tab w:val="left" w:pos="4995"/>
              </w:tabs>
              <w:jc w:val="both"/>
              <w:rPr>
                <w:smallCaps/>
                <w:lang w:val="uk-UA"/>
              </w:rPr>
            </w:pPr>
            <w:r w:rsidRPr="00702C6B">
              <w:rPr>
                <w:lang w:val="uk-UA"/>
              </w:rPr>
              <w:t>Кількість сторінок</w:t>
            </w:r>
          </w:p>
        </w:tc>
      </w:tr>
      <w:tr w:rsidR="005E5261" w:rsidRPr="00702C6B" w:rsidTr="006A7D2C">
        <w:trPr>
          <w:cantSplit/>
          <w:trHeight w:val="285"/>
          <w:jc w:val="center"/>
        </w:trPr>
        <w:tc>
          <w:tcPr>
            <w:tcW w:w="1526" w:type="dxa"/>
          </w:tcPr>
          <w:p w:rsidR="005E5261" w:rsidRPr="00702C6B" w:rsidRDefault="005E5261" w:rsidP="006A7D2C">
            <w:pPr>
              <w:jc w:val="both"/>
              <w:rPr>
                <w:smallCaps/>
                <w:lang w:val="uk-UA"/>
              </w:rPr>
            </w:pPr>
            <w:r w:rsidRPr="00702C6B">
              <w:rPr>
                <w:lang w:val="uk-UA"/>
              </w:rPr>
              <w:t>5-й</w:t>
            </w:r>
          </w:p>
        </w:tc>
        <w:tc>
          <w:tcPr>
            <w:tcW w:w="2285" w:type="dxa"/>
          </w:tcPr>
          <w:p w:rsidR="005E5261" w:rsidRPr="00702C6B" w:rsidRDefault="005E5261" w:rsidP="006A7D2C">
            <w:pPr>
              <w:tabs>
                <w:tab w:val="left" w:pos="4995"/>
              </w:tabs>
              <w:jc w:val="both"/>
              <w:rPr>
                <w:smallCaps/>
                <w:lang w:val="uk-UA"/>
              </w:rPr>
            </w:pPr>
            <w:r w:rsidRPr="00702C6B">
              <w:rPr>
                <w:lang w:val="uk-UA"/>
              </w:rPr>
              <w:t>0,5-1,0</w:t>
            </w:r>
          </w:p>
        </w:tc>
      </w:tr>
      <w:tr w:rsidR="005E5261" w:rsidRPr="00702C6B" w:rsidTr="006A7D2C">
        <w:trPr>
          <w:cantSplit/>
          <w:trHeight w:val="285"/>
          <w:jc w:val="center"/>
        </w:trPr>
        <w:tc>
          <w:tcPr>
            <w:tcW w:w="1526" w:type="dxa"/>
          </w:tcPr>
          <w:p w:rsidR="005E5261" w:rsidRPr="00702C6B" w:rsidRDefault="005E5261" w:rsidP="006A7D2C">
            <w:pPr>
              <w:jc w:val="both"/>
              <w:rPr>
                <w:smallCaps/>
                <w:lang w:val="uk-UA"/>
              </w:rPr>
            </w:pPr>
            <w:r w:rsidRPr="00702C6B">
              <w:rPr>
                <w:lang w:val="uk-UA"/>
              </w:rPr>
              <w:t>6-й</w:t>
            </w:r>
          </w:p>
        </w:tc>
        <w:tc>
          <w:tcPr>
            <w:tcW w:w="2285" w:type="dxa"/>
          </w:tcPr>
          <w:p w:rsidR="005E5261" w:rsidRPr="00702C6B" w:rsidRDefault="005E5261" w:rsidP="006A7D2C">
            <w:pPr>
              <w:jc w:val="both"/>
              <w:rPr>
                <w:smallCaps/>
                <w:lang w:val="uk-UA"/>
              </w:rPr>
            </w:pPr>
            <w:r w:rsidRPr="00702C6B">
              <w:rPr>
                <w:lang w:val="uk-UA"/>
              </w:rPr>
              <w:t>1,0-1,5</w:t>
            </w:r>
          </w:p>
        </w:tc>
      </w:tr>
      <w:tr w:rsidR="005E5261" w:rsidRPr="00702C6B" w:rsidTr="006A7D2C">
        <w:trPr>
          <w:cantSplit/>
          <w:trHeight w:val="285"/>
          <w:jc w:val="center"/>
        </w:trPr>
        <w:tc>
          <w:tcPr>
            <w:tcW w:w="1526" w:type="dxa"/>
          </w:tcPr>
          <w:p w:rsidR="005E5261" w:rsidRPr="00702C6B" w:rsidRDefault="005E5261" w:rsidP="006A7D2C">
            <w:pPr>
              <w:jc w:val="both"/>
              <w:rPr>
                <w:smallCaps/>
                <w:lang w:val="uk-UA"/>
              </w:rPr>
            </w:pPr>
            <w:r w:rsidRPr="00702C6B">
              <w:rPr>
                <w:lang w:val="uk-UA"/>
              </w:rPr>
              <w:t>7-й</w:t>
            </w:r>
          </w:p>
        </w:tc>
        <w:tc>
          <w:tcPr>
            <w:tcW w:w="2285" w:type="dxa"/>
          </w:tcPr>
          <w:p w:rsidR="005E5261" w:rsidRPr="00702C6B" w:rsidRDefault="005E5261" w:rsidP="006A7D2C">
            <w:pPr>
              <w:jc w:val="both"/>
              <w:rPr>
                <w:smallCaps/>
                <w:lang w:val="uk-UA"/>
              </w:rPr>
            </w:pPr>
            <w:r w:rsidRPr="00702C6B">
              <w:rPr>
                <w:lang w:val="uk-UA"/>
              </w:rPr>
              <w:t>1,5-1,75</w:t>
            </w:r>
          </w:p>
        </w:tc>
      </w:tr>
      <w:tr w:rsidR="005E5261" w:rsidRPr="00702C6B" w:rsidTr="006A7D2C">
        <w:trPr>
          <w:cantSplit/>
          <w:trHeight w:val="285"/>
          <w:jc w:val="center"/>
        </w:trPr>
        <w:tc>
          <w:tcPr>
            <w:tcW w:w="1526" w:type="dxa"/>
          </w:tcPr>
          <w:p w:rsidR="005E5261" w:rsidRPr="00702C6B" w:rsidRDefault="005E5261" w:rsidP="006A7D2C">
            <w:pPr>
              <w:jc w:val="both"/>
              <w:rPr>
                <w:smallCaps/>
                <w:lang w:val="uk-UA"/>
              </w:rPr>
            </w:pPr>
            <w:r w:rsidRPr="00702C6B">
              <w:rPr>
                <w:lang w:val="uk-UA"/>
              </w:rPr>
              <w:t>8-й</w:t>
            </w:r>
          </w:p>
        </w:tc>
        <w:tc>
          <w:tcPr>
            <w:tcW w:w="2285" w:type="dxa"/>
          </w:tcPr>
          <w:p w:rsidR="005E5261" w:rsidRPr="00702C6B" w:rsidRDefault="005E5261" w:rsidP="006A7D2C">
            <w:pPr>
              <w:jc w:val="both"/>
              <w:rPr>
                <w:smallCaps/>
                <w:lang w:val="uk-UA"/>
              </w:rPr>
            </w:pPr>
            <w:r w:rsidRPr="00702C6B">
              <w:rPr>
                <w:lang w:val="uk-UA"/>
              </w:rPr>
              <w:t>1,75-2,0</w:t>
            </w:r>
          </w:p>
        </w:tc>
      </w:tr>
      <w:tr w:rsidR="005E5261" w:rsidRPr="00702C6B" w:rsidTr="006A7D2C">
        <w:trPr>
          <w:cantSplit/>
          <w:trHeight w:val="285"/>
          <w:jc w:val="center"/>
        </w:trPr>
        <w:tc>
          <w:tcPr>
            <w:tcW w:w="1526" w:type="dxa"/>
          </w:tcPr>
          <w:p w:rsidR="005E5261" w:rsidRPr="00702C6B" w:rsidRDefault="005E5261" w:rsidP="006A7D2C">
            <w:pPr>
              <w:jc w:val="both"/>
              <w:rPr>
                <w:smallCaps/>
                <w:lang w:val="uk-UA"/>
              </w:rPr>
            </w:pPr>
            <w:r w:rsidRPr="00702C6B">
              <w:rPr>
                <w:lang w:val="uk-UA"/>
              </w:rPr>
              <w:t>9-й</w:t>
            </w:r>
          </w:p>
        </w:tc>
        <w:tc>
          <w:tcPr>
            <w:tcW w:w="2285" w:type="dxa"/>
          </w:tcPr>
          <w:p w:rsidR="005E5261" w:rsidRPr="00702C6B" w:rsidRDefault="005E5261" w:rsidP="006A7D2C">
            <w:pPr>
              <w:jc w:val="both"/>
              <w:rPr>
                <w:smallCaps/>
                <w:lang w:val="uk-UA"/>
              </w:rPr>
            </w:pPr>
            <w:r w:rsidRPr="00702C6B">
              <w:rPr>
                <w:lang w:val="uk-UA"/>
              </w:rPr>
              <w:t>2,0-2,5</w:t>
            </w:r>
          </w:p>
        </w:tc>
      </w:tr>
      <w:tr w:rsidR="005E5261" w:rsidRPr="00702C6B" w:rsidTr="006A7D2C">
        <w:trPr>
          <w:cantSplit/>
          <w:trHeight w:val="285"/>
          <w:jc w:val="center"/>
        </w:trPr>
        <w:tc>
          <w:tcPr>
            <w:tcW w:w="1526" w:type="dxa"/>
          </w:tcPr>
          <w:p w:rsidR="005E5261" w:rsidRPr="00702C6B" w:rsidRDefault="005E5261" w:rsidP="006A7D2C">
            <w:pPr>
              <w:jc w:val="both"/>
              <w:rPr>
                <w:smallCaps/>
                <w:lang w:val="uk-UA"/>
              </w:rPr>
            </w:pPr>
            <w:r w:rsidRPr="00702C6B">
              <w:rPr>
                <w:lang w:val="uk-UA"/>
              </w:rPr>
              <w:t>10-й</w:t>
            </w:r>
          </w:p>
        </w:tc>
        <w:tc>
          <w:tcPr>
            <w:tcW w:w="2285" w:type="dxa"/>
          </w:tcPr>
          <w:p w:rsidR="005E5261" w:rsidRPr="00702C6B" w:rsidRDefault="005E5261" w:rsidP="006A7D2C">
            <w:pPr>
              <w:jc w:val="both"/>
              <w:rPr>
                <w:smallCaps/>
                <w:lang w:val="uk-UA"/>
              </w:rPr>
            </w:pPr>
            <w:r w:rsidRPr="00702C6B">
              <w:rPr>
                <w:lang w:val="uk-UA"/>
              </w:rPr>
              <w:t>2,5-3,0</w:t>
            </w:r>
          </w:p>
        </w:tc>
      </w:tr>
      <w:tr w:rsidR="005E5261" w:rsidRPr="00702C6B" w:rsidTr="006A7D2C">
        <w:trPr>
          <w:cantSplit/>
          <w:trHeight w:val="285"/>
          <w:jc w:val="center"/>
        </w:trPr>
        <w:tc>
          <w:tcPr>
            <w:tcW w:w="1526" w:type="dxa"/>
          </w:tcPr>
          <w:p w:rsidR="005E5261" w:rsidRPr="00702C6B" w:rsidRDefault="005E5261" w:rsidP="006A7D2C">
            <w:pPr>
              <w:jc w:val="both"/>
              <w:rPr>
                <w:smallCaps/>
                <w:lang w:val="uk-UA"/>
              </w:rPr>
            </w:pPr>
            <w:r w:rsidRPr="00702C6B">
              <w:rPr>
                <w:lang w:val="uk-UA"/>
              </w:rPr>
              <w:t>11-й</w:t>
            </w:r>
          </w:p>
        </w:tc>
        <w:tc>
          <w:tcPr>
            <w:tcW w:w="2285" w:type="dxa"/>
          </w:tcPr>
          <w:p w:rsidR="005E5261" w:rsidRPr="00702C6B" w:rsidRDefault="005E5261" w:rsidP="006A7D2C">
            <w:pPr>
              <w:jc w:val="both"/>
              <w:rPr>
                <w:smallCaps/>
                <w:lang w:val="uk-UA"/>
              </w:rPr>
            </w:pPr>
            <w:r w:rsidRPr="00702C6B">
              <w:rPr>
                <w:lang w:val="uk-UA"/>
              </w:rPr>
              <w:t>3,0-3,5</w:t>
            </w:r>
          </w:p>
        </w:tc>
      </w:tr>
    </w:tbl>
    <w:p w:rsidR="005E5261" w:rsidRPr="0069053F" w:rsidRDefault="005E5261" w:rsidP="005E5261">
      <w:pPr>
        <w:pStyle w:val="6"/>
        <w:spacing w:before="0"/>
        <w:ind w:firstLine="539"/>
        <w:jc w:val="both"/>
        <w:rPr>
          <w:rFonts w:ascii="Times New Roman" w:hAnsi="Times New Roman"/>
          <w:i w:val="0"/>
          <w:color w:val="auto"/>
          <w:sz w:val="28"/>
          <w:szCs w:val="28"/>
          <w:lang w:val="uk-UA"/>
        </w:rPr>
      </w:pPr>
      <w:r>
        <w:rPr>
          <w:rFonts w:ascii="Times New Roman" w:hAnsi="Times New Roman"/>
          <w:i w:val="0"/>
          <w:color w:val="auto"/>
          <w:sz w:val="28"/>
          <w:szCs w:val="28"/>
          <w:lang w:val="uk-UA"/>
        </w:rPr>
        <w:t xml:space="preserve">    </w:t>
      </w:r>
      <w:r w:rsidRPr="0069053F">
        <w:rPr>
          <w:rFonts w:ascii="Times New Roman" w:hAnsi="Times New Roman"/>
          <w:i w:val="0"/>
          <w:color w:val="auto"/>
          <w:sz w:val="28"/>
          <w:szCs w:val="28"/>
          <w:lang w:val="uk-UA"/>
        </w:rPr>
        <w:t xml:space="preserve">У </w:t>
      </w:r>
      <w:r w:rsidRPr="0069053F">
        <w:rPr>
          <w:rFonts w:ascii="Times New Roman" w:hAnsi="Times New Roman"/>
          <w:color w:val="auto"/>
          <w:sz w:val="28"/>
          <w:szCs w:val="28"/>
          <w:lang w:val="uk-UA"/>
        </w:rPr>
        <w:t>монологічному</w:t>
      </w:r>
      <w:r w:rsidRPr="0069053F">
        <w:rPr>
          <w:rFonts w:ascii="Times New Roman" w:hAnsi="Times New Roman"/>
          <w:i w:val="0"/>
          <w:color w:val="auto"/>
          <w:sz w:val="28"/>
          <w:szCs w:val="28"/>
          <w:lang w:val="uk-UA"/>
        </w:rPr>
        <w:t xml:space="preserve"> висловлюванні оцінюють його зміст і форму (мовне оформлення). За усне висловлювання (переказ, твір) ставлять одну оцінку – за зміст, а також якість мовного оформлення (орієнтовно, спираючись на досвід учителя і не підраховуючи помилок, </w:t>
      </w:r>
      <w:r w:rsidRPr="0069053F">
        <w:rPr>
          <w:rFonts w:ascii="Times New Roman" w:hAnsi="Times New Roman"/>
          <w:i w:val="0"/>
          <w:color w:val="auto"/>
          <w:sz w:val="28"/>
          <w:szCs w:val="28"/>
          <w:lang w:val="uk-UA"/>
        </w:rPr>
        <w:sym w:font="Symbol" w:char="F02D"/>
      </w:r>
      <w:r w:rsidRPr="0069053F">
        <w:rPr>
          <w:rFonts w:ascii="Times New Roman" w:hAnsi="Times New Roman"/>
          <w:i w:val="0"/>
          <w:color w:val="auto"/>
          <w:sz w:val="28"/>
          <w:szCs w:val="28"/>
          <w:lang w:val="uk-UA"/>
        </w:rPr>
        <w:t xml:space="preserve"> зважаючи на технічні труднощі фіксації помилок різних типів в усному мовленні). </w:t>
      </w:r>
    </w:p>
    <w:p w:rsidR="005E5261" w:rsidRPr="0069053F" w:rsidRDefault="005E5261" w:rsidP="005E5261">
      <w:pPr>
        <w:widowControl w:val="0"/>
        <w:ind w:firstLine="567"/>
        <w:jc w:val="both"/>
        <w:rPr>
          <w:smallCaps/>
          <w:sz w:val="28"/>
          <w:szCs w:val="28"/>
          <w:lang w:val="uk-UA"/>
        </w:rPr>
      </w:pPr>
      <w:r>
        <w:rPr>
          <w:sz w:val="28"/>
          <w:szCs w:val="28"/>
          <w:lang w:val="uk-UA"/>
        </w:rPr>
        <w:t xml:space="preserve">   </w:t>
      </w:r>
      <w:r w:rsidRPr="0069053F">
        <w:rPr>
          <w:sz w:val="28"/>
          <w:szCs w:val="28"/>
          <w:lang w:val="uk-UA"/>
        </w:rPr>
        <w:t xml:space="preserve">Оцінюючи </w:t>
      </w:r>
      <w:r w:rsidRPr="0069053F">
        <w:rPr>
          <w:i/>
          <w:sz w:val="28"/>
          <w:szCs w:val="28"/>
          <w:u w:val="single"/>
          <w:lang w:val="uk-UA"/>
        </w:rPr>
        <w:t>усне</w:t>
      </w:r>
      <w:r w:rsidRPr="0069053F">
        <w:rPr>
          <w:i/>
          <w:sz w:val="28"/>
          <w:szCs w:val="28"/>
          <w:lang w:val="uk-UA"/>
        </w:rPr>
        <w:t xml:space="preserve"> </w:t>
      </w:r>
      <w:r w:rsidRPr="0069053F">
        <w:rPr>
          <w:sz w:val="28"/>
          <w:szCs w:val="28"/>
          <w:lang w:val="uk-UA"/>
        </w:rPr>
        <w:t xml:space="preserve">висловлювання, ураховують наявність відхилень від орфоепічних норм, правильність інтонування речень; у </w:t>
      </w:r>
      <w:r w:rsidRPr="0069053F">
        <w:rPr>
          <w:i/>
          <w:sz w:val="28"/>
          <w:szCs w:val="28"/>
          <w:lang w:val="uk-UA"/>
        </w:rPr>
        <w:t>письмових</w:t>
      </w:r>
      <w:r w:rsidRPr="0069053F">
        <w:rPr>
          <w:b/>
          <w:i/>
          <w:sz w:val="28"/>
          <w:szCs w:val="28"/>
          <w:lang w:val="uk-UA"/>
        </w:rPr>
        <w:t xml:space="preserve"> </w:t>
      </w:r>
      <w:r w:rsidRPr="0069053F">
        <w:rPr>
          <w:sz w:val="28"/>
          <w:szCs w:val="28"/>
          <w:lang w:val="uk-UA"/>
        </w:rPr>
        <w:t>висловлюваннях – наявність: 1) орфографічних і пунктуаційних помилок, які підраховуються сумарно, без диференціації; 2) лексичних, граматичних і стилістичних.</w:t>
      </w:r>
      <w:r w:rsidRPr="0069053F">
        <w:rPr>
          <w:b/>
          <w:i/>
          <w:sz w:val="28"/>
          <w:szCs w:val="28"/>
          <w:lang w:val="uk-UA"/>
        </w:rPr>
        <w:t xml:space="preserve"> </w:t>
      </w:r>
    </w:p>
    <w:p w:rsidR="005E5261" w:rsidRPr="0069053F" w:rsidRDefault="005E5261" w:rsidP="005E5261">
      <w:pPr>
        <w:pStyle w:val="6"/>
        <w:keepNext w:val="0"/>
        <w:keepLines w:val="0"/>
        <w:widowControl w:val="0"/>
        <w:spacing w:before="0"/>
        <w:ind w:firstLine="539"/>
        <w:jc w:val="both"/>
        <w:rPr>
          <w:rFonts w:ascii="Times New Roman" w:hAnsi="Times New Roman"/>
          <w:i w:val="0"/>
          <w:color w:val="auto"/>
          <w:sz w:val="28"/>
          <w:szCs w:val="28"/>
          <w:lang w:val="uk-UA"/>
        </w:rPr>
      </w:pPr>
      <w:r>
        <w:rPr>
          <w:rFonts w:ascii="Times New Roman" w:hAnsi="Times New Roman"/>
          <w:i w:val="0"/>
          <w:color w:val="auto"/>
          <w:sz w:val="28"/>
          <w:szCs w:val="28"/>
          <w:lang w:val="uk-UA"/>
        </w:rPr>
        <w:t xml:space="preserve">    </w:t>
      </w:r>
      <w:r w:rsidRPr="0069053F">
        <w:rPr>
          <w:rFonts w:ascii="Times New Roman" w:hAnsi="Times New Roman"/>
          <w:i w:val="0"/>
          <w:color w:val="auto"/>
          <w:sz w:val="28"/>
          <w:szCs w:val="28"/>
          <w:lang w:val="uk-UA"/>
        </w:rPr>
        <w:t xml:space="preserve">За </w:t>
      </w:r>
      <w:r w:rsidRPr="0069053F">
        <w:rPr>
          <w:rFonts w:ascii="Times New Roman" w:hAnsi="Times New Roman"/>
          <w:color w:val="auto"/>
          <w:sz w:val="28"/>
          <w:szCs w:val="28"/>
          <w:u w:val="single"/>
          <w:lang w:val="uk-UA"/>
        </w:rPr>
        <w:t>письмове</w:t>
      </w:r>
      <w:r w:rsidRPr="0069053F">
        <w:rPr>
          <w:rFonts w:ascii="Times New Roman" w:hAnsi="Times New Roman"/>
          <w:i w:val="0"/>
          <w:color w:val="auto"/>
          <w:sz w:val="28"/>
          <w:szCs w:val="28"/>
          <w:u w:val="single"/>
          <w:lang w:val="uk-UA"/>
        </w:rPr>
        <w:t xml:space="preserve"> </w:t>
      </w:r>
      <w:r w:rsidRPr="0069053F">
        <w:rPr>
          <w:rFonts w:ascii="Times New Roman" w:hAnsi="Times New Roman"/>
          <w:i w:val="0"/>
          <w:color w:val="auto"/>
          <w:sz w:val="28"/>
          <w:szCs w:val="28"/>
          <w:lang w:val="uk-UA"/>
        </w:rPr>
        <w:t xml:space="preserve">мовлення виставляють також одну оцінку: на основі підрахунку допущених недоліків за зміст і помилок за мовне оформлення, ураховуючи їх співвідношення. </w:t>
      </w:r>
    </w:p>
    <w:p w:rsidR="00617C5E" w:rsidRPr="005E5261" w:rsidRDefault="005E5261" w:rsidP="005E5261">
      <w:pPr>
        <w:pStyle w:val="2"/>
        <w:widowControl w:val="0"/>
        <w:spacing w:line="276" w:lineRule="auto"/>
        <w:ind w:left="0" w:firstLine="822"/>
        <w:jc w:val="both"/>
        <w:rPr>
          <w:rFonts w:ascii="Times New Roman" w:hAnsi="Times New Roman"/>
          <w:b/>
          <w:sz w:val="28"/>
          <w:szCs w:val="28"/>
          <w:lang w:val="uk-UA"/>
        </w:rPr>
      </w:pPr>
      <w:r w:rsidRPr="0069053F">
        <w:rPr>
          <w:rFonts w:ascii="Times New Roman" w:hAnsi="Times New Roman"/>
          <w:sz w:val="28"/>
          <w:szCs w:val="28"/>
          <w:lang w:val="uk-UA"/>
        </w:rPr>
        <w:t>Під час виведення єдиної оцінки за письмову роботу  до кількості балів, набраних за зміст переказу чи твору, додається  кількість балів за мовне оформлення, і їхня сума ділиться на два. При цьому якщо частка не є цілим числом, то вона закруглюється у бік більшого числа</w:t>
      </w:r>
      <w:r>
        <w:rPr>
          <w:rFonts w:ascii="Times New Roman" w:hAnsi="Times New Roman"/>
          <w:sz w:val="28"/>
          <w:szCs w:val="28"/>
          <w:lang w:val="uk-UA"/>
        </w:rPr>
        <w:t>.</w:t>
      </w:r>
    </w:p>
    <w:p w:rsidR="00617C5E" w:rsidRDefault="00617C5E" w:rsidP="007E05EA">
      <w:pPr>
        <w:pStyle w:val="XBody0"/>
        <w:ind w:firstLine="0"/>
        <w:rPr>
          <w:rFonts w:ascii="Times New Roman" w:hAnsi="Times New Roman" w:cs="Times New Roman"/>
          <w:sz w:val="24"/>
          <w:szCs w:val="24"/>
          <w:lang w:val="ru-RU"/>
        </w:rPr>
      </w:pPr>
    </w:p>
    <w:p w:rsidR="006A7D2C" w:rsidRPr="006A7D2C" w:rsidRDefault="006A7D2C" w:rsidP="006A7D2C">
      <w:pPr>
        <w:jc w:val="center"/>
        <w:rPr>
          <w:rStyle w:val="a9"/>
          <w:sz w:val="28"/>
          <w:szCs w:val="28"/>
          <w:lang w:val="uk-UA"/>
        </w:rPr>
      </w:pPr>
      <w:proofErr w:type="spellStart"/>
      <w:r w:rsidRPr="006A7D2C">
        <w:rPr>
          <w:rStyle w:val="a9"/>
          <w:sz w:val="28"/>
          <w:szCs w:val="28"/>
        </w:rPr>
        <w:t>Навчально</w:t>
      </w:r>
      <w:proofErr w:type="spellEnd"/>
      <w:r w:rsidRPr="006A7D2C">
        <w:rPr>
          <w:rStyle w:val="a9"/>
          <w:sz w:val="28"/>
          <w:szCs w:val="28"/>
        </w:rPr>
        <w:t xml:space="preserve"> – </w:t>
      </w:r>
      <w:proofErr w:type="spellStart"/>
      <w:r w:rsidRPr="006A7D2C">
        <w:rPr>
          <w:rStyle w:val="a9"/>
          <w:sz w:val="28"/>
          <w:szCs w:val="28"/>
        </w:rPr>
        <w:t>тематичний</w:t>
      </w:r>
      <w:proofErr w:type="spellEnd"/>
      <w:r w:rsidRPr="006A7D2C">
        <w:rPr>
          <w:rStyle w:val="a9"/>
          <w:sz w:val="28"/>
          <w:szCs w:val="28"/>
        </w:rPr>
        <w:t xml:space="preserve"> план </w:t>
      </w:r>
      <w:r w:rsidRPr="006A7D2C">
        <w:rPr>
          <w:rStyle w:val="a9"/>
          <w:sz w:val="28"/>
          <w:szCs w:val="28"/>
          <w:lang w:val="uk-UA"/>
        </w:rPr>
        <w:t>для 10 класу</w:t>
      </w:r>
    </w:p>
    <w:tbl>
      <w:tblPr>
        <w:tblStyle w:val="a3"/>
        <w:tblpPr w:leftFromText="180" w:rightFromText="180" w:vertAnchor="page" w:horzAnchor="margin" w:tblpXSpec="center" w:tblpY="2183"/>
        <w:tblW w:w="9958" w:type="dxa"/>
        <w:tblLook w:val="04A0"/>
      </w:tblPr>
      <w:tblGrid>
        <w:gridCol w:w="675"/>
        <w:gridCol w:w="2734"/>
        <w:gridCol w:w="4779"/>
        <w:gridCol w:w="1770"/>
      </w:tblGrid>
      <w:tr w:rsidR="006A7D2C" w:rsidTr="006A7D2C">
        <w:trPr>
          <w:trHeight w:val="41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D2C" w:rsidRPr="006A7D2C" w:rsidRDefault="006A7D2C" w:rsidP="006A7D2C">
            <w:pPr>
              <w:rPr>
                <w:rStyle w:val="a9"/>
                <w:sz w:val="28"/>
                <w:szCs w:val="28"/>
                <w:lang w:val="uk-UA"/>
              </w:rPr>
            </w:pPr>
            <w:r w:rsidRPr="006A7D2C">
              <w:rPr>
                <w:rStyle w:val="a9"/>
                <w:sz w:val="28"/>
                <w:szCs w:val="28"/>
              </w:rPr>
              <w:lastRenderedPageBreak/>
              <w:t>№</w:t>
            </w:r>
          </w:p>
        </w:tc>
        <w:tc>
          <w:tcPr>
            <w:tcW w:w="27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D2C" w:rsidRPr="006A7D2C" w:rsidRDefault="006A7D2C" w:rsidP="006A7D2C">
            <w:pPr>
              <w:rPr>
                <w:rStyle w:val="a9"/>
                <w:sz w:val="28"/>
                <w:szCs w:val="28"/>
                <w:lang w:val="uk-UA"/>
              </w:rPr>
            </w:pPr>
            <w:r w:rsidRPr="006A7D2C">
              <w:rPr>
                <w:rStyle w:val="a9"/>
                <w:sz w:val="28"/>
                <w:szCs w:val="28"/>
                <w:lang w:val="uk-UA"/>
              </w:rPr>
              <w:t>Розділ</w:t>
            </w:r>
          </w:p>
        </w:tc>
        <w:tc>
          <w:tcPr>
            <w:tcW w:w="4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7D2C" w:rsidRPr="006A7D2C" w:rsidRDefault="006A7D2C" w:rsidP="006A7D2C">
            <w:pPr>
              <w:rPr>
                <w:sz w:val="28"/>
                <w:szCs w:val="28"/>
              </w:rPr>
            </w:pP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D2C" w:rsidRPr="006A7D2C" w:rsidRDefault="006A7D2C" w:rsidP="006A7D2C">
            <w:pPr>
              <w:rPr>
                <w:rStyle w:val="a9"/>
                <w:sz w:val="28"/>
                <w:szCs w:val="28"/>
                <w:lang w:val="uk-UA"/>
              </w:rPr>
            </w:pPr>
            <w:r w:rsidRPr="006A7D2C">
              <w:rPr>
                <w:rStyle w:val="a9"/>
                <w:sz w:val="28"/>
                <w:szCs w:val="28"/>
                <w:lang w:val="uk-UA"/>
              </w:rPr>
              <w:t>Години</w:t>
            </w:r>
          </w:p>
        </w:tc>
      </w:tr>
      <w:tr w:rsidR="006A7D2C" w:rsidTr="006A7D2C">
        <w:trPr>
          <w:trHeight w:val="56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7D2C" w:rsidRPr="006A7D2C" w:rsidRDefault="006A7D2C" w:rsidP="006A7D2C">
            <w:pPr>
              <w:jc w:val="center"/>
              <w:rPr>
                <w:b/>
                <w:sz w:val="28"/>
                <w:szCs w:val="28"/>
                <w:lang w:val="uk-UA"/>
              </w:rPr>
            </w:pPr>
            <w:r w:rsidRPr="006A7D2C">
              <w:rPr>
                <w:b/>
                <w:sz w:val="28"/>
                <w:szCs w:val="28"/>
                <w:lang w:val="uk-UA"/>
              </w:rPr>
              <w:t>1.</w:t>
            </w:r>
          </w:p>
        </w:tc>
        <w:tc>
          <w:tcPr>
            <w:tcW w:w="27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D2C" w:rsidRPr="006A7D2C" w:rsidRDefault="006A7D2C" w:rsidP="006A7D2C">
            <w:pPr>
              <w:rPr>
                <w:rStyle w:val="a9"/>
                <w:sz w:val="28"/>
                <w:szCs w:val="28"/>
              </w:rPr>
            </w:pPr>
            <w:proofErr w:type="spellStart"/>
            <w:r w:rsidRPr="006A7D2C">
              <w:rPr>
                <w:rStyle w:val="a9"/>
                <w:sz w:val="28"/>
                <w:szCs w:val="28"/>
              </w:rPr>
              <w:t>Мовленнєва</w:t>
            </w:r>
            <w:proofErr w:type="spellEnd"/>
            <w:r w:rsidRPr="006A7D2C">
              <w:rPr>
                <w:rStyle w:val="a9"/>
                <w:sz w:val="28"/>
                <w:szCs w:val="28"/>
                <w:lang w:val="uk-UA"/>
              </w:rPr>
              <w:t xml:space="preserve"> </w:t>
            </w:r>
            <w:r w:rsidRPr="006A7D2C">
              <w:rPr>
                <w:rStyle w:val="a9"/>
                <w:sz w:val="28"/>
                <w:szCs w:val="28"/>
              </w:rPr>
              <w:t>(</w:t>
            </w:r>
            <w:proofErr w:type="spellStart"/>
            <w:r w:rsidRPr="006A7D2C">
              <w:rPr>
                <w:rStyle w:val="a9"/>
                <w:sz w:val="28"/>
                <w:szCs w:val="28"/>
              </w:rPr>
              <w:t>комунікативна</w:t>
            </w:r>
            <w:proofErr w:type="spellEnd"/>
            <w:r w:rsidRPr="006A7D2C">
              <w:rPr>
                <w:rStyle w:val="a9"/>
                <w:sz w:val="28"/>
                <w:szCs w:val="28"/>
              </w:rPr>
              <w:t>)</w:t>
            </w:r>
            <w:r w:rsidRPr="006A7D2C">
              <w:rPr>
                <w:rStyle w:val="a9"/>
                <w:sz w:val="28"/>
                <w:szCs w:val="28"/>
                <w:lang w:val="uk-UA"/>
              </w:rPr>
              <w:t xml:space="preserve"> </w:t>
            </w:r>
            <w:proofErr w:type="spellStart"/>
            <w:r w:rsidRPr="006A7D2C">
              <w:rPr>
                <w:rStyle w:val="a9"/>
                <w:sz w:val="28"/>
                <w:szCs w:val="28"/>
              </w:rPr>
              <w:t>змістова</w:t>
            </w:r>
            <w:proofErr w:type="spellEnd"/>
            <w:r w:rsidRPr="006A7D2C">
              <w:rPr>
                <w:rStyle w:val="a9"/>
                <w:sz w:val="28"/>
                <w:szCs w:val="28"/>
              </w:rPr>
              <w:t xml:space="preserve"> </w:t>
            </w:r>
            <w:proofErr w:type="spellStart"/>
            <w:r w:rsidRPr="006A7D2C">
              <w:rPr>
                <w:rStyle w:val="a9"/>
                <w:sz w:val="28"/>
                <w:szCs w:val="28"/>
              </w:rPr>
              <w:t>лінія</w:t>
            </w:r>
            <w:proofErr w:type="spellEnd"/>
          </w:p>
        </w:tc>
        <w:tc>
          <w:tcPr>
            <w:tcW w:w="4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D2C" w:rsidRPr="006A7D2C" w:rsidRDefault="006A7D2C" w:rsidP="006A7D2C">
            <w:pPr>
              <w:rPr>
                <w:rStyle w:val="a9"/>
                <w:b w:val="0"/>
                <w:sz w:val="28"/>
                <w:szCs w:val="28"/>
                <w:lang w:val="uk-UA"/>
              </w:rPr>
            </w:pPr>
            <w:r w:rsidRPr="006A7D2C">
              <w:rPr>
                <w:rStyle w:val="a9"/>
                <w:b w:val="0"/>
                <w:sz w:val="28"/>
                <w:szCs w:val="28"/>
                <w:lang w:val="uk-UA"/>
              </w:rPr>
              <w:t>Культура мовлення і спілкування.</w:t>
            </w:r>
          </w:p>
          <w:p w:rsidR="006A7D2C" w:rsidRPr="006A7D2C" w:rsidRDefault="006A7D2C" w:rsidP="006A7D2C">
            <w:pPr>
              <w:rPr>
                <w:rStyle w:val="a9"/>
                <w:b w:val="0"/>
                <w:sz w:val="28"/>
                <w:szCs w:val="28"/>
                <w:lang w:val="uk-UA"/>
              </w:rPr>
            </w:pPr>
            <w:r w:rsidRPr="006A7D2C">
              <w:rPr>
                <w:rStyle w:val="a9"/>
                <w:b w:val="0"/>
                <w:sz w:val="28"/>
                <w:szCs w:val="28"/>
                <w:lang w:val="uk-UA"/>
              </w:rPr>
              <w:t>Види мовленнєвої діяльності.</w:t>
            </w:r>
          </w:p>
          <w:p w:rsidR="006A7D2C" w:rsidRPr="006A7D2C" w:rsidRDefault="006A7D2C" w:rsidP="006A7D2C">
            <w:pPr>
              <w:rPr>
                <w:rStyle w:val="a9"/>
                <w:b w:val="0"/>
                <w:sz w:val="28"/>
                <w:szCs w:val="28"/>
                <w:lang w:val="uk-UA"/>
              </w:rPr>
            </w:pPr>
            <w:r w:rsidRPr="006A7D2C">
              <w:rPr>
                <w:rStyle w:val="a9"/>
                <w:b w:val="0"/>
                <w:sz w:val="28"/>
                <w:szCs w:val="28"/>
                <w:lang w:val="uk-UA"/>
              </w:rPr>
              <w:t>Створення власних висловлювань.</w:t>
            </w:r>
          </w:p>
          <w:p w:rsidR="006A7D2C" w:rsidRPr="006A7D2C" w:rsidRDefault="006A7D2C" w:rsidP="006A7D2C">
            <w:pPr>
              <w:rPr>
                <w:rStyle w:val="a9"/>
                <w:b w:val="0"/>
                <w:sz w:val="28"/>
                <w:szCs w:val="28"/>
                <w:lang w:val="uk-UA"/>
              </w:rPr>
            </w:pPr>
            <w:r w:rsidRPr="006A7D2C">
              <w:rPr>
                <w:rStyle w:val="a9"/>
                <w:b w:val="0"/>
                <w:sz w:val="28"/>
                <w:szCs w:val="28"/>
                <w:lang w:val="uk-UA"/>
              </w:rPr>
              <w:t>Переклад</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D2C" w:rsidRPr="006A7D2C" w:rsidRDefault="006A7D2C" w:rsidP="006A7D2C">
            <w:pPr>
              <w:jc w:val="center"/>
              <w:rPr>
                <w:rStyle w:val="a9"/>
                <w:sz w:val="28"/>
                <w:szCs w:val="28"/>
                <w:lang w:val="uk-UA"/>
              </w:rPr>
            </w:pPr>
            <w:r w:rsidRPr="006A7D2C">
              <w:rPr>
                <w:rStyle w:val="a9"/>
                <w:sz w:val="28"/>
                <w:szCs w:val="28"/>
              </w:rPr>
              <w:t>5</w:t>
            </w:r>
          </w:p>
        </w:tc>
      </w:tr>
      <w:tr w:rsidR="006A7D2C" w:rsidTr="006A7D2C">
        <w:trPr>
          <w:trHeight w:val="192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7D2C" w:rsidRPr="006A7D2C" w:rsidRDefault="006A7D2C" w:rsidP="006A7D2C">
            <w:pPr>
              <w:jc w:val="center"/>
              <w:rPr>
                <w:b/>
                <w:sz w:val="28"/>
                <w:szCs w:val="28"/>
                <w:lang w:val="uk-UA"/>
              </w:rPr>
            </w:pPr>
            <w:r w:rsidRPr="006A7D2C">
              <w:rPr>
                <w:b/>
                <w:sz w:val="28"/>
                <w:szCs w:val="28"/>
                <w:lang w:val="uk-UA"/>
              </w:rPr>
              <w:t>2.</w:t>
            </w:r>
          </w:p>
        </w:tc>
        <w:tc>
          <w:tcPr>
            <w:tcW w:w="27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D2C" w:rsidRPr="006A7D2C" w:rsidRDefault="006A7D2C" w:rsidP="006A7D2C">
            <w:pPr>
              <w:rPr>
                <w:rStyle w:val="a9"/>
                <w:sz w:val="28"/>
                <w:szCs w:val="28"/>
                <w:lang w:val="uk-UA"/>
              </w:rPr>
            </w:pPr>
            <w:r w:rsidRPr="006A7D2C">
              <w:rPr>
                <w:rStyle w:val="a9"/>
                <w:sz w:val="28"/>
                <w:szCs w:val="28"/>
                <w:lang w:val="uk-UA"/>
              </w:rPr>
              <w:t>Мовна змістова лінія</w:t>
            </w:r>
          </w:p>
        </w:tc>
        <w:tc>
          <w:tcPr>
            <w:tcW w:w="4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7D2C" w:rsidRPr="006A7D2C" w:rsidRDefault="006A7D2C" w:rsidP="006A7D2C">
            <w:pPr>
              <w:rPr>
                <w:rStyle w:val="a9"/>
                <w:b w:val="0"/>
                <w:sz w:val="28"/>
                <w:szCs w:val="28"/>
                <w:lang w:val="uk-UA"/>
              </w:rPr>
            </w:pPr>
            <w:r w:rsidRPr="006A7D2C">
              <w:rPr>
                <w:rStyle w:val="a9"/>
                <w:b w:val="0"/>
                <w:sz w:val="28"/>
                <w:szCs w:val="28"/>
                <w:lang w:val="uk-UA"/>
              </w:rPr>
              <w:t>Поглиблення і систематизація найважливіших відомостей з орфоепії,фонетики,лексикології,</w:t>
            </w:r>
          </w:p>
          <w:p w:rsidR="006A7D2C" w:rsidRPr="006A7D2C" w:rsidRDefault="006A7D2C" w:rsidP="006A7D2C">
            <w:pPr>
              <w:rPr>
                <w:rStyle w:val="a9"/>
                <w:b w:val="0"/>
                <w:sz w:val="28"/>
                <w:szCs w:val="28"/>
                <w:lang w:val="uk-UA"/>
              </w:rPr>
            </w:pPr>
            <w:r w:rsidRPr="006A7D2C">
              <w:rPr>
                <w:rStyle w:val="a9"/>
                <w:b w:val="0"/>
                <w:sz w:val="28"/>
                <w:szCs w:val="28"/>
                <w:lang w:val="uk-UA"/>
              </w:rPr>
              <w:t>Фразеології,будови слова,словотвору,морфології,</w:t>
            </w:r>
          </w:p>
          <w:p w:rsidR="006A7D2C" w:rsidRPr="006A7D2C" w:rsidRDefault="006A7D2C" w:rsidP="006A7D2C">
            <w:pPr>
              <w:rPr>
                <w:rStyle w:val="a9"/>
                <w:b w:val="0"/>
                <w:sz w:val="28"/>
                <w:szCs w:val="28"/>
                <w:lang w:val="uk-UA"/>
              </w:rPr>
            </w:pPr>
            <w:r w:rsidRPr="006A7D2C">
              <w:rPr>
                <w:rStyle w:val="a9"/>
                <w:b w:val="0"/>
                <w:sz w:val="28"/>
                <w:szCs w:val="28"/>
                <w:lang w:val="uk-UA"/>
              </w:rPr>
              <w:t>стилістики</w:t>
            </w:r>
          </w:p>
          <w:p w:rsidR="006A7D2C" w:rsidRPr="006A7D2C" w:rsidRDefault="006A7D2C" w:rsidP="006A7D2C">
            <w:pPr>
              <w:rPr>
                <w:rStyle w:val="a9"/>
                <w:b w:val="0"/>
                <w:sz w:val="28"/>
                <w:szCs w:val="28"/>
                <w:lang w:val="uk-UA"/>
              </w:rPr>
            </w:pP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D2C" w:rsidRPr="006A7D2C" w:rsidRDefault="006A7D2C" w:rsidP="006A7D2C">
            <w:pPr>
              <w:jc w:val="center"/>
              <w:rPr>
                <w:rStyle w:val="a9"/>
                <w:sz w:val="28"/>
                <w:szCs w:val="28"/>
                <w:lang w:val="uk-UA"/>
              </w:rPr>
            </w:pPr>
            <w:r w:rsidRPr="006A7D2C">
              <w:rPr>
                <w:rStyle w:val="a9"/>
                <w:sz w:val="28"/>
                <w:szCs w:val="28"/>
              </w:rPr>
              <w:t>20</w:t>
            </w:r>
          </w:p>
        </w:tc>
      </w:tr>
      <w:tr w:rsidR="006A7D2C" w:rsidTr="006A7D2C">
        <w:trPr>
          <w:trHeight w:val="249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7D2C" w:rsidRPr="006A7D2C" w:rsidRDefault="006A7D2C" w:rsidP="006A7D2C">
            <w:pPr>
              <w:jc w:val="center"/>
              <w:rPr>
                <w:b/>
                <w:sz w:val="28"/>
                <w:szCs w:val="28"/>
                <w:lang w:val="uk-UA"/>
              </w:rPr>
            </w:pPr>
            <w:r w:rsidRPr="006A7D2C">
              <w:rPr>
                <w:b/>
                <w:sz w:val="28"/>
                <w:szCs w:val="28"/>
                <w:lang w:val="uk-UA"/>
              </w:rPr>
              <w:t>3.</w:t>
            </w:r>
          </w:p>
        </w:tc>
        <w:tc>
          <w:tcPr>
            <w:tcW w:w="27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D2C" w:rsidRPr="006A7D2C" w:rsidRDefault="006A7D2C" w:rsidP="006A7D2C">
            <w:pPr>
              <w:rPr>
                <w:rStyle w:val="a9"/>
                <w:sz w:val="28"/>
                <w:szCs w:val="28"/>
                <w:lang w:val="uk-UA"/>
              </w:rPr>
            </w:pPr>
            <w:r w:rsidRPr="006A7D2C">
              <w:rPr>
                <w:rStyle w:val="a9"/>
                <w:sz w:val="28"/>
                <w:szCs w:val="28"/>
                <w:lang w:val="uk-UA"/>
              </w:rPr>
              <w:t>Орфографічно-пунктуаційний практикум</w:t>
            </w:r>
          </w:p>
        </w:tc>
        <w:tc>
          <w:tcPr>
            <w:tcW w:w="4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D2C" w:rsidRPr="006A7D2C" w:rsidRDefault="006A7D2C" w:rsidP="006A7D2C">
            <w:pPr>
              <w:rPr>
                <w:rStyle w:val="a9"/>
                <w:b w:val="0"/>
                <w:sz w:val="28"/>
                <w:szCs w:val="28"/>
                <w:lang w:val="uk-UA"/>
              </w:rPr>
            </w:pPr>
            <w:r w:rsidRPr="006A7D2C">
              <w:rPr>
                <w:rStyle w:val="a9"/>
                <w:b w:val="0"/>
                <w:sz w:val="28"/>
                <w:szCs w:val="28"/>
                <w:lang w:val="uk-UA"/>
              </w:rPr>
              <w:t>Удосконалення правописної грамотності:  правильне використання в писемному мовленні під час відтворення і створення висловлювань відомих орфограм і пунктограм. Складні випадки правопису різних частин мови: написання імен по батькові, прізвищ.</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D2C" w:rsidRPr="006A7D2C" w:rsidRDefault="006A7D2C" w:rsidP="006A7D2C">
            <w:pPr>
              <w:jc w:val="center"/>
              <w:rPr>
                <w:rStyle w:val="a9"/>
                <w:sz w:val="28"/>
                <w:szCs w:val="28"/>
                <w:lang w:val="uk-UA"/>
              </w:rPr>
            </w:pPr>
            <w:r w:rsidRPr="006A7D2C">
              <w:rPr>
                <w:rStyle w:val="a9"/>
                <w:sz w:val="28"/>
                <w:szCs w:val="28"/>
                <w:lang w:val="uk-UA"/>
              </w:rPr>
              <w:t>7</w:t>
            </w:r>
          </w:p>
        </w:tc>
      </w:tr>
      <w:tr w:rsidR="006A7D2C" w:rsidTr="006A7D2C">
        <w:trPr>
          <w:trHeight w:val="53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7D2C" w:rsidRPr="006A7D2C" w:rsidRDefault="006A7D2C" w:rsidP="006A7D2C">
            <w:pPr>
              <w:jc w:val="center"/>
              <w:rPr>
                <w:b/>
                <w:sz w:val="28"/>
                <w:szCs w:val="28"/>
                <w:lang w:val="uk-UA"/>
              </w:rPr>
            </w:pPr>
            <w:r w:rsidRPr="006A7D2C">
              <w:rPr>
                <w:b/>
                <w:sz w:val="28"/>
                <w:szCs w:val="28"/>
                <w:lang w:val="uk-UA"/>
              </w:rPr>
              <w:t>4.</w:t>
            </w:r>
          </w:p>
        </w:tc>
        <w:tc>
          <w:tcPr>
            <w:tcW w:w="27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D2C" w:rsidRPr="006A7D2C" w:rsidRDefault="006A7D2C" w:rsidP="006A7D2C">
            <w:pPr>
              <w:rPr>
                <w:rStyle w:val="a9"/>
                <w:sz w:val="28"/>
                <w:szCs w:val="28"/>
                <w:lang w:val="uk-UA"/>
              </w:rPr>
            </w:pPr>
            <w:r w:rsidRPr="006A7D2C">
              <w:rPr>
                <w:rStyle w:val="a9"/>
                <w:sz w:val="28"/>
                <w:szCs w:val="28"/>
                <w:lang w:val="uk-UA"/>
              </w:rPr>
              <w:t>Урок – підсумок</w:t>
            </w:r>
          </w:p>
        </w:tc>
        <w:tc>
          <w:tcPr>
            <w:tcW w:w="4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D2C" w:rsidRPr="006A7D2C" w:rsidRDefault="006A7D2C" w:rsidP="006A7D2C">
            <w:pPr>
              <w:rPr>
                <w:sz w:val="28"/>
                <w:szCs w:val="28"/>
                <w:lang w:val="uk-UA"/>
              </w:rPr>
            </w:pP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D2C" w:rsidRPr="006A7D2C" w:rsidRDefault="006A7D2C" w:rsidP="006A7D2C">
            <w:pPr>
              <w:jc w:val="center"/>
              <w:rPr>
                <w:rStyle w:val="a9"/>
                <w:sz w:val="28"/>
                <w:szCs w:val="28"/>
                <w:lang w:val="uk-UA"/>
              </w:rPr>
            </w:pPr>
            <w:r w:rsidRPr="006A7D2C">
              <w:rPr>
                <w:rStyle w:val="a9"/>
                <w:sz w:val="28"/>
                <w:szCs w:val="28"/>
                <w:lang w:val="uk-UA"/>
              </w:rPr>
              <w:t>1</w:t>
            </w:r>
          </w:p>
        </w:tc>
      </w:tr>
      <w:tr w:rsidR="006A7D2C" w:rsidTr="006A7D2C">
        <w:trPr>
          <w:trHeight w:val="41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7D2C" w:rsidRPr="006A7D2C" w:rsidRDefault="006A7D2C" w:rsidP="006A7D2C">
            <w:pPr>
              <w:jc w:val="center"/>
              <w:rPr>
                <w:b/>
                <w:sz w:val="28"/>
                <w:szCs w:val="28"/>
                <w:lang w:val="uk-UA"/>
              </w:rPr>
            </w:pPr>
            <w:r w:rsidRPr="006A7D2C">
              <w:rPr>
                <w:b/>
                <w:sz w:val="28"/>
                <w:szCs w:val="28"/>
                <w:lang w:val="uk-UA"/>
              </w:rPr>
              <w:t>5.</w:t>
            </w:r>
          </w:p>
        </w:tc>
        <w:tc>
          <w:tcPr>
            <w:tcW w:w="27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D2C" w:rsidRPr="006A7D2C" w:rsidRDefault="006A7D2C" w:rsidP="006A7D2C">
            <w:pPr>
              <w:rPr>
                <w:rStyle w:val="a9"/>
                <w:sz w:val="28"/>
                <w:szCs w:val="28"/>
                <w:lang w:val="uk-UA"/>
              </w:rPr>
            </w:pPr>
            <w:r w:rsidRPr="006A7D2C">
              <w:rPr>
                <w:rStyle w:val="a9"/>
                <w:sz w:val="28"/>
                <w:szCs w:val="28"/>
                <w:lang w:val="uk-UA"/>
              </w:rPr>
              <w:t>Резервна година</w:t>
            </w:r>
          </w:p>
        </w:tc>
        <w:tc>
          <w:tcPr>
            <w:tcW w:w="4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7D2C" w:rsidRPr="006A7D2C" w:rsidRDefault="006A7D2C" w:rsidP="006A7D2C">
            <w:pPr>
              <w:rPr>
                <w:sz w:val="28"/>
                <w:szCs w:val="28"/>
                <w:lang w:val="uk-UA"/>
              </w:rPr>
            </w:pP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D2C" w:rsidRPr="006A7D2C" w:rsidRDefault="006A7D2C" w:rsidP="006A7D2C">
            <w:pPr>
              <w:jc w:val="center"/>
              <w:rPr>
                <w:rStyle w:val="a9"/>
                <w:sz w:val="28"/>
                <w:szCs w:val="28"/>
                <w:lang w:val="uk-UA"/>
              </w:rPr>
            </w:pPr>
            <w:r w:rsidRPr="006A7D2C">
              <w:rPr>
                <w:rStyle w:val="a9"/>
                <w:sz w:val="28"/>
                <w:szCs w:val="28"/>
              </w:rPr>
              <w:t>2</w:t>
            </w:r>
          </w:p>
        </w:tc>
      </w:tr>
      <w:tr w:rsidR="006A7D2C" w:rsidTr="006A7D2C">
        <w:trPr>
          <w:trHeight w:val="26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7D2C" w:rsidRPr="006A7D2C" w:rsidRDefault="006A7D2C" w:rsidP="006A7D2C">
            <w:pPr>
              <w:jc w:val="center"/>
              <w:rPr>
                <w:b/>
                <w:sz w:val="28"/>
                <w:szCs w:val="28"/>
                <w:lang w:val="uk-UA"/>
              </w:rPr>
            </w:pPr>
            <w:r w:rsidRPr="006A7D2C">
              <w:rPr>
                <w:b/>
                <w:sz w:val="28"/>
                <w:szCs w:val="28"/>
                <w:lang w:val="uk-UA"/>
              </w:rPr>
              <w:t>6.</w:t>
            </w:r>
          </w:p>
        </w:tc>
        <w:tc>
          <w:tcPr>
            <w:tcW w:w="27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D2C" w:rsidRPr="006A7D2C" w:rsidRDefault="006A7D2C" w:rsidP="006A7D2C">
            <w:pPr>
              <w:rPr>
                <w:rStyle w:val="a9"/>
                <w:sz w:val="28"/>
                <w:szCs w:val="28"/>
                <w:lang w:val="uk-UA"/>
              </w:rPr>
            </w:pPr>
            <w:r w:rsidRPr="006A7D2C">
              <w:rPr>
                <w:rStyle w:val="a9"/>
                <w:sz w:val="28"/>
                <w:szCs w:val="28"/>
                <w:lang w:val="uk-UA"/>
              </w:rPr>
              <w:t>Усього</w:t>
            </w:r>
          </w:p>
        </w:tc>
        <w:tc>
          <w:tcPr>
            <w:tcW w:w="4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7D2C" w:rsidRPr="006A7D2C" w:rsidRDefault="006A7D2C" w:rsidP="006A7D2C">
            <w:pPr>
              <w:rPr>
                <w:sz w:val="28"/>
                <w:szCs w:val="28"/>
              </w:rPr>
            </w:pP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D2C" w:rsidRPr="006A7D2C" w:rsidRDefault="006A7D2C" w:rsidP="006A7D2C">
            <w:pPr>
              <w:jc w:val="center"/>
              <w:rPr>
                <w:rStyle w:val="a9"/>
                <w:sz w:val="28"/>
                <w:szCs w:val="28"/>
                <w:lang w:val="uk-UA"/>
              </w:rPr>
            </w:pPr>
            <w:r w:rsidRPr="006A7D2C">
              <w:rPr>
                <w:rStyle w:val="a9"/>
                <w:sz w:val="28"/>
                <w:szCs w:val="28"/>
              </w:rPr>
              <w:t>3</w:t>
            </w:r>
            <w:r w:rsidRPr="006A7D2C">
              <w:rPr>
                <w:rStyle w:val="a9"/>
                <w:sz w:val="28"/>
                <w:szCs w:val="28"/>
                <w:lang w:val="uk-UA"/>
              </w:rPr>
              <w:t>5</w:t>
            </w:r>
          </w:p>
        </w:tc>
      </w:tr>
    </w:tbl>
    <w:p w:rsidR="006A7D2C" w:rsidRDefault="006A7D2C" w:rsidP="007E05EA">
      <w:pPr>
        <w:pStyle w:val="XBody0"/>
        <w:ind w:firstLine="0"/>
        <w:rPr>
          <w:rFonts w:ascii="Times New Roman" w:hAnsi="Times New Roman" w:cs="Times New Roman"/>
          <w:sz w:val="24"/>
          <w:szCs w:val="24"/>
        </w:rPr>
      </w:pPr>
    </w:p>
    <w:p w:rsidR="006A7D2C" w:rsidRDefault="006A7D2C" w:rsidP="007E05EA">
      <w:pPr>
        <w:pStyle w:val="XBody0"/>
        <w:ind w:firstLine="0"/>
        <w:rPr>
          <w:rFonts w:ascii="Times New Roman" w:hAnsi="Times New Roman" w:cs="Times New Roman"/>
          <w:sz w:val="24"/>
          <w:szCs w:val="24"/>
        </w:rPr>
      </w:pPr>
    </w:p>
    <w:p w:rsidR="006A7D2C" w:rsidRPr="006A7D2C" w:rsidRDefault="006A7D2C" w:rsidP="007E05EA">
      <w:pPr>
        <w:pStyle w:val="XBody0"/>
        <w:ind w:firstLine="0"/>
        <w:rPr>
          <w:rFonts w:ascii="Times New Roman" w:hAnsi="Times New Roman" w:cs="Times New Roman"/>
          <w:sz w:val="24"/>
          <w:szCs w:val="24"/>
        </w:rPr>
        <w:sectPr w:rsidR="006A7D2C" w:rsidRPr="006A7D2C" w:rsidSect="00225082">
          <w:footerReference w:type="default" r:id="rId7"/>
          <w:pgSz w:w="11906" w:h="16838"/>
          <w:pgMar w:top="1134" w:right="850" w:bottom="1134" w:left="1134" w:header="708" w:footer="708" w:gutter="0"/>
          <w:cols w:space="708"/>
          <w:titlePg/>
          <w:docGrid w:linePitch="360"/>
        </w:sectPr>
      </w:pPr>
    </w:p>
    <w:p w:rsidR="00617C5E" w:rsidRPr="00F96493" w:rsidRDefault="00617C5E" w:rsidP="00617C5E">
      <w:pPr>
        <w:ind w:left="360"/>
        <w:jc w:val="center"/>
        <w:rPr>
          <w:b/>
          <w:sz w:val="36"/>
          <w:szCs w:val="36"/>
          <w:lang w:val="uk-UA"/>
        </w:rPr>
      </w:pPr>
      <w:r w:rsidRPr="00F96493">
        <w:rPr>
          <w:b/>
          <w:sz w:val="36"/>
          <w:szCs w:val="36"/>
          <w:lang w:val="uk-UA"/>
        </w:rPr>
        <w:lastRenderedPageBreak/>
        <w:t>Календарно-тематичне планування</w:t>
      </w:r>
      <w:r w:rsidR="00863DBC" w:rsidRPr="00F96493">
        <w:rPr>
          <w:b/>
          <w:sz w:val="36"/>
          <w:szCs w:val="36"/>
          <w:lang w:val="uk-UA"/>
        </w:rPr>
        <w:t xml:space="preserve"> </w:t>
      </w:r>
      <w:r w:rsidR="00A26C3F" w:rsidRPr="00F96493">
        <w:rPr>
          <w:b/>
          <w:sz w:val="36"/>
          <w:szCs w:val="36"/>
          <w:lang w:val="uk-UA"/>
        </w:rPr>
        <w:t xml:space="preserve">                                                                                                        </w:t>
      </w:r>
      <w:r w:rsidR="00F96493" w:rsidRPr="00F96493">
        <w:rPr>
          <w:b/>
          <w:sz w:val="36"/>
          <w:szCs w:val="36"/>
          <w:lang w:val="uk-UA"/>
        </w:rPr>
        <w:t xml:space="preserve">                 </w:t>
      </w:r>
      <w:r w:rsidR="00863DBC" w:rsidRPr="00F96493">
        <w:rPr>
          <w:b/>
          <w:sz w:val="36"/>
          <w:szCs w:val="36"/>
          <w:lang w:val="uk-UA"/>
        </w:rPr>
        <w:t>факультативних занять з української мови</w:t>
      </w:r>
      <w:r w:rsidR="00A26C3F" w:rsidRPr="00F96493">
        <w:rPr>
          <w:b/>
          <w:sz w:val="36"/>
          <w:szCs w:val="36"/>
          <w:lang w:val="uk-UA"/>
        </w:rPr>
        <w:t xml:space="preserve"> 10 клас</w:t>
      </w:r>
    </w:p>
    <w:p w:rsidR="00A26C3F" w:rsidRPr="00F96493" w:rsidRDefault="00A26C3F" w:rsidP="00617C5E">
      <w:pPr>
        <w:ind w:left="360"/>
        <w:jc w:val="center"/>
        <w:rPr>
          <w:b/>
          <w:sz w:val="28"/>
          <w:szCs w:val="28"/>
          <w:lang w:val="uk-UA"/>
        </w:rPr>
      </w:pPr>
    </w:p>
    <w:tbl>
      <w:tblPr>
        <w:tblStyle w:val="a3"/>
        <w:tblW w:w="15170" w:type="dxa"/>
        <w:tblLayout w:type="fixed"/>
        <w:tblLook w:val="04A0"/>
      </w:tblPr>
      <w:tblGrid>
        <w:gridCol w:w="668"/>
        <w:gridCol w:w="1000"/>
        <w:gridCol w:w="992"/>
        <w:gridCol w:w="2835"/>
        <w:gridCol w:w="2964"/>
        <w:gridCol w:w="2395"/>
        <w:gridCol w:w="13"/>
        <w:gridCol w:w="156"/>
        <w:gridCol w:w="2390"/>
        <w:gridCol w:w="17"/>
        <w:gridCol w:w="1726"/>
        <w:gridCol w:w="14"/>
      </w:tblGrid>
      <w:tr w:rsidR="007E05EA" w:rsidRPr="00F96493" w:rsidTr="009808BA">
        <w:trPr>
          <w:gridAfter w:val="1"/>
          <w:wAfter w:w="14" w:type="dxa"/>
          <w:trHeight w:val="648"/>
        </w:trPr>
        <w:tc>
          <w:tcPr>
            <w:tcW w:w="668" w:type="dxa"/>
            <w:vMerge w:val="restart"/>
          </w:tcPr>
          <w:p w:rsidR="007E05EA" w:rsidRPr="00F96493" w:rsidRDefault="007E05EA" w:rsidP="00F96493">
            <w:pPr>
              <w:jc w:val="center"/>
              <w:rPr>
                <w:rStyle w:val="a9"/>
                <w:sz w:val="28"/>
                <w:szCs w:val="28"/>
              </w:rPr>
            </w:pPr>
            <w:r w:rsidRPr="00F96493">
              <w:rPr>
                <w:rStyle w:val="a9"/>
                <w:sz w:val="28"/>
                <w:szCs w:val="28"/>
              </w:rPr>
              <w:t>№</w:t>
            </w:r>
          </w:p>
        </w:tc>
        <w:tc>
          <w:tcPr>
            <w:tcW w:w="1992" w:type="dxa"/>
            <w:gridSpan w:val="2"/>
          </w:tcPr>
          <w:p w:rsidR="007E05EA" w:rsidRPr="00F96493" w:rsidRDefault="007E05EA" w:rsidP="00F96493">
            <w:pPr>
              <w:jc w:val="center"/>
              <w:rPr>
                <w:rStyle w:val="a9"/>
                <w:sz w:val="28"/>
                <w:szCs w:val="28"/>
                <w:lang w:val="uk-UA"/>
              </w:rPr>
            </w:pPr>
            <w:r w:rsidRPr="00F96493">
              <w:rPr>
                <w:rStyle w:val="a9"/>
                <w:sz w:val="28"/>
                <w:szCs w:val="28"/>
                <w:lang w:val="uk-UA"/>
              </w:rPr>
              <w:t>Дата</w:t>
            </w:r>
          </w:p>
        </w:tc>
        <w:tc>
          <w:tcPr>
            <w:tcW w:w="2835" w:type="dxa"/>
            <w:vMerge w:val="restart"/>
          </w:tcPr>
          <w:p w:rsidR="007E05EA" w:rsidRPr="00F96493" w:rsidRDefault="007E05EA" w:rsidP="00F96493">
            <w:pPr>
              <w:jc w:val="center"/>
              <w:rPr>
                <w:rStyle w:val="a9"/>
                <w:sz w:val="28"/>
                <w:szCs w:val="28"/>
                <w:lang w:val="uk-UA"/>
              </w:rPr>
            </w:pPr>
            <w:r w:rsidRPr="00F96493">
              <w:rPr>
                <w:rStyle w:val="a9"/>
                <w:sz w:val="28"/>
                <w:szCs w:val="28"/>
                <w:lang w:val="uk-UA"/>
              </w:rPr>
              <w:t>Тема уроку</w:t>
            </w:r>
          </w:p>
        </w:tc>
        <w:tc>
          <w:tcPr>
            <w:tcW w:w="2964" w:type="dxa"/>
            <w:vMerge w:val="restart"/>
          </w:tcPr>
          <w:p w:rsidR="007E05EA" w:rsidRPr="00F96493" w:rsidRDefault="007E05EA" w:rsidP="00F96493">
            <w:pPr>
              <w:jc w:val="center"/>
              <w:rPr>
                <w:rStyle w:val="a9"/>
                <w:sz w:val="28"/>
                <w:szCs w:val="28"/>
                <w:lang w:val="uk-UA"/>
              </w:rPr>
            </w:pPr>
            <w:r w:rsidRPr="00F96493">
              <w:rPr>
                <w:rStyle w:val="a9"/>
                <w:sz w:val="28"/>
                <w:szCs w:val="28"/>
                <w:lang w:val="uk-UA"/>
              </w:rPr>
              <w:t>Зміст уроку</w:t>
            </w:r>
          </w:p>
        </w:tc>
        <w:tc>
          <w:tcPr>
            <w:tcW w:w="4954" w:type="dxa"/>
            <w:gridSpan w:val="4"/>
          </w:tcPr>
          <w:p w:rsidR="007E05EA" w:rsidRPr="00F96493" w:rsidRDefault="007E05EA" w:rsidP="00F96493">
            <w:pPr>
              <w:jc w:val="center"/>
              <w:rPr>
                <w:rStyle w:val="a9"/>
                <w:sz w:val="28"/>
                <w:szCs w:val="28"/>
                <w:lang w:val="uk-UA"/>
              </w:rPr>
            </w:pPr>
            <w:r w:rsidRPr="00F96493">
              <w:rPr>
                <w:rStyle w:val="a9"/>
                <w:sz w:val="28"/>
                <w:szCs w:val="28"/>
                <w:lang w:val="uk-UA"/>
              </w:rPr>
              <w:t>УНД</w:t>
            </w:r>
          </w:p>
        </w:tc>
        <w:tc>
          <w:tcPr>
            <w:tcW w:w="1743" w:type="dxa"/>
            <w:gridSpan w:val="2"/>
            <w:vMerge w:val="restart"/>
          </w:tcPr>
          <w:p w:rsidR="007E05EA" w:rsidRPr="00F96493" w:rsidRDefault="007E05EA" w:rsidP="00F96493">
            <w:pPr>
              <w:jc w:val="center"/>
              <w:rPr>
                <w:rStyle w:val="a9"/>
                <w:sz w:val="28"/>
                <w:szCs w:val="28"/>
                <w:lang w:val="uk-UA"/>
              </w:rPr>
            </w:pPr>
            <w:r w:rsidRPr="00F96493">
              <w:rPr>
                <w:rStyle w:val="a9"/>
                <w:sz w:val="28"/>
                <w:szCs w:val="28"/>
                <w:lang w:val="uk-UA"/>
              </w:rPr>
              <w:t>Практична частина</w:t>
            </w:r>
          </w:p>
        </w:tc>
      </w:tr>
      <w:tr w:rsidR="007E05EA" w:rsidRPr="00F96493" w:rsidTr="009808BA">
        <w:trPr>
          <w:gridAfter w:val="1"/>
          <w:wAfter w:w="14" w:type="dxa"/>
          <w:trHeight w:val="145"/>
        </w:trPr>
        <w:tc>
          <w:tcPr>
            <w:tcW w:w="668" w:type="dxa"/>
            <w:vMerge/>
          </w:tcPr>
          <w:p w:rsidR="007E05EA" w:rsidRPr="00F96493" w:rsidRDefault="007E05EA" w:rsidP="00A26C3F">
            <w:pPr>
              <w:rPr>
                <w:sz w:val="28"/>
                <w:szCs w:val="28"/>
                <w:lang w:val="uk-UA"/>
              </w:rPr>
            </w:pPr>
          </w:p>
        </w:tc>
        <w:tc>
          <w:tcPr>
            <w:tcW w:w="1000" w:type="dxa"/>
          </w:tcPr>
          <w:p w:rsidR="007E05EA" w:rsidRPr="00F96493" w:rsidRDefault="007E05EA" w:rsidP="00A26C3F">
            <w:pPr>
              <w:rPr>
                <w:sz w:val="28"/>
                <w:szCs w:val="28"/>
                <w:lang w:val="uk-UA"/>
              </w:rPr>
            </w:pPr>
          </w:p>
        </w:tc>
        <w:tc>
          <w:tcPr>
            <w:tcW w:w="992" w:type="dxa"/>
          </w:tcPr>
          <w:p w:rsidR="007E05EA" w:rsidRPr="00F96493" w:rsidRDefault="007E05EA" w:rsidP="00A26C3F">
            <w:pPr>
              <w:rPr>
                <w:sz w:val="28"/>
                <w:szCs w:val="28"/>
                <w:lang w:val="uk-UA"/>
              </w:rPr>
            </w:pPr>
          </w:p>
        </w:tc>
        <w:tc>
          <w:tcPr>
            <w:tcW w:w="2835" w:type="dxa"/>
            <w:vMerge/>
          </w:tcPr>
          <w:p w:rsidR="007E05EA" w:rsidRPr="00F96493" w:rsidRDefault="007E05EA" w:rsidP="00A26C3F">
            <w:pPr>
              <w:rPr>
                <w:sz w:val="28"/>
                <w:szCs w:val="28"/>
                <w:lang w:val="uk-UA"/>
              </w:rPr>
            </w:pPr>
          </w:p>
        </w:tc>
        <w:tc>
          <w:tcPr>
            <w:tcW w:w="2964" w:type="dxa"/>
            <w:vMerge/>
          </w:tcPr>
          <w:p w:rsidR="007E05EA" w:rsidRPr="00F96493" w:rsidRDefault="007E05EA" w:rsidP="00A26C3F">
            <w:pPr>
              <w:rPr>
                <w:sz w:val="28"/>
                <w:szCs w:val="28"/>
                <w:lang w:val="uk-UA"/>
              </w:rPr>
            </w:pPr>
          </w:p>
        </w:tc>
        <w:tc>
          <w:tcPr>
            <w:tcW w:w="2564" w:type="dxa"/>
            <w:gridSpan w:val="3"/>
          </w:tcPr>
          <w:p w:rsidR="007E05EA" w:rsidRPr="00F96493" w:rsidRDefault="007E05EA" w:rsidP="009808BA">
            <w:pPr>
              <w:jc w:val="center"/>
              <w:rPr>
                <w:rStyle w:val="a9"/>
                <w:sz w:val="28"/>
                <w:szCs w:val="28"/>
                <w:lang w:val="uk-UA"/>
              </w:rPr>
            </w:pPr>
            <w:r w:rsidRPr="00F96493">
              <w:rPr>
                <w:rStyle w:val="a9"/>
                <w:sz w:val="28"/>
                <w:szCs w:val="28"/>
                <w:lang w:val="uk-UA"/>
              </w:rPr>
              <w:t>Предметні</w:t>
            </w:r>
          </w:p>
        </w:tc>
        <w:tc>
          <w:tcPr>
            <w:tcW w:w="2390" w:type="dxa"/>
          </w:tcPr>
          <w:p w:rsidR="007E05EA" w:rsidRPr="00F96493" w:rsidRDefault="007E05EA" w:rsidP="009808BA">
            <w:pPr>
              <w:jc w:val="center"/>
              <w:rPr>
                <w:b/>
                <w:sz w:val="28"/>
                <w:szCs w:val="28"/>
                <w:lang w:val="uk-UA"/>
              </w:rPr>
            </w:pPr>
            <w:proofErr w:type="spellStart"/>
            <w:r w:rsidRPr="00F96493">
              <w:rPr>
                <w:b/>
                <w:sz w:val="28"/>
                <w:szCs w:val="28"/>
                <w:lang w:val="uk-UA"/>
              </w:rPr>
              <w:t>Метапредметні</w:t>
            </w:r>
            <w:proofErr w:type="spellEnd"/>
          </w:p>
        </w:tc>
        <w:tc>
          <w:tcPr>
            <w:tcW w:w="1743" w:type="dxa"/>
            <w:gridSpan w:val="2"/>
            <w:vMerge/>
          </w:tcPr>
          <w:p w:rsidR="007E05EA" w:rsidRPr="00F96493" w:rsidRDefault="007E05EA" w:rsidP="00A26C3F">
            <w:pPr>
              <w:rPr>
                <w:sz w:val="28"/>
                <w:szCs w:val="28"/>
                <w:lang w:val="uk-UA"/>
              </w:rPr>
            </w:pPr>
          </w:p>
        </w:tc>
      </w:tr>
      <w:tr w:rsidR="007E05EA" w:rsidRPr="00F96493" w:rsidTr="009808BA">
        <w:trPr>
          <w:gridAfter w:val="1"/>
          <w:wAfter w:w="14" w:type="dxa"/>
          <w:trHeight w:val="419"/>
        </w:trPr>
        <w:tc>
          <w:tcPr>
            <w:tcW w:w="15156" w:type="dxa"/>
            <w:gridSpan w:val="11"/>
          </w:tcPr>
          <w:p w:rsidR="007E05EA" w:rsidRPr="00F96493" w:rsidRDefault="007E05EA" w:rsidP="006B6CD1">
            <w:pPr>
              <w:jc w:val="center"/>
              <w:rPr>
                <w:b/>
                <w:sz w:val="28"/>
                <w:szCs w:val="28"/>
                <w:lang w:val="uk-UA"/>
              </w:rPr>
            </w:pPr>
            <w:r w:rsidRPr="00F96493">
              <w:rPr>
                <w:b/>
                <w:sz w:val="28"/>
                <w:szCs w:val="28"/>
                <w:lang w:val="uk-UA"/>
              </w:rPr>
              <w:t>М</w:t>
            </w:r>
            <w:r w:rsidR="006B6CD1">
              <w:rPr>
                <w:b/>
                <w:sz w:val="28"/>
                <w:szCs w:val="28"/>
                <w:lang w:val="uk-UA"/>
              </w:rPr>
              <w:t xml:space="preserve">ОВЛЕННЄВА (КОМУНІКАТИВНА) ЗМІСТОВА ЛІНІЯ </w:t>
            </w:r>
          </w:p>
        </w:tc>
      </w:tr>
      <w:tr w:rsidR="009808BA" w:rsidRPr="00F96493" w:rsidTr="009808BA">
        <w:trPr>
          <w:gridAfter w:val="1"/>
          <w:wAfter w:w="14" w:type="dxa"/>
          <w:trHeight w:val="145"/>
        </w:trPr>
        <w:tc>
          <w:tcPr>
            <w:tcW w:w="668" w:type="dxa"/>
          </w:tcPr>
          <w:p w:rsidR="009808BA" w:rsidRPr="00F96493" w:rsidRDefault="009808BA" w:rsidP="009808BA">
            <w:pPr>
              <w:jc w:val="center"/>
              <w:rPr>
                <w:b/>
                <w:sz w:val="28"/>
                <w:szCs w:val="28"/>
                <w:lang w:val="uk-UA"/>
              </w:rPr>
            </w:pPr>
            <w:r w:rsidRPr="00F96493">
              <w:rPr>
                <w:b/>
                <w:sz w:val="28"/>
                <w:szCs w:val="28"/>
                <w:lang w:val="uk-UA"/>
              </w:rPr>
              <w:t>1.</w:t>
            </w:r>
          </w:p>
        </w:tc>
        <w:tc>
          <w:tcPr>
            <w:tcW w:w="1000" w:type="dxa"/>
          </w:tcPr>
          <w:p w:rsidR="009808BA" w:rsidRDefault="009808BA" w:rsidP="009808BA">
            <w:pPr>
              <w:rPr>
                <w:b/>
                <w:sz w:val="28"/>
                <w:szCs w:val="28"/>
                <w:lang w:val="uk-UA" w:eastAsia="en-US"/>
              </w:rPr>
            </w:pPr>
            <w:r>
              <w:rPr>
                <w:b/>
                <w:sz w:val="28"/>
                <w:szCs w:val="28"/>
                <w:lang w:val="uk-UA"/>
              </w:rPr>
              <w:t>03.09.</w:t>
            </w:r>
          </w:p>
        </w:tc>
        <w:tc>
          <w:tcPr>
            <w:tcW w:w="992" w:type="dxa"/>
          </w:tcPr>
          <w:p w:rsidR="009808BA" w:rsidRPr="00F96493" w:rsidRDefault="009808BA" w:rsidP="009808BA">
            <w:pPr>
              <w:rPr>
                <w:b/>
                <w:sz w:val="28"/>
                <w:szCs w:val="28"/>
                <w:lang w:val="uk-UA"/>
              </w:rPr>
            </w:pPr>
          </w:p>
        </w:tc>
        <w:tc>
          <w:tcPr>
            <w:tcW w:w="2835" w:type="dxa"/>
          </w:tcPr>
          <w:p w:rsidR="009808BA" w:rsidRPr="006B6CD1" w:rsidRDefault="009808BA" w:rsidP="009808BA">
            <w:pPr>
              <w:rPr>
                <w:b/>
                <w:sz w:val="28"/>
                <w:szCs w:val="28"/>
                <w:lang w:val="uk-UA"/>
              </w:rPr>
            </w:pPr>
            <w:r w:rsidRPr="006B6CD1">
              <w:rPr>
                <w:b/>
                <w:sz w:val="28"/>
                <w:szCs w:val="28"/>
                <w:lang w:val="uk-UA"/>
              </w:rPr>
              <w:t>Культура мовлення і спілкування</w:t>
            </w:r>
          </w:p>
        </w:tc>
        <w:tc>
          <w:tcPr>
            <w:tcW w:w="2964" w:type="dxa"/>
          </w:tcPr>
          <w:p w:rsidR="009808BA" w:rsidRPr="00F96493" w:rsidRDefault="009808BA" w:rsidP="009808BA">
            <w:pPr>
              <w:rPr>
                <w:sz w:val="28"/>
                <w:szCs w:val="28"/>
                <w:lang w:val="uk-UA"/>
              </w:rPr>
            </w:pPr>
            <w:r w:rsidRPr="00F96493">
              <w:rPr>
                <w:sz w:val="28"/>
                <w:szCs w:val="28"/>
                <w:lang w:val="uk-UA"/>
              </w:rPr>
              <w:t>Спілкування як обмін інформацією. Професійне спілкування</w:t>
            </w:r>
          </w:p>
        </w:tc>
        <w:tc>
          <w:tcPr>
            <w:tcW w:w="2564" w:type="dxa"/>
            <w:gridSpan w:val="3"/>
          </w:tcPr>
          <w:p w:rsidR="009808BA" w:rsidRPr="00F96493" w:rsidRDefault="009808BA" w:rsidP="009808BA">
            <w:pPr>
              <w:rPr>
                <w:sz w:val="28"/>
                <w:szCs w:val="28"/>
                <w:lang w:val="uk-UA"/>
              </w:rPr>
            </w:pPr>
            <w:r w:rsidRPr="00F96493">
              <w:rPr>
                <w:sz w:val="28"/>
                <w:szCs w:val="28"/>
                <w:lang w:val="uk-UA"/>
              </w:rPr>
              <w:t>Розкрити значення мови як засіб пізнання і спілкування</w:t>
            </w:r>
          </w:p>
        </w:tc>
        <w:tc>
          <w:tcPr>
            <w:tcW w:w="2390" w:type="dxa"/>
          </w:tcPr>
          <w:p w:rsidR="009808BA" w:rsidRPr="00F96493" w:rsidRDefault="009808BA" w:rsidP="009808BA">
            <w:pPr>
              <w:rPr>
                <w:sz w:val="28"/>
                <w:szCs w:val="28"/>
                <w:lang w:val="uk-UA"/>
              </w:rPr>
            </w:pPr>
            <w:r w:rsidRPr="00F96493">
              <w:rPr>
                <w:sz w:val="28"/>
                <w:szCs w:val="28"/>
                <w:lang w:val="uk-UA"/>
              </w:rPr>
              <w:t>Виховувати любов і повагу до мови</w:t>
            </w:r>
          </w:p>
        </w:tc>
        <w:tc>
          <w:tcPr>
            <w:tcW w:w="1743" w:type="dxa"/>
            <w:gridSpan w:val="2"/>
          </w:tcPr>
          <w:p w:rsidR="009808BA" w:rsidRPr="00F96493" w:rsidRDefault="009808BA" w:rsidP="009808BA">
            <w:pPr>
              <w:rPr>
                <w:sz w:val="28"/>
                <w:szCs w:val="28"/>
                <w:lang w:val="uk-UA"/>
              </w:rPr>
            </w:pPr>
          </w:p>
        </w:tc>
      </w:tr>
      <w:tr w:rsidR="009808BA" w:rsidRPr="00F96493" w:rsidTr="009808BA">
        <w:trPr>
          <w:gridAfter w:val="1"/>
          <w:wAfter w:w="14" w:type="dxa"/>
          <w:trHeight w:val="145"/>
        </w:trPr>
        <w:tc>
          <w:tcPr>
            <w:tcW w:w="668" w:type="dxa"/>
          </w:tcPr>
          <w:p w:rsidR="009808BA" w:rsidRPr="00F96493" w:rsidRDefault="009808BA" w:rsidP="009808BA">
            <w:pPr>
              <w:jc w:val="center"/>
              <w:rPr>
                <w:b/>
                <w:sz w:val="28"/>
                <w:szCs w:val="28"/>
                <w:lang w:val="uk-UA"/>
              </w:rPr>
            </w:pPr>
            <w:r w:rsidRPr="00F96493">
              <w:rPr>
                <w:b/>
                <w:sz w:val="28"/>
                <w:szCs w:val="28"/>
                <w:lang w:val="uk-UA"/>
              </w:rPr>
              <w:t>2.</w:t>
            </w:r>
          </w:p>
        </w:tc>
        <w:tc>
          <w:tcPr>
            <w:tcW w:w="1000" w:type="dxa"/>
          </w:tcPr>
          <w:p w:rsidR="009808BA" w:rsidRDefault="009808BA" w:rsidP="009808BA">
            <w:pPr>
              <w:rPr>
                <w:b/>
                <w:sz w:val="28"/>
                <w:szCs w:val="28"/>
                <w:lang w:val="uk-UA" w:eastAsia="en-US"/>
              </w:rPr>
            </w:pPr>
            <w:r>
              <w:rPr>
                <w:b/>
                <w:sz w:val="28"/>
                <w:szCs w:val="28"/>
                <w:lang w:val="uk-UA"/>
              </w:rPr>
              <w:t>10.09.</w:t>
            </w:r>
          </w:p>
        </w:tc>
        <w:tc>
          <w:tcPr>
            <w:tcW w:w="992" w:type="dxa"/>
          </w:tcPr>
          <w:p w:rsidR="009808BA" w:rsidRPr="00F96493" w:rsidRDefault="009808BA" w:rsidP="009808BA">
            <w:pPr>
              <w:rPr>
                <w:b/>
                <w:sz w:val="28"/>
                <w:szCs w:val="28"/>
                <w:lang w:val="uk-UA"/>
              </w:rPr>
            </w:pPr>
          </w:p>
        </w:tc>
        <w:tc>
          <w:tcPr>
            <w:tcW w:w="2835" w:type="dxa"/>
          </w:tcPr>
          <w:p w:rsidR="009808BA" w:rsidRPr="006B6CD1" w:rsidRDefault="009808BA" w:rsidP="009808BA">
            <w:pPr>
              <w:rPr>
                <w:b/>
                <w:sz w:val="28"/>
                <w:szCs w:val="28"/>
                <w:lang w:val="uk-UA"/>
              </w:rPr>
            </w:pPr>
            <w:r w:rsidRPr="006B6CD1">
              <w:rPr>
                <w:b/>
                <w:sz w:val="28"/>
                <w:szCs w:val="28"/>
                <w:lang w:val="uk-UA"/>
              </w:rPr>
              <w:t>Види мовленнєвої діяльності</w:t>
            </w:r>
          </w:p>
        </w:tc>
        <w:tc>
          <w:tcPr>
            <w:tcW w:w="2964" w:type="dxa"/>
          </w:tcPr>
          <w:p w:rsidR="009808BA" w:rsidRPr="00F96493" w:rsidRDefault="009808BA" w:rsidP="009808BA">
            <w:pPr>
              <w:rPr>
                <w:sz w:val="28"/>
                <w:szCs w:val="28"/>
                <w:lang w:val="uk-UA"/>
              </w:rPr>
            </w:pPr>
            <w:r w:rsidRPr="00F96493">
              <w:rPr>
                <w:sz w:val="28"/>
                <w:szCs w:val="28"/>
                <w:lang w:val="uk-UA"/>
              </w:rPr>
              <w:t>Говоріння, слухання, читання, письмо. Усне писемне спілкування.</w:t>
            </w:r>
          </w:p>
        </w:tc>
        <w:tc>
          <w:tcPr>
            <w:tcW w:w="2564" w:type="dxa"/>
            <w:gridSpan w:val="3"/>
          </w:tcPr>
          <w:p w:rsidR="009808BA" w:rsidRPr="00F96493" w:rsidRDefault="009808BA" w:rsidP="009808BA">
            <w:pPr>
              <w:rPr>
                <w:sz w:val="28"/>
                <w:szCs w:val="28"/>
                <w:lang w:val="uk-UA"/>
              </w:rPr>
            </w:pPr>
            <w:r w:rsidRPr="00F96493">
              <w:rPr>
                <w:sz w:val="28"/>
                <w:szCs w:val="28"/>
                <w:lang w:val="uk-UA"/>
              </w:rPr>
              <w:t>Розкрити важливість вміння володіти основними видами мовленнєвої діяльності</w:t>
            </w:r>
          </w:p>
        </w:tc>
        <w:tc>
          <w:tcPr>
            <w:tcW w:w="2390" w:type="dxa"/>
          </w:tcPr>
          <w:p w:rsidR="009808BA" w:rsidRPr="00F96493" w:rsidRDefault="009808BA" w:rsidP="009808BA">
            <w:pPr>
              <w:rPr>
                <w:sz w:val="28"/>
                <w:szCs w:val="28"/>
                <w:lang w:val="uk-UA"/>
              </w:rPr>
            </w:pPr>
            <w:r w:rsidRPr="00F96493">
              <w:rPr>
                <w:sz w:val="28"/>
                <w:szCs w:val="28"/>
                <w:lang w:val="uk-UA"/>
              </w:rPr>
              <w:t xml:space="preserve">Здатність </w:t>
            </w:r>
            <w:proofErr w:type="spellStart"/>
            <w:r w:rsidRPr="00F96493">
              <w:rPr>
                <w:sz w:val="28"/>
                <w:szCs w:val="28"/>
                <w:lang w:val="uk-UA"/>
              </w:rPr>
              <w:t>здійс</w:t>
            </w:r>
            <w:r>
              <w:rPr>
                <w:sz w:val="28"/>
                <w:szCs w:val="28"/>
                <w:lang w:val="uk-UA"/>
              </w:rPr>
              <w:t>-</w:t>
            </w:r>
            <w:r w:rsidRPr="00F96493">
              <w:rPr>
                <w:sz w:val="28"/>
                <w:szCs w:val="28"/>
                <w:lang w:val="uk-UA"/>
              </w:rPr>
              <w:t>нювати</w:t>
            </w:r>
            <w:proofErr w:type="spellEnd"/>
            <w:r w:rsidRPr="00F96493">
              <w:rPr>
                <w:sz w:val="28"/>
                <w:szCs w:val="28"/>
                <w:lang w:val="uk-UA"/>
              </w:rPr>
              <w:t xml:space="preserve"> </w:t>
            </w:r>
            <w:proofErr w:type="spellStart"/>
            <w:r w:rsidRPr="00F96493">
              <w:rPr>
                <w:sz w:val="28"/>
                <w:szCs w:val="28"/>
                <w:lang w:val="uk-UA"/>
              </w:rPr>
              <w:t>мовлен</w:t>
            </w:r>
            <w:r>
              <w:rPr>
                <w:sz w:val="28"/>
                <w:szCs w:val="28"/>
                <w:lang w:val="uk-UA"/>
              </w:rPr>
              <w:t>-</w:t>
            </w:r>
            <w:r w:rsidRPr="00F96493">
              <w:rPr>
                <w:sz w:val="28"/>
                <w:szCs w:val="28"/>
                <w:lang w:val="uk-UA"/>
              </w:rPr>
              <w:t>нєвий</w:t>
            </w:r>
            <w:proofErr w:type="spellEnd"/>
            <w:r w:rsidRPr="00F96493">
              <w:rPr>
                <w:sz w:val="28"/>
                <w:szCs w:val="28"/>
                <w:lang w:val="uk-UA"/>
              </w:rPr>
              <w:t xml:space="preserve"> </w:t>
            </w:r>
            <w:proofErr w:type="spellStart"/>
            <w:r w:rsidRPr="00F96493">
              <w:rPr>
                <w:sz w:val="28"/>
                <w:szCs w:val="28"/>
                <w:lang w:val="uk-UA"/>
              </w:rPr>
              <w:t>самоконт</w:t>
            </w:r>
            <w:r>
              <w:rPr>
                <w:sz w:val="28"/>
                <w:szCs w:val="28"/>
                <w:lang w:val="uk-UA"/>
              </w:rPr>
              <w:t>-</w:t>
            </w:r>
            <w:r w:rsidRPr="00F96493">
              <w:rPr>
                <w:sz w:val="28"/>
                <w:szCs w:val="28"/>
                <w:lang w:val="uk-UA"/>
              </w:rPr>
              <w:t>роль</w:t>
            </w:r>
            <w:proofErr w:type="spellEnd"/>
            <w:r w:rsidRPr="00F96493">
              <w:rPr>
                <w:sz w:val="28"/>
                <w:szCs w:val="28"/>
                <w:lang w:val="uk-UA"/>
              </w:rPr>
              <w:t xml:space="preserve"> в процесі навчальної діяльності</w:t>
            </w:r>
          </w:p>
        </w:tc>
        <w:tc>
          <w:tcPr>
            <w:tcW w:w="1743" w:type="dxa"/>
            <w:gridSpan w:val="2"/>
          </w:tcPr>
          <w:p w:rsidR="009808BA" w:rsidRPr="00F96493" w:rsidRDefault="009808BA" w:rsidP="009808BA">
            <w:pPr>
              <w:rPr>
                <w:sz w:val="28"/>
                <w:szCs w:val="28"/>
                <w:lang w:val="uk-UA"/>
              </w:rPr>
            </w:pPr>
          </w:p>
        </w:tc>
      </w:tr>
      <w:tr w:rsidR="009808BA" w:rsidRPr="00F96493" w:rsidTr="009808BA">
        <w:trPr>
          <w:gridAfter w:val="1"/>
          <w:wAfter w:w="14" w:type="dxa"/>
          <w:trHeight w:val="145"/>
        </w:trPr>
        <w:tc>
          <w:tcPr>
            <w:tcW w:w="668" w:type="dxa"/>
          </w:tcPr>
          <w:p w:rsidR="009808BA" w:rsidRPr="00F96493" w:rsidRDefault="009808BA" w:rsidP="009808BA">
            <w:pPr>
              <w:jc w:val="center"/>
              <w:rPr>
                <w:b/>
                <w:sz w:val="28"/>
                <w:szCs w:val="28"/>
                <w:lang w:val="uk-UA"/>
              </w:rPr>
            </w:pPr>
            <w:r w:rsidRPr="00F96493">
              <w:rPr>
                <w:b/>
                <w:sz w:val="28"/>
                <w:szCs w:val="28"/>
                <w:lang w:val="uk-UA"/>
              </w:rPr>
              <w:t>3.</w:t>
            </w:r>
          </w:p>
        </w:tc>
        <w:tc>
          <w:tcPr>
            <w:tcW w:w="1000" w:type="dxa"/>
          </w:tcPr>
          <w:p w:rsidR="009808BA" w:rsidRDefault="009808BA" w:rsidP="009808BA">
            <w:pPr>
              <w:rPr>
                <w:b/>
                <w:sz w:val="28"/>
                <w:szCs w:val="28"/>
                <w:lang w:val="uk-UA" w:eastAsia="en-US"/>
              </w:rPr>
            </w:pPr>
            <w:r>
              <w:rPr>
                <w:b/>
                <w:sz w:val="28"/>
                <w:szCs w:val="28"/>
                <w:lang w:val="uk-UA"/>
              </w:rPr>
              <w:t>17.09.</w:t>
            </w:r>
          </w:p>
        </w:tc>
        <w:tc>
          <w:tcPr>
            <w:tcW w:w="992" w:type="dxa"/>
          </w:tcPr>
          <w:p w:rsidR="009808BA" w:rsidRPr="00F96493" w:rsidRDefault="009808BA" w:rsidP="009808BA">
            <w:pPr>
              <w:rPr>
                <w:b/>
                <w:sz w:val="28"/>
                <w:szCs w:val="28"/>
                <w:lang w:val="uk-UA"/>
              </w:rPr>
            </w:pPr>
          </w:p>
        </w:tc>
        <w:tc>
          <w:tcPr>
            <w:tcW w:w="2835" w:type="dxa"/>
          </w:tcPr>
          <w:p w:rsidR="009808BA" w:rsidRPr="006B6CD1" w:rsidRDefault="009808BA" w:rsidP="009808BA">
            <w:pPr>
              <w:rPr>
                <w:b/>
                <w:sz w:val="28"/>
                <w:szCs w:val="28"/>
                <w:lang w:val="uk-UA"/>
              </w:rPr>
            </w:pPr>
            <w:r w:rsidRPr="006B6CD1">
              <w:rPr>
                <w:b/>
                <w:sz w:val="28"/>
                <w:szCs w:val="28"/>
                <w:lang w:val="uk-UA"/>
              </w:rPr>
              <w:t>Створення власних висловлювань</w:t>
            </w:r>
          </w:p>
        </w:tc>
        <w:tc>
          <w:tcPr>
            <w:tcW w:w="2964" w:type="dxa"/>
          </w:tcPr>
          <w:p w:rsidR="009808BA" w:rsidRPr="00F96493" w:rsidRDefault="009808BA" w:rsidP="009808BA">
            <w:pPr>
              <w:rPr>
                <w:sz w:val="28"/>
                <w:szCs w:val="28"/>
                <w:lang w:val="uk-UA"/>
              </w:rPr>
            </w:pPr>
            <w:r w:rsidRPr="00F96493">
              <w:rPr>
                <w:sz w:val="28"/>
                <w:szCs w:val="28"/>
                <w:lang w:val="uk-UA"/>
              </w:rPr>
              <w:t>Діалог, монолог</w:t>
            </w:r>
          </w:p>
        </w:tc>
        <w:tc>
          <w:tcPr>
            <w:tcW w:w="2564" w:type="dxa"/>
            <w:gridSpan w:val="3"/>
          </w:tcPr>
          <w:p w:rsidR="009808BA" w:rsidRPr="00F96493" w:rsidRDefault="009808BA" w:rsidP="009808BA">
            <w:pPr>
              <w:rPr>
                <w:sz w:val="28"/>
                <w:szCs w:val="28"/>
                <w:lang w:val="uk-UA"/>
              </w:rPr>
            </w:pPr>
            <w:r w:rsidRPr="00F96493">
              <w:rPr>
                <w:sz w:val="28"/>
                <w:szCs w:val="28"/>
                <w:lang w:val="uk-UA"/>
              </w:rPr>
              <w:t>Вміти створювати власні висловлювання</w:t>
            </w:r>
          </w:p>
        </w:tc>
        <w:tc>
          <w:tcPr>
            <w:tcW w:w="2390" w:type="dxa"/>
          </w:tcPr>
          <w:p w:rsidR="009808BA" w:rsidRPr="00F96493" w:rsidRDefault="009808BA" w:rsidP="009808BA">
            <w:pPr>
              <w:rPr>
                <w:sz w:val="28"/>
                <w:szCs w:val="28"/>
                <w:lang w:val="uk-UA"/>
              </w:rPr>
            </w:pPr>
            <w:r w:rsidRPr="00F96493">
              <w:rPr>
                <w:sz w:val="28"/>
                <w:szCs w:val="28"/>
                <w:lang w:val="uk-UA"/>
              </w:rPr>
              <w:t>Вміти працювати в колективі</w:t>
            </w:r>
          </w:p>
        </w:tc>
        <w:tc>
          <w:tcPr>
            <w:tcW w:w="1743" w:type="dxa"/>
            <w:gridSpan w:val="2"/>
          </w:tcPr>
          <w:p w:rsidR="009808BA" w:rsidRPr="00F96493" w:rsidRDefault="009808BA" w:rsidP="009808BA">
            <w:pPr>
              <w:rPr>
                <w:sz w:val="28"/>
                <w:szCs w:val="28"/>
                <w:lang w:val="uk-UA"/>
              </w:rPr>
            </w:pPr>
          </w:p>
        </w:tc>
      </w:tr>
      <w:tr w:rsidR="009808BA" w:rsidRPr="00225082" w:rsidTr="009808BA">
        <w:trPr>
          <w:gridAfter w:val="1"/>
          <w:wAfter w:w="14" w:type="dxa"/>
          <w:trHeight w:val="145"/>
        </w:trPr>
        <w:tc>
          <w:tcPr>
            <w:tcW w:w="668" w:type="dxa"/>
          </w:tcPr>
          <w:p w:rsidR="009808BA" w:rsidRPr="00F96493" w:rsidRDefault="009808BA" w:rsidP="009808BA">
            <w:pPr>
              <w:jc w:val="center"/>
              <w:rPr>
                <w:b/>
                <w:sz w:val="28"/>
                <w:szCs w:val="28"/>
                <w:lang w:val="uk-UA"/>
              </w:rPr>
            </w:pPr>
            <w:r w:rsidRPr="00F96493">
              <w:rPr>
                <w:b/>
                <w:sz w:val="28"/>
                <w:szCs w:val="28"/>
                <w:lang w:val="uk-UA"/>
              </w:rPr>
              <w:t>4.</w:t>
            </w:r>
          </w:p>
        </w:tc>
        <w:tc>
          <w:tcPr>
            <w:tcW w:w="1000" w:type="dxa"/>
          </w:tcPr>
          <w:p w:rsidR="009808BA" w:rsidRDefault="009808BA" w:rsidP="009808BA">
            <w:pPr>
              <w:rPr>
                <w:b/>
                <w:sz w:val="28"/>
                <w:szCs w:val="28"/>
                <w:lang w:val="uk-UA" w:eastAsia="en-US"/>
              </w:rPr>
            </w:pPr>
            <w:r>
              <w:rPr>
                <w:b/>
                <w:sz w:val="28"/>
                <w:szCs w:val="28"/>
                <w:lang w:val="uk-UA"/>
              </w:rPr>
              <w:t>24.09.</w:t>
            </w:r>
          </w:p>
        </w:tc>
        <w:tc>
          <w:tcPr>
            <w:tcW w:w="992" w:type="dxa"/>
          </w:tcPr>
          <w:p w:rsidR="009808BA" w:rsidRPr="00F96493" w:rsidRDefault="009808BA" w:rsidP="009808BA">
            <w:pPr>
              <w:rPr>
                <w:sz w:val="28"/>
                <w:szCs w:val="28"/>
                <w:lang w:val="uk-UA"/>
              </w:rPr>
            </w:pPr>
          </w:p>
        </w:tc>
        <w:tc>
          <w:tcPr>
            <w:tcW w:w="2835" w:type="dxa"/>
          </w:tcPr>
          <w:p w:rsidR="009808BA" w:rsidRPr="006B6CD1" w:rsidRDefault="009808BA" w:rsidP="009808BA">
            <w:pPr>
              <w:rPr>
                <w:b/>
                <w:sz w:val="28"/>
                <w:szCs w:val="28"/>
                <w:lang w:val="uk-UA"/>
              </w:rPr>
            </w:pPr>
            <w:r w:rsidRPr="006B6CD1">
              <w:rPr>
                <w:b/>
                <w:sz w:val="28"/>
                <w:szCs w:val="28"/>
                <w:lang w:val="uk-UA"/>
              </w:rPr>
              <w:t>Переклад</w:t>
            </w:r>
          </w:p>
        </w:tc>
        <w:tc>
          <w:tcPr>
            <w:tcW w:w="2964" w:type="dxa"/>
          </w:tcPr>
          <w:p w:rsidR="009808BA" w:rsidRPr="00F96493" w:rsidRDefault="009808BA" w:rsidP="009808BA">
            <w:pPr>
              <w:rPr>
                <w:sz w:val="28"/>
                <w:szCs w:val="28"/>
                <w:lang w:val="uk-UA"/>
              </w:rPr>
            </w:pPr>
            <w:r w:rsidRPr="00F96493">
              <w:rPr>
                <w:sz w:val="28"/>
                <w:szCs w:val="28"/>
                <w:lang w:val="uk-UA"/>
              </w:rPr>
              <w:t>Перекладні словники</w:t>
            </w:r>
          </w:p>
        </w:tc>
        <w:tc>
          <w:tcPr>
            <w:tcW w:w="2564" w:type="dxa"/>
            <w:gridSpan w:val="3"/>
          </w:tcPr>
          <w:p w:rsidR="009808BA" w:rsidRPr="00F96493" w:rsidRDefault="009808BA" w:rsidP="009808BA">
            <w:pPr>
              <w:rPr>
                <w:sz w:val="28"/>
                <w:szCs w:val="28"/>
                <w:lang w:val="uk-UA"/>
              </w:rPr>
            </w:pPr>
            <w:r w:rsidRPr="00F96493">
              <w:rPr>
                <w:sz w:val="28"/>
                <w:szCs w:val="28"/>
                <w:lang w:val="uk-UA"/>
              </w:rPr>
              <w:t xml:space="preserve">Вміти </w:t>
            </w:r>
            <w:proofErr w:type="spellStart"/>
            <w:r>
              <w:rPr>
                <w:sz w:val="28"/>
                <w:szCs w:val="28"/>
                <w:lang w:val="uk-UA"/>
              </w:rPr>
              <w:t>користува-</w:t>
            </w:r>
            <w:r w:rsidRPr="00F96493">
              <w:rPr>
                <w:sz w:val="28"/>
                <w:szCs w:val="28"/>
                <w:lang w:val="uk-UA"/>
              </w:rPr>
              <w:t>тися</w:t>
            </w:r>
            <w:proofErr w:type="spellEnd"/>
            <w:r w:rsidRPr="00F96493">
              <w:rPr>
                <w:sz w:val="28"/>
                <w:szCs w:val="28"/>
                <w:lang w:val="uk-UA"/>
              </w:rPr>
              <w:t xml:space="preserve"> словниками. Робити переклад і розвивати </w:t>
            </w:r>
            <w:proofErr w:type="spellStart"/>
            <w:r w:rsidRPr="00F96493">
              <w:rPr>
                <w:sz w:val="28"/>
                <w:szCs w:val="28"/>
                <w:lang w:val="uk-UA"/>
              </w:rPr>
              <w:t>нави</w:t>
            </w:r>
            <w:r>
              <w:rPr>
                <w:sz w:val="28"/>
                <w:szCs w:val="28"/>
                <w:lang w:val="uk-UA"/>
              </w:rPr>
              <w:t>-</w:t>
            </w:r>
            <w:r w:rsidRPr="00F96493">
              <w:rPr>
                <w:sz w:val="28"/>
                <w:szCs w:val="28"/>
                <w:lang w:val="uk-UA"/>
              </w:rPr>
              <w:t>чки</w:t>
            </w:r>
            <w:proofErr w:type="spellEnd"/>
            <w:r w:rsidRPr="00F96493">
              <w:rPr>
                <w:sz w:val="28"/>
                <w:szCs w:val="28"/>
                <w:lang w:val="uk-UA"/>
              </w:rPr>
              <w:t xml:space="preserve"> роботи з текстом</w:t>
            </w:r>
          </w:p>
        </w:tc>
        <w:tc>
          <w:tcPr>
            <w:tcW w:w="2390" w:type="dxa"/>
          </w:tcPr>
          <w:p w:rsidR="009808BA" w:rsidRPr="00F96493" w:rsidRDefault="009808BA" w:rsidP="009808BA">
            <w:pPr>
              <w:rPr>
                <w:sz w:val="28"/>
                <w:szCs w:val="28"/>
                <w:lang w:val="uk-UA"/>
              </w:rPr>
            </w:pPr>
            <w:r>
              <w:rPr>
                <w:sz w:val="28"/>
                <w:szCs w:val="28"/>
                <w:lang w:val="uk-UA"/>
              </w:rPr>
              <w:t xml:space="preserve">Вміти працювати </w:t>
            </w:r>
            <w:proofErr w:type="spellStart"/>
            <w:r>
              <w:rPr>
                <w:sz w:val="28"/>
                <w:szCs w:val="28"/>
                <w:lang w:val="uk-UA"/>
              </w:rPr>
              <w:t>в</w:t>
            </w:r>
            <w:r w:rsidRPr="00F96493">
              <w:rPr>
                <w:sz w:val="28"/>
                <w:szCs w:val="28"/>
                <w:lang w:val="uk-UA"/>
              </w:rPr>
              <w:t>колективі</w:t>
            </w:r>
            <w:proofErr w:type="spellEnd"/>
            <w:r w:rsidRPr="00F96493">
              <w:rPr>
                <w:sz w:val="28"/>
                <w:szCs w:val="28"/>
                <w:lang w:val="uk-UA"/>
              </w:rPr>
              <w:t xml:space="preserve">,володіти прийомами відбору і </w:t>
            </w:r>
            <w:proofErr w:type="spellStart"/>
            <w:r w:rsidRPr="00F96493">
              <w:rPr>
                <w:sz w:val="28"/>
                <w:szCs w:val="28"/>
                <w:lang w:val="uk-UA"/>
              </w:rPr>
              <w:t>система</w:t>
            </w:r>
            <w:r>
              <w:rPr>
                <w:sz w:val="28"/>
                <w:szCs w:val="28"/>
                <w:lang w:val="uk-UA"/>
              </w:rPr>
              <w:t>-</w:t>
            </w:r>
            <w:r w:rsidRPr="00F96493">
              <w:rPr>
                <w:sz w:val="28"/>
                <w:szCs w:val="28"/>
                <w:lang w:val="uk-UA"/>
              </w:rPr>
              <w:t>тизації</w:t>
            </w:r>
            <w:proofErr w:type="spellEnd"/>
            <w:r w:rsidRPr="00F96493">
              <w:rPr>
                <w:sz w:val="28"/>
                <w:szCs w:val="28"/>
                <w:lang w:val="uk-UA"/>
              </w:rPr>
              <w:t xml:space="preserve"> матеріалу</w:t>
            </w:r>
          </w:p>
        </w:tc>
        <w:tc>
          <w:tcPr>
            <w:tcW w:w="1743" w:type="dxa"/>
            <w:gridSpan w:val="2"/>
          </w:tcPr>
          <w:p w:rsidR="009808BA" w:rsidRPr="00F96493" w:rsidRDefault="009808BA" w:rsidP="009808BA">
            <w:pPr>
              <w:rPr>
                <w:sz w:val="28"/>
                <w:szCs w:val="28"/>
                <w:lang w:val="uk-UA"/>
              </w:rPr>
            </w:pPr>
          </w:p>
        </w:tc>
      </w:tr>
      <w:tr w:rsidR="009808BA" w:rsidRPr="00F96493" w:rsidTr="009808BA">
        <w:trPr>
          <w:gridAfter w:val="1"/>
          <w:wAfter w:w="14" w:type="dxa"/>
          <w:trHeight w:val="145"/>
        </w:trPr>
        <w:tc>
          <w:tcPr>
            <w:tcW w:w="668" w:type="dxa"/>
          </w:tcPr>
          <w:p w:rsidR="009808BA" w:rsidRPr="00F96493" w:rsidRDefault="009808BA" w:rsidP="009808BA">
            <w:pPr>
              <w:jc w:val="center"/>
              <w:rPr>
                <w:b/>
                <w:sz w:val="28"/>
                <w:szCs w:val="28"/>
                <w:lang w:val="uk-UA"/>
              </w:rPr>
            </w:pPr>
            <w:r w:rsidRPr="00F96493">
              <w:rPr>
                <w:b/>
                <w:sz w:val="28"/>
                <w:szCs w:val="28"/>
                <w:lang w:val="uk-UA"/>
              </w:rPr>
              <w:t>5.</w:t>
            </w:r>
          </w:p>
        </w:tc>
        <w:tc>
          <w:tcPr>
            <w:tcW w:w="1000" w:type="dxa"/>
          </w:tcPr>
          <w:p w:rsidR="009808BA" w:rsidRDefault="009808BA" w:rsidP="009808BA">
            <w:pPr>
              <w:rPr>
                <w:b/>
                <w:sz w:val="28"/>
                <w:szCs w:val="28"/>
                <w:lang w:val="uk-UA" w:eastAsia="en-US"/>
              </w:rPr>
            </w:pPr>
            <w:r>
              <w:rPr>
                <w:b/>
                <w:sz w:val="28"/>
                <w:szCs w:val="28"/>
                <w:lang w:val="uk-UA"/>
              </w:rPr>
              <w:t>01.10.</w:t>
            </w:r>
          </w:p>
        </w:tc>
        <w:tc>
          <w:tcPr>
            <w:tcW w:w="992" w:type="dxa"/>
          </w:tcPr>
          <w:p w:rsidR="009808BA" w:rsidRPr="00F96493" w:rsidRDefault="009808BA" w:rsidP="009808BA">
            <w:pPr>
              <w:rPr>
                <w:sz w:val="28"/>
                <w:szCs w:val="28"/>
                <w:lang w:val="uk-UA"/>
              </w:rPr>
            </w:pPr>
          </w:p>
        </w:tc>
        <w:tc>
          <w:tcPr>
            <w:tcW w:w="2835" w:type="dxa"/>
          </w:tcPr>
          <w:p w:rsidR="009808BA" w:rsidRPr="006B6CD1" w:rsidRDefault="009808BA" w:rsidP="009808BA">
            <w:pPr>
              <w:rPr>
                <w:b/>
                <w:sz w:val="28"/>
                <w:szCs w:val="28"/>
                <w:lang w:val="uk-UA"/>
              </w:rPr>
            </w:pPr>
            <w:r w:rsidRPr="006B6CD1">
              <w:rPr>
                <w:b/>
                <w:sz w:val="28"/>
                <w:szCs w:val="28"/>
                <w:lang w:val="uk-UA"/>
              </w:rPr>
              <w:t>Усний твір - роздум</w:t>
            </w:r>
          </w:p>
        </w:tc>
        <w:tc>
          <w:tcPr>
            <w:tcW w:w="2964" w:type="dxa"/>
          </w:tcPr>
          <w:p w:rsidR="009808BA" w:rsidRPr="00F96493" w:rsidRDefault="009808BA" w:rsidP="009808BA">
            <w:pPr>
              <w:rPr>
                <w:sz w:val="28"/>
                <w:szCs w:val="28"/>
                <w:lang w:val="uk-UA"/>
              </w:rPr>
            </w:pPr>
            <w:r w:rsidRPr="00F96493">
              <w:rPr>
                <w:sz w:val="28"/>
                <w:szCs w:val="28"/>
                <w:lang w:val="uk-UA"/>
              </w:rPr>
              <w:t>План</w:t>
            </w:r>
          </w:p>
        </w:tc>
        <w:tc>
          <w:tcPr>
            <w:tcW w:w="2564" w:type="dxa"/>
            <w:gridSpan w:val="3"/>
          </w:tcPr>
          <w:p w:rsidR="009808BA" w:rsidRPr="00F96493" w:rsidRDefault="009808BA" w:rsidP="009808BA">
            <w:pPr>
              <w:rPr>
                <w:sz w:val="28"/>
                <w:szCs w:val="28"/>
                <w:lang w:val="uk-UA"/>
              </w:rPr>
            </w:pPr>
            <w:r w:rsidRPr="00F96493">
              <w:rPr>
                <w:sz w:val="28"/>
                <w:szCs w:val="28"/>
                <w:lang w:val="uk-UA"/>
              </w:rPr>
              <w:t xml:space="preserve">Вміти складати за планом власне </w:t>
            </w:r>
            <w:r w:rsidRPr="00F96493">
              <w:rPr>
                <w:sz w:val="28"/>
                <w:szCs w:val="28"/>
                <w:lang w:val="uk-UA"/>
              </w:rPr>
              <w:lastRenderedPageBreak/>
              <w:t>висловлювання</w:t>
            </w:r>
          </w:p>
        </w:tc>
        <w:tc>
          <w:tcPr>
            <w:tcW w:w="2390" w:type="dxa"/>
          </w:tcPr>
          <w:p w:rsidR="009808BA" w:rsidRPr="00F96493" w:rsidRDefault="009808BA" w:rsidP="009808BA">
            <w:pPr>
              <w:rPr>
                <w:sz w:val="28"/>
                <w:szCs w:val="28"/>
                <w:lang w:val="uk-UA"/>
              </w:rPr>
            </w:pPr>
            <w:r w:rsidRPr="00F96493">
              <w:rPr>
                <w:sz w:val="28"/>
                <w:szCs w:val="28"/>
                <w:lang w:val="uk-UA"/>
              </w:rPr>
              <w:lastRenderedPageBreak/>
              <w:t xml:space="preserve">Здатність висловлювати </w:t>
            </w:r>
            <w:r w:rsidRPr="00F96493">
              <w:rPr>
                <w:sz w:val="28"/>
                <w:szCs w:val="28"/>
                <w:lang w:val="uk-UA"/>
              </w:rPr>
              <w:lastRenderedPageBreak/>
              <w:t>вільно думки в усному мовленні</w:t>
            </w:r>
          </w:p>
        </w:tc>
        <w:tc>
          <w:tcPr>
            <w:tcW w:w="1743" w:type="dxa"/>
            <w:gridSpan w:val="2"/>
          </w:tcPr>
          <w:p w:rsidR="009808BA" w:rsidRPr="00F96493" w:rsidRDefault="009808BA" w:rsidP="009808BA">
            <w:pPr>
              <w:rPr>
                <w:sz w:val="28"/>
                <w:szCs w:val="28"/>
                <w:lang w:val="uk-UA"/>
              </w:rPr>
            </w:pPr>
          </w:p>
        </w:tc>
      </w:tr>
      <w:tr w:rsidR="009808BA" w:rsidRPr="00F96493" w:rsidTr="009808BA">
        <w:trPr>
          <w:gridAfter w:val="1"/>
          <w:wAfter w:w="14" w:type="dxa"/>
          <w:trHeight w:val="145"/>
        </w:trPr>
        <w:tc>
          <w:tcPr>
            <w:tcW w:w="15156" w:type="dxa"/>
            <w:gridSpan w:val="11"/>
          </w:tcPr>
          <w:p w:rsidR="009808BA" w:rsidRPr="007E05EA" w:rsidRDefault="009808BA" w:rsidP="009808BA">
            <w:pPr>
              <w:jc w:val="center"/>
              <w:rPr>
                <w:b/>
                <w:sz w:val="28"/>
                <w:szCs w:val="28"/>
                <w:lang w:val="uk-UA"/>
              </w:rPr>
            </w:pPr>
            <w:r w:rsidRPr="007E05EA">
              <w:rPr>
                <w:b/>
                <w:sz w:val="28"/>
                <w:szCs w:val="28"/>
                <w:lang w:val="uk-UA"/>
              </w:rPr>
              <w:lastRenderedPageBreak/>
              <w:t>МОВНА ЗМІСТОВА ЛІНІЯ</w:t>
            </w:r>
          </w:p>
          <w:p w:rsidR="009808BA" w:rsidRPr="00F96493" w:rsidRDefault="009808BA" w:rsidP="009808BA">
            <w:pPr>
              <w:jc w:val="center"/>
              <w:rPr>
                <w:sz w:val="28"/>
                <w:szCs w:val="28"/>
                <w:lang w:val="uk-UA"/>
              </w:rPr>
            </w:pPr>
          </w:p>
        </w:tc>
      </w:tr>
      <w:tr w:rsidR="009808BA" w:rsidRPr="00F96493" w:rsidTr="009808BA">
        <w:trPr>
          <w:trHeight w:val="145"/>
        </w:trPr>
        <w:tc>
          <w:tcPr>
            <w:tcW w:w="668" w:type="dxa"/>
          </w:tcPr>
          <w:p w:rsidR="009808BA" w:rsidRPr="00F96493" w:rsidRDefault="009808BA" w:rsidP="009808BA">
            <w:pPr>
              <w:jc w:val="center"/>
              <w:rPr>
                <w:b/>
                <w:sz w:val="28"/>
                <w:szCs w:val="28"/>
                <w:lang w:val="uk-UA"/>
              </w:rPr>
            </w:pPr>
            <w:r w:rsidRPr="00F96493">
              <w:rPr>
                <w:b/>
                <w:sz w:val="28"/>
                <w:szCs w:val="28"/>
                <w:lang w:val="uk-UA"/>
              </w:rPr>
              <w:t>6.</w:t>
            </w:r>
          </w:p>
        </w:tc>
        <w:tc>
          <w:tcPr>
            <w:tcW w:w="1000" w:type="dxa"/>
          </w:tcPr>
          <w:p w:rsidR="009808BA" w:rsidRDefault="009808BA" w:rsidP="00356AF4">
            <w:pPr>
              <w:rPr>
                <w:b/>
                <w:sz w:val="28"/>
                <w:szCs w:val="28"/>
                <w:lang w:val="uk-UA" w:eastAsia="en-US"/>
              </w:rPr>
            </w:pPr>
            <w:r>
              <w:rPr>
                <w:b/>
                <w:sz w:val="28"/>
                <w:szCs w:val="28"/>
                <w:lang w:val="uk-UA"/>
              </w:rPr>
              <w:t>08.10.</w:t>
            </w:r>
          </w:p>
        </w:tc>
        <w:tc>
          <w:tcPr>
            <w:tcW w:w="992" w:type="dxa"/>
          </w:tcPr>
          <w:p w:rsidR="009808BA" w:rsidRPr="00F96493" w:rsidRDefault="009808BA" w:rsidP="009808BA">
            <w:pPr>
              <w:rPr>
                <w:sz w:val="28"/>
                <w:szCs w:val="28"/>
                <w:lang w:val="uk-UA"/>
              </w:rPr>
            </w:pPr>
          </w:p>
        </w:tc>
        <w:tc>
          <w:tcPr>
            <w:tcW w:w="2835" w:type="dxa"/>
          </w:tcPr>
          <w:p w:rsidR="009808BA" w:rsidRPr="006B6CD1" w:rsidRDefault="009808BA" w:rsidP="009808BA">
            <w:pPr>
              <w:rPr>
                <w:b/>
                <w:sz w:val="28"/>
                <w:szCs w:val="28"/>
                <w:lang w:val="uk-UA"/>
              </w:rPr>
            </w:pPr>
            <w:r w:rsidRPr="006B6CD1">
              <w:rPr>
                <w:b/>
                <w:sz w:val="28"/>
                <w:szCs w:val="28"/>
                <w:lang w:val="uk-UA"/>
              </w:rPr>
              <w:t>Дотримання норм літературної мови</w:t>
            </w:r>
          </w:p>
        </w:tc>
        <w:tc>
          <w:tcPr>
            <w:tcW w:w="2964" w:type="dxa"/>
          </w:tcPr>
          <w:p w:rsidR="009808BA" w:rsidRPr="00F96493" w:rsidRDefault="009808BA" w:rsidP="009808BA">
            <w:pPr>
              <w:rPr>
                <w:sz w:val="28"/>
                <w:szCs w:val="28"/>
                <w:lang w:val="uk-UA"/>
              </w:rPr>
            </w:pPr>
            <w:r w:rsidRPr="00F96493">
              <w:rPr>
                <w:sz w:val="28"/>
                <w:szCs w:val="28"/>
                <w:lang w:val="uk-UA"/>
              </w:rPr>
              <w:t>Основи норми української вимови. Шляхи підвищення культури мовлення</w:t>
            </w:r>
          </w:p>
        </w:tc>
        <w:tc>
          <w:tcPr>
            <w:tcW w:w="2408" w:type="dxa"/>
            <w:gridSpan w:val="2"/>
          </w:tcPr>
          <w:p w:rsidR="009808BA" w:rsidRPr="00F96493" w:rsidRDefault="009808BA" w:rsidP="009808BA">
            <w:pPr>
              <w:rPr>
                <w:sz w:val="28"/>
                <w:szCs w:val="28"/>
                <w:lang w:val="uk-UA"/>
              </w:rPr>
            </w:pPr>
            <w:r w:rsidRPr="00F96493">
              <w:rPr>
                <w:sz w:val="28"/>
                <w:szCs w:val="28"/>
                <w:lang w:val="uk-UA"/>
              </w:rPr>
              <w:t xml:space="preserve">Володіти основними орфоепічними нормами </w:t>
            </w:r>
          </w:p>
        </w:tc>
        <w:tc>
          <w:tcPr>
            <w:tcW w:w="2563" w:type="dxa"/>
            <w:gridSpan w:val="3"/>
          </w:tcPr>
          <w:p w:rsidR="009808BA" w:rsidRPr="00F96493" w:rsidRDefault="009808BA" w:rsidP="009808BA">
            <w:pPr>
              <w:rPr>
                <w:sz w:val="28"/>
                <w:szCs w:val="28"/>
                <w:lang w:val="uk-UA"/>
              </w:rPr>
            </w:pPr>
            <w:r w:rsidRPr="00F96493">
              <w:rPr>
                <w:sz w:val="28"/>
                <w:szCs w:val="28"/>
                <w:lang w:val="uk-UA"/>
              </w:rPr>
              <w:t xml:space="preserve">Вміння відбирати і систематизувати матеріал </w:t>
            </w:r>
          </w:p>
        </w:tc>
        <w:tc>
          <w:tcPr>
            <w:tcW w:w="1740" w:type="dxa"/>
            <w:gridSpan w:val="2"/>
          </w:tcPr>
          <w:p w:rsidR="009808BA" w:rsidRPr="00F96493" w:rsidRDefault="009808BA" w:rsidP="009808BA">
            <w:pPr>
              <w:rPr>
                <w:sz w:val="28"/>
                <w:szCs w:val="28"/>
                <w:lang w:val="uk-UA"/>
              </w:rPr>
            </w:pPr>
          </w:p>
        </w:tc>
      </w:tr>
      <w:tr w:rsidR="009808BA" w:rsidRPr="00F96493" w:rsidTr="009808BA">
        <w:trPr>
          <w:gridAfter w:val="1"/>
          <w:wAfter w:w="14" w:type="dxa"/>
          <w:trHeight w:val="145"/>
        </w:trPr>
        <w:tc>
          <w:tcPr>
            <w:tcW w:w="668" w:type="dxa"/>
          </w:tcPr>
          <w:p w:rsidR="009808BA" w:rsidRPr="00F96493" w:rsidRDefault="009808BA" w:rsidP="009808BA">
            <w:pPr>
              <w:jc w:val="center"/>
              <w:rPr>
                <w:b/>
                <w:sz w:val="28"/>
                <w:szCs w:val="28"/>
                <w:lang w:val="uk-UA"/>
              </w:rPr>
            </w:pPr>
            <w:r w:rsidRPr="00F96493">
              <w:rPr>
                <w:b/>
                <w:sz w:val="28"/>
                <w:szCs w:val="28"/>
                <w:lang w:val="uk-UA"/>
              </w:rPr>
              <w:t>7.</w:t>
            </w:r>
          </w:p>
        </w:tc>
        <w:tc>
          <w:tcPr>
            <w:tcW w:w="1000" w:type="dxa"/>
          </w:tcPr>
          <w:p w:rsidR="009808BA" w:rsidRDefault="009808BA" w:rsidP="009808BA">
            <w:pPr>
              <w:rPr>
                <w:b/>
                <w:sz w:val="28"/>
                <w:szCs w:val="28"/>
                <w:lang w:val="uk-UA" w:eastAsia="en-US"/>
              </w:rPr>
            </w:pPr>
            <w:r>
              <w:rPr>
                <w:b/>
                <w:sz w:val="28"/>
                <w:szCs w:val="28"/>
                <w:lang w:val="uk-UA" w:eastAsia="en-US"/>
              </w:rPr>
              <w:t>15.10.</w:t>
            </w:r>
          </w:p>
        </w:tc>
        <w:tc>
          <w:tcPr>
            <w:tcW w:w="992" w:type="dxa"/>
          </w:tcPr>
          <w:p w:rsidR="009808BA" w:rsidRPr="00F96493" w:rsidRDefault="009808BA" w:rsidP="009808BA">
            <w:pPr>
              <w:rPr>
                <w:sz w:val="28"/>
                <w:szCs w:val="28"/>
                <w:lang w:val="uk-UA"/>
              </w:rPr>
            </w:pPr>
          </w:p>
        </w:tc>
        <w:tc>
          <w:tcPr>
            <w:tcW w:w="2835" w:type="dxa"/>
          </w:tcPr>
          <w:p w:rsidR="009808BA" w:rsidRPr="006B6CD1" w:rsidRDefault="009808BA" w:rsidP="009808BA">
            <w:pPr>
              <w:rPr>
                <w:b/>
                <w:sz w:val="28"/>
                <w:szCs w:val="28"/>
                <w:lang w:val="uk-UA"/>
              </w:rPr>
            </w:pPr>
            <w:r w:rsidRPr="006B6CD1">
              <w:rPr>
                <w:b/>
                <w:sz w:val="28"/>
                <w:szCs w:val="28"/>
                <w:lang w:val="uk-UA"/>
              </w:rPr>
              <w:t xml:space="preserve">Фонетика як наука  </w:t>
            </w:r>
          </w:p>
        </w:tc>
        <w:tc>
          <w:tcPr>
            <w:tcW w:w="2964" w:type="dxa"/>
          </w:tcPr>
          <w:p w:rsidR="009808BA" w:rsidRPr="00F96493" w:rsidRDefault="009808BA" w:rsidP="009808BA">
            <w:pPr>
              <w:rPr>
                <w:sz w:val="28"/>
                <w:szCs w:val="28"/>
                <w:lang w:val="uk-UA"/>
              </w:rPr>
            </w:pPr>
            <w:r w:rsidRPr="00F96493">
              <w:rPr>
                <w:sz w:val="28"/>
                <w:szCs w:val="28"/>
                <w:lang w:val="uk-UA"/>
              </w:rPr>
              <w:t>Складні випадки правопису ненаголошених голосних, стилістичні засоби фонетики</w:t>
            </w:r>
          </w:p>
        </w:tc>
        <w:tc>
          <w:tcPr>
            <w:tcW w:w="2408" w:type="dxa"/>
            <w:gridSpan w:val="2"/>
          </w:tcPr>
          <w:p w:rsidR="009808BA" w:rsidRPr="00F96493" w:rsidRDefault="009808BA" w:rsidP="009808BA">
            <w:pPr>
              <w:rPr>
                <w:sz w:val="28"/>
                <w:szCs w:val="28"/>
                <w:lang w:val="uk-UA"/>
              </w:rPr>
            </w:pPr>
            <w:r w:rsidRPr="00F96493">
              <w:rPr>
                <w:sz w:val="28"/>
                <w:szCs w:val="28"/>
                <w:lang w:val="uk-UA"/>
              </w:rPr>
              <w:t>Визначати фонетичні норми української мови</w:t>
            </w:r>
          </w:p>
        </w:tc>
        <w:tc>
          <w:tcPr>
            <w:tcW w:w="2563" w:type="dxa"/>
            <w:gridSpan w:val="3"/>
          </w:tcPr>
          <w:p w:rsidR="009808BA" w:rsidRPr="00F96493" w:rsidRDefault="009808BA" w:rsidP="009808BA">
            <w:pPr>
              <w:rPr>
                <w:sz w:val="28"/>
                <w:szCs w:val="28"/>
                <w:lang w:val="uk-UA"/>
              </w:rPr>
            </w:pPr>
            <w:r w:rsidRPr="00F96493">
              <w:rPr>
                <w:sz w:val="28"/>
                <w:szCs w:val="28"/>
                <w:lang w:val="uk-UA"/>
              </w:rPr>
              <w:t xml:space="preserve">Здатність </w:t>
            </w:r>
            <w:proofErr w:type="spellStart"/>
            <w:r w:rsidRPr="00F96493">
              <w:rPr>
                <w:sz w:val="28"/>
                <w:szCs w:val="28"/>
                <w:lang w:val="uk-UA"/>
              </w:rPr>
              <w:t>здійсню</w:t>
            </w:r>
            <w:r>
              <w:rPr>
                <w:sz w:val="28"/>
                <w:szCs w:val="28"/>
                <w:lang w:val="uk-UA"/>
              </w:rPr>
              <w:t>-</w:t>
            </w:r>
            <w:r w:rsidRPr="00F96493">
              <w:rPr>
                <w:sz w:val="28"/>
                <w:szCs w:val="28"/>
                <w:lang w:val="uk-UA"/>
              </w:rPr>
              <w:t>вати</w:t>
            </w:r>
            <w:proofErr w:type="spellEnd"/>
            <w:r w:rsidRPr="00F96493">
              <w:rPr>
                <w:sz w:val="28"/>
                <w:szCs w:val="28"/>
                <w:lang w:val="uk-UA"/>
              </w:rPr>
              <w:t xml:space="preserve"> мовленнєвій самоконтроль в процесі навчальної діяльності</w:t>
            </w:r>
          </w:p>
        </w:tc>
        <w:tc>
          <w:tcPr>
            <w:tcW w:w="1726" w:type="dxa"/>
          </w:tcPr>
          <w:p w:rsidR="009808BA" w:rsidRPr="00F96493" w:rsidRDefault="009808BA" w:rsidP="009808BA">
            <w:pPr>
              <w:rPr>
                <w:sz w:val="28"/>
                <w:szCs w:val="28"/>
                <w:lang w:val="uk-UA"/>
              </w:rPr>
            </w:pPr>
          </w:p>
        </w:tc>
      </w:tr>
      <w:tr w:rsidR="009808BA" w:rsidRPr="00F96493" w:rsidTr="009808BA">
        <w:trPr>
          <w:gridAfter w:val="1"/>
          <w:wAfter w:w="14" w:type="dxa"/>
          <w:trHeight w:val="145"/>
        </w:trPr>
        <w:tc>
          <w:tcPr>
            <w:tcW w:w="668" w:type="dxa"/>
          </w:tcPr>
          <w:p w:rsidR="009808BA" w:rsidRPr="00F96493" w:rsidRDefault="009808BA" w:rsidP="009808BA">
            <w:pPr>
              <w:jc w:val="center"/>
              <w:rPr>
                <w:b/>
                <w:sz w:val="28"/>
                <w:szCs w:val="28"/>
                <w:lang w:val="uk-UA"/>
              </w:rPr>
            </w:pPr>
            <w:r w:rsidRPr="00F96493">
              <w:rPr>
                <w:b/>
                <w:sz w:val="28"/>
                <w:szCs w:val="28"/>
                <w:lang w:val="uk-UA"/>
              </w:rPr>
              <w:t>8.</w:t>
            </w:r>
          </w:p>
        </w:tc>
        <w:tc>
          <w:tcPr>
            <w:tcW w:w="1000" w:type="dxa"/>
          </w:tcPr>
          <w:p w:rsidR="009808BA" w:rsidRDefault="009808BA" w:rsidP="00356AF4">
            <w:pPr>
              <w:rPr>
                <w:b/>
                <w:sz w:val="28"/>
                <w:szCs w:val="28"/>
                <w:lang w:val="uk-UA" w:eastAsia="en-US"/>
              </w:rPr>
            </w:pPr>
            <w:r>
              <w:rPr>
                <w:b/>
                <w:sz w:val="28"/>
                <w:szCs w:val="28"/>
                <w:lang w:val="uk-UA"/>
              </w:rPr>
              <w:t>22.10.</w:t>
            </w:r>
          </w:p>
        </w:tc>
        <w:tc>
          <w:tcPr>
            <w:tcW w:w="992" w:type="dxa"/>
          </w:tcPr>
          <w:p w:rsidR="009808BA" w:rsidRPr="00F96493" w:rsidRDefault="009808BA" w:rsidP="009808BA">
            <w:pPr>
              <w:rPr>
                <w:sz w:val="28"/>
                <w:szCs w:val="28"/>
                <w:lang w:val="uk-UA"/>
              </w:rPr>
            </w:pPr>
          </w:p>
        </w:tc>
        <w:tc>
          <w:tcPr>
            <w:tcW w:w="2835" w:type="dxa"/>
          </w:tcPr>
          <w:p w:rsidR="009808BA" w:rsidRPr="006B6CD1" w:rsidRDefault="009808BA" w:rsidP="009808BA">
            <w:pPr>
              <w:rPr>
                <w:b/>
                <w:sz w:val="28"/>
                <w:szCs w:val="28"/>
                <w:lang w:val="uk-UA"/>
              </w:rPr>
            </w:pPr>
            <w:r w:rsidRPr="006B6CD1">
              <w:rPr>
                <w:b/>
                <w:sz w:val="28"/>
                <w:szCs w:val="28"/>
                <w:lang w:val="uk-UA"/>
              </w:rPr>
              <w:t>Орфографія. Орфографічні норми</w:t>
            </w:r>
          </w:p>
        </w:tc>
        <w:tc>
          <w:tcPr>
            <w:tcW w:w="2964" w:type="dxa"/>
          </w:tcPr>
          <w:p w:rsidR="009808BA" w:rsidRPr="00F96493" w:rsidRDefault="009808BA" w:rsidP="009808BA">
            <w:pPr>
              <w:rPr>
                <w:sz w:val="28"/>
                <w:szCs w:val="28"/>
                <w:lang w:val="uk-UA"/>
              </w:rPr>
            </w:pPr>
            <w:r w:rsidRPr="00F96493">
              <w:rPr>
                <w:sz w:val="28"/>
                <w:szCs w:val="28"/>
                <w:lang w:val="uk-UA"/>
              </w:rPr>
              <w:t xml:space="preserve">Правопис м’якого знака, апострофа </w:t>
            </w:r>
          </w:p>
        </w:tc>
        <w:tc>
          <w:tcPr>
            <w:tcW w:w="2408" w:type="dxa"/>
            <w:gridSpan w:val="2"/>
          </w:tcPr>
          <w:p w:rsidR="009808BA" w:rsidRPr="00F96493" w:rsidRDefault="009808BA" w:rsidP="009808BA">
            <w:pPr>
              <w:rPr>
                <w:sz w:val="28"/>
                <w:szCs w:val="28"/>
                <w:lang w:val="uk-UA"/>
              </w:rPr>
            </w:pPr>
            <w:r w:rsidRPr="00F96493">
              <w:rPr>
                <w:sz w:val="28"/>
                <w:szCs w:val="28"/>
                <w:lang w:val="uk-UA"/>
              </w:rPr>
              <w:t>Знаходити в тексті орфограми</w:t>
            </w:r>
          </w:p>
        </w:tc>
        <w:tc>
          <w:tcPr>
            <w:tcW w:w="2563" w:type="dxa"/>
            <w:gridSpan w:val="3"/>
          </w:tcPr>
          <w:p w:rsidR="009808BA" w:rsidRPr="00F96493" w:rsidRDefault="009808BA" w:rsidP="009808BA">
            <w:pPr>
              <w:rPr>
                <w:sz w:val="28"/>
                <w:szCs w:val="28"/>
                <w:lang w:val="uk-UA"/>
              </w:rPr>
            </w:pPr>
            <w:r w:rsidRPr="00F96493">
              <w:rPr>
                <w:sz w:val="28"/>
                <w:szCs w:val="28"/>
                <w:lang w:val="uk-UA"/>
              </w:rPr>
              <w:t>Володіння прийомами відбору і систематизації матеріалу</w:t>
            </w:r>
          </w:p>
        </w:tc>
        <w:tc>
          <w:tcPr>
            <w:tcW w:w="1726" w:type="dxa"/>
          </w:tcPr>
          <w:p w:rsidR="009808BA" w:rsidRPr="00F96493" w:rsidRDefault="009808BA" w:rsidP="009808BA">
            <w:pPr>
              <w:rPr>
                <w:sz w:val="28"/>
                <w:szCs w:val="28"/>
                <w:lang w:val="uk-UA"/>
              </w:rPr>
            </w:pPr>
          </w:p>
        </w:tc>
      </w:tr>
      <w:tr w:rsidR="009808BA" w:rsidRPr="00F96493" w:rsidTr="009808BA">
        <w:trPr>
          <w:gridAfter w:val="1"/>
          <w:wAfter w:w="14" w:type="dxa"/>
          <w:trHeight w:val="145"/>
        </w:trPr>
        <w:tc>
          <w:tcPr>
            <w:tcW w:w="668" w:type="dxa"/>
          </w:tcPr>
          <w:p w:rsidR="009808BA" w:rsidRPr="00F96493" w:rsidRDefault="009808BA" w:rsidP="009808BA">
            <w:pPr>
              <w:jc w:val="center"/>
              <w:rPr>
                <w:b/>
                <w:sz w:val="28"/>
                <w:szCs w:val="28"/>
                <w:lang w:val="uk-UA"/>
              </w:rPr>
            </w:pPr>
            <w:r w:rsidRPr="00F96493">
              <w:rPr>
                <w:b/>
                <w:sz w:val="28"/>
                <w:szCs w:val="28"/>
                <w:lang w:val="uk-UA"/>
              </w:rPr>
              <w:t>9.</w:t>
            </w:r>
          </w:p>
        </w:tc>
        <w:tc>
          <w:tcPr>
            <w:tcW w:w="1000" w:type="dxa"/>
          </w:tcPr>
          <w:p w:rsidR="009808BA" w:rsidRDefault="009808BA" w:rsidP="00356AF4">
            <w:pPr>
              <w:rPr>
                <w:b/>
                <w:sz w:val="28"/>
                <w:szCs w:val="28"/>
                <w:lang w:val="uk-UA" w:eastAsia="en-US"/>
              </w:rPr>
            </w:pPr>
            <w:r>
              <w:rPr>
                <w:b/>
                <w:sz w:val="28"/>
                <w:szCs w:val="28"/>
                <w:lang w:val="uk-UA"/>
              </w:rPr>
              <w:t>29.10.</w:t>
            </w:r>
          </w:p>
        </w:tc>
        <w:tc>
          <w:tcPr>
            <w:tcW w:w="992" w:type="dxa"/>
          </w:tcPr>
          <w:p w:rsidR="009808BA" w:rsidRPr="00F96493" w:rsidRDefault="009808BA" w:rsidP="009808BA">
            <w:pPr>
              <w:rPr>
                <w:sz w:val="28"/>
                <w:szCs w:val="28"/>
                <w:lang w:val="uk-UA"/>
              </w:rPr>
            </w:pPr>
          </w:p>
        </w:tc>
        <w:tc>
          <w:tcPr>
            <w:tcW w:w="2835" w:type="dxa"/>
          </w:tcPr>
          <w:p w:rsidR="009808BA" w:rsidRPr="006B6CD1" w:rsidRDefault="009808BA" w:rsidP="009808BA">
            <w:pPr>
              <w:rPr>
                <w:b/>
                <w:sz w:val="28"/>
                <w:szCs w:val="28"/>
                <w:lang w:val="uk-UA"/>
              </w:rPr>
            </w:pPr>
            <w:r w:rsidRPr="006B6CD1">
              <w:rPr>
                <w:b/>
                <w:sz w:val="28"/>
                <w:szCs w:val="28"/>
                <w:lang w:val="uk-UA"/>
              </w:rPr>
              <w:t>Орфографія. Орфографічні норми</w:t>
            </w:r>
          </w:p>
        </w:tc>
        <w:tc>
          <w:tcPr>
            <w:tcW w:w="2964" w:type="dxa"/>
          </w:tcPr>
          <w:p w:rsidR="009808BA" w:rsidRPr="00F96493" w:rsidRDefault="009808BA" w:rsidP="009808BA">
            <w:pPr>
              <w:rPr>
                <w:sz w:val="28"/>
                <w:szCs w:val="28"/>
                <w:lang w:val="uk-UA"/>
              </w:rPr>
            </w:pPr>
            <w:r w:rsidRPr="00F96493">
              <w:rPr>
                <w:sz w:val="28"/>
                <w:szCs w:val="28"/>
                <w:lang w:val="uk-UA"/>
              </w:rPr>
              <w:t xml:space="preserve">Повторення орфограм в коренях, суфіксах, префіксах слів </w:t>
            </w:r>
          </w:p>
        </w:tc>
        <w:tc>
          <w:tcPr>
            <w:tcW w:w="2408" w:type="dxa"/>
            <w:gridSpan w:val="2"/>
          </w:tcPr>
          <w:p w:rsidR="009808BA" w:rsidRPr="00F96493" w:rsidRDefault="009808BA" w:rsidP="009808BA">
            <w:pPr>
              <w:rPr>
                <w:sz w:val="28"/>
                <w:szCs w:val="28"/>
                <w:lang w:val="uk-UA"/>
              </w:rPr>
            </w:pPr>
            <w:r w:rsidRPr="00F96493">
              <w:rPr>
                <w:sz w:val="28"/>
                <w:szCs w:val="28"/>
                <w:lang w:val="uk-UA"/>
              </w:rPr>
              <w:t>Знаходити в тексті орфограми</w:t>
            </w:r>
          </w:p>
        </w:tc>
        <w:tc>
          <w:tcPr>
            <w:tcW w:w="2563" w:type="dxa"/>
            <w:gridSpan w:val="3"/>
          </w:tcPr>
          <w:p w:rsidR="009808BA" w:rsidRPr="00F96493" w:rsidRDefault="009808BA" w:rsidP="009808BA">
            <w:pPr>
              <w:rPr>
                <w:sz w:val="28"/>
                <w:szCs w:val="28"/>
                <w:lang w:val="uk-UA"/>
              </w:rPr>
            </w:pPr>
            <w:r w:rsidRPr="00F96493">
              <w:rPr>
                <w:sz w:val="28"/>
                <w:szCs w:val="28"/>
                <w:lang w:val="uk-UA"/>
              </w:rPr>
              <w:t>Володіння прийомами відбору і систематизації матеріалу</w:t>
            </w:r>
          </w:p>
        </w:tc>
        <w:tc>
          <w:tcPr>
            <w:tcW w:w="1726" w:type="dxa"/>
          </w:tcPr>
          <w:p w:rsidR="009808BA" w:rsidRPr="00F96493" w:rsidRDefault="009808BA" w:rsidP="009808BA">
            <w:pPr>
              <w:rPr>
                <w:sz w:val="28"/>
                <w:szCs w:val="28"/>
                <w:lang w:val="uk-UA"/>
              </w:rPr>
            </w:pPr>
          </w:p>
        </w:tc>
      </w:tr>
      <w:tr w:rsidR="009808BA" w:rsidRPr="00F96493" w:rsidTr="009808BA">
        <w:trPr>
          <w:gridAfter w:val="1"/>
          <w:wAfter w:w="14" w:type="dxa"/>
          <w:trHeight w:val="145"/>
        </w:trPr>
        <w:tc>
          <w:tcPr>
            <w:tcW w:w="668" w:type="dxa"/>
          </w:tcPr>
          <w:p w:rsidR="009808BA" w:rsidRPr="00F96493" w:rsidRDefault="009808BA" w:rsidP="009808BA">
            <w:pPr>
              <w:jc w:val="center"/>
              <w:rPr>
                <w:b/>
                <w:sz w:val="28"/>
                <w:szCs w:val="28"/>
                <w:lang w:val="uk-UA"/>
              </w:rPr>
            </w:pPr>
            <w:r w:rsidRPr="00F96493">
              <w:rPr>
                <w:b/>
                <w:sz w:val="28"/>
                <w:szCs w:val="28"/>
                <w:lang w:val="uk-UA"/>
              </w:rPr>
              <w:t>10.</w:t>
            </w:r>
          </w:p>
        </w:tc>
        <w:tc>
          <w:tcPr>
            <w:tcW w:w="1000" w:type="dxa"/>
          </w:tcPr>
          <w:p w:rsidR="009808BA" w:rsidRDefault="009808BA" w:rsidP="00356AF4">
            <w:pPr>
              <w:rPr>
                <w:b/>
                <w:sz w:val="28"/>
                <w:szCs w:val="28"/>
                <w:lang w:val="uk-UA" w:eastAsia="en-US"/>
              </w:rPr>
            </w:pPr>
            <w:r>
              <w:rPr>
                <w:b/>
                <w:sz w:val="28"/>
                <w:szCs w:val="28"/>
                <w:lang w:val="uk-UA"/>
              </w:rPr>
              <w:t>12.11.</w:t>
            </w:r>
          </w:p>
        </w:tc>
        <w:tc>
          <w:tcPr>
            <w:tcW w:w="992" w:type="dxa"/>
          </w:tcPr>
          <w:p w:rsidR="009808BA" w:rsidRPr="00F96493" w:rsidRDefault="009808BA" w:rsidP="009808BA">
            <w:pPr>
              <w:rPr>
                <w:sz w:val="28"/>
                <w:szCs w:val="28"/>
                <w:lang w:val="uk-UA"/>
              </w:rPr>
            </w:pPr>
          </w:p>
        </w:tc>
        <w:tc>
          <w:tcPr>
            <w:tcW w:w="2835" w:type="dxa"/>
          </w:tcPr>
          <w:p w:rsidR="009808BA" w:rsidRPr="006B6CD1" w:rsidRDefault="009808BA" w:rsidP="009808BA">
            <w:pPr>
              <w:rPr>
                <w:b/>
                <w:sz w:val="28"/>
                <w:szCs w:val="28"/>
                <w:lang w:val="uk-UA"/>
              </w:rPr>
            </w:pPr>
            <w:r w:rsidRPr="006B6CD1">
              <w:rPr>
                <w:b/>
                <w:sz w:val="28"/>
                <w:szCs w:val="28"/>
                <w:lang w:val="uk-UA"/>
              </w:rPr>
              <w:t>Лексикологія як наука</w:t>
            </w:r>
          </w:p>
        </w:tc>
        <w:tc>
          <w:tcPr>
            <w:tcW w:w="2964" w:type="dxa"/>
          </w:tcPr>
          <w:p w:rsidR="009808BA" w:rsidRPr="00F96493" w:rsidRDefault="009808BA" w:rsidP="009808BA">
            <w:pPr>
              <w:rPr>
                <w:sz w:val="28"/>
                <w:szCs w:val="28"/>
                <w:lang w:val="uk-UA"/>
              </w:rPr>
            </w:pPr>
            <w:r w:rsidRPr="00F96493">
              <w:rPr>
                <w:sz w:val="28"/>
                <w:szCs w:val="28"/>
                <w:lang w:val="uk-UA"/>
              </w:rPr>
              <w:t>Лексичне значення слова. Однозначні і багатозначні слова. Пряме і переносне значення слова. Омоніми, синоніми, антоніми</w:t>
            </w:r>
          </w:p>
        </w:tc>
        <w:tc>
          <w:tcPr>
            <w:tcW w:w="2408" w:type="dxa"/>
            <w:gridSpan w:val="2"/>
          </w:tcPr>
          <w:p w:rsidR="009808BA" w:rsidRPr="00F96493" w:rsidRDefault="009808BA" w:rsidP="009808BA">
            <w:pPr>
              <w:rPr>
                <w:sz w:val="28"/>
                <w:szCs w:val="28"/>
                <w:lang w:val="uk-UA"/>
              </w:rPr>
            </w:pPr>
            <w:r w:rsidRPr="00F96493">
              <w:rPr>
                <w:sz w:val="28"/>
                <w:szCs w:val="28"/>
                <w:lang w:val="uk-UA"/>
              </w:rPr>
              <w:t>Правильне вживати слова, враховуючи лексичне значення слова</w:t>
            </w:r>
          </w:p>
        </w:tc>
        <w:tc>
          <w:tcPr>
            <w:tcW w:w="2563" w:type="dxa"/>
            <w:gridSpan w:val="3"/>
          </w:tcPr>
          <w:p w:rsidR="009808BA" w:rsidRPr="00F96493" w:rsidRDefault="009808BA" w:rsidP="009808BA">
            <w:pPr>
              <w:rPr>
                <w:sz w:val="28"/>
                <w:szCs w:val="28"/>
                <w:lang w:val="uk-UA"/>
              </w:rPr>
            </w:pPr>
            <w:r w:rsidRPr="00F96493">
              <w:rPr>
                <w:sz w:val="28"/>
                <w:szCs w:val="28"/>
                <w:lang w:val="uk-UA"/>
              </w:rPr>
              <w:t>Здатність вільно, правильно висловлювати думки в письмовій і усній формі</w:t>
            </w:r>
          </w:p>
        </w:tc>
        <w:tc>
          <w:tcPr>
            <w:tcW w:w="1726" w:type="dxa"/>
          </w:tcPr>
          <w:p w:rsidR="009808BA" w:rsidRPr="00F96493" w:rsidRDefault="009808BA" w:rsidP="009808BA">
            <w:pPr>
              <w:rPr>
                <w:sz w:val="28"/>
                <w:szCs w:val="28"/>
                <w:lang w:val="uk-UA"/>
              </w:rPr>
            </w:pPr>
          </w:p>
        </w:tc>
      </w:tr>
      <w:tr w:rsidR="009808BA" w:rsidRPr="00F96493" w:rsidTr="009808BA">
        <w:trPr>
          <w:gridAfter w:val="1"/>
          <w:wAfter w:w="14" w:type="dxa"/>
          <w:trHeight w:val="145"/>
        </w:trPr>
        <w:tc>
          <w:tcPr>
            <w:tcW w:w="668" w:type="dxa"/>
          </w:tcPr>
          <w:p w:rsidR="009808BA" w:rsidRPr="00F96493" w:rsidRDefault="009808BA" w:rsidP="009808BA">
            <w:pPr>
              <w:jc w:val="center"/>
              <w:rPr>
                <w:b/>
                <w:sz w:val="28"/>
                <w:szCs w:val="28"/>
                <w:lang w:val="uk-UA"/>
              </w:rPr>
            </w:pPr>
            <w:r w:rsidRPr="00F96493">
              <w:rPr>
                <w:b/>
                <w:sz w:val="28"/>
                <w:szCs w:val="28"/>
                <w:lang w:val="uk-UA"/>
              </w:rPr>
              <w:lastRenderedPageBreak/>
              <w:t>11.</w:t>
            </w:r>
          </w:p>
        </w:tc>
        <w:tc>
          <w:tcPr>
            <w:tcW w:w="1000" w:type="dxa"/>
          </w:tcPr>
          <w:p w:rsidR="009808BA" w:rsidRDefault="009808BA" w:rsidP="00356AF4">
            <w:pPr>
              <w:rPr>
                <w:b/>
                <w:sz w:val="28"/>
                <w:szCs w:val="28"/>
                <w:lang w:val="uk-UA" w:eastAsia="en-US"/>
              </w:rPr>
            </w:pPr>
            <w:r>
              <w:rPr>
                <w:b/>
                <w:sz w:val="28"/>
                <w:szCs w:val="28"/>
                <w:lang w:val="uk-UA"/>
              </w:rPr>
              <w:t>19.11.</w:t>
            </w:r>
          </w:p>
        </w:tc>
        <w:tc>
          <w:tcPr>
            <w:tcW w:w="992" w:type="dxa"/>
          </w:tcPr>
          <w:p w:rsidR="009808BA" w:rsidRPr="00F96493" w:rsidRDefault="009808BA" w:rsidP="009808BA">
            <w:pPr>
              <w:rPr>
                <w:b/>
                <w:sz w:val="28"/>
                <w:szCs w:val="28"/>
                <w:lang w:val="uk-UA"/>
              </w:rPr>
            </w:pPr>
          </w:p>
        </w:tc>
        <w:tc>
          <w:tcPr>
            <w:tcW w:w="2835" w:type="dxa"/>
          </w:tcPr>
          <w:p w:rsidR="009808BA" w:rsidRPr="006B6CD1" w:rsidRDefault="009808BA" w:rsidP="009808BA">
            <w:pPr>
              <w:rPr>
                <w:b/>
                <w:sz w:val="28"/>
                <w:szCs w:val="28"/>
                <w:lang w:val="uk-UA"/>
              </w:rPr>
            </w:pPr>
            <w:r w:rsidRPr="006B6CD1">
              <w:rPr>
                <w:b/>
                <w:sz w:val="28"/>
                <w:szCs w:val="28"/>
                <w:lang w:val="uk-UA"/>
              </w:rPr>
              <w:t>Фразеологія як наука</w:t>
            </w:r>
          </w:p>
        </w:tc>
        <w:tc>
          <w:tcPr>
            <w:tcW w:w="2964" w:type="dxa"/>
          </w:tcPr>
          <w:p w:rsidR="009808BA" w:rsidRPr="00F96493" w:rsidRDefault="009808BA" w:rsidP="009808BA">
            <w:pPr>
              <w:rPr>
                <w:sz w:val="28"/>
                <w:szCs w:val="28"/>
                <w:lang w:val="uk-UA"/>
              </w:rPr>
            </w:pPr>
            <w:r w:rsidRPr="00F96493">
              <w:rPr>
                <w:sz w:val="28"/>
                <w:szCs w:val="28"/>
                <w:lang w:val="uk-UA"/>
              </w:rPr>
              <w:t>Фразеологізми, їх лексичне значення, вживання  фразеологізмів у мовленні</w:t>
            </w:r>
          </w:p>
        </w:tc>
        <w:tc>
          <w:tcPr>
            <w:tcW w:w="2408" w:type="dxa"/>
            <w:gridSpan w:val="2"/>
          </w:tcPr>
          <w:p w:rsidR="009808BA" w:rsidRPr="00F96493" w:rsidRDefault="009808BA" w:rsidP="009808BA">
            <w:pPr>
              <w:rPr>
                <w:sz w:val="28"/>
                <w:szCs w:val="28"/>
                <w:lang w:val="uk-UA"/>
              </w:rPr>
            </w:pPr>
            <w:r w:rsidRPr="00F96493">
              <w:rPr>
                <w:sz w:val="28"/>
                <w:szCs w:val="28"/>
                <w:lang w:val="uk-UA"/>
              </w:rPr>
              <w:t xml:space="preserve">Розрізняти лексичне значення фразеологізмів </w:t>
            </w:r>
          </w:p>
        </w:tc>
        <w:tc>
          <w:tcPr>
            <w:tcW w:w="2563" w:type="dxa"/>
            <w:gridSpan w:val="3"/>
          </w:tcPr>
          <w:p w:rsidR="009808BA" w:rsidRPr="00F96493" w:rsidRDefault="009808BA" w:rsidP="009808BA">
            <w:pPr>
              <w:rPr>
                <w:sz w:val="28"/>
                <w:szCs w:val="28"/>
                <w:lang w:val="uk-UA"/>
              </w:rPr>
            </w:pPr>
            <w:r w:rsidRPr="00F96493">
              <w:rPr>
                <w:sz w:val="28"/>
                <w:szCs w:val="28"/>
                <w:lang w:val="uk-UA"/>
              </w:rPr>
              <w:t>Здатність вільно, правильно висловлювати думки в письмовій і усній формі</w:t>
            </w:r>
          </w:p>
        </w:tc>
        <w:tc>
          <w:tcPr>
            <w:tcW w:w="1726" w:type="dxa"/>
          </w:tcPr>
          <w:p w:rsidR="009808BA" w:rsidRPr="00F96493" w:rsidRDefault="009808BA" w:rsidP="009808BA">
            <w:pPr>
              <w:rPr>
                <w:sz w:val="28"/>
                <w:szCs w:val="28"/>
                <w:lang w:val="uk-UA"/>
              </w:rPr>
            </w:pPr>
          </w:p>
        </w:tc>
      </w:tr>
      <w:tr w:rsidR="009808BA" w:rsidRPr="00F96493" w:rsidTr="009808BA">
        <w:trPr>
          <w:gridAfter w:val="1"/>
          <w:wAfter w:w="14" w:type="dxa"/>
          <w:trHeight w:val="145"/>
        </w:trPr>
        <w:tc>
          <w:tcPr>
            <w:tcW w:w="668" w:type="dxa"/>
            <w:tcBorders>
              <w:right w:val="single" w:sz="4" w:space="0" w:color="auto"/>
            </w:tcBorders>
          </w:tcPr>
          <w:p w:rsidR="009808BA" w:rsidRPr="00F96493" w:rsidRDefault="009808BA" w:rsidP="009808BA">
            <w:pPr>
              <w:jc w:val="center"/>
              <w:rPr>
                <w:b/>
                <w:sz w:val="28"/>
                <w:szCs w:val="28"/>
                <w:lang w:val="uk-UA"/>
              </w:rPr>
            </w:pPr>
            <w:r w:rsidRPr="00F96493">
              <w:rPr>
                <w:b/>
                <w:sz w:val="28"/>
                <w:szCs w:val="28"/>
                <w:lang w:val="uk-UA"/>
              </w:rPr>
              <w:t>12.</w:t>
            </w:r>
          </w:p>
        </w:tc>
        <w:tc>
          <w:tcPr>
            <w:tcW w:w="1000" w:type="dxa"/>
            <w:tcBorders>
              <w:left w:val="single" w:sz="4" w:space="0" w:color="auto"/>
            </w:tcBorders>
          </w:tcPr>
          <w:p w:rsidR="009808BA" w:rsidRDefault="009808BA" w:rsidP="00356AF4">
            <w:pPr>
              <w:rPr>
                <w:b/>
                <w:sz w:val="28"/>
                <w:szCs w:val="28"/>
                <w:lang w:val="uk-UA" w:eastAsia="en-US"/>
              </w:rPr>
            </w:pPr>
            <w:r>
              <w:rPr>
                <w:b/>
                <w:sz w:val="28"/>
                <w:szCs w:val="28"/>
                <w:lang w:val="uk-UA"/>
              </w:rPr>
              <w:t>26.11.</w:t>
            </w:r>
          </w:p>
        </w:tc>
        <w:tc>
          <w:tcPr>
            <w:tcW w:w="992" w:type="dxa"/>
            <w:tcBorders>
              <w:left w:val="single" w:sz="4" w:space="0" w:color="auto"/>
            </w:tcBorders>
          </w:tcPr>
          <w:p w:rsidR="009808BA" w:rsidRPr="00F96493" w:rsidRDefault="009808BA" w:rsidP="009808BA">
            <w:pPr>
              <w:rPr>
                <w:sz w:val="28"/>
                <w:szCs w:val="28"/>
                <w:lang w:val="uk-UA"/>
              </w:rPr>
            </w:pPr>
          </w:p>
        </w:tc>
        <w:tc>
          <w:tcPr>
            <w:tcW w:w="2835" w:type="dxa"/>
          </w:tcPr>
          <w:p w:rsidR="009808BA" w:rsidRPr="006B6CD1" w:rsidRDefault="009808BA" w:rsidP="009808BA">
            <w:pPr>
              <w:rPr>
                <w:b/>
                <w:sz w:val="28"/>
                <w:szCs w:val="28"/>
                <w:lang w:val="uk-UA"/>
              </w:rPr>
            </w:pPr>
            <w:r w:rsidRPr="006B6CD1">
              <w:rPr>
                <w:b/>
                <w:sz w:val="28"/>
                <w:szCs w:val="28"/>
                <w:lang w:val="uk-UA"/>
              </w:rPr>
              <w:t>Будова слова</w:t>
            </w:r>
          </w:p>
        </w:tc>
        <w:tc>
          <w:tcPr>
            <w:tcW w:w="2964" w:type="dxa"/>
          </w:tcPr>
          <w:p w:rsidR="009808BA" w:rsidRPr="00F96493" w:rsidRDefault="009808BA" w:rsidP="009808BA">
            <w:pPr>
              <w:rPr>
                <w:sz w:val="28"/>
                <w:szCs w:val="28"/>
                <w:lang w:val="uk-UA"/>
              </w:rPr>
            </w:pPr>
            <w:r w:rsidRPr="00F96493">
              <w:rPr>
                <w:sz w:val="28"/>
                <w:szCs w:val="28"/>
                <w:lang w:val="uk-UA"/>
              </w:rPr>
              <w:t xml:space="preserve">Форми слова і спільнокореневі слова. Значущі частини слова. Префікси </w:t>
            </w:r>
            <w:proofErr w:type="spellStart"/>
            <w:r w:rsidRPr="00F96493">
              <w:rPr>
                <w:sz w:val="28"/>
                <w:szCs w:val="28"/>
                <w:lang w:val="uk-UA"/>
              </w:rPr>
              <w:t>роз-</w:t>
            </w:r>
            <w:proofErr w:type="spellEnd"/>
            <w:r w:rsidRPr="00F96493">
              <w:rPr>
                <w:sz w:val="28"/>
                <w:szCs w:val="28"/>
                <w:lang w:val="uk-UA"/>
              </w:rPr>
              <w:t xml:space="preserve">, </w:t>
            </w:r>
            <w:proofErr w:type="spellStart"/>
            <w:r w:rsidRPr="00F96493">
              <w:rPr>
                <w:sz w:val="28"/>
                <w:szCs w:val="28"/>
                <w:lang w:val="uk-UA"/>
              </w:rPr>
              <w:t>без-</w:t>
            </w:r>
            <w:proofErr w:type="spellEnd"/>
            <w:r w:rsidRPr="00F96493">
              <w:rPr>
                <w:sz w:val="28"/>
                <w:szCs w:val="28"/>
                <w:lang w:val="uk-UA"/>
              </w:rPr>
              <w:t xml:space="preserve">, </w:t>
            </w:r>
            <w:proofErr w:type="spellStart"/>
            <w:r w:rsidRPr="00F96493">
              <w:rPr>
                <w:sz w:val="28"/>
                <w:szCs w:val="28"/>
                <w:lang w:val="uk-UA"/>
              </w:rPr>
              <w:t>пре-</w:t>
            </w:r>
            <w:proofErr w:type="spellEnd"/>
            <w:r w:rsidRPr="00F96493">
              <w:rPr>
                <w:sz w:val="28"/>
                <w:szCs w:val="28"/>
                <w:lang w:val="uk-UA"/>
              </w:rPr>
              <w:t xml:space="preserve">, </w:t>
            </w:r>
            <w:proofErr w:type="spellStart"/>
            <w:r w:rsidRPr="00F96493">
              <w:rPr>
                <w:sz w:val="28"/>
                <w:szCs w:val="28"/>
                <w:lang w:val="uk-UA"/>
              </w:rPr>
              <w:t>при-</w:t>
            </w:r>
            <w:proofErr w:type="spellEnd"/>
            <w:r w:rsidRPr="00F96493">
              <w:rPr>
                <w:sz w:val="28"/>
                <w:szCs w:val="28"/>
                <w:lang w:val="uk-UA"/>
              </w:rPr>
              <w:t xml:space="preserve">,  з-, с- </w:t>
            </w:r>
          </w:p>
        </w:tc>
        <w:tc>
          <w:tcPr>
            <w:tcW w:w="2408" w:type="dxa"/>
            <w:gridSpan w:val="2"/>
          </w:tcPr>
          <w:p w:rsidR="009808BA" w:rsidRPr="00F96493" w:rsidRDefault="009808BA" w:rsidP="009808BA">
            <w:pPr>
              <w:rPr>
                <w:sz w:val="28"/>
                <w:szCs w:val="28"/>
                <w:lang w:val="uk-UA"/>
              </w:rPr>
            </w:pPr>
            <w:r w:rsidRPr="00F96493">
              <w:rPr>
                <w:sz w:val="28"/>
                <w:szCs w:val="28"/>
                <w:lang w:val="uk-UA"/>
              </w:rPr>
              <w:t>Розрізняти і виділяти частини слова, знаходити орфограми в частинах слова</w:t>
            </w:r>
          </w:p>
        </w:tc>
        <w:tc>
          <w:tcPr>
            <w:tcW w:w="2563" w:type="dxa"/>
            <w:gridSpan w:val="3"/>
          </w:tcPr>
          <w:p w:rsidR="009808BA" w:rsidRPr="00F96493" w:rsidRDefault="009808BA" w:rsidP="009808BA">
            <w:pPr>
              <w:rPr>
                <w:sz w:val="28"/>
                <w:szCs w:val="28"/>
                <w:lang w:val="uk-UA"/>
              </w:rPr>
            </w:pPr>
            <w:r w:rsidRPr="00F96493">
              <w:rPr>
                <w:sz w:val="28"/>
                <w:szCs w:val="28"/>
                <w:lang w:val="uk-UA"/>
              </w:rPr>
              <w:t>Володіння прийомами відбору і систематизації матеріалу</w:t>
            </w:r>
          </w:p>
        </w:tc>
        <w:tc>
          <w:tcPr>
            <w:tcW w:w="1726" w:type="dxa"/>
          </w:tcPr>
          <w:p w:rsidR="009808BA" w:rsidRPr="00F96493" w:rsidRDefault="009808BA" w:rsidP="009808BA">
            <w:pPr>
              <w:rPr>
                <w:sz w:val="28"/>
                <w:szCs w:val="28"/>
                <w:lang w:val="uk-UA"/>
              </w:rPr>
            </w:pPr>
          </w:p>
        </w:tc>
      </w:tr>
      <w:tr w:rsidR="009808BA" w:rsidRPr="00F96493" w:rsidTr="009808BA">
        <w:trPr>
          <w:gridAfter w:val="1"/>
          <w:wAfter w:w="14" w:type="dxa"/>
          <w:trHeight w:val="736"/>
        </w:trPr>
        <w:tc>
          <w:tcPr>
            <w:tcW w:w="668" w:type="dxa"/>
            <w:tcBorders>
              <w:right w:val="single" w:sz="4" w:space="0" w:color="auto"/>
            </w:tcBorders>
          </w:tcPr>
          <w:p w:rsidR="009808BA" w:rsidRPr="00F96493" w:rsidRDefault="009808BA" w:rsidP="009808BA">
            <w:pPr>
              <w:jc w:val="center"/>
              <w:rPr>
                <w:b/>
                <w:sz w:val="28"/>
                <w:szCs w:val="28"/>
                <w:lang w:val="uk-UA"/>
              </w:rPr>
            </w:pPr>
            <w:r w:rsidRPr="00F96493">
              <w:rPr>
                <w:b/>
                <w:sz w:val="28"/>
                <w:szCs w:val="28"/>
                <w:lang w:val="uk-UA"/>
              </w:rPr>
              <w:t>13.</w:t>
            </w:r>
          </w:p>
        </w:tc>
        <w:tc>
          <w:tcPr>
            <w:tcW w:w="1000" w:type="dxa"/>
            <w:tcBorders>
              <w:left w:val="single" w:sz="4" w:space="0" w:color="auto"/>
              <w:bottom w:val="single" w:sz="4" w:space="0" w:color="auto"/>
            </w:tcBorders>
          </w:tcPr>
          <w:p w:rsidR="009808BA" w:rsidRDefault="009808BA" w:rsidP="00356AF4">
            <w:pPr>
              <w:rPr>
                <w:b/>
                <w:sz w:val="28"/>
                <w:szCs w:val="28"/>
                <w:lang w:val="uk-UA" w:eastAsia="en-US"/>
              </w:rPr>
            </w:pPr>
            <w:r>
              <w:rPr>
                <w:b/>
                <w:sz w:val="28"/>
                <w:szCs w:val="28"/>
                <w:lang w:val="uk-UA"/>
              </w:rPr>
              <w:t>03.12.</w:t>
            </w:r>
          </w:p>
        </w:tc>
        <w:tc>
          <w:tcPr>
            <w:tcW w:w="992" w:type="dxa"/>
            <w:tcBorders>
              <w:left w:val="single" w:sz="4" w:space="0" w:color="auto"/>
              <w:bottom w:val="single" w:sz="4" w:space="0" w:color="auto"/>
            </w:tcBorders>
          </w:tcPr>
          <w:p w:rsidR="009808BA" w:rsidRPr="00F96493" w:rsidRDefault="009808BA" w:rsidP="009808BA">
            <w:pPr>
              <w:rPr>
                <w:sz w:val="28"/>
                <w:szCs w:val="28"/>
                <w:lang w:val="uk-UA"/>
              </w:rPr>
            </w:pPr>
          </w:p>
        </w:tc>
        <w:tc>
          <w:tcPr>
            <w:tcW w:w="2835" w:type="dxa"/>
          </w:tcPr>
          <w:p w:rsidR="009808BA" w:rsidRPr="006B6CD1" w:rsidRDefault="009808BA" w:rsidP="009808BA">
            <w:pPr>
              <w:rPr>
                <w:b/>
                <w:sz w:val="28"/>
                <w:szCs w:val="28"/>
                <w:lang w:val="uk-UA"/>
              </w:rPr>
            </w:pPr>
            <w:r w:rsidRPr="006B6CD1">
              <w:rPr>
                <w:b/>
                <w:sz w:val="28"/>
                <w:szCs w:val="28"/>
                <w:lang w:val="uk-UA"/>
              </w:rPr>
              <w:t xml:space="preserve">Словотвір </w:t>
            </w:r>
          </w:p>
        </w:tc>
        <w:tc>
          <w:tcPr>
            <w:tcW w:w="2964" w:type="dxa"/>
          </w:tcPr>
          <w:p w:rsidR="009808BA" w:rsidRPr="00F96493" w:rsidRDefault="009808BA" w:rsidP="009808BA">
            <w:pPr>
              <w:rPr>
                <w:sz w:val="28"/>
                <w:szCs w:val="28"/>
                <w:lang w:val="uk-UA"/>
              </w:rPr>
            </w:pPr>
            <w:r w:rsidRPr="00F96493">
              <w:rPr>
                <w:sz w:val="28"/>
                <w:szCs w:val="28"/>
                <w:lang w:val="uk-UA"/>
              </w:rPr>
              <w:t>Основні способи словотворення. Творення слів</w:t>
            </w:r>
          </w:p>
        </w:tc>
        <w:tc>
          <w:tcPr>
            <w:tcW w:w="2408" w:type="dxa"/>
            <w:gridSpan w:val="2"/>
          </w:tcPr>
          <w:p w:rsidR="009808BA" w:rsidRPr="00F96493" w:rsidRDefault="009808BA" w:rsidP="009808BA">
            <w:pPr>
              <w:rPr>
                <w:sz w:val="28"/>
                <w:szCs w:val="28"/>
                <w:lang w:val="uk-UA"/>
              </w:rPr>
            </w:pPr>
            <w:r w:rsidRPr="00F96493">
              <w:rPr>
                <w:sz w:val="28"/>
                <w:szCs w:val="28"/>
                <w:lang w:val="uk-UA"/>
              </w:rPr>
              <w:t>Правильно утворювати слова</w:t>
            </w:r>
          </w:p>
        </w:tc>
        <w:tc>
          <w:tcPr>
            <w:tcW w:w="2563" w:type="dxa"/>
            <w:gridSpan w:val="3"/>
          </w:tcPr>
          <w:p w:rsidR="009808BA" w:rsidRPr="00F96493" w:rsidRDefault="009808BA" w:rsidP="009808BA">
            <w:pPr>
              <w:rPr>
                <w:sz w:val="28"/>
                <w:szCs w:val="28"/>
                <w:lang w:val="uk-UA"/>
              </w:rPr>
            </w:pPr>
            <w:r w:rsidRPr="00F96493">
              <w:rPr>
                <w:sz w:val="28"/>
                <w:szCs w:val="28"/>
                <w:lang w:val="uk-UA"/>
              </w:rPr>
              <w:t>Здатність висловлювати свої думки в усній формі, дотримуючись норм побудови тексту</w:t>
            </w:r>
          </w:p>
        </w:tc>
        <w:tc>
          <w:tcPr>
            <w:tcW w:w="1726" w:type="dxa"/>
          </w:tcPr>
          <w:p w:rsidR="009808BA" w:rsidRPr="00F96493" w:rsidRDefault="009808BA" w:rsidP="009808BA">
            <w:pPr>
              <w:rPr>
                <w:sz w:val="28"/>
                <w:szCs w:val="28"/>
                <w:lang w:val="uk-UA"/>
              </w:rPr>
            </w:pPr>
          </w:p>
        </w:tc>
      </w:tr>
      <w:tr w:rsidR="009808BA" w:rsidRPr="00F96493" w:rsidTr="009808BA">
        <w:trPr>
          <w:gridAfter w:val="1"/>
          <w:wAfter w:w="14" w:type="dxa"/>
          <w:trHeight w:val="145"/>
        </w:trPr>
        <w:tc>
          <w:tcPr>
            <w:tcW w:w="668" w:type="dxa"/>
          </w:tcPr>
          <w:p w:rsidR="009808BA" w:rsidRPr="00F96493" w:rsidRDefault="009808BA" w:rsidP="009808BA">
            <w:pPr>
              <w:jc w:val="center"/>
              <w:rPr>
                <w:b/>
                <w:sz w:val="28"/>
                <w:szCs w:val="28"/>
                <w:lang w:val="uk-UA"/>
              </w:rPr>
            </w:pPr>
            <w:r w:rsidRPr="00F96493">
              <w:rPr>
                <w:b/>
                <w:sz w:val="28"/>
                <w:szCs w:val="28"/>
                <w:lang w:val="uk-UA"/>
              </w:rPr>
              <w:t>14.</w:t>
            </w:r>
          </w:p>
        </w:tc>
        <w:tc>
          <w:tcPr>
            <w:tcW w:w="1000" w:type="dxa"/>
            <w:tcBorders>
              <w:top w:val="single" w:sz="4" w:space="0" w:color="auto"/>
              <w:bottom w:val="single" w:sz="4" w:space="0" w:color="auto"/>
              <w:right w:val="single" w:sz="4" w:space="0" w:color="auto"/>
            </w:tcBorders>
          </w:tcPr>
          <w:p w:rsidR="009808BA" w:rsidRDefault="009808BA" w:rsidP="00356AF4">
            <w:pPr>
              <w:rPr>
                <w:b/>
                <w:sz w:val="28"/>
                <w:szCs w:val="28"/>
                <w:lang w:val="uk-UA" w:eastAsia="en-US"/>
              </w:rPr>
            </w:pPr>
            <w:r>
              <w:rPr>
                <w:b/>
                <w:sz w:val="28"/>
                <w:szCs w:val="28"/>
                <w:lang w:val="uk-UA"/>
              </w:rPr>
              <w:t>10.12.</w:t>
            </w:r>
          </w:p>
        </w:tc>
        <w:tc>
          <w:tcPr>
            <w:tcW w:w="992" w:type="dxa"/>
            <w:tcBorders>
              <w:top w:val="single" w:sz="4" w:space="0" w:color="auto"/>
              <w:bottom w:val="single" w:sz="4" w:space="0" w:color="auto"/>
              <w:right w:val="single" w:sz="4" w:space="0" w:color="auto"/>
            </w:tcBorders>
          </w:tcPr>
          <w:p w:rsidR="009808BA" w:rsidRPr="00F96493" w:rsidRDefault="009808BA" w:rsidP="009808BA">
            <w:pPr>
              <w:rPr>
                <w:sz w:val="28"/>
                <w:szCs w:val="28"/>
                <w:lang w:val="uk-UA"/>
              </w:rPr>
            </w:pPr>
          </w:p>
        </w:tc>
        <w:tc>
          <w:tcPr>
            <w:tcW w:w="2835" w:type="dxa"/>
            <w:tcBorders>
              <w:left w:val="single" w:sz="4" w:space="0" w:color="auto"/>
              <w:bottom w:val="single" w:sz="4" w:space="0" w:color="auto"/>
              <w:right w:val="single" w:sz="4" w:space="0" w:color="auto"/>
            </w:tcBorders>
          </w:tcPr>
          <w:p w:rsidR="009808BA" w:rsidRPr="006B6CD1" w:rsidRDefault="009808BA" w:rsidP="009808BA">
            <w:pPr>
              <w:rPr>
                <w:b/>
                <w:sz w:val="28"/>
                <w:szCs w:val="28"/>
                <w:lang w:val="uk-UA"/>
              </w:rPr>
            </w:pPr>
            <w:r w:rsidRPr="006B6CD1">
              <w:rPr>
                <w:b/>
                <w:sz w:val="28"/>
                <w:szCs w:val="28"/>
                <w:lang w:val="uk-UA"/>
              </w:rPr>
              <w:t>Іменник як частина мови</w:t>
            </w:r>
          </w:p>
        </w:tc>
        <w:tc>
          <w:tcPr>
            <w:tcW w:w="2964" w:type="dxa"/>
            <w:tcBorders>
              <w:left w:val="single" w:sz="4" w:space="0" w:color="auto"/>
              <w:right w:val="single" w:sz="4" w:space="0" w:color="auto"/>
            </w:tcBorders>
          </w:tcPr>
          <w:p w:rsidR="009808BA" w:rsidRPr="00F96493" w:rsidRDefault="009808BA" w:rsidP="009808BA">
            <w:pPr>
              <w:rPr>
                <w:sz w:val="28"/>
                <w:szCs w:val="28"/>
                <w:lang w:val="uk-UA"/>
              </w:rPr>
            </w:pPr>
            <w:r w:rsidRPr="00F96493">
              <w:rPr>
                <w:sz w:val="28"/>
                <w:szCs w:val="28"/>
                <w:lang w:val="uk-UA"/>
              </w:rPr>
              <w:t xml:space="preserve">Загальне значення іменника. Рід,число, відмінок,відмінки, синтаксична роль іменника </w:t>
            </w:r>
          </w:p>
        </w:tc>
        <w:tc>
          <w:tcPr>
            <w:tcW w:w="2408" w:type="dxa"/>
            <w:gridSpan w:val="2"/>
            <w:tcBorders>
              <w:left w:val="single" w:sz="4" w:space="0" w:color="auto"/>
              <w:right w:val="single" w:sz="4" w:space="0" w:color="auto"/>
            </w:tcBorders>
          </w:tcPr>
          <w:p w:rsidR="009808BA" w:rsidRPr="00F96493" w:rsidRDefault="009808BA" w:rsidP="009808BA">
            <w:pPr>
              <w:rPr>
                <w:sz w:val="28"/>
                <w:szCs w:val="28"/>
                <w:lang w:val="uk-UA"/>
              </w:rPr>
            </w:pPr>
            <w:r w:rsidRPr="00F96493">
              <w:rPr>
                <w:sz w:val="28"/>
                <w:szCs w:val="28"/>
                <w:lang w:val="uk-UA"/>
              </w:rPr>
              <w:t xml:space="preserve">Визначати морфологічні ознаки,синтаксичну роль іменника </w:t>
            </w:r>
          </w:p>
        </w:tc>
        <w:tc>
          <w:tcPr>
            <w:tcW w:w="2563" w:type="dxa"/>
            <w:gridSpan w:val="3"/>
            <w:tcBorders>
              <w:left w:val="single" w:sz="4" w:space="0" w:color="auto"/>
              <w:right w:val="single" w:sz="4" w:space="0" w:color="auto"/>
            </w:tcBorders>
          </w:tcPr>
          <w:p w:rsidR="009808BA" w:rsidRPr="00F96493" w:rsidRDefault="009808BA" w:rsidP="009808BA">
            <w:pPr>
              <w:rPr>
                <w:sz w:val="28"/>
                <w:szCs w:val="28"/>
                <w:lang w:val="uk-UA"/>
              </w:rPr>
            </w:pPr>
            <w:r w:rsidRPr="00F96493">
              <w:rPr>
                <w:sz w:val="28"/>
                <w:szCs w:val="28"/>
                <w:lang w:val="uk-UA"/>
              </w:rPr>
              <w:t>Здатність здійснювати мовленнєвий самоконтроль в процесі навчальної діяльності</w:t>
            </w:r>
          </w:p>
        </w:tc>
        <w:tc>
          <w:tcPr>
            <w:tcW w:w="1726" w:type="dxa"/>
            <w:tcBorders>
              <w:left w:val="single" w:sz="4" w:space="0" w:color="auto"/>
            </w:tcBorders>
          </w:tcPr>
          <w:p w:rsidR="009808BA" w:rsidRPr="00F96493" w:rsidRDefault="009808BA" w:rsidP="009808BA">
            <w:pPr>
              <w:rPr>
                <w:sz w:val="28"/>
                <w:szCs w:val="28"/>
                <w:lang w:val="uk-UA"/>
              </w:rPr>
            </w:pPr>
          </w:p>
        </w:tc>
      </w:tr>
      <w:tr w:rsidR="009808BA" w:rsidRPr="00F96493" w:rsidTr="009808BA">
        <w:tblPrEx>
          <w:tblLook w:val="0000"/>
        </w:tblPrEx>
        <w:trPr>
          <w:gridAfter w:val="1"/>
          <w:wAfter w:w="14" w:type="dxa"/>
          <w:trHeight w:val="477"/>
        </w:trPr>
        <w:tc>
          <w:tcPr>
            <w:tcW w:w="668" w:type="dxa"/>
          </w:tcPr>
          <w:p w:rsidR="009808BA" w:rsidRPr="00F96493" w:rsidRDefault="009808BA" w:rsidP="009808BA">
            <w:pPr>
              <w:jc w:val="center"/>
              <w:rPr>
                <w:b/>
                <w:sz w:val="28"/>
                <w:szCs w:val="28"/>
                <w:lang w:val="uk-UA"/>
              </w:rPr>
            </w:pPr>
            <w:r w:rsidRPr="00F96493">
              <w:rPr>
                <w:b/>
                <w:sz w:val="28"/>
                <w:szCs w:val="28"/>
                <w:lang w:val="uk-UA"/>
              </w:rPr>
              <w:t>15.</w:t>
            </w:r>
          </w:p>
        </w:tc>
        <w:tc>
          <w:tcPr>
            <w:tcW w:w="1000" w:type="dxa"/>
          </w:tcPr>
          <w:p w:rsidR="009808BA" w:rsidRDefault="009808BA" w:rsidP="00356AF4">
            <w:pPr>
              <w:rPr>
                <w:b/>
                <w:sz w:val="28"/>
                <w:szCs w:val="28"/>
                <w:lang w:val="uk-UA" w:eastAsia="en-US"/>
              </w:rPr>
            </w:pPr>
            <w:r>
              <w:rPr>
                <w:b/>
                <w:sz w:val="28"/>
                <w:szCs w:val="28"/>
                <w:lang w:val="uk-UA"/>
              </w:rPr>
              <w:t>17.12.</w:t>
            </w:r>
          </w:p>
        </w:tc>
        <w:tc>
          <w:tcPr>
            <w:tcW w:w="992" w:type="dxa"/>
          </w:tcPr>
          <w:p w:rsidR="009808BA" w:rsidRPr="00F96493" w:rsidRDefault="009808BA" w:rsidP="009808BA">
            <w:pPr>
              <w:rPr>
                <w:sz w:val="28"/>
                <w:szCs w:val="28"/>
                <w:lang w:val="uk-UA"/>
              </w:rPr>
            </w:pPr>
          </w:p>
        </w:tc>
        <w:tc>
          <w:tcPr>
            <w:tcW w:w="2835" w:type="dxa"/>
          </w:tcPr>
          <w:p w:rsidR="009808BA" w:rsidRPr="006B6CD1" w:rsidRDefault="009808BA" w:rsidP="009808BA">
            <w:pPr>
              <w:rPr>
                <w:b/>
                <w:sz w:val="28"/>
                <w:szCs w:val="28"/>
                <w:lang w:val="uk-UA"/>
              </w:rPr>
            </w:pPr>
            <w:r w:rsidRPr="006B6CD1">
              <w:rPr>
                <w:b/>
                <w:sz w:val="28"/>
                <w:szCs w:val="28"/>
                <w:lang w:val="uk-UA"/>
              </w:rPr>
              <w:t>Прикметник як частина мови</w:t>
            </w:r>
          </w:p>
        </w:tc>
        <w:tc>
          <w:tcPr>
            <w:tcW w:w="2964" w:type="dxa"/>
          </w:tcPr>
          <w:p w:rsidR="009808BA" w:rsidRPr="00F96493" w:rsidRDefault="009808BA" w:rsidP="009808BA">
            <w:pPr>
              <w:rPr>
                <w:sz w:val="28"/>
                <w:szCs w:val="28"/>
                <w:lang w:val="uk-UA"/>
              </w:rPr>
            </w:pPr>
            <w:r w:rsidRPr="00F96493">
              <w:rPr>
                <w:sz w:val="28"/>
                <w:szCs w:val="28"/>
                <w:lang w:val="uk-UA"/>
              </w:rPr>
              <w:t xml:space="preserve">Ступені порівняння прикметників. Орфограми у прикметниках </w:t>
            </w:r>
          </w:p>
        </w:tc>
        <w:tc>
          <w:tcPr>
            <w:tcW w:w="2408" w:type="dxa"/>
            <w:gridSpan w:val="2"/>
          </w:tcPr>
          <w:p w:rsidR="009808BA" w:rsidRPr="00F96493" w:rsidRDefault="009808BA" w:rsidP="009808BA">
            <w:pPr>
              <w:rPr>
                <w:sz w:val="28"/>
                <w:szCs w:val="28"/>
                <w:lang w:val="uk-UA"/>
              </w:rPr>
            </w:pPr>
            <w:r w:rsidRPr="00F96493">
              <w:rPr>
                <w:sz w:val="28"/>
                <w:szCs w:val="28"/>
                <w:lang w:val="uk-UA"/>
              </w:rPr>
              <w:t>Визначати морфологічні ознаки і синтаксичну роль прикметника</w:t>
            </w:r>
          </w:p>
        </w:tc>
        <w:tc>
          <w:tcPr>
            <w:tcW w:w="2563" w:type="dxa"/>
            <w:gridSpan w:val="3"/>
          </w:tcPr>
          <w:p w:rsidR="009808BA" w:rsidRPr="00F96493" w:rsidRDefault="009808BA" w:rsidP="009808BA">
            <w:pPr>
              <w:rPr>
                <w:sz w:val="28"/>
                <w:szCs w:val="28"/>
                <w:lang w:val="uk-UA"/>
              </w:rPr>
            </w:pPr>
            <w:r w:rsidRPr="00F96493">
              <w:rPr>
                <w:sz w:val="28"/>
                <w:szCs w:val="28"/>
                <w:lang w:val="uk-UA"/>
              </w:rPr>
              <w:t xml:space="preserve">Володіння прийомами і відбору систематизації матеріалу </w:t>
            </w:r>
          </w:p>
        </w:tc>
        <w:tc>
          <w:tcPr>
            <w:tcW w:w="1726" w:type="dxa"/>
          </w:tcPr>
          <w:p w:rsidR="009808BA" w:rsidRPr="00F96493" w:rsidRDefault="009808BA" w:rsidP="009808BA">
            <w:pPr>
              <w:rPr>
                <w:sz w:val="28"/>
                <w:szCs w:val="28"/>
                <w:lang w:val="uk-UA"/>
              </w:rPr>
            </w:pPr>
          </w:p>
        </w:tc>
      </w:tr>
      <w:tr w:rsidR="009808BA" w:rsidRPr="00F96493" w:rsidTr="009808BA">
        <w:tblPrEx>
          <w:tblLook w:val="0000"/>
        </w:tblPrEx>
        <w:trPr>
          <w:gridAfter w:val="1"/>
          <w:wAfter w:w="14" w:type="dxa"/>
          <w:trHeight w:val="316"/>
        </w:trPr>
        <w:tc>
          <w:tcPr>
            <w:tcW w:w="668" w:type="dxa"/>
          </w:tcPr>
          <w:p w:rsidR="009808BA" w:rsidRPr="00F96493" w:rsidRDefault="009808BA" w:rsidP="009808BA">
            <w:pPr>
              <w:jc w:val="center"/>
              <w:rPr>
                <w:b/>
                <w:sz w:val="28"/>
                <w:szCs w:val="28"/>
                <w:lang w:val="uk-UA"/>
              </w:rPr>
            </w:pPr>
            <w:r w:rsidRPr="00F96493">
              <w:rPr>
                <w:b/>
                <w:sz w:val="28"/>
                <w:szCs w:val="28"/>
                <w:lang w:val="uk-UA"/>
              </w:rPr>
              <w:lastRenderedPageBreak/>
              <w:t>16.</w:t>
            </w:r>
          </w:p>
        </w:tc>
        <w:tc>
          <w:tcPr>
            <w:tcW w:w="1000" w:type="dxa"/>
          </w:tcPr>
          <w:p w:rsidR="009808BA" w:rsidRDefault="009808BA" w:rsidP="00356AF4">
            <w:pPr>
              <w:rPr>
                <w:b/>
                <w:sz w:val="28"/>
                <w:szCs w:val="28"/>
                <w:lang w:val="uk-UA" w:eastAsia="en-US"/>
              </w:rPr>
            </w:pPr>
            <w:r>
              <w:rPr>
                <w:b/>
                <w:sz w:val="28"/>
                <w:szCs w:val="28"/>
                <w:lang w:val="uk-UA"/>
              </w:rPr>
              <w:t>24.12.</w:t>
            </w:r>
          </w:p>
        </w:tc>
        <w:tc>
          <w:tcPr>
            <w:tcW w:w="992" w:type="dxa"/>
          </w:tcPr>
          <w:p w:rsidR="009808BA" w:rsidRPr="00F96493" w:rsidRDefault="009808BA" w:rsidP="009808BA">
            <w:pPr>
              <w:rPr>
                <w:sz w:val="28"/>
                <w:szCs w:val="28"/>
                <w:lang w:val="uk-UA"/>
              </w:rPr>
            </w:pPr>
          </w:p>
        </w:tc>
        <w:tc>
          <w:tcPr>
            <w:tcW w:w="2835" w:type="dxa"/>
          </w:tcPr>
          <w:p w:rsidR="009808BA" w:rsidRPr="006B6CD1" w:rsidRDefault="009808BA" w:rsidP="009808BA">
            <w:pPr>
              <w:rPr>
                <w:b/>
                <w:sz w:val="28"/>
                <w:szCs w:val="28"/>
                <w:lang w:val="uk-UA"/>
              </w:rPr>
            </w:pPr>
            <w:r w:rsidRPr="006B6CD1">
              <w:rPr>
                <w:b/>
                <w:sz w:val="28"/>
                <w:szCs w:val="28"/>
                <w:lang w:val="uk-UA"/>
              </w:rPr>
              <w:t>Усний твір - роздум</w:t>
            </w:r>
          </w:p>
        </w:tc>
        <w:tc>
          <w:tcPr>
            <w:tcW w:w="2964" w:type="dxa"/>
          </w:tcPr>
          <w:p w:rsidR="009808BA" w:rsidRPr="00F96493" w:rsidRDefault="009808BA" w:rsidP="009808BA">
            <w:pPr>
              <w:rPr>
                <w:sz w:val="28"/>
                <w:szCs w:val="28"/>
                <w:lang w:val="uk-UA"/>
              </w:rPr>
            </w:pPr>
            <w:r w:rsidRPr="00F96493">
              <w:rPr>
                <w:sz w:val="28"/>
                <w:szCs w:val="28"/>
                <w:lang w:val="uk-UA"/>
              </w:rPr>
              <w:t>Теза, аргумент, висновок</w:t>
            </w:r>
          </w:p>
        </w:tc>
        <w:tc>
          <w:tcPr>
            <w:tcW w:w="2408" w:type="dxa"/>
            <w:gridSpan w:val="2"/>
          </w:tcPr>
          <w:p w:rsidR="009808BA" w:rsidRPr="00F96493" w:rsidRDefault="009808BA" w:rsidP="009808BA">
            <w:pPr>
              <w:rPr>
                <w:sz w:val="28"/>
                <w:szCs w:val="28"/>
                <w:lang w:val="uk-UA"/>
              </w:rPr>
            </w:pPr>
            <w:r w:rsidRPr="00F96493">
              <w:rPr>
                <w:sz w:val="28"/>
                <w:szCs w:val="28"/>
                <w:lang w:val="uk-UA"/>
              </w:rPr>
              <w:t>Вміти будувати твір - роздум</w:t>
            </w:r>
          </w:p>
        </w:tc>
        <w:tc>
          <w:tcPr>
            <w:tcW w:w="2563" w:type="dxa"/>
            <w:gridSpan w:val="3"/>
          </w:tcPr>
          <w:p w:rsidR="009808BA" w:rsidRPr="00F96493" w:rsidRDefault="009808BA" w:rsidP="009808BA">
            <w:pPr>
              <w:rPr>
                <w:sz w:val="28"/>
                <w:szCs w:val="28"/>
                <w:lang w:val="uk-UA"/>
              </w:rPr>
            </w:pPr>
            <w:r w:rsidRPr="00F96493">
              <w:rPr>
                <w:sz w:val="28"/>
                <w:szCs w:val="28"/>
                <w:lang w:val="uk-UA"/>
              </w:rPr>
              <w:t xml:space="preserve">Уміння створювати власні висловлювання, виступати перед колективом </w:t>
            </w:r>
          </w:p>
        </w:tc>
        <w:tc>
          <w:tcPr>
            <w:tcW w:w="1726" w:type="dxa"/>
          </w:tcPr>
          <w:p w:rsidR="009808BA" w:rsidRPr="00F96493" w:rsidRDefault="009808BA" w:rsidP="009808BA">
            <w:pPr>
              <w:rPr>
                <w:sz w:val="28"/>
                <w:szCs w:val="28"/>
                <w:lang w:val="uk-UA"/>
              </w:rPr>
            </w:pPr>
          </w:p>
        </w:tc>
      </w:tr>
      <w:tr w:rsidR="009808BA" w:rsidRPr="00F96493" w:rsidTr="009808BA">
        <w:tblPrEx>
          <w:tblLook w:val="0000"/>
        </w:tblPrEx>
        <w:trPr>
          <w:gridAfter w:val="1"/>
          <w:wAfter w:w="14" w:type="dxa"/>
          <w:trHeight w:val="377"/>
        </w:trPr>
        <w:tc>
          <w:tcPr>
            <w:tcW w:w="668" w:type="dxa"/>
          </w:tcPr>
          <w:p w:rsidR="009808BA" w:rsidRPr="00F96493" w:rsidRDefault="009808BA" w:rsidP="009808BA">
            <w:pPr>
              <w:jc w:val="center"/>
              <w:rPr>
                <w:b/>
                <w:sz w:val="28"/>
                <w:szCs w:val="28"/>
                <w:lang w:val="uk-UA"/>
              </w:rPr>
            </w:pPr>
            <w:r w:rsidRPr="00F96493">
              <w:rPr>
                <w:b/>
                <w:sz w:val="28"/>
                <w:szCs w:val="28"/>
                <w:lang w:val="uk-UA"/>
              </w:rPr>
              <w:t>17.</w:t>
            </w:r>
          </w:p>
        </w:tc>
        <w:tc>
          <w:tcPr>
            <w:tcW w:w="1000" w:type="dxa"/>
          </w:tcPr>
          <w:p w:rsidR="009808BA" w:rsidRDefault="009808BA" w:rsidP="00356AF4">
            <w:pPr>
              <w:rPr>
                <w:b/>
                <w:sz w:val="28"/>
                <w:szCs w:val="28"/>
                <w:lang w:val="uk-UA" w:eastAsia="en-US"/>
              </w:rPr>
            </w:pPr>
            <w:r>
              <w:rPr>
                <w:b/>
                <w:sz w:val="28"/>
                <w:szCs w:val="28"/>
                <w:lang w:val="uk-UA"/>
              </w:rPr>
              <w:t>14.01.</w:t>
            </w:r>
          </w:p>
        </w:tc>
        <w:tc>
          <w:tcPr>
            <w:tcW w:w="992" w:type="dxa"/>
          </w:tcPr>
          <w:p w:rsidR="009808BA" w:rsidRPr="00F96493" w:rsidRDefault="009808BA" w:rsidP="009808BA">
            <w:pPr>
              <w:rPr>
                <w:sz w:val="28"/>
                <w:szCs w:val="28"/>
                <w:lang w:val="uk-UA"/>
              </w:rPr>
            </w:pPr>
          </w:p>
        </w:tc>
        <w:tc>
          <w:tcPr>
            <w:tcW w:w="2835" w:type="dxa"/>
          </w:tcPr>
          <w:p w:rsidR="009808BA" w:rsidRPr="006B6CD1" w:rsidRDefault="009808BA" w:rsidP="009808BA">
            <w:pPr>
              <w:rPr>
                <w:b/>
                <w:sz w:val="28"/>
                <w:szCs w:val="28"/>
                <w:lang w:val="uk-UA"/>
              </w:rPr>
            </w:pPr>
            <w:r w:rsidRPr="006B6CD1">
              <w:rPr>
                <w:b/>
                <w:sz w:val="28"/>
                <w:szCs w:val="28"/>
                <w:lang w:val="uk-UA"/>
              </w:rPr>
              <w:t>Займенник як частина мови</w:t>
            </w:r>
          </w:p>
        </w:tc>
        <w:tc>
          <w:tcPr>
            <w:tcW w:w="2964" w:type="dxa"/>
          </w:tcPr>
          <w:p w:rsidR="009808BA" w:rsidRPr="00F96493" w:rsidRDefault="009808BA" w:rsidP="009808BA">
            <w:pPr>
              <w:rPr>
                <w:sz w:val="28"/>
                <w:szCs w:val="28"/>
                <w:lang w:val="uk-UA"/>
              </w:rPr>
            </w:pPr>
            <w:r w:rsidRPr="00F96493">
              <w:rPr>
                <w:sz w:val="28"/>
                <w:szCs w:val="28"/>
                <w:lang w:val="uk-UA"/>
              </w:rPr>
              <w:t xml:space="preserve">Розряди займенників. Вживання займенників </w:t>
            </w:r>
          </w:p>
        </w:tc>
        <w:tc>
          <w:tcPr>
            <w:tcW w:w="2408" w:type="dxa"/>
            <w:gridSpan w:val="2"/>
          </w:tcPr>
          <w:p w:rsidR="009808BA" w:rsidRPr="00F96493" w:rsidRDefault="009808BA" w:rsidP="009808BA">
            <w:pPr>
              <w:rPr>
                <w:sz w:val="28"/>
                <w:szCs w:val="28"/>
                <w:lang w:val="uk-UA"/>
              </w:rPr>
            </w:pPr>
            <w:r w:rsidRPr="00F96493">
              <w:rPr>
                <w:sz w:val="28"/>
                <w:szCs w:val="28"/>
                <w:lang w:val="uk-UA"/>
              </w:rPr>
              <w:t>Визначати морфологічні ознаки займенника, синтаксичну роль у реченні</w:t>
            </w:r>
          </w:p>
        </w:tc>
        <w:tc>
          <w:tcPr>
            <w:tcW w:w="2563" w:type="dxa"/>
            <w:gridSpan w:val="3"/>
          </w:tcPr>
          <w:p w:rsidR="009808BA" w:rsidRPr="00F96493" w:rsidRDefault="009808BA" w:rsidP="009808BA">
            <w:pPr>
              <w:rPr>
                <w:sz w:val="28"/>
                <w:szCs w:val="28"/>
                <w:lang w:val="uk-UA"/>
              </w:rPr>
            </w:pPr>
            <w:r w:rsidRPr="00F96493">
              <w:rPr>
                <w:sz w:val="28"/>
                <w:szCs w:val="28"/>
                <w:lang w:val="uk-UA"/>
              </w:rPr>
              <w:t xml:space="preserve">Володіння прийомами відбору і систематизації матеріалу </w:t>
            </w:r>
          </w:p>
        </w:tc>
        <w:tc>
          <w:tcPr>
            <w:tcW w:w="1726" w:type="dxa"/>
          </w:tcPr>
          <w:p w:rsidR="009808BA" w:rsidRPr="00F96493" w:rsidRDefault="009808BA" w:rsidP="009808BA">
            <w:pPr>
              <w:rPr>
                <w:sz w:val="28"/>
                <w:szCs w:val="28"/>
                <w:lang w:val="uk-UA"/>
              </w:rPr>
            </w:pPr>
          </w:p>
        </w:tc>
      </w:tr>
      <w:tr w:rsidR="009808BA" w:rsidRPr="00F96493" w:rsidTr="009808BA">
        <w:tblPrEx>
          <w:tblLook w:val="0000"/>
        </w:tblPrEx>
        <w:trPr>
          <w:gridAfter w:val="1"/>
          <w:wAfter w:w="14" w:type="dxa"/>
          <w:trHeight w:val="377"/>
        </w:trPr>
        <w:tc>
          <w:tcPr>
            <w:tcW w:w="668" w:type="dxa"/>
          </w:tcPr>
          <w:p w:rsidR="009808BA" w:rsidRPr="00F96493" w:rsidRDefault="009808BA" w:rsidP="009808BA">
            <w:pPr>
              <w:jc w:val="center"/>
              <w:rPr>
                <w:b/>
                <w:sz w:val="28"/>
                <w:szCs w:val="28"/>
                <w:lang w:val="uk-UA"/>
              </w:rPr>
            </w:pPr>
            <w:r w:rsidRPr="00F96493">
              <w:rPr>
                <w:b/>
                <w:sz w:val="28"/>
                <w:szCs w:val="28"/>
                <w:lang w:val="uk-UA"/>
              </w:rPr>
              <w:t>18.</w:t>
            </w:r>
          </w:p>
        </w:tc>
        <w:tc>
          <w:tcPr>
            <w:tcW w:w="1000" w:type="dxa"/>
          </w:tcPr>
          <w:p w:rsidR="009808BA" w:rsidRDefault="009808BA" w:rsidP="00356AF4">
            <w:pPr>
              <w:rPr>
                <w:b/>
                <w:sz w:val="28"/>
                <w:szCs w:val="28"/>
                <w:lang w:val="uk-UA" w:eastAsia="en-US"/>
              </w:rPr>
            </w:pPr>
            <w:r>
              <w:rPr>
                <w:b/>
                <w:sz w:val="28"/>
                <w:szCs w:val="28"/>
                <w:lang w:val="uk-UA"/>
              </w:rPr>
              <w:t>21.01.</w:t>
            </w:r>
          </w:p>
        </w:tc>
        <w:tc>
          <w:tcPr>
            <w:tcW w:w="992" w:type="dxa"/>
          </w:tcPr>
          <w:p w:rsidR="009808BA" w:rsidRPr="00F96493" w:rsidRDefault="009808BA" w:rsidP="009808BA">
            <w:pPr>
              <w:rPr>
                <w:sz w:val="28"/>
                <w:szCs w:val="28"/>
                <w:lang w:val="uk-UA"/>
              </w:rPr>
            </w:pPr>
          </w:p>
        </w:tc>
        <w:tc>
          <w:tcPr>
            <w:tcW w:w="2835" w:type="dxa"/>
          </w:tcPr>
          <w:p w:rsidR="009808BA" w:rsidRPr="006B6CD1" w:rsidRDefault="009808BA" w:rsidP="009808BA">
            <w:pPr>
              <w:rPr>
                <w:b/>
                <w:sz w:val="28"/>
                <w:szCs w:val="28"/>
                <w:lang w:val="uk-UA"/>
              </w:rPr>
            </w:pPr>
            <w:r w:rsidRPr="006B6CD1">
              <w:rPr>
                <w:b/>
                <w:sz w:val="28"/>
                <w:szCs w:val="28"/>
                <w:lang w:val="uk-UA"/>
              </w:rPr>
              <w:t>Числівник як частина мови</w:t>
            </w:r>
          </w:p>
        </w:tc>
        <w:tc>
          <w:tcPr>
            <w:tcW w:w="2964" w:type="dxa"/>
          </w:tcPr>
          <w:p w:rsidR="009808BA" w:rsidRPr="00F96493" w:rsidRDefault="009808BA" w:rsidP="009808BA">
            <w:pPr>
              <w:rPr>
                <w:sz w:val="28"/>
                <w:szCs w:val="28"/>
                <w:lang w:val="uk-UA"/>
              </w:rPr>
            </w:pPr>
            <w:r w:rsidRPr="00F96493">
              <w:rPr>
                <w:sz w:val="28"/>
                <w:szCs w:val="28"/>
                <w:lang w:val="uk-UA"/>
              </w:rPr>
              <w:t>Кількість, порядкові числівники. Написання числівників</w:t>
            </w:r>
          </w:p>
        </w:tc>
        <w:tc>
          <w:tcPr>
            <w:tcW w:w="2408" w:type="dxa"/>
            <w:gridSpan w:val="2"/>
          </w:tcPr>
          <w:p w:rsidR="009808BA" w:rsidRPr="00F96493" w:rsidRDefault="009808BA" w:rsidP="009808BA">
            <w:pPr>
              <w:rPr>
                <w:sz w:val="28"/>
                <w:szCs w:val="28"/>
                <w:lang w:val="uk-UA"/>
              </w:rPr>
            </w:pPr>
            <w:r w:rsidRPr="00F96493">
              <w:rPr>
                <w:sz w:val="28"/>
                <w:szCs w:val="28"/>
                <w:lang w:val="uk-UA"/>
              </w:rPr>
              <w:t>Визначати морфологічні ознаки,синтаксичну роль числівника. Знати орфограми числівника</w:t>
            </w:r>
          </w:p>
        </w:tc>
        <w:tc>
          <w:tcPr>
            <w:tcW w:w="2563" w:type="dxa"/>
            <w:gridSpan w:val="3"/>
          </w:tcPr>
          <w:p w:rsidR="009808BA" w:rsidRPr="00F96493" w:rsidRDefault="009808BA" w:rsidP="009808BA">
            <w:pPr>
              <w:rPr>
                <w:sz w:val="28"/>
                <w:szCs w:val="28"/>
                <w:lang w:val="uk-UA"/>
              </w:rPr>
            </w:pPr>
            <w:r w:rsidRPr="00F96493">
              <w:rPr>
                <w:sz w:val="28"/>
                <w:szCs w:val="28"/>
                <w:lang w:val="uk-UA"/>
              </w:rPr>
              <w:t>Володіння прийомами відбору і систематизації</w:t>
            </w:r>
          </w:p>
        </w:tc>
        <w:tc>
          <w:tcPr>
            <w:tcW w:w="1726" w:type="dxa"/>
          </w:tcPr>
          <w:p w:rsidR="009808BA" w:rsidRPr="00F96493" w:rsidRDefault="009808BA" w:rsidP="009808BA">
            <w:pPr>
              <w:rPr>
                <w:sz w:val="28"/>
                <w:szCs w:val="28"/>
                <w:lang w:val="uk-UA"/>
              </w:rPr>
            </w:pPr>
          </w:p>
        </w:tc>
      </w:tr>
      <w:tr w:rsidR="009808BA" w:rsidRPr="00F96493" w:rsidTr="009808BA">
        <w:tblPrEx>
          <w:tblLook w:val="0000"/>
        </w:tblPrEx>
        <w:trPr>
          <w:gridAfter w:val="1"/>
          <w:wAfter w:w="14" w:type="dxa"/>
          <w:trHeight w:val="392"/>
        </w:trPr>
        <w:tc>
          <w:tcPr>
            <w:tcW w:w="668" w:type="dxa"/>
          </w:tcPr>
          <w:p w:rsidR="009808BA" w:rsidRPr="00F96493" w:rsidRDefault="009808BA" w:rsidP="009808BA">
            <w:pPr>
              <w:jc w:val="center"/>
              <w:rPr>
                <w:b/>
                <w:sz w:val="28"/>
                <w:szCs w:val="28"/>
                <w:lang w:val="uk-UA"/>
              </w:rPr>
            </w:pPr>
            <w:r w:rsidRPr="00F96493">
              <w:rPr>
                <w:b/>
                <w:sz w:val="28"/>
                <w:szCs w:val="28"/>
                <w:lang w:val="uk-UA"/>
              </w:rPr>
              <w:t>19.</w:t>
            </w:r>
          </w:p>
        </w:tc>
        <w:tc>
          <w:tcPr>
            <w:tcW w:w="1000" w:type="dxa"/>
          </w:tcPr>
          <w:p w:rsidR="009808BA" w:rsidRDefault="009808BA" w:rsidP="00356AF4">
            <w:pPr>
              <w:rPr>
                <w:b/>
                <w:sz w:val="28"/>
                <w:szCs w:val="28"/>
                <w:lang w:val="uk-UA" w:eastAsia="en-US"/>
              </w:rPr>
            </w:pPr>
            <w:r>
              <w:rPr>
                <w:b/>
                <w:sz w:val="28"/>
                <w:szCs w:val="28"/>
                <w:lang w:val="uk-UA"/>
              </w:rPr>
              <w:t>28.01.</w:t>
            </w:r>
          </w:p>
        </w:tc>
        <w:tc>
          <w:tcPr>
            <w:tcW w:w="992" w:type="dxa"/>
          </w:tcPr>
          <w:p w:rsidR="009808BA" w:rsidRPr="00F96493" w:rsidRDefault="009808BA" w:rsidP="009808BA">
            <w:pPr>
              <w:rPr>
                <w:sz w:val="28"/>
                <w:szCs w:val="28"/>
                <w:lang w:val="uk-UA"/>
              </w:rPr>
            </w:pPr>
          </w:p>
        </w:tc>
        <w:tc>
          <w:tcPr>
            <w:tcW w:w="2835" w:type="dxa"/>
          </w:tcPr>
          <w:p w:rsidR="009808BA" w:rsidRPr="006B6CD1" w:rsidRDefault="009808BA" w:rsidP="009808BA">
            <w:pPr>
              <w:rPr>
                <w:b/>
                <w:sz w:val="28"/>
                <w:szCs w:val="28"/>
                <w:lang w:val="uk-UA"/>
              </w:rPr>
            </w:pPr>
            <w:r w:rsidRPr="006B6CD1">
              <w:rPr>
                <w:b/>
                <w:sz w:val="28"/>
                <w:szCs w:val="28"/>
                <w:lang w:val="uk-UA"/>
              </w:rPr>
              <w:t xml:space="preserve">Дієслово як частина мови </w:t>
            </w:r>
          </w:p>
        </w:tc>
        <w:tc>
          <w:tcPr>
            <w:tcW w:w="2964" w:type="dxa"/>
          </w:tcPr>
          <w:p w:rsidR="009808BA" w:rsidRPr="00F96493" w:rsidRDefault="009808BA" w:rsidP="009808BA">
            <w:pPr>
              <w:rPr>
                <w:sz w:val="28"/>
                <w:szCs w:val="28"/>
                <w:lang w:val="uk-UA"/>
              </w:rPr>
            </w:pPr>
            <w:r w:rsidRPr="00F96493">
              <w:rPr>
                <w:sz w:val="28"/>
                <w:szCs w:val="28"/>
                <w:lang w:val="uk-UA"/>
              </w:rPr>
              <w:t>Зміна дієслів за часами. Доконаний і недоконаний вид. Дієвідмінювання. Орфограми дієслова</w:t>
            </w:r>
          </w:p>
        </w:tc>
        <w:tc>
          <w:tcPr>
            <w:tcW w:w="2408" w:type="dxa"/>
            <w:gridSpan w:val="2"/>
          </w:tcPr>
          <w:p w:rsidR="009808BA" w:rsidRPr="00F96493" w:rsidRDefault="009808BA" w:rsidP="009808BA">
            <w:pPr>
              <w:rPr>
                <w:sz w:val="28"/>
                <w:szCs w:val="28"/>
                <w:lang w:val="uk-UA"/>
              </w:rPr>
            </w:pPr>
            <w:r w:rsidRPr="00F96493">
              <w:rPr>
                <w:sz w:val="28"/>
                <w:szCs w:val="28"/>
                <w:lang w:val="uk-UA"/>
              </w:rPr>
              <w:t>Визначати морфологічні ознаки,синтаксичну роль дієслова</w:t>
            </w:r>
          </w:p>
        </w:tc>
        <w:tc>
          <w:tcPr>
            <w:tcW w:w="2563" w:type="dxa"/>
            <w:gridSpan w:val="3"/>
          </w:tcPr>
          <w:p w:rsidR="009808BA" w:rsidRPr="00F96493" w:rsidRDefault="009808BA" w:rsidP="009808BA">
            <w:pPr>
              <w:rPr>
                <w:sz w:val="28"/>
                <w:szCs w:val="28"/>
                <w:lang w:val="uk-UA"/>
              </w:rPr>
            </w:pPr>
            <w:r w:rsidRPr="00F96493">
              <w:rPr>
                <w:sz w:val="28"/>
                <w:szCs w:val="28"/>
                <w:lang w:val="uk-UA"/>
              </w:rPr>
              <w:t>Здатність  висловлювати свої думки в усній формі, дотримуючись норм побудови тексту</w:t>
            </w:r>
          </w:p>
        </w:tc>
        <w:tc>
          <w:tcPr>
            <w:tcW w:w="1726" w:type="dxa"/>
          </w:tcPr>
          <w:p w:rsidR="009808BA" w:rsidRPr="00F96493" w:rsidRDefault="009808BA" w:rsidP="009808BA">
            <w:pPr>
              <w:rPr>
                <w:sz w:val="28"/>
                <w:szCs w:val="28"/>
                <w:lang w:val="uk-UA"/>
              </w:rPr>
            </w:pPr>
          </w:p>
        </w:tc>
      </w:tr>
      <w:tr w:rsidR="009808BA" w:rsidRPr="00F96493" w:rsidTr="009808BA">
        <w:tblPrEx>
          <w:tblLook w:val="0000"/>
        </w:tblPrEx>
        <w:trPr>
          <w:gridAfter w:val="1"/>
          <w:wAfter w:w="14" w:type="dxa"/>
          <w:trHeight w:val="407"/>
        </w:trPr>
        <w:tc>
          <w:tcPr>
            <w:tcW w:w="668" w:type="dxa"/>
          </w:tcPr>
          <w:p w:rsidR="009808BA" w:rsidRPr="00F96493" w:rsidRDefault="009808BA" w:rsidP="009808BA">
            <w:pPr>
              <w:jc w:val="center"/>
              <w:rPr>
                <w:b/>
                <w:sz w:val="28"/>
                <w:szCs w:val="28"/>
                <w:lang w:val="uk-UA"/>
              </w:rPr>
            </w:pPr>
            <w:r w:rsidRPr="00F96493">
              <w:rPr>
                <w:b/>
                <w:sz w:val="28"/>
                <w:szCs w:val="28"/>
                <w:lang w:val="uk-UA"/>
              </w:rPr>
              <w:t>20.</w:t>
            </w:r>
          </w:p>
        </w:tc>
        <w:tc>
          <w:tcPr>
            <w:tcW w:w="1000" w:type="dxa"/>
          </w:tcPr>
          <w:p w:rsidR="009808BA" w:rsidRDefault="009808BA" w:rsidP="00356AF4">
            <w:pPr>
              <w:rPr>
                <w:b/>
                <w:sz w:val="28"/>
                <w:szCs w:val="28"/>
                <w:lang w:val="uk-UA" w:eastAsia="en-US"/>
              </w:rPr>
            </w:pPr>
            <w:r>
              <w:rPr>
                <w:b/>
                <w:sz w:val="28"/>
                <w:szCs w:val="28"/>
                <w:lang w:val="uk-UA"/>
              </w:rPr>
              <w:t>04.02.</w:t>
            </w:r>
          </w:p>
        </w:tc>
        <w:tc>
          <w:tcPr>
            <w:tcW w:w="992" w:type="dxa"/>
          </w:tcPr>
          <w:p w:rsidR="009808BA" w:rsidRPr="00F96493" w:rsidRDefault="009808BA" w:rsidP="009808BA">
            <w:pPr>
              <w:rPr>
                <w:sz w:val="28"/>
                <w:szCs w:val="28"/>
                <w:lang w:val="uk-UA"/>
              </w:rPr>
            </w:pPr>
          </w:p>
        </w:tc>
        <w:tc>
          <w:tcPr>
            <w:tcW w:w="2835" w:type="dxa"/>
          </w:tcPr>
          <w:p w:rsidR="009808BA" w:rsidRPr="006B6CD1" w:rsidRDefault="009808BA" w:rsidP="009808BA">
            <w:pPr>
              <w:rPr>
                <w:b/>
                <w:sz w:val="28"/>
                <w:szCs w:val="28"/>
                <w:lang w:val="uk-UA"/>
              </w:rPr>
            </w:pPr>
            <w:r w:rsidRPr="006B6CD1">
              <w:rPr>
                <w:b/>
                <w:sz w:val="28"/>
                <w:szCs w:val="28"/>
                <w:lang w:val="uk-UA"/>
              </w:rPr>
              <w:t xml:space="preserve">Прислівник як частина мови </w:t>
            </w:r>
          </w:p>
        </w:tc>
        <w:tc>
          <w:tcPr>
            <w:tcW w:w="2964" w:type="dxa"/>
          </w:tcPr>
          <w:p w:rsidR="009808BA" w:rsidRPr="00F96493" w:rsidRDefault="009808BA" w:rsidP="009808BA">
            <w:pPr>
              <w:rPr>
                <w:sz w:val="28"/>
                <w:szCs w:val="28"/>
                <w:lang w:val="uk-UA"/>
              </w:rPr>
            </w:pPr>
            <w:r w:rsidRPr="00F96493">
              <w:rPr>
                <w:sz w:val="28"/>
                <w:szCs w:val="28"/>
                <w:lang w:val="uk-UA"/>
              </w:rPr>
              <w:t xml:space="preserve">Ступені порівняння прислівників. Написання </w:t>
            </w:r>
            <w:r w:rsidRPr="00F96493">
              <w:rPr>
                <w:sz w:val="28"/>
                <w:szCs w:val="28"/>
                <w:lang w:val="uk-UA"/>
              </w:rPr>
              <w:lastRenderedPageBreak/>
              <w:t>прислівників</w:t>
            </w:r>
          </w:p>
        </w:tc>
        <w:tc>
          <w:tcPr>
            <w:tcW w:w="2408" w:type="dxa"/>
            <w:gridSpan w:val="2"/>
          </w:tcPr>
          <w:p w:rsidR="009808BA" w:rsidRPr="00F96493" w:rsidRDefault="009808BA" w:rsidP="009808BA">
            <w:pPr>
              <w:rPr>
                <w:sz w:val="28"/>
                <w:szCs w:val="28"/>
                <w:lang w:val="uk-UA"/>
              </w:rPr>
            </w:pPr>
            <w:r w:rsidRPr="00F96493">
              <w:rPr>
                <w:sz w:val="28"/>
                <w:szCs w:val="28"/>
                <w:lang w:val="uk-UA"/>
              </w:rPr>
              <w:lastRenderedPageBreak/>
              <w:t xml:space="preserve">Визначати морфологічні ознаки і </w:t>
            </w:r>
            <w:r w:rsidRPr="00F96493">
              <w:rPr>
                <w:sz w:val="28"/>
                <w:szCs w:val="28"/>
                <w:lang w:val="uk-UA"/>
              </w:rPr>
              <w:lastRenderedPageBreak/>
              <w:t>синтаксичну роль прислівників в реченні. Застосовувати набуті знання</w:t>
            </w:r>
          </w:p>
        </w:tc>
        <w:tc>
          <w:tcPr>
            <w:tcW w:w="2563" w:type="dxa"/>
            <w:gridSpan w:val="3"/>
          </w:tcPr>
          <w:p w:rsidR="009808BA" w:rsidRPr="00F96493" w:rsidRDefault="009808BA" w:rsidP="009808BA">
            <w:pPr>
              <w:rPr>
                <w:sz w:val="28"/>
                <w:szCs w:val="28"/>
                <w:lang w:val="uk-UA"/>
              </w:rPr>
            </w:pPr>
            <w:r w:rsidRPr="00F96493">
              <w:rPr>
                <w:sz w:val="28"/>
                <w:szCs w:val="28"/>
                <w:lang w:val="uk-UA"/>
              </w:rPr>
              <w:lastRenderedPageBreak/>
              <w:t xml:space="preserve">Володіння прийомами відбору і систематизації </w:t>
            </w:r>
            <w:r w:rsidRPr="00F96493">
              <w:rPr>
                <w:sz w:val="28"/>
                <w:szCs w:val="28"/>
                <w:lang w:val="uk-UA"/>
              </w:rPr>
              <w:lastRenderedPageBreak/>
              <w:t>матеріалу</w:t>
            </w:r>
          </w:p>
        </w:tc>
        <w:tc>
          <w:tcPr>
            <w:tcW w:w="1726" w:type="dxa"/>
          </w:tcPr>
          <w:p w:rsidR="009808BA" w:rsidRPr="00F96493" w:rsidRDefault="009808BA" w:rsidP="009808BA">
            <w:pPr>
              <w:rPr>
                <w:sz w:val="28"/>
                <w:szCs w:val="28"/>
                <w:lang w:val="uk-UA"/>
              </w:rPr>
            </w:pPr>
          </w:p>
        </w:tc>
      </w:tr>
      <w:tr w:rsidR="009808BA" w:rsidRPr="00F96493" w:rsidTr="009808BA">
        <w:tblPrEx>
          <w:tblLook w:val="0000"/>
        </w:tblPrEx>
        <w:trPr>
          <w:gridAfter w:val="1"/>
          <w:wAfter w:w="14" w:type="dxa"/>
          <w:trHeight w:val="452"/>
        </w:trPr>
        <w:tc>
          <w:tcPr>
            <w:tcW w:w="668" w:type="dxa"/>
          </w:tcPr>
          <w:p w:rsidR="009808BA" w:rsidRPr="00F96493" w:rsidRDefault="009808BA" w:rsidP="009808BA">
            <w:pPr>
              <w:jc w:val="center"/>
              <w:rPr>
                <w:b/>
                <w:sz w:val="28"/>
                <w:szCs w:val="28"/>
                <w:lang w:val="uk-UA"/>
              </w:rPr>
            </w:pPr>
            <w:r w:rsidRPr="00F96493">
              <w:rPr>
                <w:b/>
                <w:sz w:val="28"/>
                <w:szCs w:val="28"/>
                <w:lang w:val="uk-UA"/>
              </w:rPr>
              <w:lastRenderedPageBreak/>
              <w:t>21.</w:t>
            </w:r>
          </w:p>
        </w:tc>
        <w:tc>
          <w:tcPr>
            <w:tcW w:w="1000" w:type="dxa"/>
          </w:tcPr>
          <w:p w:rsidR="009808BA" w:rsidRDefault="009808BA" w:rsidP="00356AF4">
            <w:pPr>
              <w:rPr>
                <w:b/>
                <w:sz w:val="28"/>
                <w:szCs w:val="28"/>
                <w:lang w:val="uk-UA" w:eastAsia="en-US"/>
              </w:rPr>
            </w:pPr>
            <w:r>
              <w:rPr>
                <w:b/>
                <w:sz w:val="28"/>
                <w:szCs w:val="28"/>
                <w:lang w:val="uk-UA"/>
              </w:rPr>
              <w:t>11.02.</w:t>
            </w:r>
          </w:p>
        </w:tc>
        <w:tc>
          <w:tcPr>
            <w:tcW w:w="992" w:type="dxa"/>
          </w:tcPr>
          <w:p w:rsidR="009808BA" w:rsidRPr="00F96493" w:rsidRDefault="009808BA" w:rsidP="009808BA">
            <w:pPr>
              <w:rPr>
                <w:sz w:val="28"/>
                <w:szCs w:val="28"/>
                <w:lang w:val="uk-UA"/>
              </w:rPr>
            </w:pPr>
          </w:p>
        </w:tc>
        <w:tc>
          <w:tcPr>
            <w:tcW w:w="2835" w:type="dxa"/>
          </w:tcPr>
          <w:p w:rsidR="009808BA" w:rsidRPr="006B6CD1" w:rsidRDefault="009808BA" w:rsidP="009808BA">
            <w:pPr>
              <w:rPr>
                <w:b/>
                <w:sz w:val="28"/>
                <w:szCs w:val="28"/>
                <w:lang w:val="uk-UA"/>
              </w:rPr>
            </w:pPr>
            <w:r w:rsidRPr="006B6CD1">
              <w:rPr>
                <w:b/>
                <w:sz w:val="28"/>
                <w:szCs w:val="28"/>
                <w:lang w:val="uk-UA"/>
              </w:rPr>
              <w:t>Дієприкметник як особлива форма дієслова</w:t>
            </w:r>
          </w:p>
        </w:tc>
        <w:tc>
          <w:tcPr>
            <w:tcW w:w="2964" w:type="dxa"/>
          </w:tcPr>
          <w:p w:rsidR="009808BA" w:rsidRPr="00F96493" w:rsidRDefault="009808BA" w:rsidP="009808BA">
            <w:pPr>
              <w:rPr>
                <w:sz w:val="28"/>
                <w:szCs w:val="28"/>
                <w:lang w:val="uk-UA"/>
              </w:rPr>
            </w:pPr>
            <w:r w:rsidRPr="00F96493">
              <w:rPr>
                <w:sz w:val="28"/>
                <w:szCs w:val="28"/>
                <w:lang w:val="uk-UA"/>
              </w:rPr>
              <w:t xml:space="preserve">Активні і пасивні дієприкметники. Час, вид у дієприкметниках. Написання дієприкметників </w:t>
            </w:r>
          </w:p>
        </w:tc>
        <w:tc>
          <w:tcPr>
            <w:tcW w:w="2408" w:type="dxa"/>
            <w:gridSpan w:val="2"/>
          </w:tcPr>
          <w:p w:rsidR="009808BA" w:rsidRPr="00F96493" w:rsidRDefault="009808BA" w:rsidP="009808BA">
            <w:pPr>
              <w:rPr>
                <w:sz w:val="28"/>
                <w:szCs w:val="28"/>
                <w:lang w:val="uk-UA"/>
              </w:rPr>
            </w:pPr>
            <w:r w:rsidRPr="00F96493">
              <w:rPr>
                <w:sz w:val="28"/>
                <w:szCs w:val="28"/>
                <w:lang w:val="uk-UA"/>
              </w:rPr>
              <w:t xml:space="preserve">Визначати </w:t>
            </w:r>
            <w:proofErr w:type="spellStart"/>
            <w:r w:rsidRPr="00F96493">
              <w:rPr>
                <w:sz w:val="28"/>
                <w:szCs w:val="28"/>
                <w:lang w:val="uk-UA"/>
              </w:rPr>
              <w:t>мор</w:t>
            </w:r>
            <w:r>
              <w:rPr>
                <w:sz w:val="28"/>
                <w:szCs w:val="28"/>
                <w:lang w:val="uk-UA"/>
              </w:rPr>
              <w:t>-</w:t>
            </w:r>
            <w:r w:rsidRPr="00F96493">
              <w:rPr>
                <w:sz w:val="28"/>
                <w:szCs w:val="28"/>
                <w:lang w:val="uk-UA"/>
              </w:rPr>
              <w:t>фологічні</w:t>
            </w:r>
            <w:proofErr w:type="spellEnd"/>
            <w:r w:rsidRPr="00F96493">
              <w:rPr>
                <w:sz w:val="28"/>
                <w:szCs w:val="28"/>
                <w:lang w:val="uk-UA"/>
              </w:rPr>
              <w:t xml:space="preserve"> ознаки і синтаксичну роль дієприкметників, знаходити </w:t>
            </w:r>
            <w:proofErr w:type="spellStart"/>
            <w:r w:rsidRPr="00F96493">
              <w:rPr>
                <w:sz w:val="28"/>
                <w:szCs w:val="28"/>
                <w:lang w:val="uk-UA"/>
              </w:rPr>
              <w:t>діє</w:t>
            </w:r>
            <w:r>
              <w:rPr>
                <w:sz w:val="28"/>
                <w:szCs w:val="28"/>
                <w:lang w:val="uk-UA"/>
              </w:rPr>
              <w:t>-</w:t>
            </w:r>
            <w:r w:rsidRPr="00F96493">
              <w:rPr>
                <w:sz w:val="28"/>
                <w:szCs w:val="28"/>
                <w:lang w:val="uk-UA"/>
              </w:rPr>
              <w:t>прикметникові</w:t>
            </w:r>
            <w:proofErr w:type="spellEnd"/>
            <w:r w:rsidRPr="00F96493">
              <w:rPr>
                <w:sz w:val="28"/>
                <w:szCs w:val="28"/>
                <w:lang w:val="uk-UA"/>
              </w:rPr>
              <w:t xml:space="preserve"> звороти, </w:t>
            </w:r>
            <w:proofErr w:type="spellStart"/>
            <w:r w:rsidRPr="00F96493">
              <w:rPr>
                <w:sz w:val="28"/>
                <w:szCs w:val="28"/>
                <w:lang w:val="uk-UA"/>
              </w:rPr>
              <w:t>узгоджу</w:t>
            </w:r>
            <w:r>
              <w:rPr>
                <w:sz w:val="28"/>
                <w:szCs w:val="28"/>
                <w:lang w:val="uk-UA"/>
              </w:rPr>
              <w:t>-</w:t>
            </w:r>
            <w:r w:rsidRPr="00F96493">
              <w:rPr>
                <w:sz w:val="28"/>
                <w:szCs w:val="28"/>
                <w:lang w:val="uk-UA"/>
              </w:rPr>
              <w:t>вати</w:t>
            </w:r>
            <w:proofErr w:type="spellEnd"/>
            <w:r w:rsidRPr="00F96493">
              <w:rPr>
                <w:sz w:val="28"/>
                <w:szCs w:val="28"/>
                <w:lang w:val="uk-UA"/>
              </w:rPr>
              <w:t xml:space="preserve"> </w:t>
            </w:r>
            <w:proofErr w:type="spellStart"/>
            <w:r>
              <w:rPr>
                <w:sz w:val="28"/>
                <w:szCs w:val="28"/>
                <w:lang w:val="uk-UA"/>
              </w:rPr>
              <w:t>дієприкмет-</w:t>
            </w:r>
            <w:r w:rsidRPr="00F96493">
              <w:rPr>
                <w:sz w:val="28"/>
                <w:szCs w:val="28"/>
                <w:lang w:val="uk-UA"/>
              </w:rPr>
              <w:t>ники</w:t>
            </w:r>
            <w:proofErr w:type="spellEnd"/>
            <w:r w:rsidRPr="00F96493">
              <w:rPr>
                <w:sz w:val="28"/>
                <w:szCs w:val="28"/>
                <w:lang w:val="uk-UA"/>
              </w:rPr>
              <w:t xml:space="preserve"> </w:t>
            </w:r>
            <w:proofErr w:type="spellStart"/>
            <w:r w:rsidRPr="00F96493">
              <w:rPr>
                <w:sz w:val="28"/>
                <w:szCs w:val="28"/>
                <w:lang w:val="uk-UA"/>
              </w:rPr>
              <w:t>означувани</w:t>
            </w:r>
            <w:r>
              <w:rPr>
                <w:sz w:val="28"/>
                <w:szCs w:val="28"/>
                <w:lang w:val="uk-UA"/>
              </w:rPr>
              <w:t>-</w:t>
            </w:r>
            <w:r w:rsidRPr="00F96493">
              <w:rPr>
                <w:sz w:val="28"/>
                <w:szCs w:val="28"/>
                <w:lang w:val="uk-UA"/>
              </w:rPr>
              <w:t>ми</w:t>
            </w:r>
            <w:proofErr w:type="spellEnd"/>
            <w:r w:rsidRPr="00F96493">
              <w:rPr>
                <w:sz w:val="28"/>
                <w:szCs w:val="28"/>
                <w:lang w:val="uk-UA"/>
              </w:rPr>
              <w:t xml:space="preserve"> словами</w:t>
            </w:r>
          </w:p>
        </w:tc>
        <w:tc>
          <w:tcPr>
            <w:tcW w:w="2563" w:type="dxa"/>
            <w:gridSpan w:val="3"/>
          </w:tcPr>
          <w:p w:rsidR="009808BA" w:rsidRPr="00F96493" w:rsidRDefault="009808BA" w:rsidP="009808BA">
            <w:pPr>
              <w:rPr>
                <w:sz w:val="28"/>
                <w:szCs w:val="28"/>
                <w:lang w:val="uk-UA"/>
              </w:rPr>
            </w:pPr>
            <w:r w:rsidRPr="00F96493">
              <w:rPr>
                <w:sz w:val="28"/>
                <w:szCs w:val="28"/>
                <w:lang w:val="uk-UA"/>
              </w:rPr>
              <w:t>Володіння прийомами відбору і систематизації матеріалу</w:t>
            </w:r>
          </w:p>
        </w:tc>
        <w:tc>
          <w:tcPr>
            <w:tcW w:w="1726" w:type="dxa"/>
          </w:tcPr>
          <w:p w:rsidR="009808BA" w:rsidRPr="00F96493" w:rsidRDefault="009808BA" w:rsidP="009808BA">
            <w:pPr>
              <w:rPr>
                <w:sz w:val="28"/>
                <w:szCs w:val="28"/>
                <w:lang w:val="uk-UA"/>
              </w:rPr>
            </w:pPr>
          </w:p>
        </w:tc>
      </w:tr>
      <w:tr w:rsidR="009808BA" w:rsidRPr="00F96493" w:rsidTr="009808BA">
        <w:tblPrEx>
          <w:tblLook w:val="0000"/>
        </w:tblPrEx>
        <w:trPr>
          <w:gridAfter w:val="1"/>
          <w:wAfter w:w="14" w:type="dxa"/>
          <w:trHeight w:val="467"/>
        </w:trPr>
        <w:tc>
          <w:tcPr>
            <w:tcW w:w="668" w:type="dxa"/>
          </w:tcPr>
          <w:p w:rsidR="009808BA" w:rsidRPr="00F96493" w:rsidRDefault="009808BA" w:rsidP="009808BA">
            <w:pPr>
              <w:jc w:val="center"/>
              <w:rPr>
                <w:b/>
                <w:sz w:val="28"/>
                <w:szCs w:val="28"/>
                <w:lang w:val="uk-UA"/>
              </w:rPr>
            </w:pPr>
            <w:r w:rsidRPr="00F96493">
              <w:rPr>
                <w:b/>
                <w:sz w:val="28"/>
                <w:szCs w:val="28"/>
                <w:lang w:val="uk-UA"/>
              </w:rPr>
              <w:t>22.</w:t>
            </w:r>
          </w:p>
        </w:tc>
        <w:tc>
          <w:tcPr>
            <w:tcW w:w="1000" w:type="dxa"/>
          </w:tcPr>
          <w:p w:rsidR="009808BA" w:rsidRDefault="009808BA" w:rsidP="00356AF4">
            <w:pPr>
              <w:rPr>
                <w:b/>
                <w:sz w:val="28"/>
                <w:szCs w:val="28"/>
                <w:lang w:val="uk-UA" w:eastAsia="en-US"/>
              </w:rPr>
            </w:pPr>
            <w:r>
              <w:rPr>
                <w:b/>
                <w:sz w:val="28"/>
                <w:szCs w:val="28"/>
                <w:lang w:val="uk-UA"/>
              </w:rPr>
              <w:t>18.02.</w:t>
            </w:r>
          </w:p>
        </w:tc>
        <w:tc>
          <w:tcPr>
            <w:tcW w:w="992" w:type="dxa"/>
          </w:tcPr>
          <w:p w:rsidR="009808BA" w:rsidRPr="00F96493" w:rsidRDefault="009808BA" w:rsidP="009808BA">
            <w:pPr>
              <w:rPr>
                <w:sz w:val="28"/>
                <w:szCs w:val="28"/>
                <w:lang w:val="uk-UA"/>
              </w:rPr>
            </w:pPr>
          </w:p>
        </w:tc>
        <w:tc>
          <w:tcPr>
            <w:tcW w:w="2835" w:type="dxa"/>
          </w:tcPr>
          <w:p w:rsidR="009808BA" w:rsidRPr="006B6CD1" w:rsidRDefault="009808BA" w:rsidP="009808BA">
            <w:pPr>
              <w:rPr>
                <w:b/>
                <w:sz w:val="28"/>
                <w:szCs w:val="28"/>
                <w:lang w:val="uk-UA"/>
              </w:rPr>
            </w:pPr>
            <w:r w:rsidRPr="006B6CD1">
              <w:rPr>
                <w:b/>
                <w:sz w:val="28"/>
                <w:szCs w:val="28"/>
                <w:lang w:val="uk-UA"/>
              </w:rPr>
              <w:t>Дієприслівник</w:t>
            </w:r>
          </w:p>
        </w:tc>
        <w:tc>
          <w:tcPr>
            <w:tcW w:w="2964" w:type="dxa"/>
          </w:tcPr>
          <w:p w:rsidR="009808BA" w:rsidRPr="00F96493" w:rsidRDefault="009808BA" w:rsidP="009808BA">
            <w:pPr>
              <w:rPr>
                <w:sz w:val="28"/>
                <w:szCs w:val="28"/>
                <w:lang w:val="uk-UA"/>
              </w:rPr>
            </w:pPr>
            <w:r w:rsidRPr="00F96493">
              <w:rPr>
                <w:sz w:val="28"/>
                <w:szCs w:val="28"/>
                <w:lang w:val="uk-UA"/>
              </w:rPr>
              <w:t>Дієприслівники теперішнього і минулого часу. Творення дієприслівників</w:t>
            </w:r>
          </w:p>
        </w:tc>
        <w:tc>
          <w:tcPr>
            <w:tcW w:w="2408" w:type="dxa"/>
            <w:gridSpan w:val="2"/>
          </w:tcPr>
          <w:p w:rsidR="009808BA" w:rsidRPr="00F96493" w:rsidRDefault="009808BA" w:rsidP="009808BA">
            <w:pPr>
              <w:rPr>
                <w:sz w:val="28"/>
                <w:szCs w:val="28"/>
                <w:lang w:val="uk-UA"/>
              </w:rPr>
            </w:pPr>
            <w:r w:rsidRPr="00F96493">
              <w:rPr>
                <w:sz w:val="28"/>
                <w:szCs w:val="28"/>
                <w:lang w:val="uk-UA"/>
              </w:rPr>
              <w:t xml:space="preserve">Правильно </w:t>
            </w:r>
            <w:proofErr w:type="spellStart"/>
            <w:r w:rsidRPr="00F96493">
              <w:rPr>
                <w:sz w:val="28"/>
                <w:szCs w:val="28"/>
                <w:lang w:val="uk-UA"/>
              </w:rPr>
              <w:t>буду</w:t>
            </w:r>
            <w:r>
              <w:rPr>
                <w:sz w:val="28"/>
                <w:szCs w:val="28"/>
                <w:lang w:val="uk-UA"/>
              </w:rPr>
              <w:t>-</w:t>
            </w:r>
            <w:r w:rsidRPr="00F96493">
              <w:rPr>
                <w:sz w:val="28"/>
                <w:szCs w:val="28"/>
                <w:lang w:val="uk-UA"/>
              </w:rPr>
              <w:t>вати</w:t>
            </w:r>
            <w:proofErr w:type="spellEnd"/>
            <w:r w:rsidRPr="00F96493">
              <w:rPr>
                <w:sz w:val="28"/>
                <w:szCs w:val="28"/>
                <w:lang w:val="uk-UA"/>
              </w:rPr>
              <w:t xml:space="preserve"> і інтонувати речення з </w:t>
            </w:r>
            <w:r>
              <w:rPr>
                <w:sz w:val="28"/>
                <w:szCs w:val="28"/>
                <w:lang w:val="uk-UA"/>
              </w:rPr>
              <w:t xml:space="preserve">діє </w:t>
            </w:r>
            <w:proofErr w:type="spellStart"/>
            <w:r>
              <w:rPr>
                <w:sz w:val="28"/>
                <w:szCs w:val="28"/>
                <w:lang w:val="uk-UA"/>
              </w:rPr>
              <w:t>при-</w:t>
            </w:r>
            <w:r w:rsidRPr="00F96493">
              <w:rPr>
                <w:sz w:val="28"/>
                <w:szCs w:val="28"/>
                <w:lang w:val="uk-UA"/>
              </w:rPr>
              <w:t>слівниковим</w:t>
            </w:r>
            <w:proofErr w:type="spellEnd"/>
            <w:r w:rsidRPr="00F96493">
              <w:rPr>
                <w:sz w:val="28"/>
                <w:szCs w:val="28"/>
                <w:lang w:val="uk-UA"/>
              </w:rPr>
              <w:t xml:space="preserve"> </w:t>
            </w:r>
            <w:proofErr w:type="spellStart"/>
            <w:r w:rsidRPr="00F96493">
              <w:rPr>
                <w:sz w:val="28"/>
                <w:szCs w:val="28"/>
                <w:lang w:val="uk-UA"/>
              </w:rPr>
              <w:t>зво</w:t>
            </w:r>
            <w:r>
              <w:rPr>
                <w:sz w:val="28"/>
                <w:szCs w:val="28"/>
                <w:lang w:val="uk-UA"/>
              </w:rPr>
              <w:t>-</w:t>
            </w:r>
            <w:r w:rsidRPr="00F96493">
              <w:rPr>
                <w:sz w:val="28"/>
                <w:szCs w:val="28"/>
                <w:lang w:val="uk-UA"/>
              </w:rPr>
              <w:t>ротом</w:t>
            </w:r>
            <w:proofErr w:type="spellEnd"/>
            <w:r w:rsidRPr="00F96493">
              <w:rPr>
                <w:sz w:val="28"/>
                <w:szCs w:val="28"/>
                <w:lang w:val="uk-UA"/>
              </w:rPr>
              <w:t xml:space="preserve">. Розрізняти дієприслівники доконаного і </w:t>
            </w:r>
            <w:proofErr w:type="spellStart"/>
            <w:r w:rsidRPr="00F96493">
              <w:rPr>
                <w:sz w:val="28"/>
                <w:szCs w:val="28"/>
                <w:lang w:val="uk-UA"/>
              </w:rPr>
              <w:t>не</w:t>
            </w:r>
            <w:r>
              <w:rPr>
                <w:sz w:val="28"/>
                <w:szCs w:val="28"/>
                <w:lang w:val="uk-UA"/>
              </w:rPr>
              <w:t>-</w:t>
            </w:r>
            <w:r w:rsidRPr="00F96493">
              <w:rPr>
                <w:sz w:val="28"/>
                <w:szCs w:val="28"/>
                <w:lang w:val="uk-UA"/>
              </w:rPr>
              <w:t>доконаного</w:t>
            </w:r>
            <w:proofErr w:type="spellEnd"/>
            <w:r w:rsidRPr="00F96493">
              <w:rPr>
                <w:sz w:val="28"/>
                <w:szCs w:val="28"/>
                <w:lang w:val="uk-UA"/>
              </w:rPr>
              <w:t xml:space="preserve"> виду </w:t>
            </w:r>
          </w:p>
        </w:tc>
        <w:tc>
          <w:tcPr>
            <w:tcW w:w="2563" w:type="dxa"/>
            <w:gridSpan w:val="3"/>
          </w:tcPr>
          <w:p w:rsidR="009808BA" w:rsidRPr="00F96493" w:rsidRDefault="009808BA" w:rsidP="009808BA">
            <w:pPr>
              <w:rPr>
                <w:sz w:val="28"/>
                <w:szCs w:val="28"/>
                <w:lang w:val="uk-UA"/>
              </w:rPr>
            </w:pPr>
            <w:r w:rsidRPr="00F96493">
              <w:rPr>
                <w:sz w:val="28"/>
                <w:szCs w:val="28"/>
                <w:lang w:val="uk-UA"/>
              </w:rPr>
              <w:t xml:space="preserve">Володіння прийомами відбору і систематизації матеріалу. Уміння працювати в колективі </w:t>
            </w:r>
          </w:p>
        </w:tc>
        <w:tc>
          <w:tcPr>
            <w:tcW w:w="1726" w:type="dxa"/>
          </w:tcPr>
          <w:p w:rsidR="009808BA" w:rsidRPr="00F96493" w:rsidRDefault="009808BA" w:rsidP="009808BA">
            <w:pPr>
              <w:rPr>
                <w:sz w:val="28"/>
                <w:szCs w:val="28"/>
                <w:lang w:val="uk-UA"/>
              </w:rPr>
            </w:pPr>
          </w:p>
        </w:tc>
      </w:tr>
      <w:tr w:rsidR="009808BA" w:rsidRPr="00F96493" w:rsidTr="009808BA">
        <w:tblPrEx>
          <w:tblLook w:val="0000"/>
        </w:tblPrEx>
        <w:trPr>
          <w:gridAfter w:val="1"/>
          <w:wAfter w:w="14" w:type="dxa"/>
          <w:trHeight w:val="502"/>
        </w:trPr>
        <w:tc>
          <w:tcPr>
            <w:tcW w:w="668" w:type="dxa"/>
          </w:tcPr>
          <w:p w:rsidR="009808BA" w:rsidRPr="00F96493" w:rsidRDefault="009808BA" w:rsidP="009808BA">
            <w:pPr>
              <w:jc w:val="center"/>
              <w:rPr>
                <w:b/>
                <w:sz w:val="28"/>
                <w:szCs w:val="28"/>
                <w:lang w:val="uk-UA"/>
              </w:rPr>
            </w:pPr>
            <w:r w:rsidRPr="00F96493">
              <w:rPr>
                <w:b/>
                <w:sz w:val="28"/>
                <w:szCs w:val="28"/>
                <w:lang w:val="uk-UA"/>
              </w:rPr>
              <w:t>23.</w:t>
            </w:r>
          </w:p>
        </w:tc>
        <w:tc>
          <w:tcPr>
            <w:tcW w:w="1000" w:type="dxa"/>
            <w:shd w:val="clear" w:color="auto" w:fill="auto"/>
          </w:tcPr>
          <w:p w:rsidR="009808BA" w:rsidRDefault="009808BA" w:rsidP="00356AF4">
            <w:pPr>
              <w:rPr>
                <w:b/>
                <w:sz w:val="28"/>
                <w:szCs w:val="28"/>
                <w:lang w:val="uk-UA"/>
              </w:rPr>
            </w:pPr>
            <w:r>
              <w:rPr>
                <w:b/>
                <w:sz w:val="28"/>
                <w:szCs w:val="28"/>
                <w:lang w:val="uk-UA"/>
              </w:rPr>
              <w:t>25.02.</w:t>
            </w:r>
          </w:p>
          <w:p w:rsidR="009808BA" w:rsidRDefault="009808BA" w:rsidP="00356AF4">
            <w:pPr>
              <w:rPr>
                <w:b/>
                <w:sz w:val="28"/>
                <w:szCs w:val="28"/>
                <w:lang w:val="uk-UA" w:eastAsia="en-US"/>
              </w:rPr>
            </w:pPr>
          </w:p>
        </w:tc>
        <w:tc>
          <w:tcPr>
            <w:tcW w:w="992" w:type="dxa"/>
            <w:shd w:val="clear" w:color="auto" w:fill="auto"/>
          </w:tcPr>
          <w:p w:rsidR="009808BA" w:rsidRPr="00F96493" w:rsidRDefault="009808BA" w:rsidP="009808BA">
            <w:pPr>
              <w:rPr>
                <w:sz w:val="28"/>
                <w:szCs w:val="28"/>
                <w:lang w:val="uk-UA"/>
              </w:rPr>
            </w:pPr>
          </w:p>
        </w:tc>
        <w:tc>
          <w:tcPr>
            <w:tcW w:w="2835" w:type="dxa"/>
            <w:shd w:val="clear" w:color="auto" w:fill="auto"/>
          </w:tcPr>
          <w:p w:rsidR="009808BA" w:rsidRPr="006B6CD1" w:rsidRDefault="009808BA" w:rsidP="009808BA">
            <w:pPr>
              <w:rPr>
                <w:b/>
                <w:sz w:val="28"/>
                <w:szCs w:val="28"/>
                <w:lang w:val="uk-UA"/>
              </w:rPr>
            </w:pPr>
            <w:r w:rsidRPr="006B6CD1">
              <w:rPr>
                <w:b/>
                <w:sz w:val="28"/>
                <w:szCs w:val="28"/>
                <w:lang w:val="uk-UA"/>
              </w:rPr>
              <w:t>Сполучник</w:t>
            </w:r>
          </w:p>
        </w:tc>
        <w:tc>
          <w:tcPr>
            <w:tcW w:w="2964" w:type="dxa"/>
            <w:shd w:val="clear" w:color="auto" w:fill="auto"/>
          </w:tcPr>
          <w:p w:rsidR="009808BA" w:rsidRPr="00F96493" w:rsidRDefault="009808BA" w:rsidP="009808BA">
            <w:pPr>
              <w:rPr>
                <w:sz w:val="28"/>
                <w:szCs w:val="28"/>
                <w:lang w:val="uk-UA"/>
              </w:rPr>
            </w:pPr>
            <w:r w:rsidRPr="00F96493">
              <w:rPr>
                <w:sz w:val="28"/>
                <w:szCs w:val="28"/>
                <w:lang w:val="uk-UA"/>
              </w:rPr>
              <w:t>Сурядні і підрядні сполучники</w:t>
            </w:r>
          </w:p>
        </w:tc>
        <w:tc>
          <w:tcPr>
            <w:tcW w:w="2408" w:type="dxa"/>
            <w:gridSpan w:val="2"/>
            <w:shd w:val="clear" w:color="auto" w:fill="auto"/>
          </w:tcPr>
          <w:p w:rsidR="009808BA" w:rsidRPr="00F96493" w:rsidRDefault="009808BA" w:rsidP="009808BA">
            <w:pPr>
              <w:ind w:left="-95" w:right="-122" w:firstLine="95"/>
              <w:rPr>
                <w:sz w:val="28"/>
                <w:szCs w:val="28"/>
                <w:lang w:val="uk-UA"/>
              </w:rPr>
            </w:pPr>
            <w:r w:rsidRPr="00F96493">
              <w:rPr>
                <w:sz w:val="28"/>
                <w:szCs w:val="28"/>
                <w:lang w:val="uk-UA"/>
              </w:rPr>
              <w:t xml:space="preserve">Вміти </w:t>
            </w:r>
            <w:proofErr w:type="spellStart"/>
            <w:r>
              <w:rPr>
                <w:sz w:val="28"/>
                <w:szCs w:val="28"/>
                <w:lang w:val="uk-UA"/>
              </w:rPr>
              <w:t>класифі</w:t>
            </w:r>
            <w:r w:rsidRPr="00F96493">
              <w:rPr>
                <w:sz w:val="28"/>
                <w:szCs w:val="28"/>
                <w:lang w:val="uk-UA"/>
              </w:rPr>
              <w:t>ку</w:t>
            </w:r>
            <w:r>
              <w:rPr>
                <w:sz w:val="28"/>
                <w:szCs w:val="28"/>
                <w:lang w:val="uk-UA"/>
              </w:rPr>
              <w:t>-вати</w:t>
            </w:r>
            <w:proofErr w:type="spellEnd"/>
            <w:r>
              <w:rPr>
                <w:sz w:val="28"/>
                <w:szCs w:val="28"/>
                <w:lang w:val="uk-UA"/>
              </w:rPr>
              <w:t xml:space="preserve"> </w:t>
            </w:r>
            <w:proofErr w:type="spellStart"/>
            <w:r>
              <w:rPr>
                <w:sz w:val="28"/>
                <w:szCs w:val="28"/>
                <w:lang w:val="uk-UA"/>
              </w:rPr>
              <w:t>су</w:t>
            </w:r>
            <w:r w:rsidRPr="00F96493">
              <w:rPr>
                <w:sz w:val="28"/>
                <w:szCs w:val="28"/>
                <w:lang w:val="uk-UA"/>
              </w:rPr>
              <w:t>рядки</w:t>
            </w:r>
            <w:proofErr w:type="spellEnd"/>
            <w:r w:rsidRPr="00F96493">
              <w:rPr>
                <w:sz w:val="28"/>
                <w:szCs w:val="28"/>
                <w:lang w:val="uk-UA"/>
              </w:rPr>
              <w:t xml:space="preserve"> і </w:t>
            </w:r>
            <w:proofErr w:type="spellStart"/>
            <w:r w:rsidRPr="00F96493">
              <w:rPr>
                <w:sz w:val="28"/>
                <w:szCs w:val="28"/>
                <w:lang w:val="uk-UA"/>
              </w:rPr>
              <w:t>пі</w:t>
            </w:r>
            <w:r>
              <w:rPr>
                <w:sz w:val="28"/>
                <w:szCs w:val="28"/>
                <w:lang w:val="uk-UA"/>
              </w:rPr>
              <w:t>-</w:t>
            </w:r>
            <w:r w:rsidRPr="00F96493">
              <w:rPr>
                <w:sz w:val="28"/>
                <w:szCs w:val="28"/>
                <w:lang w:val="uk-UA"/>
              </w:rPr>
              <w:t>дрядні</w:t>
            </w:r>
            <w:proofErr w:type="spellEnd"/>
            <w:r w:rsidRPr="00F96493">
              <w:rPr>
                <w:sz w:val="28"/>
                <w:szCs w:val="28"/>
                <w:lang w:val="uk-UA"/>
              </w:rPr>
              <w:t xml:space="preserve"> </w:t>
            </w:r>
            <w:proofErr w:type="spellStart"/>
            <w:r w:rsidRPr="00F96493">
              <w:rPr>
                <w:sz w:val="28"/>
                <w:szCs w:val="28"/>
                <w:lang w:val="uk-UA"/>
              </w:rPr>
              <w:t>сполучни</w:t>
            </w:r>
            <w:r>
              <w:rPr>
                <w:sz w:val="28"/>
                <w:szCs w:val="28"/>
                <w:lang w:val="uk-UA"/>
              </w:rPr>
              <w:t>-</w:t>
            </w:r>
            <w:r w:rsidRPr="00F96493">
              <w:rPr>
                <w:sz w:val="28"/>
                <w:szCs w:val="28"/>
                <w:lang w:val="uk-UA"/>
              </w:rPr>
              <w:t>ки</w:t>
            </w:r>
            <w:proofErr w:type="spellEnd"/>
            <w:r w:rsidRPr="00F96493">
              <w:rPr>
                <w:sz w:val="28"/>
                <w:szCs w:val="28"/>
                <w:lang w:val="uk-UA"/>
              </w:rPr>
              <w:t xml:space="preserve">. Правильно </w:t>
            </w:r>
            <w:proofErr w:type="spellStart"/>
            <w:r w:rsidRPr="00F96493">
              <w:rPr>
                <w:sz w:val="28"/>
                <w:szCs w:val="28"/>
                <w:lang w:val="uk-UA"/>
              </w:rPr>
              <w:t>бу</w:t>
            </w:r>
            <w:r>
              <w:rPr>
                <w:sz w:val="28"/>
                <w:szCs w:val="28"/>
                <w:lang w:val="uk-UA"/>
              </w:rPr>
              <w:t>-</w:t>
            </w:r>
            <w:r w:rsidRPr="00F96493">
              <w:rPr>
                <w:sz w:val="28"/>
                <w:szCs w:val="28"/>
                <w:lang w:val="uk-UA"/>
              </w:rPr>
              <w:t>дувати</w:t>
            </w:r>
            <w:proofErr w:type="spellEnd"/>
            <w:r w:rsidRPr="00F96493">
              <w:rPr>
                <w:sz w:val="28"/>
                <w:szCs w:val="28"/>
                <w:lang w:val="uk-UA"/>
              </w:rPr>
              <w:t xml:space="preserve"> речення з </w:t>
            </w:r>
            <w:r w:rsidRPr="00F96493">
              <w:rPr>
                <w:sz w:val="28"/>
                <w:szCs w:val="28"/>
                <w:lang w:val="uk-UA"/>
              </w:rPr>
              <w:lastRenderedPageBreak/>
              <w:t>сурядними і</w:t>
            </w:r>
            <w:r>
              <w:rPr>
                <w:sz w:val="28"/>
                <w:szCs w:val="28"/>
                <w:lang w:val="uk-UA"/>
              </w:rPr>
              <w:t xml:space="preserve"> </w:t>
            </w:r>
            <w:proofErr w:type="spellStart"/>
            <w:r>
              <w:rPr>
                <w:sz w:val="28"/>
                <w:szCs w:val="28"/>
                <w:lang w:val="uk-UA"/>
              </w:rPr>
              <w:t>підря-</w:t>
            </w:r>
            <w:r w:rsidRPr="00F96493">
              <w:rPr>
                <w:sz w:val="28"/>
                <w:szCs w:val="28"/>
                <w:lang w:val="uk-UA"/>
              </w:rPr>
              <w:t>дним</w:t>
            </w:r>
            <w:proofErr w:type="spellEnd"/>
            <w:r w:rsidRPr="00F96493">
              <w:rPr>
                <w:sz w:val="28"/>
                <w:szCs w:val="28"/>
                <w:lang w:val="uk-UA"/>
              </w:rPr>
              <w:t xml:space="preserve"> зв’язком </w:t>
            </w:r>
          </w:p>
        </w:tc>
        <w:tc>
          <w:tcPr>
            <w:tcW w:w="2563" w:type="dxa"/>
            <w:gridSpan w:val="3"/>
            <w:shd w:val="clear" w:color="auto" w:fill="auto"/>
          </w:tcPr>
          <w:p w:rsidR="009808BA" w:rsidRPr="00F96493" w:rsidRDefault="009808BA" w:rsidP="009808BA">
            <w:pPr>
              <w:rPr>
                <w:sz w:val="28"/>
                <w:szCs w:val="28"/>
                <w:lang w:val="uk-UA"/>
              </w:rPr>
            </w:pPr>
            <w:r w:rsidRPr="00F96493">
              <w:rPr>
                <w:sz w:val="28"/>
                <w:szCs w:val="28"/>
                <w:lang w:val="uk-UA"/>
              </w:rPr>
              <w:lastRenderedPageBreak/>
              <w:t xml:space="preserve">Здатність висловлювати свої думки в усній формі, дотримуючись </w:t>
            </w:r>
            <w:r w:rsidRPr="00F96493">
              <w:rPr>
                <w:sz w:val="28"/>
                <w:szCs w:val="28"/>
                <w:lang w:val="uk-UA"/>
              </w:rPr>
              <w:lastRenderedPageBreak/>
              <w:t>норм побудови тексту</w:t>
            </w:r>
          </w:p>
        </w:tc>
        <w:tc>
          <w:tcPr>
            <w:tcW w:w="1726" w:type="dxa"/>
            <w:shd w:val="clear" w:color="auto" w:fill="auto"/>
          </w:tcPr>
          <w:p w:rsidR="009808BA" w:rsidRPr="00F96493" w:rsidRDefault="009808BA" w:rsidP="009808BA">
            <w:pPr>
              <w:rPr>
                <w:sz w:val="28"/>
                <w:szCs w:val="28"/>
                <w:lang w:val="uk-UA"/>
              </w:rPr>
            </w:pPr>
          </w:p>
        </w:tc>
      </w:tr>
      <w:tr w:rsidR="009808BA" w:rsidRPr="00F96493" w:rsidTr="009808BA">
        <w:tblPrEx>
          <w:tblLook w:val="0000"/>
        </w:tblPrEx>
        <w:trPr>
          <w:gridAfter w:val="1"/>
          <w:wAfter w:w="14" w:type="dxa"/>
          <w:trHeight w:val="572"/>
        </w:trPr>
        <w:tc>
          <w:tcPr>
            <w:tcW w:w="668" w:type="dxa"/>
          </w:tcPr>
          <w:p w:rsidR="009808BA" w:rsidRPr="00F96493" w:rsidRDefault="009808BA" w:rsidP="009808BA">
            <w:pPr>
              <w:jc w:val="center"/>
              <w:rPr>
                <w:b/>
                <w:sz w:val="28"/>
                <w:szCs w:val="28"/>
                <w:lang w:val="uk-UA"/>
              </w:rPr>
            </w:pPr>
            <w:r w:rsidRPr="00F96493">
              <w:rPr>
                <w:b/>
                <w:sz w:val="28"/>
                <w:szCs w:val="28"/>
                <w:lang w:val="uk-UA"/>
              </w:rPr>
              <w:lastRenderedPageBreak/>
              <w:t>24.</w:t>
            </w:r>
          </w:p>
        </w:tc>
        <w:tc>
          <w:tcPr>
            <w:tcW w:w="1000" w:type="dxa"/>
            <w:shd w:val="clear" w:color="auto" w:fill="auto"/>
          </w:tcPr>
          <w:p w:rsidR="009808BA" w:rsidRDefault="009808BA" w:rsidP="00356AF4">
            <w:pPr>
              <w:rPr>
                <w:b/>
                <w:sz w:val="28"/>
                <w:szCs w:val="28"/>
                <w:lang w:val="uk-UA" w:eastAsia="en-US"/>
              </w:rPr>
            </w:pPr>
            <w:r>
              <w:rPr>
                <w:b/>
                <w:sz w:val="28"/>
                <w:szCs w:val="28"/>
                <w:lang w:val="uk-UA"/>
              </w:rPr>
              <w:t>03.03.</w:t>
            </w:r>
          </w:p>
        </w:tc>
        <w:tc>
          <w:tcPr>
            <w:tcW w:w="992" w:type="dxa"/>
            <w:shd w:val="clear" w:color="auto" w:fill="auto"/>
          </w:tcPr>
          <w:p w:rsidR="009808BA" w:rsidRPr="00F96493" w:rsidRDefault="009808BA" w:rsidP="009808BA">
            <w:pPr>
              <w:rPr>
                <w:b/>
                <w:sz w:val="28"/>
                <w:szCs w:val="28"/>
                <w:lang w:val="uk-UA"/>
              </w:rPr>
            </w:pPr>
          </w:p>
        </w:tc>
        <w:tc>
          <w:tcPr>
            <w:tcW w:w="2835" w:type="dxa"/>
            <w:shd w:val="clear" w:color="auto" w:fill="auto"/>
          </w:tcPr>
          <w:p w:rsidR="009808BA" w:rsidRPr="006B6CD1" w:rsidRDefault="009808BA" w:rsidP="009808BA">
            <w:pPr>
              <w:rPr>
                <w:b/>
                <w:sz w:val="28"/>
                <w:szCs w:val="28"/>
                <w:lang w:val="uk-UA"/>
              </w:rPr>
            </w:pPr>
            <w:r w:rsidRPr="006B6CD1">
              <w:rPr>
                <w:b/>
                <w:sz w:val="28"/>
                <w:szCs w:val="28"/>
                <w:lang w:val="uk-UA"/>
              </w:rPr>
              <w:t>Частка. Вигук</w:t>
            </w:r>
          </w:p>
        </w:tc>
        <w:tc>
          <w:tcPr>
            <w:tcW w:w="2964" w:type="dxa"/>
            <w:shd w:val="clear" w:color="auto" w:fill="auto"/>
          </w:tcPr>
          <w:p w:rsidR="009808BA" w:rsidRPr="00F96493" w:rsidRDefault="009808BA" w:rsidP="009808BA">
            <w:pPr>
              <w:rPr>
                <w:sz w:val="28"/>
                <w:szCs w:val="28"/>
                <w:lang w:val="uk-UA"/>
              </w:rPr>
            </w:pPr>
            <w:r w:rsidRPr="00F96493">
              <w:rPr>
                <w:sz w:val="28"/>
                <w:szCs w:val="28"/>
                <w:lang w:val="uk-UA"/>
              </w:rPr>
              <w:t>Написання частки</w:t>
            </w:r>
          </w:p>
        </w:tc>
        <w:tc>
          <w:tcPr>
            <w:tcW w:w="2395" w:type="dxa"/>
            <w:shd w:val="clear" w:color="auto" w:fill="auto"/>
          </w:tcPr>
          <w:p w:rsidR="009808BA" w:rsidRPr="00F96493" w:rsidRDefault="009808BA" w:rsidP="009808BA">
            <w:pPr>
              <w:rPr>
                <w:sz w:val="28"/>
                <w:szCs w:val="28"/>
                <w:lang w:val="uk-UA"/>
              </w:rPr>
            </w:pPr>
            <w:r w:rsidRPr="00F96493">
              <w:rPr>
                <w:sz w:val="28"/>
                <w:szCs w:val="28"/>
                <w:lang w:val="uk-UA"/>
              </w:rPr>
              <w:t>Вміти правильно використовувати  частку в побудові речень</w:t>
            </w:r>
          </w:p>
        </w:tc>
        <w:tc>
          <w:tcPr>
            <w:tcW w:w="2576" w:type="dxa"/>
            <w:gridSpan w:val="4"/>
            <w:shd w:val="clear" w:color="auto" w:fill="auto"/>
          </w:tcPr>
          <w:p w:rsidR="009808BA" w:rsidRPr="00F96493" w:rsidRDefault="009808BA" w:rsidP="009808BA">
            <w:pPr>
              <w:rPr>
                <w:sz w:val="28"/>
                <w:szCs w:val="28"/>
                <w:lang w:val="uk-UA"/>
              </w:rPr>
            </w:pPr>
            <w:r w:rsidRPr="00F96493">
              <w:rPr>
                <w:sz w:val="28"/>
                <w:szCs w:val="28"/>
                <w:lang w:val="uk-UA"/>
              </w:rPr>
              <w:t>Здатність здійснювати мовленнєвий самоконтроль в процесі навчальної діяльності</w:t>
            </w:r>
          </w:p>
        </w:tc>
        <w:tc>
          <w:tcPr>
            <w:tcW w:w="1726" w:type="dxa"/>
            <w:shd w:val="clear" w:color="auto" w:fill="auto"/>
          </w:tcPr>
          <w:p w:rsidR="009808BA" w:rsidRPr="00F96493" w:rsidRDefault="009808BA" w:rsidP="009808BA">
            <w:pPr>
              <w:rPr>
                <w:sz w:val="28"/>
                <w:szCs w:val="28"/>
                <w:lang w:val="uk-UA"/>
              </w:rPr>
            </w:pPr>
          </w:p>
        </w:tc>
      </w:tr>
      <w:tr w:rsidR="009808BA" w:rsidRPr="00F96493" w:rsidTr="009808BA">
        <w:tblPrEx>
          <w:tblLook w:val="0000"/>
        </w:tblPrEx>
        <w:trPr>
          <w:gridAfter w:val="1"/>
          <w:wAfter w:w="14" w:type="dxa"/>
          <w:trHeight w:val="427"/>
        </w:trPr>
        <w:tc>
          <w:tcPr>
            <w:tcW w:w="668" w:type="dxa"/>
          </w:tcPr>
          <w:p w:rsidR="009808BA" w:rsidRPr="00F96493" w:rsidRDefault="009808BA" w:rsidP="009808BA">
            <w:pPr>
              <w:jc w:val="center"/>
              <w:rPr>
                <w:b/>
                <w:sz w:val="28"/>
                <w:szCs w:val="28"/>
                <w:lang w:val="uk-UA"/>
              </w:rPr>
            </w:pPr>
            <w:r w:rsidRPr="00F96493">
              <w:rPr>
                <w:b/>
                <w:sz w:val="28"/>
                <w:szCs w:val="28"/>
                <w:lang w:val="uk-UA"/>
              </w:rPr>
              <w:t>25.</w:t>
            </w:r>
          </w:p>
        </w:tc>
        <w:tc>
          <w:tcPr>
            <w:tcW w:w="1000" w:type="dxa"/>
          </w:tcPr>
          <w:p w:rsidR="009808BA" w:rsidRDefault="009808BA" w:rsidP="00356AF4">
            <w:pPr>
              <w:rPr>
                <w:b/>
                <w:sz w:val="28"/>
                <w:szCs w:val="28"/>
                <w:lang w:val="uk-UA" w:eastAsia="en-US"/>
              </w:rPr>
            </w:pPr>
            <w:r>
              <w:rPr>
                <w:b/>
                <w:sz w:val="28"/>
                <w:szCs w:val="28"/>
                <w:lang w:val="uk-UA"/>
              </w:rPr>
              <w:t>10.03.</w:t>
            </w:r>
          </w:p>
        </w:tc>
        <w:tc>
          <w:tcPr>
            <w:tcW w:w="992" w:type="dxa"/>
          </w:tcPr>
          <w:p w:rsidR="009808BA" w:rsidRPr="00F96493" w:rsidRDefault="009808BA" w:rsidP="009808BA">
            <w:pPr>
              <w:rPr>
                <w:b/>
                <w:sz w:val="28"/>
                <w:szCs w:val="28"/>
                <w:lang w:val="uk-UA"/>
              </w:rPr>
            </w:pPr>
          </w:p>
        </w:tc>
        <w:tc>
          <w:tcPr>
            <w:tcW w:w="2835" w:type="dxa"/>
          </w:tcPr>
          <w:p w:rsidR="009808BA" w:rsidRPr="006B6CD1" w:rsidRDefault="009808BA" w:rsidP="009808BA">
            <w:pPr>
              <w:rPr>
                <w:b/>
                <w:sz w:val="28"/>
                <w:szCs w:val="28"/>
                <w:lang w:val="uk-UA"/>
              </w:rPr>
            </w:pPr>
            <w:r w:rsidRPr="006B6CD1">
              <w:rPr>
                <w:b/>
                <w:sz w:val="28"/>
                <w:szCs w:val="28"/>
                <w:lang w:val="uk-UA"/>
              </w:rPr>
              <w:t>Усний твір - роздум</w:t>
            </w:r>
          </w:p>
        </w:tc>
        <w:tc>
          <w:tcPr>
            <w:tcW w:w="2964" w:type="dxa"/>
          </w:tcPr>
          <w:p w:rsidR="009808BA" w:rsidRPr="00F96493" w:rsidRDefault="009808BA" w:rsidP="009808BA">
            <w:pPr>
              <w:rPr>
                <w:sz w:val="28"/>
                <w:szCs w:val="28"/>
                <w:lang w:val="uk-UA"/>
              </w:rPr>
            </w:pPr>
            <w:r w:rsidRPr="00F96493">
              <w:rPr>
                <w:sz w:val="28"/>
                <w:szCs w:val="28"/>
                <w:lang w:val="uk-UA"/>
              </w:rPr>
              <w:t xml:space="preserve">Теза, аргумент, висновок </w:t>
            </w:r>
          </w:p>
        </w:tc>
        <w:tc>
          <w:tcPr>
            <w:tcW w:w="2395" w:type="dxa"/>
          </w:tcPr>
          <w:p w:rsidR="009808BA" w:rsidRPr="00F96493" w:rsidRDefault="009808BA" w:rsidP="009808BA">
            <w:pPr>
              <w:rPr>
                <w:sz w:val="28"/>
                <w:szCs w:val="28"/>
                <w:lang w:val="uk-UA"/>
              </w:rPr>
            </w:pPr>
            <w:r w:rsidRPr="00F96493">
              <w:rPr>
                <w:sz w:val="28"/>
                <w:szCs w:val="28"/>
                <w:lang w:val="uk-UA"/>
              </w:rPr>
              <w:t xml:space="preserve">Правильно будувати речення, вживаючи дієприкметникові звороти </w:t>
            </w:r>
          </w:p>
        </w:tc>
        <w:tc>
          <w:tcPr>
            <w:tcW w:w="2576" w:type="dxa"/>
            <w:gridSpan w:val="4"/>
          </w:tcPr>
          <w:p w:rsidR="009808BA" w:rsidRPr="00F96493" w:rsidRDefault="009808BA" w:rsidP="009808BA">
            <w:pPr>
              <w:rPr>
                <w:sz w:val="28"/>
                <w:szCs w:val="28"/>
                <w:lang w:val="uk-UA"/>
              </w:rPr>
            </w:pPr>
            <w:r w:rsidRPr="00F96493">
              <w:rPr>
                <w:sz w:val="28"/>
                <w:szCs w:val="28"/>
                <w:lang w:val="uk-UA"/>
              </w:rPr>
              <w:t>Здатність вільно, правильно висловлювати думки в письмовій формі</w:t>
            </w:r>
          </w:p>
        </w:tc>
        <w:tc>
          <w:tcPr>
            <w:tcW w:w="1726" w:type="dxa"/>
          </w:tcPr>
          <w:p w:rsidR="009808BA" w:rsidRPr="00F96493" w:rsidRDefault="009808BA" w:rsidP="009808BA">
            <w:pPr>
              <w:rPr>
                <w:sz w:val="28"/>
                <w:szCs w:val="28"/>
                <w:lang w:val="uk-UA"/>
              </w:rPr>
            </w:pPr>
          </w:p>
        </w:tc>
      </w:tr>
      <w:tr w:rsidR="009808BA" w:rsidRPr="00F96493" w:rsidTr="009808BA">
        <w:tblPrEx>
          <w:tblLook w:val="0000"/>
        </w:tblPrEx>
        <w:trPr>
          <w:gridAfter w:val="1"/>
          <w:wAfter w:w="14" w:type="dxa"/>
          <w:trHeight w:val="467"/>
        </w:trPr>
        <w:tc>
          <w:tcPr>
            <w:tcW w:w="15156" w:type="dxa"/>
            <w:gridSpan w:val="11"/>
          </w:tcPr>
          <w:p w:rsidR="009808BA" w:rsidRPr="006B6CD1" w:rsidRDefault="009808BA" w:rsidP="009808BA">
            <w:pPr>
              <w:jc w:val="center"/>
              <w:rPr>
                <w:b/>
                <w:sz w:val="28"/>
                <w:szCs w:val="28"/>
                <w:lang w:val="uk-UA"/>
              </w:rPr>
            </w:pPr>
            <w:r w:rsidRPr="006B6CD1">
              <w:rPr>
                <w:b/>
                <w:sz w:val="28"/>
                <w:szCs w:val="28"/>
                <w:lang w:val="uk-UA"/>
              </w:rPr>
              <w:t xml:space="preserve">ОРФОГРАФІЧНО-ПУНКТУАЦІЙНИЙ ПРАКТИКУМ </w:t>
            </w:r>
          </w:p>
        </w:tc>
      </w:tr>
      <w:tr w:rsidR="009808BA" w:rsidRPr="00F96493" w:rsidTr="009808BA">
        <w:tblPrEx>
          <w:tblLook w:val="0000"/>
        </w:tblPrEx>
        <w:trPr>
          <w:gridAfter w:val="1"/>
          <w:wAfter w:w="14" w:type="dxa"/>
          <w:trHeight w:val="557"/>
        </w:trPr>
        <w:tc>
          <w:tcPr>
            <w:tcW w:w="668" w:type="dxa"/>
          </w:tcPr>
          <w:p w:rsidR="009808BA" w:rsidRPr="00F96493" w:rsidRDefault="009808BA" w:rsidP="009808BA">
            <w:pPr>
              <w:jc w:val="center"/>
              <w:rPr>
                <w:b/>
                <w:sz w:val="28"/>
                <w:szCs w:val="28"/>
                <w:lang w:val="uk-UA"/>
              </w:rPr>
            </w:pPr>
            <w:r w:rsidRPr="00F96493">
              <w:rPr>
                <w:b/>
                <w:sz w:val="28"/>
                <w:szCs w:val="28"/>
                <w:lang w:val="uk-UA"/>
              </w:rPr>
              <w:t>26.</w:t>
            </w:r>
          </w:p>
        </w:tc>
        <w:tc>
          <w:tcPr>
            <w:tcW w:w="1000" w:type="dxa"/>
          </w:tcPr>
          <w:p w:rsidR="009808BA" w:rsidRDefault="009808BA" w:rsidP="00356AF4">
            <w:pPr>
              <w:rPr>
                <w:b/>
                <w:sz w:val="28"/>
                <w:szCs w:val="28"/>
                <w:lang w:val="uk-UA" w:eastAsia="en-US"/>
              </w:rPr>
            </w:pPr>
            <w:r>
              <w:rPr>
                <w:b/>
                <w:sz w:val="28"/>
                <w:szCs w:val="28"/>
                <w:lang w:val="uk-UA"/>
              </w:rPr>
              <w:t>17.03.</w:t>
            </w:r>
          </w:p>
        </w:tc>
        <w:tc>
          <w:tcPr>
            <w:tcW w:w="992" w:type="dxa"/>
          </w:tcPr>
          <w:p w:rsidR="009808BA" w:rsidRPr="00F96493" w:rsidRDefault="009808BA" w:rsidP="009808BA">
            <w:pPr>
              <w:rPr>
                <w:b/>
                <w:sz w:val="28"/>
                <w:szCs w:val="28"/>
                <w:lang w:val="uk-UA"/>
              </w:rPr>
            </w:pPr>
          </w:p>
        </w:tc>
        <w:tc>
          <w:tcPr>
            <w:tcW w:w="2835" w:type="dxa"/>
          </w:tcPr>
          <w:p w:rsidR="009808BA" w:rsidRPr="00B470B4" w:rsidRDefault="009808BA" w:rsidP="009808BA">
            <w:pPr>
              <w:rPr>
                <w:b/>
                <w:sz w:val="28"/>
                <w:szCs w:val="28"/>
                <w:lang w:val="uk-UA"/>
              </w:rPr>
            </w:pPr>
            <w:r w:rsidRPr="00B470B4">
              <w:rPr>
                <w:b/>
                <w:sz w:val="28"/>
                <w:szCs w:val="28"/>
                <w:lang w:val="uk-UA"/>
              </w:rPr>
              <w:t>Орфограми іменника</w:t>
            </w:r>
          </w:p>
        </w:tc>
        <w:tc>
          <w:tcPr>
            <w:tcW w:w="2964" w:type="dxa"/>
          </w:tcPr>
          <w:p w:rsidR="009808BA" w:rsidRPr="00F96493" w:rsidRDefault="009808BA" w:rsidP="009808BA">
            <w:pPr>
              <w:rPr>
                <w:sz w:val="28"/>
                <w:szCs w:val="28"/>
                <w:lang w:val="uk-UA"/>
              </w:rPr>
            </w:pPr>
            <w:r w:rsidRPr="00F96493">
              <w:rPr>
                <w:sz w:val="28"/>
                <w:szCs w:val="28"/>
                <w:lang w:val="uk-UA"/>
              </w:rPr>
              <w:t>Написання  -НН- в іменниках третьої відміни в орудному відмінку</w:t>
            </w:r>
          </w:p>
        </w:tc>
        <w:tc>
          <w:tcPr>
            <w:tcW w:w="2395" w:type="dxa"/>
          </w:tcPr>
          <w:p w:rsidR="009808BA" w:rsidRPr="00F96493" w:rsidRDefault="009808BA" w:rsidP="009808BA">
            <w:pPr>
              <w:rPr>
                <w:sz w:val="28"/>
                <w:szCs w:val="28"/>
                <w:lang w:val="uk-UA"/>
              </w:rPr>
            </w:pPr>
            <w:r w:rsidRPr="00F96493">
              <w:rPr>
                <w:sz w:val="28"/>
                <w:szCs w:val="28"/>
                <w:lang w:val="uk-UA"/>
              </w:rPr>
              <w:t xml:space="preserve">Розрізняти </w:t>
            </w:r>
            <w:proofErr w:type="spellStart"/>
            <w:r w:rsidRPr="00F96493">
              <w:rPr>
                <w:sz w:val="28"/>
                <w:szCs w:val="28"/>
                <w:lang w:val="uk-UA"/>
              </w:rPr>
              <w:t>орфо</w:t>
            </w:r>
            <w:r>
              <w:rPr>
                <w:sz w:val="28"/>
                <w:szCs w:val="28"/>
                <w:lang w:val="uk-UA"/>
              </w:rPr>
              <w:t>-</w:t>
            </w:r>
            <w:r w:rsidRPr="00F96493">
              <w:rPr>
                <w:sz w:val="28"/>
                <w:szCs w:val="28"/>
                <w:lang w:val="uk-UA"/>
              </w:rPr>
              <w:t>грами</w:t>
            </w:r>
            <w:proofErr w:type="spellEnd"/>
            <w:r w:rsidRPr="00F96493">
              <w:rPr>
                <w:sz w:val="28"/>
                <w:szCs w:val="28"/>
                <w:lang w:val="uk-UA"/>
              </w:rPr>
              <w:t xml:space="preserve"> іменника, знаходити їв в тексті і </w:t>
            </w:r>
            <w:proofErr w:type="spellStart"/>
            <w:r w:rsidRPr="00F96493">
              <w:rPr>
                <w:sz w:val="28"/>
                <w:szCs w:val="28"/>
                <w:lang w:val="uk-UA"/>
              </w:rPr>
              <w:t>поясню</w:t>
            </w:r>
            <w:r>
              <w:rPr>
                <w:sz w:val="28"/>
                <w:szCs w:val="28"/>
                <w:lang w:val="uk-UA"/>
              </w:rPr>
              <w:t>-</w:t>
            </w:r>
            <w:r w:rsidRPr="00F96493">
              <w:rPr>
                <w:sz w:val="28"/>
                <w:szCs w:val="28"/>
                <w:lang w:val="uk-UA"/>
              </w:rPr>
              <w:t>вати</w:t>
            </w:r>
            <w:proofErr w:type="spellEnd"/>
            <w:r w:rsidRPr="00F96493">
              <w:rPr>
                <w:sz w:val="28"/>
                <w:szCs w:val="28"/>
                <w:lang w:val="uk-UA"/>
              </w:rPr>
              <w:t xml:space="preserve"> </w:t>
            </w:r>
          </w:p>
        </w:tc>
        <w:tc>
          <w:tcPr>
            <w:tcW w:w="2576" w:type="dxa"/>
            <w:gridSpan w:val="4"/>
          </w:tcPr>
          <w:p w:rsidR="009808BA" w:rsidRPr="00F96493" w:rsidRDefault="009808BA" w:rsidP="009808BA">
            <w:pPr>
              <w:rPr>
                <w:sz w:val="28"/>
                <w:szCs w:val="28"/>
                <w:lang w:val="uk-UA"/>
              </w:rPr>
            </w:pPr>
            <w:r w:rsidRPr="00F96493">
              <w:rPr>
                <w:sz w:val="28"/>
                <w:szCs w:val="28"/>
                <w:lang w:val="uk-UA"/>
              </w:rPr>
              <w:t>Володіння прийомами відбору і систематизації матеріалу</w:t>
            </w:r>
          </w:p>
        </w:tc>
        <w:tc>
          <w:tcPr>
            <w:tcW w:w="1726" w:type="dxa"/>
          </w:tcPr>
          <w:p w:rsidR="009808BA" w:rsidRPr="00F96493" w:rsidRDefault="009808BA" w:rsidP="009808BA">
            <w:pPr>
              <w:rPr>
                <w:sz w:val="28"/>
                <w:szCs w:val="28"/>
                <w:lang w:val="uk-UA"/>
              </w:rPr>
            </w:pPr>
          </w:p>
        </w:tc>
      </w:tr>
      <w:tr w:rsidR="009808BA" w:rsidRPr="00F96493" w:rsidTr="009808BA">
        <w:tblPrEx>
          <w:tblLook w:val="0000"/>
        </w:tblPrEx>
        <w:trPr>
          <w:gridAfter w:val="1"/>
          <w:wAfter w:w="14" w:type="dxa"/>
          <w:trHeight w:val="467"/>
        </w:trPr>
        <w:tc>
          <w:tcPr>
            <w:tcW w:w="668" w:type="dxa"/>
          </w:tcPr>
          <w:p w:rsidR="009808BA" w:rsidRPr="00F96493" w:rsidRDefault="009808BA" w:rsidP="009808BA">
            <w:pPr>
              <w:jc w:val="center"/>
              <w:rPr>
                <w:b/>
                <w:sz w:val="28"/>
                <w:szCs w:val="28"/>
                <w:lang w:val="uk-UA"/>
              </w:rPr>
            </w:pPr>
            <w:r w:rsidRPr="00F96493">
              <w:rPr>
                <w:b/>
                <w:sz w:val="28"/>
                <w:szCs w:val="28"/>
                <w:lang w:val="uk-UA"/>
              </w:rPr>
              <w:t>27.</w:t>
            </w:r>
          </w:p>
        </w:tc>
        <w:tc>
          <w:tcPr>
            <w:tcW w:w="1000" w:type="dxa"/>
          </w:tcPr>
          <w:p w:rsidR="009808BA" w:rsidRDefault="009808BA" w:rsidP="00356AF4">
            <w:pPr>
              <w:rPr>
                <w:b/>
                <w:sz w:val="28"/>
                <w:szCs w:val="28"/>
                <w:lang w:val="uk-UA" w:eastAsia="en-US"/>
              </w:rPr>
            </w:pPr>
            <w:r>
              <w:rPr>
                <w:b/>
                <w:sz w:val="28"/>
                <w:szCs w:val="28"/>
                <w:lang w:val="uk-UA" w:eastAsia="en-US"/>
              </w:rPr>
              <w:t>24.03.</w:t>
            </w:r>
          </w:p>
        </w:tc>
        <w:tc>
          <w:tcPr>
            <w:tcW w:w="992" w:type="dxa"/>
          </w:tcPr>
          <w:p w:rsidR="009808BA" w:rsidRPr="00F96493" w:rsidRDefault="009808BA" w:rsidP="009808BA">
            <w:pPr>
              <w:rPr>
                <w:b/>
                <w:sz w:val="28"/>
                <w:szCs w:val="28"/>
                <w:lang w:val="uk-UA"/>
              </w:rPr>
            </w:pPr>
          </w:p>
        </w:tc>
        <w:tc>
          <w:tcPr>
            <w:tcW w:w="2835" w:type="dxa"/>
          </w:tcPr>
          <w:p w:rsidR="009808BA" w:rsidRPr="00B470B4" w:rsidRDefault="009808BA" w:rsidP="009808BA">
            <w:pPr>
              <w:rPr>
                <w:b/>
                <w:sz w:val="28"/>
                <w:szCs w:val="28"/>
                <w:lang w:val="uk-UA"/>
              </w:rPr>
            </w:pPr>
            <w:r w:rsidRPr="00B470B4">
              <w:rPr>
                <w:b/>
                <w:sz w:val="28"/>
                <w:szCs w:val="28"/>
                <w:lang w:val="uk-UA"/>
              </w:rPr>
              <w:t>Орфограми прикметника</w:t>
            </w:r>
          </w:p>
        </w:tc>
        <w:tc>
          <w:tcPr>
            <w:tcW w:w="2964" w:type="dxa"/>
          </w:tcPr>
          <w:p w:rsidR="009808BA" w:rsidRPr="00F96493" w:rsidRDefault="009808BA" w:rsidP="009808BA">
            <w:pPr>
              <w:rPr>
                <w:sz w:val="28"/>
                <w:szCs w:val="28"/>
                <w:lang w:val="uk-UA"/>
              </w:rPr>
            </w:pPr>
            <w:r w:rsidRPr="00F96493">
              <w:rPr>
                <w:sz w:val="28"/>
                <w:szCs w:val="28"/>
                <w:lang w:val="uk-UA"/>
              </w:rPr>
              <w:t>Написання  -НН- в прикметнику</w:t>
            </w:r>
          </w:p>
        </w:tc>
        <w:tc>
          <w:tcPr>
            <w:tcW w:w="2395" w:type="dxa"/>
          </w:tcPr>
          <w:p w:rsidR="009808BA" w:rsidRPr="00F96493" w:rsidRDefault="009808BA" w:rsidP="009808BA">
            <w:pPr>
              <w:rPr>
                <w:sz w:val="28"/>
                <w:szCs w:val="28"/>
                <w:lang w:val="uk-UA"/>
              </w:rPr>
            </w:pPr>
            <w:r w:rsidRPr="00F96493">
              <w:rPr>
                <w:sz w:val="28"/>
                <w:szCs w:val="28"/>
                <w:lang w:val="uk-UA"/>
              </w:rPr>
              <w:t>Знаходити в тексті орфограми прикметника,коментувати їх</w:t>
            </w:r>
          </w:p>
        </w:tc>
        <w:tc>
          <w:tcPr>
            <w:tcW w:w="2576" w:type="dxa"/>
            <w:gridSpan w:val="4"/>
          </w:tcPr>
          <w:p w:rsidR="009808BA" w:rsidRPr="00F96493" w:rsidRDefault="009808BA" w:rsidP="009808BA">
            <w:pPr>
              <w:rPr>
                <w:sz w:val="28"/>
                <w:szCs w:val="28"/>
                <w:lang w:val="uk-UA"/>
              </w:rPr>
            </w:pPr>
            <w:r w:rsidRPr="00F96493">
              <w:rPr>
                <w:sz w:val="28"/>
                <w:szCs w:val="28"/>
                <w:lang w:val="uk-UA"/>
              </w:rPr>
              <w:t>Володіння прийомами відбору і систематизації матеріалу</w:t>
            </w:r>
          </w:p>
        </w:tc>
        <w:tc>
          <w:tcPr>
            <w:tcW w:w="1726" w:type="dxa"/>
          </w:tcPr>
          <w:p w:rsidR="009808BA" w:rsidRPr="00F96493" w:rsidRDefault="009808BA" w:rsidP="009808BA">
            <w:pPr>
              <w:rPr>
                <w:sz w:val="28"/>
                <w:szCs w:val="28"/>
                <w:lang w:val="uk-UA"/>
              </w:rPr>
            </w:pPr>
          </w:p>
        </w:tc>
      </w:tr>
      <w:tr w:rsidR="009808BA" w:rsidRPr="00F96493" w:rsidTr="009808BA">
        <w:tblPrEx>
          <w:tblLook w:val="0000"/>
        </w:tblPrEx>
        <w:trPr>
          <w:gridAfter w:val="1"/>
          <w:wAfter w:w="14" w:type="dxa"/>
          <w:trHeight w:val="527"/>
        </w:trPr>
        <w:tc>
          <w:tcPr>
            <w:tcW w:w="668" w:type="dxa"/>
          </w:tcPr>
          <w:p w:rsidR="009808BA" w:rsidRPr="00F96493" w:rsidRDefault="009808BA" w:rsidP="009808BA">
            <w:pPr>
              <w:jc w:val="center"/>
              <w:rPr>
                <w:b/>
                <w:sz w:val="28"/>
                <w:szCs w:val="28"/>
                <w:lang w:val="uk-UA"/>
              </w:rPr>
            </w:pPr>
            <w:r w:rsidRPr="00F96493">
              <w:rPr>
                <w:b/>
                <w:sz w:val="28"/>
                <w:szCs w:val="28"/>
                <w:lang w:val="uk-UA"/>
              </w:rPr>
              <w:t>28.</w:t>
            </w:r>
          </w:p>
        </w:tc>
        <w:tc>
          <w:tcPr>
            <w:tcW w:w="1000" w:type="dxa"/>
          </w:tcPr>
          <w:p w:rsidR="009808BA" w:rsidRDefault="009808BA" w:rsidP="009808BA">
            <w:pPr>
              <w:rPr>
                <w:b/>
                <w:sz w:val="28"/>
                <w:szCs w:val="28"/>
                <w:lang w:val="uk-UA" w:eastAsia="en-US"/>
              </w:rPr>
            </w:pPr>
            <w:r>
              <w:rPr>
                <w:b/>
                <w:sz w:val="28"/>
                <w:szCs w:val="28"/>
                <w:lang w:val="uk-UA"/>
              </w:rPr>
              <w:t>07.04.</w:t>
            </w:r>
          </w:p>
        </w:tc>
        <w:tc>
          <w:tcPr>
            <w:tcW w:w="992" w:type="dxa"/>
          </w:tcPr>
          <w:p w:rsidR="009808BA" w:rsidRPr="00F96493" w:rsidRDefault="009808BA" w:rsidP="009808BA">
            <w:pPr>
              <w:rPr>
                <w:b/>
                <w:sz w:val="28"/>
                <w:szCs w:val="28"/>
                <w:lang w:val="uk-UA"/>
              </w:rPr>
            </w:pPr>
          </w:p>
        </w:tc>
        <w:tc>
          <w:tcPr>
            <w:tcW w:w="2835" w:type="dxa"/>
          </w:tcPr>
          <w:p w:rsidR="009808BA" w:rsidRPr="00B470B4" w:rsidRDefault="009808BA" w:rsidP="009808BA">
            <w:pPr>
              <w:rPr>
                <w:b/>
                <w:sz w:val="28"/>
                <w:szCs w:val="28"/>
                <w:lang w:val="uk-UA"/>
              </w:rPr>
            </w:pPr>
            <w:r w:rsidRPr="00B470B4">
              <w:rPr>
                <w:b/>
                <w:sz w:val="28"/>
                <w:szCs w:val="28"/>
                <w:lang w:val="uk-UA"/>
              </w:rPr>
              <w:t>Орфограми числівника</w:t>
            </w:r>
          </w:p>
        </w:tc>
        <w:tc>
          <w:tcPr>
            <w:tcW w:w="2964" w:type="dxa"/>
          </w:tcPr>
          <w:p w:rsidR="009808BA" w:rsidRPr="00F96493" w:rsidRDefault="009808BA" w:rsidP="009808BA">
            <w:pPr>
              <w:rPr>
                <w:sz w:val="28"/>
                <w:szCs w:val="28"/>
                <w:lang w:val="uk-UA"/>
              </w:rPr>
            </w:pPr>
            <w:r w:rsidRPr="00F96493">
              <w:rPr>
                <w:sz w:val="28"/>
                <w:szCs w:val="28"/>
                <w:lang w:val="uk-UA"/>
              </w:rPr>
              <w:t xml:space="preserve"> Написання м’якого знака у числівнику</w:t>
            </w:r>
          </w:p>
        </w:tc>
        <w:tc>
          <w:tcPr>
            <w:tcW w:w="2395" w:type="dxa"/>
          </w:tcPr>
          <w:p w:rsidR="009808BA" w:rsidRPr="00F96493" w:rsidRDefault="009808BA" w:rsidP="009808BA">
            <w:pPr>
              <w:rPr>
                <w:sz w:val="28"/>
                <w:szCs w:val="28"/>
                <w:lang w:val="uk-UA"/>
              </w:rPr>
            </w:pPr>
            <w:r w:rsidRPr="00F96493">
              <w:rPr>
                <w:sz w:val="28"/>
                <w:szCs w:val="28"/>
                <w:lang w:val="uk-UA"/>
              </w:rPr>
              <w:t>Знаходити в тексті орфограми прикметника, коментувати їх</w:t>
            </w:r>
          </w:p>
        </w:tc>
        <w:tc>
          <w:tcPr>
            <w:tcW w:w="2576" w:type="dxa"/>
            <w:gridSpan w:val="4"/>
          </w:tcPr>
          <w:p w:rsidR="009808BA" w:rsidRPr="00F96493" w:rsidRDefault="009808BA" w:rsidP="009808BA">
            <w:pPr>
              <w:rPr>
                <w:sz w:val="28"/>
                <w:szCs w:val="28"/>
                <w:lang w:val="uk-UA"/>
              </w:rPr>
            </w:pPr>
            <w:r w:rsidRPr="00F96493">
              <w:rPr>
                <w:sz w:val="28"/>
                <w:szCs w:val="28"/>
                <w:lang w:val="uk-UA"/>
              </w:rPr>
              <w:t>Володіння прийомами відбору і систематизації матеріалу</w:t>
            </w:r>
          </w:p>
        </w:tc>
        <w:tc>
          <w:tcPr>
            <w:tcW w:w="1726" w:type="dxa"/>
          </w:tcPr>
          <w:p w:rsidR="009808BA" w:rsidRPr="00F96493" w:rsidRDefault="009808BA" w:rsidP="009808BA">
            <w:pPr>
              <w:rPr>
                <w:sz w:val="28"/>
                <w:szCs w:val="28"/>
                <w:lang w:val="uk-UA"/>
              </w:rPr>
            </w:pPr>
          </w:p>
        </w:tc>
      </w:tr>
      <w:tr w:rsidR="009808BA" w:rsidRPr="00F96493" w:rsidTr="009808BA">
        <w:tblPrEx>
          <w:tblLook w:val="0000"/>
        </w:tblPrEx>
        <w:trPr>
          <w:gridAfter w:val="1"/>
          <w:wAfter w:w="14" w:type="dxa"/>
          <w:trHeight w:val="422"/>
        </w:trPr>
        <w:tc>
          <w:tcPr>
            <w:tcW w:w="668" w:type="dxa"/>
          </w:tcPr>
          <w:p w:rsidR="009808BA" w:rsidRPr="00F96493" w:rsidRDefault="009808BA" w:rsidP="009808BA">
            <w:pPr>
              <w:jc w:val="center"/>
              <w:rPr>
                <w:b/>
                <w:sz w:val="28"/>
                <w:szCs w:val="28"/>
                <w:lang w:val="uk-UA"/>
              </w:rPr>
            </w:pPr>
            <w:r w:rsidRPr="00F96493">
              <w:rPr>
                <w:b/>
                <w:sz w:val="28"/>
                <w:szCs w:val="28"/>
                <w:lang w:val="uk-UA"/>
              </w:rPr>
              <w:lastRenderedPageBreak/>
              <w:t>29.</w:t>
            </w:r>
          </w:p>
        </w:tc>
        <w:tc>
          <w:tcPr>
            <w:tcW w:w="1000" w:type="dxa"/>
          </w:tcPr>
          <w:p w:rsidR="009808BA" w:rsidRDefault="009808BA" w:rsidP="00356AF4">
            <w:pPr>
              <w:rPr>
                <w:b/>
                <w:sz w:val="28"/>
                <w:szCs w:val="28"/>
                <w:lang w:val="uk-UA"/>
              </w:rPr>
            </w:pPr>
            <w:r>
              <w:rPr>
                <w:b/>
                <w:sz w:val="28"/>
                <w:szCs w:val="28"/>
                <w:lang w:val="uk-UA"/>
              </w:rPr>
              <w:t>14.04.</w:t>
            </w:r>
          </w:p>
          <w:p w:rsidR="009808BA" w:rsidRDefault="009808BA" w:rsidP="00356AF4">
            <w:pPr>
              <w:rPr>
                <w:b/>
                <w:sz w:val="28"/>
                <w:szCs w:val="28"/>
                <w:lang w:val="uk-UA" w:eastAsia="en-US"/>
              </w:rPr>
            </w:pPr>
          </w:p>
        </w:tc>
        <w:tc>
          <w:tcPr>
            <w:tcW w:w="992" w:type="dxa"/>
          </w:tcPr>
          <w:p w:rsidR="009808BA" w:rsidRPr="00F96493" w:rsidRDefault="009808BA" w:rsidP="009808BA">
            <w:pPr>
              <w:rPr>
                <w:b/>
                <w:sz w:val="28"/>
                <w:szCs w:val="28"/>
                <w:lang w:val="uk-UA"/>
              </w:rPr>
            </w:pPr>
          </w:p>
        </w:tc>
        <w:tc>
          <w:tcPr>
            <w:tcW w:w="2835" w:type="dxa"/>
          </w:tcPr>
          <w:p w:rsidR="009808BA" w:rsidRPr="00B470B4" w:rsidRDefault="009808BA" w:rsidP="009808BA">
            <w:pPr>
              <w:rPr>
                <w:b/>
                <w:sz w:val="28"/>
                <w:szCs w:val="28"/>
                <w:lang w:val="uk-UA"/>
              </w:rPr>
            </w:pPr>
            <w:r w:rsidRPr="00B470B4">
              <w:rPr>
                <w:b/>
                <w:sz w:val="28"/>
                <w:szCs w:val="28"/>
                <w:lang w:val="uk-UA"/>
              </w:rPr>
              <w:t>Орфограми в дієслові, дієприкметника</w:t>
            </w:r>
          </w:p>
        </w:tc>
        <w:tc>
          <w:tcPr>
            <w:tcW w:w="2964" w:type="dxa"/>
          </w:tcPr>
          <w:p w:rsidR="009808BA" w:rsidRPr="00F96493" w:rsidRDefault="009808BA" w:rsidP="009808BA">
            <w:pPr>
              <w:rPr>
                <w:sz w:val="28"/>
                <w:szCs w:val="28"/>
                <w:lang w:val="uk-UA"/>
              </w:rPr>
            </w:pPr>
            <w:r w:rsidRPr="00F96493">
              <w:rPr>
                <w:sz w:val="28"/>
                <w:szCs w:val="28"/>
                <w:lang w:val="uk-UA"/>
              </w:rPr>
              <w:t xml:space="preserve">Написання дієслів першої та другої  дієвідміни в третій особі множини </w:t>
            </w:r>
          </w:p>
        </w:tc>
        <w:tc>
          <w:tcPr>
            <w:tcW w:w="2395" w:type="dxa"/>
          </w:tcPr>
          <w:p w:rsidR="009808BA" w:rsidRPr="00F96493" w:rsidRDefault="009808BA" w:rsidP="009808BA">
            <w:pPr>
              <w:rPr>
                <w:sz w:val="28"/>
                <w:szCs w:val="28"/>
                <w:lang w:val="uk-UA"/>
              </w:rPr>
            </w:pPr>
            <w:r w:rsidRPr="00F96493">
              <w:rPr>
                <w:sz w:val="28"/>
                <w:szCs w:val="28"/>
                <w:lang w:val="uk-UA"/>
              </w:rPr>
              <w:t xml:space="preserve">Знаходити вивчені орфограми дієслова, дієприкметника </w:t>
            </w:r>
          </w:p>
        </w:tc>
        <w:tc>
          <w:tcPr>
            <w:tcW w:w="2576" w:type="dxa"/>
            <w:gridSpan w:val="4"/>
          </w:tcPr>
          <w:p w:rsidR="009808BA" w:rsidRPr="00F96493" w:rsidRDefault="009808BA" w:rsidP="009808BA">
            <w:pPr>
              <w:rPr>
                <w:sz w:val="28"/>
                <w:szCs w:val="28"/>
                <w:lang w:val="uk-UA"/>
              </w:rPr>
            </w:pPr>
            <w:r w:rsidRPr="00F96493">
              <w:rPr>
                <w:sz w:val="28"/>
                <w:szCs w:val="28"/>
                <w:lang w:val="uk-UA"/>
              </w:rPr>
              <w:t>Здатність здійснювати мовленнєвій самоконтроль в процесі навчальної діяльності</w:t>
            </w:r>
          </w:p>
        </w:tc>
        <w:tc>
          <w:tcPr>
            <w:tcW w:w="1726" w:type="dxa"/>
          </w:tcPr>
          <w:p w:rsidR="009808BA" w:rsidRPr="00F96493" w:rsidRDefault="009808BA" w:rsidP="009808BA">
            <w:pPr>
              <w:rPr>
                <w:sz w:val="28"/>
                <w:szCs w:val="28"/>
                <w:lang w:val="uk-UA"/>
              </w:rPr>
            </w:pPr>
          </w:p>
        </w:tc>
      </w:tr>
      <w:tr w:rsidR="009808BA" w:rsidRPr="00F96493" w:rsidTr="009808BA">
        <w:tblPrEx>
          <w:tblLook w:val="0000"/>
        </w:tblPrEx>
        <w:trPr>
          <w:gridAfter w:val="1"/>
          <w:wAfter w:w="14" w:type="dxa"/>
          <w:trHeight w:val="467"/>
        </w:trPr>
        <w:tc>
          <w:tcPr>
            <w:tcW w:w="668" w:type="dxa"/>
          </w:tcPr>
          <w:p w:rsidR="009808BA" w:rsidRPr="00F96493" w:rsidRDefault="009808BA" w:rsidP="009808BA">
            <w:pPr>
              <w:jc w:val="center"/>
              <w:rPr>
                <w:b/>
                <w:sz w:val="28"/>
                <w:szCs w:val="28"/>
                <w:lang w:val="uk-UA"/>
              </w:rPr>
            </w:pPr>
            <w:r w:rsidRPr="00F96493">
              <w:rPr>
                <w:b/>
                <w:sz w:val="28"/>
                <w:szCs w:val="28"/>
                <w:lang w:val="uk-UA"/>
              </w:rPr>
              <w:t>30.</w:t>
            </w:r>
          </w:p>
        </w:tc>
        <w:tc>
          <w:tcPr>
            <w:tcW w:w="1000" w:type="dxa"/>
          </w:tcPr>
          <w:p w:rsidR="009808BA" w:rsidRDefault="009808BA" w:rsidP="00356AF4">
            <w:pPr>
              <w:rPr>
                <w:b/>
                <w:sz w:val="28"/>
                <w:szCs w:val="28"/>
                <w:lang w:val="uk-UA" w:eastAsia="en-US"/>
              </w:rPr>
            </w:pPr>
            <w:r>
              <w:rPr>
                <w:b/>
                <w:sz w:val="28"/>
                <w:szCs w:val="28"/>
                <w:lang w:val="uk-UA"/>
              </w:rPr>
              <w:t>21.04.</w:t>
            </w:r>
          </w:p>
        </w:tc>
        <w:tc>
          <w:tcPr>
            <w:tcW w:w="992" w:type="dxa"/>
          </w:tcPr>
          <w:p w:rsidR="009808BA" w:rsidRPr="00F96493" w:rsidRDefault="009808BA" w:rsidP="009808BA">
            <w:pPr>
              <w:rPr>
                <w:b/>
                <w:sz w:val="28"/>
                <w:szCs w:val="28"/>
                <w:lang w:val="uk-UA"/>
              </w:rPr>
            </w:pPr>
          </w:p>
        </w:tc>
        <w:tc>
          <w:tcPr>
            <w:tcW w:w="2835" w:type="dxa"/>
          </w:tcPr>
          <w:p w:rsidR="009808BA" w:rsidRPr="00B470B4" w:rsidRDefault="009808BA" w:rsidP="009808BA">
            <w:pPr>
              <w:rPr>
                <w:b/>
                <w:sz w:val="28"/>
                <w:szCs w:val="28"/>
                <w:lang w:val="uk-UA"/>
              </w:rPr>
            </w:pPr>
            <w:r w:rsidRPr="00B470B4">
              <w:rPr>
                <w:b/>
                <w:sz w:val="28"/>
                <w:szCs w:val="28"/>
                <w:lang w:val="uk-UA"/>
              </w:rPr>
              <w:t>Орфограми в прислівнику</w:t>
            </w:r>
          </w:p>
        </w:tc>
        <w:tc>
          <w:tcPr>
            <w:tcW w:w="2964" w:type="dxa"/>
          </w:tcPr>
          <w:p w:rsidR="009808BA" w:rsidRPr="00F96493" w:rsidRDefault="009808BA" w:rsidP="009808BA">
            <w:pPr>
              <w:rPr>
                <w:sz w:val="28"/>
                <w:szCs w:val="28"/>
                <w:lang w:val="uk-UA"/>
              </w:rPr>
            </w:pPr>
            <w:r w:rsidRPr="00F96493">
              <w:rPr>
                <w:sz w:val="28"/>
                <w:szCs w:val="28"/>
                <w:lang w:val="uk-UA"/>
              </w:rPr>
              <w:t>Написання прислівників разом, через дефіс, окремо</w:t>
            </w:r>
          </w:p>
        </w:tc>
        <w:tc>
          <w:tcPr>
            <w:tcW w:w="2395" w:type="dxa"/>
          </w:tcPr>
          <w:p w:rsidR="009808BA" w:rsidRPr="00F96493" w:rsidRDefault="009808BA" w:rsidP="009808BA">
            <w:pPr>
              <w:rPr>
                <w:sz w:val="28"/>
                <w:szCs w:val="28"/>
                <w:lang w:val="uk-UA"/>
              </w:rPr>
            </w:pPr>
            <w:r w:rsidRPr="00F96493">
              <w:rPr>
                <w:sz w:val="28"/>
                <w:szCs w:val="28"/>
                <w:lang w:val="uk-UA"/>
              </w:rPr>
              <w:t>Знаходити вивчені орфограми  прислівника і коментувати їх за правилом</w:t>
            </w:r>
          </w:p>
        </w:tc>
        <w:tc>
          <w:tcPr>
            <w:tcW w:w="2576" w:type="dxa"/>
            <w:gridSpan w:val="4"/>
          </w:tcPr>
          <w:p w:rsidR="009808BA" w:rsidRPr="00F96493" w:rsidRDefault="009808BA" w:rsidP="009808BA">
            <w:pPr>
              <w:rPr>
                <w:sz w:val="28"/>
                <w:szCs w:val="28"/>
                <w:lang w:val="uk-UA"/>
              </w:rPr>
            </w:pPr>
            <w:r w:rsidRPr="00F96493">
              <w:rPr>
                <w:sz w:val="28"/>
                <w:szCs w:val="28"/>
                <w:lang w:val="uk-UA"/>
              </w:rPr>
              <w:t>Здатність здійснювати мовленнєвій самоконтроль в процесі навчальної діяльності</w:t>
            </w:r>
          </w:p>
        </w:tc>
        <w:tc>
          <w:tcPr>
            <w:tcW w:w="1726" w:type="dxa"/>
          </w:tcPr>
          <w:p w:rsidR="009808BA" w:rsidRPr="00F96493" w:rsidRDefault="009808BA" w:rsidP="009808BA">
            <w:pPr>
              <w:rPr>
                <w:sz w:val="28"/>
                <w:szCs w:val="28"/>
                <w:lang w:val="uk-UA"/>
              </w:rPr>
            </w:pPr>
          </w:p>
        </w:tc>
      </w:tr>
      <w:tr w:rsidR="009808BA" w:rsidRPr="00F96493" w:rsidTr="009808BA">
        <w:tblPrEx>
          <w:tblLook w:val="0000"/>
        </w:tblPrEx>
        <w:trPr>
          <w:gridAfter w:val="1"/>
          <w:wAfter w:w="14" w:type="dxa"/>
          <w:trHeight w:val="527"/>
        </w:trPr>
        <w:tc>
          <w:tcPr>
            <w:tcW w:w="668" w:type="dxa"/>
          </w:tcPr>
          <w:p w:rsidR="009808BA" w:rsidRPr="00F96493" w:rsidRDefault="009808BA" w:rsidP="009808BA">
            <w:pPr>
              <w:jc w:val="center"/>
              <w:rPr>
                <w:b/>
                <w:sz w:val="28"/>
                <w:szCs w:val="28"/>
                <w:lang w:val="uk-UA"/>
              </w:rPr>
            </w:pPr>
            <w:r w:rsidRPr="00F96493">
              <w:rPr>
                <w:b/>
                <w:sz w:val="28"/>
                <w:szCs w:val="28"/>
                <w:lang w:val="uk-UA"/>
              </w:rPr>
              <w:t>31.</w:t>
            </w:r>
          </w:p>
        </w:tc>
        <w:tc>
          <w:tcPr>
            <w:tcW w:w="1000" w:type="dxa"/>
          </w:tcPr>
          <w:p w:rsidR="009808BA" w:rsidRDefault="009808BA" w:rsidP="00356AF4">
            <w:pPr>
              <w:rPr>
                <w:b/>
                <w:sz w:val="28"/>
                <w:szCs w:val="28"/>
                <w:lang w:val="uk-UA" w:eastAsia="en-US"/>
              </w:rPr>
            </w:pPr>
            <w:r>
              <w:rPr>
                <w:b/>
                <w:sz w:val="28"/>
                <w:szCs w:val="28"/>
                <w:lang w:val="uk-UA"/>
              </w:rPr>
              <w:t>28.04.</w:t>
            </w:r>
          </w:p>
        </w:tc>
        <w:tc>
          <w:tcPr>
            <w:tcW w:w="992" w:type="dxa"/>
          </w:tcPr>
          <w:p w:rsidR="009808BA" w:rsidRPr="00F96493" w:rsidRDefault="009808BA" w:rsidP="009808BA">
            <w:pPr>
              <w:rPr>
                <w:b/>
                <w:sz w:val="28"/>
                <w:szCs w:val="28"/>
                <w:lang w:val="uk-UA"/>
              </w:rPr>
            </w:pPr>
          </w:p>
        </w:tc>
        <w:tc>
          <w:tcPr>
            <w:tcW w:w="2835" w:type="dxa"/>
          </w:tcPr>
          <w:p w:rsidR="009808BA" w:rsidRPr="00B470B4" w:rsidRDefault="009808BA" w:rsidP="009808BA">
            <w:pPr>
              <w:rPr>
                <w:b/>
                <w:sz w:val="28"/>
                <w:szCs w:val="28"/>
              </w:rPr>
            </w:pPr>
            <w:proofErr w:type="spellStart"/>
            <w:r w:rsidRPr="00B470B4">
              <w:rPr>
                <w:b/>
                <w:sz w:val="28"/>
                <w:szCs w:val="28"/>
              </w:rPr>
              <w:t>Принципи</w:t>
            </w:r>
            <w:proofErr w:type="spellEnd"/>
            <w:r w:rsidRPr="00B470B4">
              <w:rPr>
                <w:b/>
                <w:sz w:val="28"/>
                <w:szCs w:val="28"/>
              </w:rPr>
              <w:t xml:space="preserve"> </w:t>
            </w:r>
            <w:proofErr w:type="spellStart"/>
            <w:r w:rsidRPr="00B470B4">
              <w:rPr>
                <w:b/>
                <w:sz w:val="28"/>
                <w:szCs w:val="28"/>
              </w:rPr>
              <w:t>україн</w:t>
            </w:r>
            <w:proofErr w:type="spellEnd"/>
            <w:r w:rsidRPr="00B470B4">
              <w:rPr>
                <w:b/>
                <w:sz w:val="28"/>
                <w:szCs w:val="28"/>
                <w:lang w:val="uk-UA"/>
              </w:rPr>
              <w:t>-</w:t>
            </w:r>
            <w:proofErr w:type="spellStart"/>
            <w:r w:rsidRPr="00B470B4">
              <w:rPr>
                <w:b/>
                <w:sz w:val="28"/>
                <w:szCs w:val="28"/>
              </w:rPr>
              <w:t>ської</w:t>
            </w:r>
            <w:proofErr w:type="spellEnd"/>
            <w:r w:rsidRPr="00B470B4">
              <w:rPr>
                <w:b/>
                <w:sz w:val="28"/>
                <w:szCs w:val="28"/>
              </w:rPr>
              <w:t xml:space="preserve"> </w:t>
            </w:r>
            <w:proofErr w:type="spellStart"/>
            <w:r w:rsidRPr="00B470B4">
              <w:rPr>
                <w:b/>
                <w:sz w:val="28"/>
                <w:szCs w:val="28"/>
              </w:rPr>
              <w:t>пунктуації</w:t>
            </w:r>
            <w:proofErr w:type="spellEnd"/>
            <w:r w:rsidRPr="00B470B4">
              <w:rPr>
                <w:b/>
                <w:sz w:val="28"/>
                <w:szCs w:val="28"/>
              </w:rPr>
              <w:t xml:space="preserve">. </w:t>
            </w:r>
            <w:proofErr w:type="spellStart"/>
            <w:r w:rsidRPr="00B470B4">
              <w:rPr>
                <w:b/>
                <w:sz w:val="28"/>
                <w:szCs w:val="28"/>
              </w:rPr>
              <w:t>Словосполучення</w:t>
            </w:r>
            <w:proofErr w:type="spellEnd"/>
            <w:r w:rsidRPr="00B470B4">
              <w:rPr>
                <w:b/>
                <w:sz w:val="28"/>
                <w:szCs w:val="28"/>
              </w:rPr>
              <w:t xml:space="preserve"> </w:t>
            </w:r>
            <w:proofErr w:type="spellStart"/>
            <w:r w:rsidRPr="00B470B4">
              <w:rPr>
                <w:b/>
                <w:sz w:val="28"/>
                <w:szCs w:val="28"/>
              </w:rPr>
              <w:t>і</w:t>
            </w:r>
            <w:proofErr w:type="spellEnd"/>
            <w:r w:rsidRPr="00B470B4">
              <w:rPr>
                <w:b/>
                <w:sz w:val="28"/>
                <w:szCs w:val="28"/>
              </w:rPr>
              <w:t xml:space="preserve"> </w:t>
            </w:r>
            <w:proofErr w:type="spellStart"/>
            <w:r w:rsidRPr="00B470B4">
              <w:rPr>
                <w:b/>
                <w:sz w:val="28"/>
                <w:szCs w:val="28"/>
              </w:rPr>
              <w:t>речення</w:t>
            </w:r>
            <w:proofErr w:type="spellEnd"/>
            <w:r w:rsidRPr="00B470B4">
              <w:rPr>
                <w:b/>
                <w:sz w:val="28"/>
                <w:szCs w:val="28"/>
              </w:rPr>
              <w:t xml:space="preserve">. </w:t>
            </w:r>
            <w:proofErr w:type="spellStart"/>
            <w:r w:rsidRPr="00B470B4">
              <w:rPr>
                <w:b/>
                <w:sz w:val="28"/>
                <w:szCs w:val="28"/>
              </w:rPr>
              <w:t>Просте</w:t>
            </w:r>
            <w:proofErr w:type="spellEnd"/>
            <w:r w:rsidRPr="00B470B4">
              <w:rPr>
                <w:b/>
                <w:sz w:val="28"/>
                <w:szCs w:val="28"/>
              </w:rPr>
              <w:t xml:space="preserve"> </w:t>
            </w:r>
            <w:proofErr w:type="spellStart"/>
            <w:r w:rsidRPr="00B470B4">
              <w:rPr>
                <w:b/>
                <w:sz w:val="28"/>
                <w:szCs w:val="28"/>
              </w:rPr>
              <w:t>речення</w:t>
            </w:r>
            <w:proofErr w:type="spellEnd"/>
            <w:r w:rsidRPr="00B470B4">
              <w:rPr>
                <w:b/>
                <w:sz w:val="28"/>
                <w:szCs w:val="28"/>
              </w:rPr>
              <w:t xml:space="preserve">. </w:t>
            </w:r>
            <w:proofErr w:type="spellStart"/>
            <w:r w:rsidRPr="00B470B4">
              <w:rPr>
                <w:b/>
                <w:sz w:val="28"/>
                <w:szCs w:val="28"/>
              </w:rPr>
              <w:t>Неповні</w:t>
            </w:r>
            <w:proofErr w:type="spellEnd"/>
            <w:r w:rsidRPr="00B470B4">
              <w:rPr>
                <w:b/>
                <w:sz w:val="28"/>
                <w:szCs w:val="28"/>
              </w:rPr>
              <w:t xml:space="preserve"> </w:t>
            </w:r>
            <w:proofErr w:type="spellStart"/>
            <w:r w:rsidRPr="00B470B4">
              <w:rPr>
                <w:b/>
                <w:sz w:val="28"/>
                <w:szCs w:val="28"/>
              </w:rPr>
              <w:t>речення</w:t>
            </w:r>
            <w:proofErr w:type="spellEnd"/>
            <w:r w:rsidRPr="00B470B4">
              <w:rPr>
                <w:b/>
                <w:sz w:val="28"/>
                <w:szCs w:val="28"/>
              </w:rPr>
              <w:t xml:space="preserve">, </w:t>
            </w:r>
            <w:proofErr w:type="spellStart"/>
            <w:r w:rsidRPr="00B470B4">
              <w:rPr>
                <w:b/>
                <w:sz w:val="28"/>
                <w:szCs w:val="28"/>
              </w:rPr>
              <w:t>нечлено</w:t>
            </w:r>
            <w:proofErr w:type="spellEnd"/>
            <w:r>
              <w:rPr>
                <w:b/>
                <w:sz w:val="28"/>
                <w:szCs w:val="28"/>
                <w:lang w:val="uk-UA"/>
              </w:rPr>
              <w:t>-</w:t>
            </w:r>
            <w:proofErr w:type="spellStart"/>
            <w:r w:rsidRPr="00B470B4">
              <w:rPr>
                <w:b/>
                <w:sz w:val="28"/>
                <w:szCs w:val="28"/>
              </w:rPr>
              <w:t>вані</w:t>
            </w:r>
            <w:proofErr w:type="spellEnd"/>
            <w:r w:rsidRPr="00B470B4">
              <w:rPr>
                <w:b/>
                <w:sz w:val="28"/>
                <w:szCs w:val="28"/>
              </w:rPr>
              <w:t xml:space="preserve"> </w:t>
            </w:r>
            <w:proofErr w:type="spellStart"/>
            <w:r w:rsidRPr="00B470B4">
              <w:rPr>
                <w:b/>
                <w:sz w:val="28"/>
                <w:szCs w:val="28"/>
              </w:rPr>
              <w:t>конструкції</w:t>
            </w:r>
            <w:proofErr w:type="spellEnd"/>
            <w:r w:rsidRPr="00B470B4">
              <w:rPr>
                <w:b/>
                <w:sz w:val="28"/>
                <w:szCs w:val="28"/>
              </w:rPr>
              <w:t xml:space="preserve"> (слов</w:t>
            </w:r>
            <w:proofErr w:type="gramStart"/>
            <w:r w:rsidRPr="00B470B4">
              <w:rPr>
                <w:b/>
                <w:sz w:val="28"/>
                <w:szCs w:val="28"/>
              </w:rPr>
              <w:t>а-</w:t>
            </w:r>
            <w:proofErr w:type="gramEnd"/>
            <w:r w:rsidRPr="00B470B4">
              <w:rPr>
                <w:b/>
                <w:sz w:val="28"/>
                <w:szCs w:val="28"/>
              </w:rPr>
              <w:t xml:space="preserve"> </w:t>
            </w:r>
            <w:proofErr w:type="spellStart"/>
            <w:r w:rsidRPr="00B470B4">
              <w:rPr>
                <w:b/>
                <w:sz w:val="28"/>
                <w:szCs w:val="28"/>
              </w:rPr>
              <w:t>речення</w:t>
            </w:r>
            <w:proofErr w:type="spellEnd"/>
            <w:r w:rsidRPr="00B470B4">
              <w:rPr>
                <w:b/>
                <w:sz w:val="28"/>
                <w:szCs w:val="28"/>
              </w:rPr>
              <w:t>)</w:t>
            </w:r>
          </w:p>
        </w:tc>
        <w:tc>
          <w:tcPr>
            <w:tcW w:w="2964" w:type="dxa"/>
          </w:tcPr>
          <w:p w:rsidR="009808BA" w:rsidRPr="00F96493" w:rsidRDefault="009808BA" w:rsidP="009808BA">
            <w:pPr>
              <w:rPr>
                <w:sz w:val="28"/>
                <w:szCs w:val="28"/>
                <w:lang w:val="uk-UA"/>
              </w:rPr>
            </w:pPr>
            <w:r w:rsidRPr="00F96493">
              <w:rPr>
                <w:sz w:val="28"/>
                <w:szCs w:val="28"/>
                <w:lang w:val="uk-UA"/>
              </w:rPr>
              <w:t>складають словосполучення й сполучення різних слів; розрізняють повні й неповні речення</w:t>
            </w:r>
          </w:p>
        </w:tc>
        <w:tc>
          <w:tcPr>
            <w:tcW w:w="2395" w:type="dxa"/>
          </w:tcPr>
          <w:p w:rsidR="009808BA" w:rsidRPr="00F96493" w:rsidRDefault="009808BA" w:rsidP="009808BA">
            <w:pPr>
              <w:rPr>
                <w:sz w:val="28"/>
                <w:szCs w:val="28"/>
                <w:lang w:val="uk-UA"/>
              </w:rPr>
            </w:pPr>
            <w:r>
              <w:rPr>
                <w:sz w:val="28"/>
                <w:szCs w:val="28"/>
                <w:lang w:val="uk-UA"/>
              </w:rPr>
              <w:t>Н</w:t>
            </w:r>
            <w:r w:rsidRPr="00F96493">
              <w:rPr>
                <w:sz w:val="28"/>
                <w:szCs w:val="28"/>
                <w:lang w:val="uk-UA"/>
              </w:rPr>
              <w:t xml:space="preserve">азивають </w:t>
            </w:r>
            <w:proofErr w:type="spellStart"/>
            <w:r w:rsidRPr="00F96493">
              <w:rPr>
                <w:sz w:val="28"/>
                <w:szCs w:val="28"/>
                <w:lang w:val="uk-UA"/>
              </w:rPr>
              <w:t>прин</w:t>
            </w:r>
            <w:r>
              <w:rPr>
                <w:sz w:val="28"/>
                <w:szCs w:val="28"/>
                <w:lang w:val="uk-UA"/>
              </w:rPr>
              <w:t>-</w:t>
            </w:r>
            <w:r w:rsidRPr="00F96493">
              <w:rPr>
                <w:sz w:val="28"/>
                <w:szCs w:val="28"/>
                <w:lang w:val="uk-UA"/>
              </w:rPr>
              <w:t>ципи</w:t>
            </w:r>
            <w:proofErr w:type="spellEnd"/>
            <w:r w:rsidRPr="00F96493">
              <w:rPr>
                <w:sz w:val="28"/>
                <w:szCs w:val="28"/>
                <w:lang w:val="uk-UA"/>
              </w:rPr>
              <w:t xml:space="preserve"> української </w:t>
            </w:r>
            <w:r>
              <w:rPr>
                <w:sz w:val="28"/>
                <w:szCs w:val="28"/>
                <w:lang w:val="uk-UA"/>
              </w:rPr>
              <w:t>пунктуа</w:t>
            </w:r>
            <w:r w:rsidRPr="00F96493">
              <w:rPr>
                <w:sz w:val="28"/>
                <w:szCs w:val="28"/>
                <w:lang w:val="uk-UA"/>
              </w:rPr>
              <w:t xml:space="preserve">ції; знають роль </w:t>
            </w:r>
            <w:proofErr w:type="spellStart"/>
            <w:r w:rsidRPr="00F96493">
              <w:rPr>
                <w:sz w:val="28"/>
                <w:szCs w:val="28"/>
                <w:lang w:val="uk-UA"/>
              </w:rPr>
              <w:t>роз</w:t>
            </w:r>
            <w:r>
              <w:rPr>
                <w:sz w:val="28"/>
                <w:szCs w:val="28"/>
                <w:lang w:val="uk-UA"/>
              </w:rPr>
              <w:t>-</w:t>
            </w:r>
            <w:r w:rsidRPr="00F96493">
              <w:rPr>
                <w:sz w:val="28"/>
                <w:szCs w:val="28"/>
                <w:lang w:val="uk-UA"/>
              </w:rPr>
              <w:t>ділових</w:t>
            </w:r>
            <w:proofErr w:type="spellEnd"/>
            <w:r w:rsidRPr="00F96493">
              <w:rPr>
                <w:sz w:val="28"/>
                <w:szCs w:val="28"/>
                <w:lang w:val="uk-UA"/>
              </w:rPr>
              <w:t xml:space="preserve"> знаків, ураховуючи </w:t>
            </w:r>
            <w:proofErr w:type="spellStart"/>
            <w:r w:rsidRPr="00F96493">
              <w:rPr>
                <w:sz w:val="28"/>
                <w:szCs w:val="28"/>
                <w:lang w:val="uk-UA"/>
              </w:rPr>
              <w:t>при</w:t>
            </w:r>
            <w:r>
              <w:rPr>
                <w:sz w:val="28"/>
                <w:szCs w:val="28"/>
                <w:lang w:val="uk-UA"/>
              </w:rPr>
              <w:t>-нципи</w:t>
            </w:r>
            <w:proofErr w:type="spellEnd"/>
            <w:r>
              <w:rPr>
                <w:sz w:val="28"/>
                <w:szCs w:val="28"/>
                <w:lang w:val="uk-UA"/>
              </w:rPr>
              <w:t xml:space="preserve"> </w:t>
            </w:r>
            <w:proofErr w:type="spellStart"/>
            <w:r w:rsidRPr="00F96493">
              <w:rPr>
                <w:sz w:val="28"/>
                <w:szCs w:val="28"/>
                <w:lang w:val="uk-UA"/>
              </w:rPr>
              <w:t>українсь</w:t>
            </w:r>
            <w:r>
              <w:rPr>
                <w:sz w:val="28"/>
                <w:szCs w:val="28"/>
                <w:lang w:val="uk-UA"/>
              </w:rPr>
              <w:t>-</w:t>
            </w:r>
            <w:r w:rsidRPr="00F96493">
              <w:rPr>
                <w:sz w:val="28"/>
                <w:szCs w:val="28"/>
                <w:lang w:val="uk-UA"/>
              </w:rPr>
              <w:t>кої</w:t>
            </w:r>
            <w:proofErr w:type="spellEnd"/>
            <w:r w:rsidRPr="00F96493">
              <w:rPr>
                <w:sz w:val="28"/>
                <w:szCs w:val="28"/>
                <w:lang w:val="uk-UA"/>
              </w:rPr>
              <w:t xml:space="preserve"> пунктуації; визначення </w:t>
            </w:r>
            <w:proofErr w:type="spellStart"/>
            <w:r w:rsidRPr="00F96493">
              <w:rPr>
                <w:sz w:val="28"/>
                <w:szCs w:val="28"/>
                <w:lang w:val="uk-UA"/>
              </w:rPr>
              <w:t>словоспо-лучення</w:t>
            </w:r>
            <w:proofErr w:type="spellEnd"/>
            <w:r w:rsidRPr="00F96493">
              <w:rPr>
                <w:sz w:val="28"/>
                <w:szCs w:val="28"/>
                <w:lang w:val="uk-UA"/>
              </w:rPr>
              <w:t xml:space="preserve">, речення; </w:t>
            </w:r>
          </w:p>
        </w:tc>
        <w:tc>
          <w:tcPr>
            <w:tcW w:w="2576" w:type="dxa"/>
            <w:gridSpan w:val="4"/>
          </w:tcPr>
          <w:p w:rsidR="009808BA" w:rsidRPr="00F96493" w:rsidRDefault="009808BA" w:rsidP="009808BA">
            <w:pPr>
              <w:rPr>
                <w:sz w:val="28"/>
                <w:szCs w:val="28"/>
                <w:lang w:val="uk-UA"/>
              </w:rPr>
            </w:pPr>
            <w:r w:rsidRPr="00F96493">
              <w:rPr>
                <w:sz w:val="28"/>
                <w:szCs w:val="28"/>
                <w:lang w:val="uk-UA"/>
              </w:rPr>
              <w:t>Мотивація щодо вивчення української мови.</w:t>
            </w:r>
          </w:p>
        </w:tc>
        <w:tc>
          <w:tcPr>
            <w:tcW w:w="1726" w:type="dxa"/>
          </w:tcPr>
          <w:p w:rsidR="009808BA" w:rsidRPr="00F96493" w:rsidRDefault="009808BA" w:rsidP="009808BA">
            <w:pPr>
              <w:rPr>
                <w:sz w:val="28"/>
                <w:szCs w:val="28"/>
                <w:lang w:val="uk-UA"/>
              </w:rPr>
            </w:pPr>
          </w:p>
        </w:tc>
      </w:tr>
      <w:tr w:rsidR="009808BA" w:rsidRPr="00F96493" w:rsidTr="009808BA">
        <w:tblPrEx>
          <w:tblLook w:val="0000"/>
        </w:tblPrEx>
        <w:trPr>
          <w:gridAfter w:val="1"/>
          <w:wAfter w:w="14" w:type="dxa"/>
          <w:trHeight w:val="542"/>
        </w:trPr>
        <w:tc>
          <w:tcPr>
            <w:tcW w:w="668" w:type="dxa"/>
          </w:tcPr>
          <w:p w:rsidR="009808BA" w:rsidRPr="00F96493" w:rsidRDefault="009808BA" w:rsidP="009808BA">
            <w:pPr>
              <w:jc w:val="center"/>
              <w:rPr>
                <w:b/>
                <w:sz w:val="28"/>
                <w:szCs w:val="28"/>
                <w:lang w:val="uk-UA"/>
              </w:rPr>
            </w:pPr>
            <w:r w:rsidRPr="00F96493">
              <w:rPr>
                <w:b/>
                <w:sz w:val="28"/>
                <w:szCs w:val="28"/>
                <w:lang w:val="uk-UA"/>
              </w:rPr>
              <w:t>32.</w:t>
            </w:r>
          </w:p>
        </w:tc>
        <w:tc>
          <w:tcPr>
            <w:tcW w:w="1000" w:type="dxa"/>
          </w:tcPr>
          <w:p w:rsidR="009808BA" w:rsidRDefault="009808BA" w:rsidP="00356AF4">
            <w:pPr>
              <w:rPr>
                <w:b/>
                <w:sz w:val="28"/>
                <w:szCs w:val="28"/>
                <w:lang w:val="uk-UA" w:eastAsia="en-US"/>
              </w:rPr>
            </w:pPr>
            <w:r>
              <w:rPr>
                <w:b/>
                <w:sz w:val="28"/>
                <w:szCs w:val="28"/>
                <w:lang w:val="uk-UA"/>
              </w:rPr>
              <w:t>05.05.</w:t>
            </w:r>
          </w:p>
        </w:tc>
        <w:tc>
          <w:tcPr>
            <w:tcW w:w="992" w:type="dxa"/>
          </w:tcPr>
          <w:p w:rsidR="009808BA" w:rsidRPr="00F96493" w:rsidRDefault="009808BA" w:rsidP="009808BA">
            <w:pPr>
              <w:rPr>
                <w:b/>
                <w:sz w:val="28"/>
                <w:szCs w:val="28"/>
                <w:lang w:val="uk-UA"/>
              </w:rPr>
            </w:pPr>
          </w:p>
        </w:tc>
        <w:tc>
          <w:tcPr>
            <w:tcW w:w="2835" w:type="dxa"/>
          </w:tcPr>
          <w:p w:rsidR="009808BA" w:rsidRPr="00B470B4" w:rsidRDefault="009808BA" w:rsidP="009808BA">
            <w:pPr>
              <w:rPr>
                <w:b/>
                <w:sz w:val="28"/>
                <w:szCs w:val="28"/>
              </w:rPr>
            </w:pPr>
            <w:proofErr w:type="spellStart"/>
            <w:r w:rsidRPr="00B470B4">
              <w:rPr>
                <w:b/>
                <w:sz w:val="28"/>
                <w:szCs w:val="28"/>
              </w:rPr>
              <w:t>Практичне</w:t>
            </w:r>
            <w:proofErr w:type="spellEnd"/>
            <w:r w:rsidRPr="00B470B4">
              <w:rPr>
                <w:b/>
                <w:sz w:val="28"/>
                <w:szCs w:val="28"/>
              </w:rPr>
              <w:t xml:space="preserve"> </w:t>
            </w:r>
            <w:proofErr w:type="spellStart"/>
            <w:r w:rsidRPr="00B470B4">
              <w:rPr>
                <w:b/>
                <w:sz w:val="28"/>
                <w:szCs w:val="28"/>
              </w:rPr>
              <w:t>заняття</w:t>
            </w:r>
            <w:proofErr w:type="spellEnd"/>
            <w:r w:rsidRPr="00B470B4">
              <w:rPr>
                <w:b/>
                <w:sz w:val="28"/>
                <w:szCs w:val="28"/>
              </w:rPr>
              <w:t xml:space="preserve">. </w:t>
            </w:r>
            <w:proofErr w:type="spellStart"/>
            <w:r w:rsidRPr="00B470B4">
              <w:rPr>
                <w:b/>
                <w:sz w:val="28"/>
                <w:szCs w:val="28"/>
              </w:rPr>
              <w:t>Період</w:t>
            </w:r>
            <w:proofErr w:type="spellEnd"/>
            <w:r w:rsidRPr="00B470B4">
              <w:rPr>
                <w:b/>
                <w:sz w:val="28"/>
                <w:szCs w:val="28"/>
              </w:rPr>
              <w:t xml:space="preserve">. </w:t>
            </w:r>
            <w:proofErr w:type="spellStart"/>
            <w:r w:rsidRPr="00B470B4">
              <w:rPr>
                <w:b/>
                <w:sz w:val="28"/>
                <w:szCs w:val="28"/>
              </w:rPr>
              <w:t>Струк</w:t>
            </w:r>
            <w:proofErr w:type="spellEnd"/>
            <w:r>
              <w:rPr>
                <w:b/>
                <w:sz w:val="28"/>
                <w:szCs w:val="28"/>
                <w:lang w:val="uk-UA"/>
              </w:rPr>
              <w:t>-</w:t>
            </w:r>
            <w:proofErr w:type="spellStart"/>
            <w:r w:rsidRPr="00B470B4">
              <w:rPr>
                <w:b/>
                <w:sz w:val="28"/>
                <w:szCs w:val="28"/>
              </w:rPr>
              <w:t>турно-синтаксичні</w:t>
            </w:r>
            <w:proofErr w:type="spellEnd"/>
            <w:r w:rsidRPr="00B470B4">
              <w:rPr>
                <w:b/>
                <w:sz w:val="28"/>
                <w:szCs w:val="28"/>
              </w:rPr>
              <w:t xml:space="preserve"> </w:t>
            </w:r>
            <w:proofErr w:type="spellStart"/>
            <w:r w:rsidRPr="00B470B4">
              <w:rPr>
                <w:b/>
                <w:sz w:val="28"/>
                <w:szCs w:val="28"/>
              </w:rPr>
              <w:t>особливості</w:t>
            </w:r>
            <w:proofErr w:type="spellEnd"/>
            <w:r w:rsidRPr="00B470B4">
              <w:rPr>
                <w:b/>
                <w:sz w:val="28"/>
                <w:szCs w:val="28"/>
              </w:rPr>
              <w:t xml:space="preserve"> </w:t>
            </w:r>
            <w:proofErr w:type="spellStart"/>
            <w:r w:rsidRPr="00B470B4">
              <w:rPr>
                <w:b/>
                <w:sz w:val="28"/>
                <w:szCs w:val="28"/>
              </w:rPr>
              <w:t>періоду</w:t>
            </w:r>
            <w:proofErr w:type="spellEnd"/>
          </w:p>
        </w:tc>
        <w:tc>
          <w:tcPr>
            <w:tcW w:w="2964" w:type="dxa"/>
          </w:tcPr>
          <w:p w:rsidR="009808BA" w:rsidRPr="00F96493" w:rsidRDefault="009808BA" w:rsidP="009808BA">
            <w:pPr>
              <w:rPr>
                <w:sz w:val="28"/>
                <w:szCs w:val="28"/>
                <w:lang w:val="uk-UA"/>
              </w:rPr>
            </w:pPr>
            <w:proofErr w:type="spellStart"/>
            <w:proofErr w:type="gramStart"/>
            <w:r w:rsidRPr="00F96493">
              <w:rPr>
                <w:sz w:val="28"/>
                <w:szCs w:val="28"/>
              </w:rPr>
              <w:t>досл</w:t>
            </w:r>
            <w:proofErr w:type="gramEnd"/>
            <w:r w:rsidRPr="00F96493">
              <w:rPr>
                <w:sz w:val="28"/>
                <w:szCs w:val="28"/>
              </w:rPr>
              <w:t>іджують</w:t>
            </w:r>
            <w:proofErr w:type="spellEnd"/>
            <w:r w:rsidRPr="00F96493">
              <w:rPr>
                <w:sz w:val="28"/>
                <w:szCs w:val="28"/>
              </w:rPr>
              <w:t xml:space="preserve"> </w:t>
            </w:r>
            <w:proofErr w:type="spellStart"/>
            <w:r w:rsidRPr="00F96493">
              <w:rPr>
                <w:sz w:val="28"/>
                <w:szCs w:val="28"/>
              </w:rPr>
              <w:t>використання</w:t>
            </w:r>
            <w:proofErr w:type="spellEnd"/>
            <w:r w:rsidRPr="00F96493">
              <w:rPr>
                <w:sz w:val="28"/>
                <w:szCs w:val="28"/>
              </w:rPr>
              <w:t xml:space="preserve"> </w:t>
            </w:r>
            <w:proofErr w:type="spellStart"/>
            <w:r w:rsidRPr="00F96493">
              <w:rPr>
                <w:sz w:val="28"/>
                <w:szCs w:val="28"/>
              </w:rPr>
              <w:t>періоду</w:t>
            </w:r>
            <w:proofErr w:type="spellEnd"/>
            <w:r w:rsidRPr="00F96493">
              <w:rPr>
                <w:sz w:val="28"/>
                <w:szCs w:val="28"/>
              </w:rPr>
              <w:t xml:space="preserve"> в </w:t>
            </w:r>
            <w:proofErr w:type="spellStart"/>
            <w:r w:rsidRPr="00F96493">
              <w:rPr>
                <w:sz w:val="28"/>
                <w:szCs w:val="28"/>
              </w:rPr>
              <w:t>різних</w:t>
            </w:r>
            <w:proofErr w:type="spellEnd"/>
            <w:r w:rsidRPr="00F96493">
              <w:rPr>
                <w:sz w:val="28"/>
                <w:szCs w:val="28"/>
              </w:rPr>
              <w:t xml:space="preserve"> стилях </w:t>
            </w:r>
            <w:proofErr w:type="spellStart"/>
            <w:r w:rsidRPr="00F96493">
              <w:rPr>
                <w:sz w:val="28"/>
                <w:szCs w:val="28"/>
              </w:rPr>
              <w:t>мовлення</w:t>
            </w:r>
            <w:proofErr w:type="spellEnd"/>
            <w:r w:rsidRPr="00F96493">
              <w:rPr>
                <w:sz w:val="28"/>
                <w:szCs w:val="28"/>
              </w:rPr>
              <w:t>;</w:t>
            </w:r>
          </w:p>
        </w:tc>
        <w:tc>
          <w:tcPr>
            <w:tcW w:w="2395" w:type="dxa"/>
          </w:tcPr>
          <w:p w:rsidR="009808BA" w:rsidRPr="00F96493" w:rsidRDefault="009808BA" w:rsidP="009808BA">
            <w:pPr>
              <w:rPr>
                <w:sz w:val="28"/>
                <w:szCs w:val="28"/>
              </w:rPr>
            </w:pPr>
            <w:r w:rsidRPr="00F96493">
              <w:rPr>
                <w:sz w:val="28"/>
                <w:szCs w:val="28"/>
              </w:rPr>
              <w:t xml:space="preserve"> </w:t>
            </w:r>
            <w:proofErr w:type="spellStart"/>
            <w:r w:rsidRPr="00F96493">
              <w:rPr>
                <w:sz w:val="28"/>
                <w:szCs w:val="28"/>
              </w:rPr>
              <w:t>знаходять</w:t>
            </w:r>
            <w:proofErr w:type="spellEnd"/>
            <w:r w:rsidRPr="00F96493">
              <w:rPr>
                <w:sz w:val="28"/>
                <w:szCs w:val="28"/>
              </w:rPr>
              <w:t xml:space="preserve"> </w:t>
            </w:r>
            <w:proofErr w:type="spellStart"/>
            <w:r w:rsidRPr="00F96493">
              <w:rPr>
                <w:sz w:val="28"/>
                <w:szCs w:val="28"/>
              </w:rPr>
              <w:t>період</w:t>
            </w:r>
            <w:proofErr w:type="spellEnd"/>
            <w:r w:rsidRPr="00F96493">
              <w:rPr>
                <w:sz w:val="28"/>
                <w:szCs w:val="28"/>
              </w:rPr>
              <w:t xml:space="preserve"> </w:t>
            </w:r>
            <w:proofErr w:type="gramStart"/>
            <w:r w:rsidRPr="00F96493">
              <w:rPr>
                <w:sz w:val="28"/>
                <w:szCs w:val="28"/>
              </w:rPr>
              <w:t>у</w:t>
            </w:r>
            <w:proofErr w:type="gramEnd"/>
            <w:r w:rsidRPr="00F96493">
              <w:rPr>
                <w:sz w:val="28"/>
                <w:szCs w:val="28"/>
              </w:rPr>
              <w:t xml:space="preserve"> </w:t>
            </w:r>
            <w:proofErr w:type="spellStart"/>
            <w:proofErr w:type="gramStart"/>
            <w:r w:rsidRPr="00F96493">
              <w:rPr>
                <w:sz w:val="28"/>
                <w:szCs w:val="28"/>
              </w:rPr>
              <w:t>текст</w:t>
            </w:r>
            <w:proofErr w:type="gramEnd"/>
            <w:r w:rsidRPr="00F96493">
              <w:rPr>
                <w:sz w:val="28"/>
                <w:szCs w:val="28"/>
              </w:rPr>
              <w:t>і</w:t>
            </w:r>
            <w:proofErr w:type="spellEnd"/>
            <w:r w:rsidRPr="00F96493">
              <w:rPr>
                <w:sz w:val="28"/>
                <w:szCs w:val="28"/>
              </w:rPr>
              <w:t xml:space="preserve">; </w:t>
            </w:r>
            <w:proofErr w:type="spellStart"/>
            <w:r w:rsidRPr="00F96493">
              <w:rPr>
                <w:sz w:val="28"/>
                <w:szCs w:val="28"/>
              </w:rPr>
              <w:t>порів</w:t>
            </w:r>
            <w:r>
              <w:rPr>
                <w:sz w:val="28"/>
                <w:szCs w:val="28"/>
              </w:rPr>
              <w:t>-</w:t>
            </w:r>
            <w:r w:rsidRPr="00F96493">
              <w:rPr>
                <w:sz w:val="28"/>
                <w:szCs w:val="28"/>
              </w:rPr>
              <w:t>нюють</w:t>
            </w:r>
            <w:proofErr w:type="spellEnd"/>
            <w:r w:rsidRPr="00F96493">
              <w:rPr>
                <w:sz w:val="28"/>
                <w:szCs w:val="28"/>
              </w:rPr>
              <w:t xml:space="preserve"> </w:t>
            </w:r>
            <w:proofErr w:type="spellStart"/>
            <w:r w:rsidRPr="00F96493">
              <w:rPr>
                <w:sz w:val="28"/>
                <w:szCs w:val="28"/>
              </w:rPr>
              <w:t>період</w:t>
            </w:r>
            <w:proofErr w:type="spellEnd"/>
            <w:r w:rsidRPr="00F96493">
              <w:rPr>
                <w:sz w:val="28"/>
                <w:szCs w:val="28"/>
              </w:rPr>
              <w:t xml:space="preserve"> </w:t>
            </w:r>
            <w:proofErr w:type="spellStart"/>
            <w:r w:rsidRPr="00F96493">
              <w:rPr>
                <w:sz w:val="28"/>
                <w:szCs w:val="28"/>
              </w:rPr>
              <w:t>зі</w:t>
            </w:r>
            <w:proofErr w:type="spellEnd"/>
            <w:r w:rsidRPr="00F96493">
              <w:rPr>
                <w:sz w:val="28"/>
                <w:szCs w:val="28"/>
              </w:rPr>
              <w:t xml:space="preserve"> </w:t>
            </w:r>
            <w:proofErr w:type="spellStart"/>
            <w:r w:rsidRPr="00F96493">
              <w:rPr>
                <w:sz w:val="28"/>
                <w:szCs w:val="28"/>
              </w:rPr>
              <w:t>складними</w:t>
            </w:r>
            <w:proofErr w:type="spellEnd"/>
            <w:r w:rsidRPr="00F96493">
              <w:rPr>
                <w:sz w:val="28"/>
                <w:szCs w:val="28"/>
              </w:rPr>
              <w:t xml:space="preserve"> </w:t>
            </w:r>
            <w:proofErr w:type="spellStart"/>
            <w:r w:rsidRPr="00F96493">
              <w:rPr>
                <w:sz w:val="28"/>
                <w:szCs w:val="28"/>
              </w:rPr>
              <w:t>реченнями</w:t>
            </w:r>
            <w:proofErr w:type="spellEnd"/>
            <w:r w:rsidRPr="00F96493">
              <w:rPr>
                <w:sz w:val="28"/>
                <w:szCs w:val="28"/>
              </w:rPr>
              <w:t xml:space="preserve">; </w:t>
            </w:r>
          </w:p>
        </w:tc>
        <w:tc>
          <w:tcPr>
            <w:tcW w:w="2576" w:type="dxa"/>
            <w:gridSpan w:val="4"/>
          </w:tcPr>
          <w:p w:rsidR="009808BA" w:rsidRPr="00F96493" w:rsidRDefault="009808BA" w:rsidP="009808BA">
            <w:pPr>
              <w:rPr>
                <w:sz w:val="28"/>
                <w:szCs w:val="28"/>
              </w:rPr>
            </w:pPr>
            <w:r w:rsidRPr="00F96493">
              <w:rPr>
                <w:sz w:val="28"/>
                <w:szCs w:val="28"/>
                <w:lang w:val="uk-UA"/>
              </w:rPr>
              <w:t>Володіння прийомами відбору й систематизації матеріалу</w:t>
            </w:r>
          </w:p>
        </w:tc>
        <w:tc>
          <w:tcPr>
            <w:tcW w:w="1726" w:type="dxa"/>
          </w:tcPr>
          <w:p w:rsidR="009808BA" w:rsidRPr="00F96493" w:rsidRDefault="009808BA" w:rsidP="009808BA">
            <w:pPr>
              <w:rPr>
                <w:sz w:val="28"/>
                <w:szCs w:val="28"/>
                <w:lang w:val="uk-UA"/>
              </w:rPr>
            </w:pPr>
          </w:p>
        </w:tc>
      </w:tr>
      <w:tr w:rsidR="009808BA" w:rsidRPr="00F96493" w:rsidTr="009808BA">
        <w:tblPrEx>
          <w:tblLook w:val="0000"/>
        </w:tblPrEx>
        <w:trPr>
          <w:gridAfter w:val="1"/>
          <w:wAfter w:w="14" w:type="dxa"/>
          <w:trHeight w:val="542"/>
        </w:trPr>
        <w:tc>
          <w:tcPr>
            <w:tcW w:w="668" w:type="dxa"/>
          </w:tcPr>
          <w:p w:rsidR="009808BA" w:rsidRPr="00F96493" w:rsidRDefault="009808BA" w:rsidP="009808BA">
            <w:pPr>
              <w:jc w:val="center"/>
              <w:rPr>
                <w:b/>
                <w:sz w:val="28"/>
                <w:szCs w:val="28"/>
                <w:lang w:val="uk-UA"/>
              </w:rPr>
            </w:pPr>
            <w:r w:rsidRPr="00F96493">
              <w:rPr>
                <w:b/>
                <w:sz w:val="28"/>
                <w:szCs w:val="28"/>
                <w:lang w:val="uk-UA"/>
              </w:rPr>
              <w:lastRenderedPageBreak/>
              <w:t>33.</w:t>
            </w:r>
          </w:p>
        </w:tc>
        <w:tc>
          <w:tcPr>
            <w:tcW w:w="1000" w:type="dxa"/>
          </w:tcPr>
          <w:p w:rsidR="009808BA" w:rsidRDefault="009808BA" w:rsidP="00356AF4">
            <w:pPr>
              <w:rPr>
                <w:b/>
                <w:sz w:val="28"/>
                <w:szCs w:val="28"/>
                <w:lang w:val="uk-UA" w:eastAsia="en-US"/>
              </w:rPr>
            </w:pPr>
            <w:r>
              <w:rPr>
                <w:b/>
                <w:sz w:val="28"/>
                <w:szCs w:val="28"/>
                <w:lang w:val="uk-UA"/>
              </w:rPr>
              <w:t>12.05.</w:t>
            </w:r>
          </w:p>
        </w:tc>
        <w:tc>
          <w:tcPr>
            <w:tcW w:w="992" w:type="dxa"/>
          </w:tcPr>
          <w:p w:rsidR="009808BA" w:rsidRPr="00F96493" w:rsidRDefault="009808BA" w:rsidP="009808BA">
            <w:pPr>
              <w:rPr>
                <w:b/>
                <w:sz w:val="28"/>
                <w:szCs w:val="28"/>
                <w:lang w:val="uk-UA"/>
              </w:rPr>
            </w:pPr>
          </w:p>
        </w:tc>
        <w:tc>
          <w:tcPr>
            <w:tcW w:w="2835" w:type="dxa"/>
          </w:tcPr>
          <w:p w:rsidR="009808BA" w:rsidRPr="00B470B4" w:rsidRDefault="009808BA" w:rsidP="009808BA">
            <w:pPr>
              <w:rPr>
                <w:b/>
                <w:sz w:val="28"/>
                <w:szCs w:val="28"/>
              </w:rPr>
            </w:pPr>
            <w:proofErr w:type="spellStart"/>
            <w:proofErr w:type="gramStart"/>
            <w:r w:rsidRPr="00B470B4">
              <w:rPr>
                <w:b/>
                <w:sz w:val="28"/>
                <w:szCs w:val="28"/>
              </w:rPr>
              <w:t>П</w:t>
            </w:r>
            <w:proofErr w:type="gramEnd"/>
            <w:r w:rsidRPr="00B470B4">
              <w:rPr>
                <w:b/>
                <w:sz w:val="28"/>
                <w:szCs w:val="28"/>
              </w:rPr>
              <w:t>ідсумкове</w:t>
            </w:r>
            <w:proofErr w:type="spellEnd"/>
            <w:r w:rsidRPr="00B470B4">
              <w:rPr>
                <w:b/>
                <w:sz w:val="28"/>
                <w:szCs w:val="28"/>
              </w:rPr>
              <w:t xml:space="preserve"> </w:t>
            </w:r>
            <w:proofErr w:type="spellStart"/>
            <w:r w:rsidRPr="00B470B4">
              <w:rPr>
                <w:b/>
                <w:sz w:val="28"/>
                <w:szCs w:val="28"/>
              </w:rPr>
              <w:t>заняття</w:t>
            </w:r>
            <w:proofErr w:type="spellEnd"/>
            <w:r w:rsidRPr="00B470B4">
              <w:rPr>
                <w:b/>
                <w:sz w:val="28"/>
                <w:szCs w:val="28"/>
              </w:rPr>
              <w:t xml:space="preserve">. </w:t>
            </w:r>
            <w:proofErr w:type="spellStart"/>
            <w:r w:rsidRPr="00B470B4">
              <w:rPr>
                <w:b/>
                <w:sz w:val="28"/>
                <w:szCs w:val="28"/>
              </w:rPr>
              <w:t>Захист</w:t>
            </w:r>
            <w:proofErr w:type="spellEnd"/>
            <w:r w:rsidRPr="00B470B4">
              <w:rPr>
                <w:b/>
                <w:sz w:val="28"/>
                <w:szCs w:val="28"/>
              </w:rPr>
              <w:t xml:space="preserve"> </w:t>
            </w:r>
            <w:proofErr w:type="spellStart"/>
            <w:r w:rsidRPr="00B470B4">
              <w:rPr>
                <w:b/>
                <w:sz w:val="28"/>
                <w:szCs w:val="28"/>
              </w:rPr>
              <w:t>проекті</w:t>
            </w:r>
            <w:proofErr w:type="gramStart"/>
            <w:r w:rsidRPr="00B470B4">
              <w:rPr>
                <w:b/>
                <w:sz w:val="28"/>
                <w:szCs w:val="28"/>
              </w:rPr>
              <w:t>в</w:t>
            </w:r>
            <w:proofErr w:type="spellEnd"/>
            <w:proofErr w:type="gramEnd"/>
          </w:p>
        </w:tc>
        <w:tc>
          <w:tcPr>
            <w:tcW w:w="2964" w:type="dxa"/>
          </w:tcPr>
          <w:p w:rsidR="009808BA" w:rsidRPr="00F96493" w:rsidRDefault="009808BA" w:rsidP="009808BA">
            <w:pPr>
              <w:rPr>
                <w:sz w:val="28"/>
                <w:szCs w:val="28"/>
                <w:lang w:val="uk-UA"/>
              </w:rPr>
            </w:pPr>
            <w:proofErr w:type="spellStart"/>
            <w:r w:rsidRPr="00F96493">
              <w:rPr>
                <w:sz w:val="28"/>
                <w:szCs w:val="28"/>
              </w:rPr>
              <w:t>здійснюють</w:t>
            </w:r>
            <w:proofErr w:type="spellEnd"/>
            <w:r w:rsidRPr="00F96493">
              <w:rPr>
                <w:sz w:val="28"/>
                <w:szCs w:val="28"/>
              </w:rPr>
              <w:t xml:space="preserve"> </w:t>
            </w:r>
            <w:proofErr w:type="spellStart"/>
            <w:r w:rsidRPr="00F96493">
              <w:rPr>
                <w:sz w:val="28"/>
                <w:szCs w:val="28"/>
              </w:rPr>
              <w:t>самоаналіз</w:t>
            </w:r>
            <w:proofErr w:type="spellEnd"/>
            <w:r w:rsidRPr="00F96493">
              <w:rPr>
                <w:sz w:val="28"/>
                <w:szCs w:val="28"/>
              </w:rPr>
              <w:t xml:space="preserve"> </w:t>
            </w:r>
            <w:proofErr w:type="spellStart"/>
            <w:r w:rsidRPr="00F96493">
              <w:rPr>
                <w:sz w:val="28"/>
                <w:szCs w:val="28"/>
              </w:rPr>
              <w:t>і</w:t>
            </w:r>
            <w:proofErr w:type="spellEnd"/>
            <w:r w:rsidRPr="00F96493">
              <w:rPr>
                <w:sz w:val="28"/>
                <w:szCs w:val="28"/>
              </w:rPr>
              <w:t xml:space="preserve"> самоконтроль</w:t>
            </w:r>
          </w:p>
        </w:tc>
        <w:tc>
          <w:tcPr>
            <w:tcW w:w="2395" w:type="dxa"/>
          </w:tcPr>
          <w:p w:rsidR="009808BA" w:rsidRPr="00F96493" w:rsidRDefault="009808BA" w:rsidP="009808BA">
            <w:pPr>
              <w:rPr>
                <w:sz w:val="28"/>
                <w:szCs w:val="28"/>
              </w:rPr>
            </w:pPr>
            <w:proofErr w:type="spellStart"/>
            <w:proofErr w:type="gramStart"/>
            <w:r w:rsidRPr="00F96493">
              <w:rPr>
                <w:sz w:val="28"/>
                <w:szCs w:val="28"/>
              </w:rPr>
              <w:t>п</w:t>
            </w:r>
            <w:proofErr w:type="gramEnd"/>
            <w:r w:rsidRPr="00F96493">
              <w:rPr>
                <w:sz w:val="28"/>
                <w:szCs w:val="28"/>
              </w:rPr>
              <w:t>ідсумовують</w:t>
            </w:r>
            <w:proofErr w:type="spellEnd"/>
            <w:r w:rsidRPr="00F96493">
              <w:rPr>
                <w:sz w:val="28"/>
                <w:szCs w:val="28"/>
              </w:rPr>
              <w:t xml:space="preserve">, </w:t>
            </w:r>
            <w:proofErr w:type="spellStart"/>
            <w:r w:rsidRPr="00F96493">
              <w:rPr>
                <w:sz w:val="28"/>
                <w:szCs w:val="28"/>
              </w:rPr>
              <w:t>узагальнюють</w:t>
            </w:r>
            <w:proofErr w:type="spellEnd"/>
            <w:r w:rsidRPr="00F96493">
              <w:rPr>
                <w:sz w:val="28"/>
                <w:szCs w:val="28"/>
              </w:rPr>
              <w:t xml:space="preserve"> </w:t>
            </w:r>
            <w:proofErr w:type="spellStart"/>
            <w:r w:rsidRPr="00F96493">
              <w:rPr>
                <w:sz w:val="28"/>
                <w:szCs w:val="28"/>
              </w:rPr>
              <w:t>вивчений</w:t>
            </w:r>
            <w:proofErr w:type="spellEnd"/>
            <w:r w:rsidRPr="00F96493">
              <w:rPr>
                <w:sz w:val="28"/>
                <w:szCs w:val="28"/>
              </w:rPr>
              <w:t xml:space="preserve"> </w:t>
            </w:r>
            <w:proofErr w:type="spellStart"/>
            <w:r w:rsidRPr="00F96493">
              <w:rPr>
                <w:sz w:val="28"/>
                <w:szCs w:val="28"/>
              </w:rPr>
              <w:t>матеріал</w:t>
            </w:r>
            <w:proofErr w:type="spellEnd"/>
            <w:r w:rsidRPr="00F96493">
              <w:rPr>
                <w:sz w:val="28"/>
                <w:szCs w:val="28"/>
              </w:rPr>
              <w:t xml:space="preserve"> </w:t>
            </w:r>
          </w:p>
        </w:tc>
        <w:tc>
          <w:tcPr>
            <w:tcW w:w="2576" w:type="dxa"/>
            <w:gridSpan w:val="4"/>
          </w:tcPr>
          <w:p w:rsidR="009808BA" w:rsidRPr="00F96493" w:rsidRDefault="009808BA" w:rsidP="009808BA">
            <w:pPr>
              <w:rPr>
                <w:sz w:val="28"/>
                <w:szCs w:val="28"/>
              </w:rPr>
            </w:pPr>
            <w:r w:rsidRPr="00F96493">
              <w:rPr>
                <w:sz w:val="28"/>
                <w:szCs w:val="28"/>
                <w:lang w:val="uk-UA"/>
              </w:rPr>
              <w:t>Володіння прийомами відбору й систематизації матеріалу</w:t>
            </w:r>
          </w:p>
        </w:tc>
        <w:tc>
          <w:tcPr>
            <w:tcW w:w="1726" w:type="dxa"/>
          </w:tcPr>
          <w:p w:rsidR="009808BA" w:rsidRPr="00F96493" w:rsidRDefault="009808BA" w:rsidP="009808BA">
            <w:pPr>
              <w:rPr>
                <w:sz w:val="28"/>
                <w:szCs w:val="28"/>
                <w:lang w:val="uk-UA"/>
              </w:rPr>
            </w:pPr>
          </w:p>
        </w:tc>
      </w:tr>
      <w:tr w:rsidR="009808BA" w:rsidRPr="00F96493" w:rsidTr="009808BA">
        <w:tblPrEx>
          <w:tblLook w:val="0000"/>
        </w:tblPrEx>
        <w:trPr>
          <w:gridAfter w:val="1"/>
          <w:wAfter w:w="14" w:type="dxa"/>
          <w:trHeight w:val="497"/>
        </w:trPr>
        <w:tc>
          <w:tcPr>
            <w:tcW w:w="668" w:type="dxa"/>
          </w:tcPr>
          <w:p w:rsidR="009808BA" w:rsidRPr="00F96493" w:rsidRDefault="009808BA" w:rsidP="009808BA">
            <w:pPr>
              <w:jc w:val="center"/>
              <w:rPr>
                <w:b/>
                <w:sz w:val="28"/>
                <w:szCs w:val="28"/>
                <w:lang w:val="uk-UA"/>
              </w:rPr>
            </w:pPr>
            <w:r w:rsidRPr="00F96493">
              <w:rPr>
                <w:b/>
                <w:sz w:val="28"/>
                <w:szCs w:val="28"/>
                <w:lang w:val="uk-UA"/>
              </w:rPr>
              <w:t>34-</w:t>
            </w:r>
          </w:p>
          <w:p w:rsidR="009808BA" w:rsidRPr="00F96493" w:rsidRDefault="009808BA" w:rsidP="009808BA">
            <w:pPr>
              <w:jc w:val="center"/>
              <w:rPr>
                <w:b/>
                <w:sz w:val="28"/>
                <w:szCs w:val="28"/>
                <w:lang w:val="uk-UA"/>
              </w:rPr>
            </w:pPr>
            <w:r w:rsidRPr="00F96493">
              <w:rPr>
                <w:b/>
                <w:sz w:val="28"/>
                <w:szCs w:val="28"/>
                <w:lang w:val="uk-UA"/>
              </w:rPr>
              <w:t>35.</w:t>
            </w:r>
          </w:p>
        </w:tc>
        <w:tc>
          <w:tcPr>
            <w:tcW w:w="1000" w:type="dxa"/>
          </w:tcPr>
          <w:p w:rsidR="009808BA" w:rsidRDefault="009808BA" w:rsidP="009808BA">
            <w:pPr>
              <w:rPr>
                <w:b/>
                <w:sz w:val="28"/>
                <w:szCs w:val="28"/>
                <w:lang w:val="uk-UA"/>
              </w:rPr>
            </w:pPr>
            <w:r>
              <w:rPr>
                <w:b/>
                <w:sz w:val="28"/>
                <w:szCs w:val="28"/>
                <w:lang w:val="uk-UA"/>
              </w:rPr>
              <w:t>19.05.</w:t>
            </w:r>
          </w:p>
          <w:p w:rsidR="009808BA" w:rsidRPr="00F96493" w:rsidRDefault="009808BA" w:rsidP="009808BA">
            <w:pPr>
              <w:rPr>
                <w:b/>
                <w:sz w:val="28"/>
                <w:szCs w:val="28"/>
                <w:lang w:val="uk-UA"/>
              </w:rPr>
            </w:pPr>
            <w:r>
              <w:rPr>
                <w:b/>
                <w:sz w:val="28"/>
                <w:szCs w:val="28"/>
                <w:lang w:val="uk-UA"/>
              </w:rPr>
              <w:t>26.05.</w:t>
            </w:r>
          </w:p>
        </w:tc>
        <w:tc>
          <w:tcPr>
            <w:tcW w:w="992" w:type="dxa"/>
          </w:tcPr>
          <w:p w:rsidR="009808BA" w:rsidRPr="00F96493" w:rsidRDefault="009808BA" w:rsidP="009808BA">
            <w:pPr>
              <w:rPr>
                <w:b/>
                <w:sz w:val="28"/>
                <w:szCs w:val="28"/>
                <w:lang w:val="uk-UA"/>
              </w:rPr>
            </w:pPr>
          </w:p>
        </w:tc>
        <w:tc>
          <w:tcPr>
            <w:tcW w:w="2835" w:type="dxa"/>
          </w:tcPr>
          <w:p w:rsidR="009808BA" w:rsidRPr="00B470B4" w:rsidRDefault="009808BA" w:rsidP="009808BA">
            <w:pPr>
              <w:rPr>
                <w:b/>
                <w:sz w:val="28"/>
                <w:szCs w:val="28"/>
                <w:lang w:val="uk-UA"/>
              </w:rPr>
            </w:pPr>
            <w:r w:rsidRPr="00B470B4">
              <w:rPr>
                <w:b/>
                <w:sz w:val="28"/>
                <w:szCs w:val="28"/>
                <w:lang w:val="uk-UA"/>
              </w:rPr>
              <w:t>Резервні години</w:t>
            </w:r>
          </w:p>
        </w:tc>
        <w:tc>
          <w:tcPr>
            <w:tcW w:w="2964" w:type="dxa"/>
          </w:tcPr>
          <w:p w:rsidR="009808BA" w:rsidRPr="00F96493" w:rsidRDefault="009808BA" w:rsidP="009808BA">
            <w:pPr>
              <w:rPr>
                <w:sz w:val="28"/>
                <w:szCs w:val="28"/>
                <w:lang w:val="uk-UA"/>
              </w:rPr>
            </w:pPr>
          </w:p>
        </w:tc>
        <w:tc>
          <w:tcPr>
            <w:tcW w:w="2395" w:type="dxa"/>
          </w:tcPr>
          <w:p w:rsidR="009808BA" w:rsidRPr="00F96493" w:rsidRDefault="009808BA" w:rsidP="009808BA">
            <w:pPr>
              <w:rPr>
                <w:sz w:val="28"/>
                <w:szCs w:val="28"/>
                <w:lang w:val="uk-UA"/>
              </w:rPr>
            </w:pPr>
          </w:p>
        </w:tc>
        <w:tc>
          <w:tcPr>
            <w:tcW w:w="2576" w:type="dxa"/>
            <w:gridSpan w:val="4"/>
          </w:tcPr>
          <w:p w:rsidR="009808BA" w:rsidRPr="00F96493" w:rsidRDefault="009808BA" w:rsidP="009808BA">
            <w:pPr>
              <w:rPr>
                <w:sz w:val="28"/>
                <w:szCs w:val="28"/>
                <w:lang w:val="uk-UA"/>
              </w:rPr>
            </w:pPr>
          </w:p>
        </w:tc>
        <w:tc>
          <w:tcPr>
            <w:tcW w:w="1726" w:type="dxa"/>
          </w:tcPr>
          <w:p w:rsidR="009808BA" w:rsidRPr="00F96493" w:rsidRDefault="009808BA" w:rsidP="009808BA">
            <w:pPr>
              <w:rPr>
                <w:sz w:val="28"/>
                <w:szCs w:val="28"/>
                <w:lang w:val="uk-UA"/>
              </w:rPr>
            </w:pPr>
          </w:p>
        </w:tc>
      </w:tr>
    </w:tbl>
    <w:p w:rsidR="00A26C3F" w:rsidRDefault="00A26C3F" w:rsidP="00617C5E">
      <w:pPr>
        <w:ind w:left="360"/>
        <w:jc w:val="center"/>
        <w:rPr>
          <w:b/>
          <w:sz w:val="32"/>
          <w:szCs w:val="32"/>
        </w:rPr>
      </w:pPr>
    </w:p>
    <w:p w:rsidR="00A26C3F" w:rsidRDefault="00A26C3F" w:rsidP="00617C5E">
      <w:pPr>
        <w:ind w:left="360"/>
        <w:jc w:val="center"/>
        <w:rPr>
          <w:b/>
          <w:sz w:val="32"/>
          <w:szCs w:val="32"/>
        </w:rPr>
      </w:pPr>
    </w:p>
    <w:p w:rsidR="00A26C3F" w:rsidRDefault="00A26C3F" w:rsidP="00617C5E">
      <w:pPr>
        <w:ind w:left="360"/>
        <w:jc w:val="center"/>
        <w:rPr>
          <w:b/>
          <w:sz w:val="32"/>
          <w:szCs w:val="32"/>
        </w:rPr>
      </w:pPr>
    </w:p>
    <w:p w:rsidR="00A26C3F" w:rsidRPr="00863DBC" w:rsidRDefault="00A26C3F" w:rsidP="00617C5E">
      <w:pPr>
        <w:ind w:left="360"/>
        <w:jc w:val="center"/>
        <w:rPr>
          <w:b/>
          <w:sz w:val="32"/>
          <w:szCs w:val="32"/>
        </w:rPr>
      </w:pPr>
    </w:p>
    <w:p w:rsidR="00617C5E" w:rsidRPr="00CE52A1" w:rsidRDefault="00617C5E" w:rsidP="00617C5E">
      <w:pPr>
        <w:ind w:left="360"/>
        <w:jc w:val="center"/>
        <w:rPr>
          <w:b/>
          <w:lang w:val="uk-UA"/>
        </w:rPr>
      </w:pPr>
    </w:p>
    <w:p w:rsidR="009956F1" w:rsidRPr="00A26C3F" w:rsidRDefault="009956F1"/>
    <w:sectPr w:rsidR="009956F1" w:rsidRPr="00A26C3F" w:rsidSect="00617C5E">
      <w:pgSz w:w="16838" w:h="11906" w:orient="landscape"/>
      <w:pgMar w:top="851" w:right="1134" w:bottom="170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5082" w:rsidRDefault="00225082" w:rsidP="00617C5E">
      <w:r>
        <w:separator/>
      </w:r>
    </w:p>
  </w:endnote>
  <w:endnote w:type="continuationSeparator" w:id="1">
    <w:p w:rsidR="00225082" w:rsidRDefault="00225082" w:rsidP="00617C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57751"/>
      <w:docPartObj>
        <w:docPartGallery w:val="Page Numbers (Bottom of Page)"/>
        <w:docPartUnique/>
      </w:docPartObj>
    </w:sdtPr>
    <w:sdtContent>
      <w:p w:rsidR="00225082" w:rsidRDefault="00225082">
        <w:pPr>
          <w:pStyle w:val="a7"/>
        </w:pPr>
        <w:fldSimple w:instr=" PAGE   \* MERGEFORMAT ">
          <w:r w:rsidR="0045058B">
            <w:rPr>
              <w:noProof/>
            </w:rPr>
            <w:t>4</w:t>
          </w:r>
        </w:fldSimple>
      </w:p>
    </w:sdtContent>
  </w:sdt>
  <w:p w:rsidR="00225082" w:rsidRDefault="0022508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5082" w:rsidRDefault="00225082" w:rsidP="00617C5E">
      <w:r>
        <w:separator/>
      </w:r>
    </w:p>
  </w:footnote>
  <w:footnote w:type="continuationSeparator" w:id="1">
    <w:p w:rsidR="00225082" w:rsidRDefault="00225082" w:rsidP="00617C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C7724"/>
    <w:multiLevelType w:val="hybridMultilevel"/>
    <w:tmpl w:val="CEAC3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B814DE"/>
    <w:multiLevelType w:val="hybridMultilevel"/>
    <w:tmpl w:val="7D4E776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4A77757"/>
    <w:multiLevelType w:val="hybridMultilevel"/>
    <w:tmpl w:val="0CD8FC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7C73EB"/>
    <w:multiLevelType w:val="hybridMultilevel"/>
    <w:tmpl w:val="B6349EC6"/>
    <w:lvl w:ilvl="0" w:tplc="8F60DB52">
      <w:start w:val="1"/>
      <w:numFmt w:val="decimal"/>
      <w:lvlText w:val="%1)"/>
      <w:lvlJc w:val="left"/>
      <w:pPr>
        <w:tabs>
          <w:tab w:val="num" w:pos="839"/>
        </w:tabs>
        <w:ind w:left="839" w:hanging="555"/>
      </w:pPr>
      <w:rPr>
        <w:rFonts w:hint="default"/>
      </w:rPr>
    </w:lvl>
    <w:lvl w:ilvl="1" w:tplc="04190003" w:tentative="1">
      <w:start w:val="1"/>
      <w:numFmt w:val="lowerLetter"/>
      <w:lvlText w:val="%2."/>
      <w:lvlJc w:val="left"/>
      <w:pPr>
        <w:tabs>
          <w:tab w:val="num" w:pos="1364"/>
        </w:tabs>
        <w:ind w:left="1364" w:hanging="360"/>
      </w:pPr>
    </w:lvl>
    <w:lvl w:ilvl="2" w:tplc="04190005" w:tentative="1">
      <w:start w:val="1"/>
      <w:numFmt w:val="lowerRoman"/>
      <w:lvlText w:val="%3."/>
      <w:lvlJc w:val="right"/>
      <w:pPr>
        <w:tabs>
          <w:tab w:val="num" w:pos="2084"/>
        </w:tabs>
        <w:ind w:left="2084" w:hanging="180"/>
      </w:pPr>
    </w:lvl>
    <w:lvl w:ilvl="3" w:tplc="04190001" w:tentative="1">
      <w:start w:val="1"/>
      <w:numFmt w:val="decimal"/>
      <w:lvlText w:val="%4."/>
      <w:lvlJc w:val="left"/>
      <w:pPr>
        <w:tabs>
          <w:tab w:val="num" w:pos="2804"/>
        </w:tabs>
        <w:ind w:left="2804" w:hanging="360"/>
      </w:pPr>
    </w:lvl>
    <w:lvl w:ilvl="4" w:tplc="04190003" w:tentative="1">
      <w:start w:val="1"/>
      <w:numFmt w:val="lowerLetter"/>
      <w:lvlText w:val="%5."/>
      <w:lvlJc w:val="left"/>
      <w:pPr>
        <w:tabs>
          <w:tab w:val="num" w:pos="3524"/>
        </w:tabs>
        <w:ind w:left="3524" w:hanging="360"/>
      </w:pPr>
    </w:lvl>
    <w:lvl w:ilvl="5" w:tplc="04190005" w:tentative="1">
      <w:start w:val="1"/>
      <w:numFmt w:val="lowerRoman"/>
      <w:lvlText w:val="%6."/>
      <w:lvlJc w:val="right"/>
      <w:pPr>
        <w:tabs>
          <w:tab w:val="num" w:pos="4244"/>
        </w:tabs>
        <w:ind w:left="4244" w:hanging="180"/>
      </w:pPr>
    </w:lvl>
    <w:lvl w:ilvl="6" w:tplc="04190001" w:tentative="1">
      <w:start w:val="1"/>
      <w:numFmt w:val="decimal"/>
      <w:lvlText w:val="%7."/>
      <w:lvlJc w:val="left"/>
      <w:pPr>
        <w:tabs>
          <w:tab w:val="num" w:pos="4964"/>
        </w:tabs>
        <w:ind w:left="4964" w:hanging="360"/>
      </w:pPr>
    </w:lvl>
    <w:lvl w:ilvl="7" w:tplc="04190003" w:tentative="1">
      <w:start w:val="1"/>
      <w:numFmt w:val="lowerLetter"/>
      <w:lvlText w:val="%8."/>
      <w:lvlJc w:val="left"/>
      <w:pPr>
        <w:tabs>
          <w:tab w:val="num" w:pos="5684"/>
        </w:tabs>
        <w:ind w:left="5684" w:hanging="360"/>
      </w:pPr>
    </w:lvl>
    <w:lvl w:ilvl="8" w:tplc="04190005" w:tentative="1">
      <w:start w:val="1"/>
      <w:numFmt w:val="lowerRoman"/>
      <w:lvlText w:val="%9."/>
      <w:lvlJc w:val="right"/>
      <w:pPr>
        <w:tabs>
          <w:tab w:val="num" w:pos="6404"/>
        </w:tabs>
        <w:ind w:left="6404" w:hanging="180"/>
      </w:pPr>
    </w:lvl>
  </w:abstractNum>
  <w:abstractNum w:abstractNumId="4">
    <w:nsid w:val="222A6FDB"/>
    <w:multiLevelType w:val="hybridMultilevel"/>
    <w:tmpl w:val="CD525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70C7B9C"/>
    <w:multiLevelType w:val="hybridMultilevel"/>
    <w:tmpl w:val="4B74FA72"/>
    <w:lvl w:ilvl="0" w:tplc="8F60DB52">
      <w:start w:val="1"/>
      <w:numFmt w:val="decimal"/>
      <w:lvlText w:val="%1)"/>
      <w:lvlJc w:val="left"/>
      <w:pPr>
        <w:tabs>
          <w:tab w:val="num" w:pos="929"/>
        </w:tabs>
        <w:ind w:left="929" w:hanging="645"/>
      </w:pPr>
      <w:rPr>
        <w:rFonts w:hint="default"/>
      </w:rPr>
    </w:lvl>
    <w:lvl w:ilvl="1" w:tplc="04190003" w:tentative="1">
      <w:start w:val="1"/>
      <w:numFmt w:val="lowerLetter"/>
      <w:lvlText w:val="%2."/>
      <w:lvlJc w:val="left"/>
      <w:pPr>
        <w:tabs>
          <w:tab w:val="num" w:pos="1364"/>
        </w:tabs>
        <w:ind w:left="1364" w:hanging="360"/>
      </w:pPr>
    </w:lvl>
    <w:lvl w:ilvl="2" w:tplc="04190005" w:tentative="1">
      <w:start w:val="1"/>
      <w:numFmt w:val="lowerRoman"/>
      <w:lvlText w:val="%3."/>
      <w:lvlJc w:val="right"/>
      <w:pPr>
        <w:tabs>
          <w:tab w:val="num" w:pos="2084"/>
        </w:tabs>
        <w:ind w:left="2084" w:hanging="180"/>
      </w:pPr>
    </w:lvl>
    <w:lvl w:ilvl="3" w:tplc="04190001" w:tentative="1">
      <w:start w:val="1"/>
      <w:numFmt w:val="decimal"/>
      <w:lvlText w:val="%4."/>
      <w:lvlJc w:val="left"/>
      <w:pPr>
        <w:tabs>
          <w:tab w:val="num" w:pos="2804"/>
        </w:tabs>
        <w:ind w:left="2804" w:hanging="360"/>
      </w:pPr>
    </w:lvl>
    <w:lvl w:ilvl="4" w:tplc="04190003" w:tentative="1">
      <w:start w:val="1"/>
      <w:numFmt w:val="lowerLetter"/>
      <w:lvlText w:val="%5."/>
      <w:lvlJc w:val="left"/>
      <w:pPr>
        <w:tabs>
          <w:tab w:val="num" w:pos="3524"/>
        </w:tabs>
        <w:ind w:left="3524" w:hanging="360"/>
      </w:pPr>
    </w:lvl>
    <w:lvl w:ilvl="5" w:tplc="04190005" w:tentative="1">
      <w:start w:val="1"/>
      <w:numFmt w:val="lowerRoman"/>
      <w:lvlText w:val="%6."/>
      <w:lvlJc w:val="right"/>
      <w:pPr>
        <w:tabs>
          <w:tab w:val="num" w:pos="4244"/>
        </w:tabs>
        <w:ind w:left="4244" w:hanging="180"/>
      </w:pPr>
    </w:lvl>
    <w:lvl w:ilvl="6" w:tplc="04190001" w:tentative="1">
      <w:start w:val="1"/>
      <w:numFmt w:val="decimal"/>
      <w:lvlText w:val="%7."/>
      <w:lvlJc w:val="left"/>
      <w:pPr>
        <w:tabs>
          <w:tab w:val="num" w:pos="4964"/>
        </w:tabs>
        <w:ind w:left="4964" w:hanging="360"/>
      </w:pPr>
    </w:lvl>
    <w:lvl w:ilvl="7" w:tplc="04190003" w:tentative="1">
      <w:start w:val="1"/>
      <w:numFmt w:val="lowerLetter"/>
      <w:lvlText w:val="%8."/>
      <w:lvlJc w:val="left"/>
      <w:pPr>
        <w:tabs>
          <w:tab w:val="num" w:pos="5684"/>
        </w:tabs>
        <w:ind w:left="5684" w:hanging="360"/>
      </w:pPr>
    </w:lvl>
    <w:lvl w:ilvl="8" w:tplc="04190005" w:tentative="1">
      <w:start w:val="1"/>
      <w:numFmt w:val="lowerRoman"/>
      <w:lvlText w:val="%9."/>
      <w:lvlJc w:val="right"/>
      <w:pPr>
        <w:tabs>
          <w:tab w:val="num" w:pos="6404"/>
        </w:tabs>
        <w:ind w:left="6404" w:hanging="180"/>
      </w:pPr>
    </w:lvl>
  </w:abstractNum>
  <w:abstractNum w:abstractNumId="6">
    <w:nsid w:val="49AE5EA2"/>
    <w:multiLevelType w:val="hybridMultilevel"/>
    <w:tmpl w:val="638A2BA0"/>
    <w:lvl w:ilvl="0" w:tplc="8F60DB52">
      <w:start w:val="1"/>
      <w:numFmt w:val="decimal"/>
      <w:lvlText w:val="%1)"/>
      <w:lvlJc w:val="left"/>
      <w:pPr>
        <w:tabs>
          <w:tab w:val="num" w:pos="1004"/>
        </w:tabs>
        <w:ind w:left="1004"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0163533"/>
    <w:multiLevelType w:val="hybridMultilevel"/>
    <w:tmpl w:val="7ED41194"/>
    <w:lvl w:ilvl="0" w:tplc="8F60DB52">
      <w:start w:val="1"/>
      <w:numFmt w:val="decimal"/>
      <w:lvlText w:val="%1)"/>
      <w:lvlJc w:val="left"/>
      <w:pPr>
        <w:tabs>
          <w:tab w:val="num" w:pos="644"/>
        </w:tabs>
        <w:ind w:left="644" w:hanging="360"/>
      </w:pPr>
      <w:rPr>
        <w:rFonts w:hint="default"/>
      </w:rPr>
    </w:lvl>
    <w:lvl w:ilvl="1" w:tplc="04190003" w:tentative="1">
      <w:start w:val="1"/>
      <w:numFmt w:val="lowerLetter"/>
      <w:lvlText w:val="%2."/>
      <w:lvlJc w:val="left"/>
      <w:pPr>
        <w:tabs>
          <w:tab w:val="num" w:pos="1364"/>
        </w:tabs>
        <w:ind w:left="1364" w:hanging="360"/>
      </w:pPr>
    </w:lvl>
    <w:lvl w:ilvl="2" w:tplc="04190005" w:tentative="1">
      <w:start w:val="1"/>
      <w:numFmt w:val="lowerRoman"/>
      <w:lvlText w:val="%3."/>
      <w:lvlJc w:val="right"/>
      <w:pPr>
        <w:tabs>
          <w:tab w:val="num" w:pos="2084"/>
        </w:tabs>
        <w:ind w:left="2084" w:hanging="180"/>
      </w:pPr>
    </w:lvl>
    <w:lvl w:ilvl="3" w:tplc="04190001" w:tentative="1">
      <w:start w:val="1"/>
      <w:numFmt w:val="decimal"/>
      <w:lvlText w:val="%4."/>
      <w:lvlJc w:val="left"/>
      <w:pPr>
        <w:tabs>
          <w:tab w:val="num" w:pos="2804"/>
        </w:tabs>
        <w:ind w:left="2804" w:hanging="360"/>
      </w:pPr>
    </w:lvl>
    <w:lvl w:ilvl="4" w:tplc="04190003" w:tentative="1">
      <w:start w:val="1"/>
      <w:numFmt w:val="lowerLetter"/>
      <w:lvlText w:val="%5."/>
      <w:lvlJc w:val="left"/>
      <w:pPr>
        <w:tabs>
          <w:tab w:val="num" w:pos="3524"/>
        </w:tabs>
        <w:ind w:left="3524" w:hanging="360"/>
      </w:pPr>
    </w:lvl>
    <w:lvl w:ilvl="5" w:tplc="04190005" w:tentative="1">
      <w:start w:val="1"/>
      <w:numFmt w:val="lowerRoman"/>
      <w:lvlText w:val="%6."/>
      <w:lvlJc w:val="right"/>
      <w:pPr>
        <w:tabs>
          <w:tab w:val="num" w:pos="4244"/>
        </w:tabs>
        <w:ind w:left="4244" w:hanging="180"/>
      </w:pPr>
    </w:lvl>
    <w:lvl w:ilvl="6" w:tplc="04190001" w:tentative="1">
      <w:start w:val="1"/>
      <w:numFmt w:val="decimal"/>
      <w:lvlText w:val="%7."/>
      <w:lvlJc w:val="left"/>
      <w:pPr>
        <w:tabs>
          <w:tab w:val="num" w:pos="4964"/>
        </w:tabs>
        <w:ind w:left="4964" w:hanging="360"/>
      </w:pPr>
    </w:lvl>
    <w:lvl w:ilvl="7" w:tplc="04190003" w:tentative="1">
      <w:start w:val="1"/>
      <w:numFmt w:val="lowerLetter"/>
      <w:lvlText w:val="%8."/>
      <w:lvlJc w:val="left"/>
      <w:pPr>
        <w:tabs>
          <w:tab w:val="num" w:pos="5684"/>
        </w:tabs>
        <w:ind w:left="5684" w:hanging="360"/>
      </w:pPr>
    </w:lvl>
    <w:lvl w:ilvl="8" w:tplc="04190005" w:tentative="1">
      <w:start w:val="1"/>
      <w:numFmt w:val="lowerRoman"/>
      <w:lvlText w:val="%9."/>
      <w:lvlJc w:val="right"/>
      <w:pPr>
        <w:tabs>
          <w:tab w:val="num" w:pos="6404"/>
        </w:tabs>
        <w:ind w:left="6404" w:hanging="180"/>
      </w:pPr>
    </w:lvl>
  </w:abstractNum>
  <w:abstractNum w:abstractNumId="8">
    <w:nsid w:val="544A5D9B"/>
    <w:multiLevelType w:val="hybridMultilevel"/>
    <w:tmpl w:val="E7869024"/>
    <w:lvl w:ilvl="0" w:tplc="8F60DB52">
      <w:start w:val="1"/>
      <w:numFmt w:val="decimal"/>
      <w:lvlText w:val="%1."/>
      <w:lvlJc w:val="left"/>
      <w:pPr>
        <w:tabs>
          <w:tab w:val="num" w:pos="780"/>
        </w:tabs>
        <w:ind w:left="780" w:hanging="360"/>
      </w:pPr>
      <w:rPr>
        <w:rFonts w:hint="default"/>
      </w:rPr>
    </w:lvl>
    <w:lvl w:ilvl="1" w:tplc="04190003" w:tentative="1">
      <w:start w:val="1"/>
      <w:numFmt w:val="lowerLetter"/>
      <w:lvlText w:val="%2."/>
      <w:lvlJc w:val="left"/>
      <w:pPr>
        <w:tabs>
          <w:tab w:val="num" w:pos="1500"/>
        </w:tabs>
        <w:ind w:left="1500" w:hanging="360"/>
      </w:pPr>
    </w:lvl>
    <w:lvl w:ilvl="2" w:tplc="04190005" w:tentative="1">
      <w:start w:val="1"/>
      <w:numFmt w:val="lowerRoman"/>
      <w:lvlText w:val="%3."/>
      <w:lvlJc w:val="right"/>
      <w:pPr>
        <w:tabs>
          <w:tab w:val="num" w:pos="2220"/>
        </w:tabs>
        <w:ind w:left="2220" w:hanging="180"/>
      </w:pPr>
    </w:lvl>
    <w:lvl w:ilvl="3" w:tplc="04190001" w:tentative="1">
      <w:start w:val="1"/>
      <w:numFmt w:val="decimal"/>
      <w:lvlText w:val="%4."/>
      <w:lvlJc w:val="left"/>
      <w:pPr>
        <w:tabs>
          <w:tab w:val="num" w:pos="2940"/>
        </w:tabs>
        <w:ind w:left="2940" w:hanging="360"/>
      </w:pPr>
    </w:lvl>
    <w:lvl w:ilvl="4" w:tplc="04190003" w:tentative="1">
      <w:start w:val="1"/>
      <w:numFmt w:val="lowerLetter"/>
      <w:lvlText w:val="%5."/>
      <w:lvlJc w:val="left"/>
      <w:pPr>
        <w:tabs>
          <w:tab w:val="num" w:pos="3660"/>
        </w:tabs>
        <w:ind w:left="3660" w:hanging="360"/>
      </w:pPr>
    </w:lvl>
    <w:lvl w:ilvl="5" w:tplc="04190005" w:tentative="1">
      <w:start w:val="1"/>
      <w:numFmt w:val="lowerRoman"/>
      <w:lvlText w:val="%6."/>
      <w:lvlJc w:val="right"/>
      <w:pPr>
        <w:tabs>
          <w:tab w:val="num" w:pos="4380"/>
        </w:tabs>
        <w:ind w:left="4380" w:hanging="180"/>
      </w:pPr>
    </w:lvl>
    <w:lvl w:ilvl="6" w:tplc="04190001" w:tentative="1">
      <w:start w:val="1"/>
      <w:numFmt w:val="decimal"/>
      <w:lvlText w:val="%7."/>
      <w:lvlJc w:val="left"/>
      <w:pPr>
        <w:tabs>
          <w:tab w:val="num" w:pos="5100"/>
        </w:tabs>
        <w:ind w:left="5100" w:hanging="360"/>
      </w:pPr>
    </w:lvl>
    <w:lvl w:ilvl="7" w:tplc="04190003" w:tentative="1">
      <w:start w:val="1"/>
      <w:numFmt w:val="lowerLetter"/>
      <w:lvlText w:val="%8."/>
      <w:lvlJc w:val="left"/>
      <w:pPr>
        <w:tabs>
          <w:tab w:val="num" w:pos="5820"/>
        </w:tabs>
        <w:ind w:left="5820" w:hanging="360"/>
      </w:pPr>
    </w:lvl>
    <w:lvl w:ilvl="8" w:tplc="04190005" w:tentative="1">
      <w:start w:val="1"/>
      <w:numFmt w:val="lowerRoman"/>
      <w:lvlText w:val="%9."/>
      <w:lvlJc w:val="right"/>
      <w:pPr>
        <w:tabs>
          <w:tab w:val="num" w:pos="6540"/>
        </w:tabs>
        <w:ind w:left="6540" w:hanging="180"/>
      </w:pPr>
    </w:lvl>
  </w:abstractNum>
  <w:abstractNum w:abstractNumId="9">
    <w:nsid w:val="70B358F3"/>
    <w:multiLevelType w:val="hybridMultilevel"/>
    <w:tmpl w:val="D31E9F48"/>
    <w:lvl w:ilvl="0" w:tplc="8F60DB52">
      <w:start w:val="1"/>
      <w:numFmt w:val="decimal"/>
      <w:lvlText w:val="%1)"/>
      <w:lvlJc w:val="left"/>
      <w:pPr>
        <w:tabs>
          <w:tab w:val="num" w:pos="720"/>
        </w:tabs>
        <w:ind w:left="720" w:hanging="360"/>
      </w:pPr>
      <w:rPr>
        <w:rFonts w:hint="default"/>
        <w:b w:val="0"/>
        <w:bCs/>
      </w:rPr>
    </w:lvl>
    <w:lvl w:ilvl="1" w:tplc="04190003" w:tentative="1">
      <w:start w:val="1"/>
      <w:numFmt w:val="lowerLetter"/>
      <w:lvlText w:val="%2."/>
      <w:lvlJc w:val="left"/>
      <w:pPr>
        <w:tabs>
          <w:tab w:val="num" w:pos="1260"/>
        </w:tabs>
        <w:ind w:left="1260" w:hanging="360"/>
      </w:pPr>
    </w:lvl>
    <w:lvl w:ilvl="2" w:tplc="04190005" w:tentative="1">
      <w:start w:val="1"/>
      <w:numFmt w:val="lowerRoman"/>
      <w:lvlText w:val="%3."/>
      <w:lvlJc w:val="right"/>
      <w:pPr>
        <w:tabs>
          <w:tab w:val="num" w:pos="1980"/>
        </w:tabs>
        <w:ind w:left="1980" w:hanging="180"/>
      </w:pPr>
    </w:lvl>
    <w:lvl w:ilvl="3" w:tplc="04190001" w:tentative="1">
      <w:start w:val="1"/>
      <w:numFmt w:val="decimal"/>
      <w:lvlText w:val="%4."/>
      <w:lvlJc w:val="left"/>
      <w:pPr>
        <w:tabs>
          <w:tab w:val="num" w:pos="2700"/>
        </w:tabs>
        <w:ind w:left="2700" w:hanging="360"/>
      </w:pPr>
    </w:lvl>
    <w:lvl w:ilvl="4" w:tplc="04190003" w:tentative="1">
      <w:start w:val="1"/>
      <w:numFmt w:val="lowerLetter"/>
      <w:lvlText w:val="%5."/>
      <w:lvlJc w:val="left"/>
      <w:pPr>
        <w:tabs>
          <w:tab w:val="num" w:pos="3420"/>
        </w:tabs>
        <w:ind w:left="3420" w:hanging="360"/>
      </w:pPr>
    </w:lvl>
    <w:lvl w:ilvl="5" w:tplc="04190005" w:tentative="1">
      <w:start w:val="1"/>
      <w:numFmt w:val="lowerRoman"/>
      <w:lvlText w:val="%6."/>
      <w:lvlJc w:val="right"/>
      <w:pPr>
        <w:tabs>
          <w:tab w:val="num" w:pos="4140"/>
        </w:tabs>
        <w:ind w:left="4140" w:hanging="180"/>
      </w:pPr>
    </w:lvl>
    <w:lvl w:ilvl="6" w:tplc="04190001" w:tentative="1">
      <w:start w:val="1"/>
      <w:numFmt w:val="decimal"/>
      <w:lvlText w:val="%7."/>
      <w:lvlJc w:val="left"/>
      <w:pPr>
        <w:tabs>
          <w:tab w:val="num" w:pos="4860"/>
        </w:tabs>
        <w:ind w:left="4860" w:hanging="360"/>
      </w:pPr>
    </w:lvl>
    <w:lvl w:ilvl="7" w:tplc="04190003" w:tentative="1">
      <w:start w:val="1"/>
      <w:numFmt w:val="lowerLetter"/>
      <w:lvlText w:val="%8."/>
      <w:lvlJc w:val="left"/>
      <w:pPr>
        <w:tabs>
          <w:tab w:val="num" w:pos="5580"/>
        </w:tabs>
        <w:ind w:left="5580" w:hanging="360"/>
      </w:pPr>
    </w:lvl>
    <w:lvl w:ilvl="8" w:tplc="04190005" w:tentative="1">
      <w:start w:val="1"/>
      <w:numFmt w:val="lowerRoman"/>
      <w:lvlText w:val="%9."/>
      <w:lvlJc w:val="right"/>
      <w:pPr>
        <w:tabs>
          <w:tab w:val="num" w:pos="6300"/>
        </w:tabs>
        <w:ind w:left="6300" w:hanging="180"/>
      </w:pPr>
    </w:lvl>
  </w:abstractNum>
  <w:num w:numId="1">
    <w:abstractNumId w:val="8"/>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5"/>
  </w:num>
  <w:num w:numId="6">
    <w:abstractNumId w:val="1"/>
  </w:num>
  <w:num w:numId="7">
    <w:abstractNumId w:val="9"/>
  </w:num>
  <w:num w:numId="8">
    <w:abstractNumId w:val="4"/>
  </w:num>
  <w:num w:numId="9">
    <w:abstractNumId w:val="2"/>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5C4053"/>
    <w:rsid w:val="00000AB0"/>
    <w:rsid w:val="00016BAF"/>
    <w:rsid w:val="000A406B"/>
    <w:rsid w:val="00225082"/>
    <w:rsid w:val="00265804"/>
    <w:rsid w:val="00356AF4"/>
    <w:rsid w:val="003A5B6C"/>
    <w:rsid w:val="00411AA4"/>
    <w:rsid w:val="00433EF7"/>
    <w:rsid w:val="0045058B"/>
    <w:rsid w:val="005C4053"/>
    <w:rsid w:val="005E5261"/>
    <w:rsid w:val="00617C5E"/>
    <w:rsid w:val="006A7D2C"/>
    <w:rsid w:val="006B6CD1"/>
    <w:rsid w:val="0077754E"/>
    <w:rsid w:val="007E05EA"/>
    <w:rsid w:val="00863DBC"/>
    <w:rsid w:val="008C7622"/>
    <w:rsid w:val="009808BA"/>
    <w:rsid w:val="009956F1"/>
    <w:rsid w:val="00A2616D"/>
    <w:rsid w:val="00A26C3F"/>
    <w:rsid w:val="00B15511"/>
    <w:rsid w:val="00B470B4"/>
    <w:rsid w:val="00CA414F"/>
    <w:rsid w:val="00DA540A"/>
    <w:rsid w:val="00E76C24"/>
    <w:rsid w:val="00ED2448"/>
    <w:rsid w:val="00F01C80"/>
    <w:rsid w:val="00F96493"/>
    <w:rsid w:val="00FF49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053"/>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uiPriority w:val="9"/>
    <w:semiHidden/>
    <w:unhideWhenUsed/>
    <w:qFormat/>
    <w:rsid w:val="005E5261"/>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uiPriority w:val="9"/>
    <w:semiHidden/>
    <w:unhideWhenUsed/>
    <w:qFormat/>
    <w:rsid w:val="005E5261"/>
    <w:pPr>
      <w:keepNext/>
      <w:keepLines/>
      <w:spacing w:before="200" w:line="276" w:lineRule="auto"/>
      <w:outlineLvl w:val="5"/>
    </w:pPr>
    <w:rPr>
      <w:rFonts w:ascii="Cambria" w:hAnsi="Cambria"/>
      <w:i/>
      <w:iCs/>
      <w:color w:val="243F60"/>
      <w:sz w:val="22"/>
      <w:szCs w:val="22"/>
      <w:lang w:eastAsia="en-US"/>
    </w:rPr>
  </w:style>
  <w:style w:type="paragraph" w:styleId="9">
    <w:name w:val="heading 9"/>
    <w:basedOn w:val="a"/>
    <w:next w:val="a"/>
    <w:link w:val="90"/>
    <w:uiPriority w:val="9"/>
    <w:qFormat/>
    <w:rsid w:val="005E5261"/>
    <w:pPr>
      <w:keepNext/>
      <w:jc w:val="center"/>
      <w:outlineLvl w:val="8"/>
    </w:pPr>
    <w:rPr>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Body">
    <w:name w:val="XBody Знак"/>
    <w:basedOn w:val="a0"/>
    <w:link w:val="XBody0"/>
    <w:locked/>
    <w:rsid w:val="005C4053"/>
    <w:rPr>
      <w:rFonts w:ascii="Arial" w:hAnsi="Arial" w:cs="Arial"/>
      <w:lang w:val="uk-UA" w:eastAsia="ru-RU"/>
    </w:rPr>
  </w:style>
  <w:style w:type="paragraph" w:customStyle="1" w:styleId="XBody0">
    <w:name w:val="XBody"/>
    <w:link w:val="XBody"/>
    <w:rsid w:val="005C4053"/>
    <w:pPr>
      <w:spacing w:after="0" w:line="240" w:lineRule="exact"/>
      <w:ind w:firstLine="284"/>
      <w:jc w:val="both"/>
    </w:pPr>
    <w:rPr>
      <w:rFonts w:ascii="Arial" w:hAnsi="Arial" w:cs="Arial"/>
      <w:lang w:val="uk-UA" w:eastAsia="ru-RU"/>
    </w:rPr>
  </w:style>
  <w:style w:type="paragraph" w:customStyle="1" w:styleId="1">
    <w:name w:val="Абзац списка1"/>
    <w:basedOn w:val="a"/>
    <w:qFormat/>
    <w:rsid w:val="005C4053"/>
    <w:pPr>
      <w:spacing w:after="200" w:line="276" w:lineRule="auto"/>
      <w:ind w:left="720"/>
      <w:contextualSpacing/>
    </w:pPr>
    <w:rPr>
      <w:rFonts w:ascii="Calibri" w:hAnsi="Calibri"/>
      <w:sz w:val="22"/>
      <w:szCs w:val="22"/>
      <w:lang w:eastAsia="en-US"/>
    </w:rPr>
  </w:style>
  <w:style w:type="table" w:styleId="a3">
    <w:name w:val="Table Grid"/>
    <w:basedOn w:val="a1"/>
    <w:uiPriority w:val="59"/>
    <w:rsid w:val="005C40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11AA4"/>
    <w:pPr>
      <w:ind w:left="720"/>
      <w:contextualSpacing/>
    </w:pPr>
  </w:style>
  <w:style w:type="paragraph" w:styleId="a5">
    <w:name w:val="header"/>
    <w:basedOn w:val="a"/>
    <w:link w:val="a6"/>
    <w:uiPriority w:val="99"/>
    <w:semiHidden/>
    <w:unhideWhenUsed/>
    <w:rsid w:val="00617C5E"/>
    <w:pPr>
      <w:tabs>
        <w:tab w:val="center" w:pos="4677"/>
        <w:tab w:val="right" w:pos="9355"/>
      </w:tabs>
    </w:pPr>
  </w:style>
  <w:style w:type="character" w:customStyle="1" w:styleId="a6">
    <w:name w:val="Верхний колонтитул Знак"/>
    <w:basedOn w:val="a0"/>
    <w:link w:val="a5"/>
    <w:uiPriority w:val="99"/>
    <w:semiHidden/>
    <w:rsid w:val="00617C5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17C5E"/>
    <w:pPr>
      <w:tabs>
        <w:tab w:val="center" w:pos="4677"/>
        <w:tab w:val="right" w:pos="9355"/>
      </w:tabs>
    </w:pPr>
  </w:style>
  <w:style w:type="character" w:customStyle="1" w:styleId="a8">
    <w:name w:val="Нижний колонтитул Знак"/>
    <w:basedOn w:val="a0"/>
    <w:link w:val="a7"/>
    <w:uiPriority w:val="99"/>
    <w:rsid w:val="00617C5E"/>
    <w:rPr>
      <w:rFonts w:ascii="Times New Roman" w:eastAsia="Times New Roman" w:hAnsi="Times New Roman" w:cs="Times New Roman"/>
      <w:sz w:val="24"/>
      <w:szCs w:val="24"/>
      <w:lang w:eastAsia="ru-RU"/>
    </w:rPr>
  </w:style>
  <w:style w:type="character" w:styleId="a9">
    <w:name w:val="Strong"/>
    <w:basedOn w:val="a0"/>
    <w:uiPriority w:val="22"/>
    <w:qFormat/>
    <w:rsid w:val="00A26C3F"/>
    <w:rPr>
      <w:b/>
      <w:bCs/>
    </w:rPr>
  </w:style>
  <w:style w:type="character" w:customStyle="1" w:styleId="50">
    <w:name w:val="Заголовок 5 Знак"/>
    <w:basedOn w:val="a0"/>
    <w:link w:val="5"/>
    <w:uiPriority w:val="9"/>
    <w:semiHidden/>
    <w:rsid w:val="005E5261"/>
    <w:rPr>
      <w:rFonts w:ascii="Cambria" w:eastAsia="Times New Roman" w:hAnsi="Cambria" w:cs="Times New Roman"/>
      <w:color w:val="243F60"/>
    </w:rPr>
  </w:style>
  <w:style w:type="character" w:customStyle="1" w:styleId="60">
    <w:name w:val="Заголовок 6 Знак"/>
    <w:basedOn w:val="a0"/>
    <w:link w:val="6"/>
    <w:uiPriority w:val="9"/>
    <w:semiHidden/>
    <w:rsid w:val="005E5261"/>
    <w:rPr>
      <w:rFonts w:ascii="Cambria" w:eastAsia="Times New Roman" w:hAnsi="Cambria" w:cs="Times New Roman"/>
      <w:i/>
      <w:iCs/>
      <w:color w:val="243F60"/>
    </w:rPr>
  </w:style>
  <w:style w:type="character" w:customStyle="1" w:styleId="90">
    <w:name w:val="Заголовок 9 Знак"/>
    <w:basedOn w:val="a0"/>
    <w:link w:val="9"/>
    <w:uiPriority w:val="9"/>
    <w:rsid w:val="005E5261"/>
    <w:rPr>
      <w:rFonts w:ascii="Times New Roman" w:eastAsia="Times New Roman" w:hAnsi="Times New Roman" w:cs="Times New Roman"/>
      <w:sz w:val="28"/>
      <w:szCs w:val="20"/>
      <w:lang w:val="uk-UA" w:eastAsia="ru-RU"/>
    </w:rPr>
  </w:style>
  <w:style w:type="paragraph" w:styleId="aa">
    <w:name w:val="Body Text"/>
    <w:basedOn w:val="a"/>
    <w:link w:val="ab"/>
    <w:uiPriority w:val="99"/>
    <w:semiHidden/>
    <w:rsid w:val="005E5261"/>
    <w:pPr>
      <w:jc w:val="center"/>
    </w:pPr>
    <w:rPr>
      <w:sz w:val="28"/>
      <w:szCs w:val="20"/>
      <w:lang w:val="uk-UA"/>
    </w:rPr>
  </w:style>
  <w:style w:type="character" w:customStyle="1" w:styleId="ab">
    <w:name w:val="Основной текст Знак"/>
    <w:basedOn w:val="a0"/>
    <w:link w:val="aa"/>
    <w:uiPriority w:val="99"/>
    <w:semiHidden/>
    <w:rsid w:val="005E5261"/>
    <w:rPr>
      <w:rFonts w:ascii="Times New Roman" w:eastAsia="Times New Roman" w:hAnsi="Times New Roman" w:cs="Times New Roman"/>
      <w:sz w:val="28"/>
      <w:szCs w:val="20"/>
      <w:lang w:val="uk-UA" w:eastAsia="ru-RU"/>
    </w:rPr>
  </w:style>
  <w:style w:type="paragraph" w:customStyle="1" w:styleId="21">
    <w:name w:val="Основний текст з відступом 21"/>
    <w:basedOn w:val="a"/>
    <w:uiPriority w:val="99"/>
    <w:rsid w:val="005E5261"/>
    <w:pPr>
      <w:ind w:firstLine="360"/>
      <w:jc w:val="both"/>
    </w:pPr>
    <w:rPr>
      <w:szCs w:val="20"/>
    </w:rPr>
  </w:style>
  <w:style w:type="paragraph" w:styleId="2">
    <w:name w:val="Body Text Indent 2"/>
    <w:basedOn w:val="a"/>
    <w:link w:val="20"/>
    <w:uiPriority w:val="99"/>
    <w:unhideWhenUsed/>
    <w:rsid w:val="005E5261"/>
    <w:pPr>
      <w:spacing w:after="120" w:line="480" w:lineRule="auto"/>
      <w:ind w:left="283"/>
    </w:pPr>
    <w:rPr>
      <w:rFonts w:ascii="Calibri" w:hAnsi="Calibri"/>
      <w:sz w:val="22"/>
      <w:szCs w:val="22"/>
      <w:lang w:eastAsia="en-US"/>
    </w:rPr>
  </w:style>
  <w:style w:type="character" w:customStyle="1" w:styleId="20">
    <w:name w:val="Основной текст с отступом 2 Знак"/>
    <w:basedOn w:val="a0"/>
    <w:link w:val="2"/>
    <w:uiPriority w:val="99"/>
    <w:rsid w:val="005E5261"/>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0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Body">
    <w:name w:val="XBody Знак"/>
    <w:basedOn w:val="a0"/>
    <w:link w:val="XBody0"/>
    <w:locked/>
    <w:rsid w:val="005C4053"/>
    <w:rPr>
      <w:rFonts w:ascii="Arial" w:hAnsi="Arial" w:cs="Arial"/>
      <w:lang w:val="uk-UA" w:eastAsia="ru-RU"/>
    </w:rPr>
  </w:style>
  <w:style w:type="paragraph" w:customStyle="1" w:styleId="XBody0">
    <w:name w:val="XBody"/>
    <w:link w:val="XBody"/>
    <w:rsid w:val="005C4053"/>
    <w:pPr>
      <w:spacing w:after="0" w:line="240" w:lineRule="exact"/>
      <w:ind w:firstLine="284"/>
      <w:jc w:val="both"/>
    </w:pPr>
    <w:rPr>
      <w:rFonts w:ascii="Arial" w:hAnsi="Arial" w:cs="Arial"/>
      <w:lang w:val="uk-UA" w:eastAsia="ru-RU"/>
    </w:rPr>
  </w:style>
  <w:style w:type="paragraph" w:customStyle="1" w:styleId="1">
    <w:name w:val="Абзац списка1"/>
    <w:basedOn w:val="a"/>
    <w:qFormat/>
    <w:rsid w:val="005C4053"/>
    <w:pPr>
      <w:spacing w:after="200" w:line="276" w:lineRule="auto"/>
      <w:ind w:left="720"/>
      <w:contextualSpacing/>
    </w:pPr>
    <w:rPr>
      <w:rFonts w:ascii="Calibri" w:hAnsi="Calibri"/>
      <w:sz w:val="22"/>
      <w:szCs w:val="22"/>
      <w:lang w:eastAsia="en-US"/>
    </w:rPr>
  </w:style>
  <w:style w:type="table" w:styleId="a3">
    <w:name w:val="Table Grid"/>
    <w:basedOn w:val="a1"/>
    <w:rsid w:val="005C40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11AA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20</Pages>
  <Words>4588</Words>
  <Characters>26156</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Vicont</cp:lastModifiedBy>
  <cp:revision>10</cp:revision>
  <cp:lastPrinted>2006-07-24T21:02:00Z</cp:lastPrinted>
  <dcterms:created xsi:type="dcterms:W3CDTF">2014-09-29T17:36:00Z</dcterms:created>
  <dcterms:modified xsi:type="dcterms:W3CDTF">2007-08-07T20:40:00Z</dcterms:modified>
</cp:coreProperties>
</file>