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5E" w:rsidRPr="00457A5E" w:rsidRDefault="00457A5E" w:rsidP="00457A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         </w:t>
      </w:r>
      <w:r w:rsidRPr="00177524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</w:t>
      </w: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МУНИЦИПАЛЬНОЕ БЮДЖЕТНОЕ ОБЩЕОБРАЗОВАТЕЛЬНОЕ УЧРЕЖДЕНИЕ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«СРЕДНЯЯ ШКОЛА № 16 ГОРОДА ЕВПАТОРИИ РЕСПУБЛИКИ КРЫМ»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(МБОУ «СШ № 16»)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uk-UA"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«Рассмотрено»                                                                         «Согласовано»                                                    «Утверждаю»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на </w:t>
      </w:r>
      <w:proofErr w:type="spellStart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заседании</w:t>
      </w:r>
      <w:proofErr w:type="spellEnd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МО                                                        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зам. директора по УВР                                         Директор школы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от    29.08. 2016 г.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</w:t>
      </w:r>
      <w:r w:rsidRPr="00177524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_____________ Т. В. Полищук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____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_________ О.А. Донцова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протокол № 1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от 29.08.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201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6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г.                                                     30.08.2016г.                                                     Приказ №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/01-03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                                                                               </w:t>
      </w:r>
      <w:proofErr w:type="spellStart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Руководитель</w:t>
      </w:r>
      <w:proofErr w:type="spellEnd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МО                                                     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 от 31.08. 2016 г.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_____________ Е.Я. </w:t>
      </w:r>
      <w:proofErr w:type="spellStart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Хорошева</w:t>
      </w:r>
      <w:proofErr w:type="spellEnd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</w:t>
      </w:r>
    </w:p>
    <w:p w:rsidR="00457A5E" w:rsidRPr="00001512" w:rsidRDefault="00457A5E" w:rsidP="00457A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457A5E" w:rsidRPr="00001512" w:rsidRDefault="00457A5E" w:rsidP="00457A5E">
      <w:pPr>
        <w:widowControl w:val="0"/>
        <w:tabs>
          <w:tab w:val="center" w:pos="4844"/>
          <w:tab w:val="left" w:pos="750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ab/>
        <w:t xml:space="preserve">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ab/>
        <w:t xml:space="preserve"> </w:t>
      </w:r>
    </w:p>
    <w:p w:rsidR="00457A5E" w:rsidRPr="00E975A7" w:rsidRDefault="00E975A7" w:rsidP="00457A5E">
      <w:pPr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E975A7">
        <w:rPr>
          <w:rFonts w:ascii="Times New Roman" w:hAnsi="Times New Roman" w:cs="Times New Roman"/>
          <w:b/>
          <w:sz w:val="28"/>
          <w:szCs w:val="28"/>
        </w:rPr>
        <w:t xml:space="preserve"> ИНДИВИДУАЛЬНАЯ </w:t>
      </w:r>
    </w:p>
    <w:p w:rsidR="00457A5E" w:rsidRPr="00457A5E" w:rsidRDefault="00457A5E" w:rsidP="00457A5E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</w:t>
      </w:r>
      <w:r w:rsidR="00E975A7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</w:t>
      </w:r>
      <w:r w:rsidRPr="00457A5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РАБОЧАЯ </w:t>
      </w:r>
      <w:r w:rsidR="00E975A7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</w:t>
      </w:r>
      <w:r w:rsidRPr="00457A5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ПРОГРАММА </w:t>
      </w:r>
    </w:p>
    <w:p w:rsidR="00457A5E" w:rsidRPr="00457A5E" w:rsidRDefault="00457A5E" w:rsidP="00457A5E">
      <w:pPr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457A5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ПО ФИЗИКЕ </w:t>
      </w:r>
    </w:p>
    <w:p w:rsidR="00457A5E" w:rsidRPr="00457A5E" w:rsidRDefault="00457A5E" w:rsidP="00457A5E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457A5E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                          </w:t>
      </w:r>
      <w:r w:rsidR="00FD4F2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                  </w:t>
      </w:r>
      <w:r w:rsidRPr="00457A5E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для учащегося  8 – А  класса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 w:rsidRPr="00457A5E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457A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Гудецкого</w:t>
      </w:r>
      <w:proofErr w:type="spellEnd"/>
      <w:r w:rsidRPr="00457A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proofErr w:type="spellStart"/>
      <w:r w:rsidRPr="00457A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Вячеслава</w:t>
      </w:r>
      <w:proofErr w:type="spellEnd"/>
      <w:r w:rsidRPr="00457A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457A5E" w:rsidRPr="00457A5E" w:rsidRDefault="00457A5E" w:rsidP="00457A5E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457A5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</w:t>
      </w:r>
      <w:proofErr w:type="gramStart"/>
      <w:r w:rsidRPr="00457A5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обучающегося на дому</w:t>
      </w:r>
      <w:proofErr w:type="gramEnd"/>
    </w:p>
    <w:p w:rsidR="00457A5E" w:rsidRPr="00457A5E" w:rsidRDefault="00457A5E" w:rsidP="00457A5E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457A5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на 2016 -2017 учебный год </w:t>
      </w:r>
    </w:p>
    <w:p w:rsidR="00457A5E" w:rsidRPr="00177524" w:rsidRDefault="00457A5E" w:rsidP="00457A5E">
      <w:pPr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77524">
        <w:rPr>
          <w:rFonts w:ascii="Times New Roman" w:hAnsi="Times New Roman" w:cs="Times New Roman"/>
          <w:color w:val="000000"/>
          <w:kern w:val="24"/>
          <w:sz w:val="24"/>
          <w:szCs w:val="24"/>
        </w:rPr>
        <w:t>Составитель программы:</w:t>
      </w:r>
    </w:p>
    <w:p w:rsidR="00457A5E" w:rsidRPr="00177524" w:rsidRDefault="00457A5E" w:rsidP="00457A5E">
      <w:pPr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Самединов</w:t>
      </w:r>
      <w:proofErr w:type="spellEnd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 </w:t>
      </w:r>
      <w:proofErr w:type="spellStart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Илимдар</w:t>
      </w:r>
      <w:proofErr w:type="spellEnd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proofErr w:type="spellStart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Аджи-Аметович</w:t>
      </w:r>
      <w:proofErr w:type="spellEnd"/>
      <w:r w:rsidRPr="0017752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</w:p>
    <w:p w:rsidR="00457A5E" w:rsidRPr="00177524" w:rsidRDefault="00457A5E" w:rsidP="00457A5E">
      <w:pPr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D4F2F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</w:t>
      </w:r>
      <w:r w:rsidRPr="0017752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учитель физики</w:t>
      </w:r>
      <w:r w:rsidRPr="0017752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первой категории </w:t>
      </w:r>
      <w:r w:rsidRPr="00177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57A5E" w:rsidRPr="00177524" w:rsidRDefault="00457A5E" w:rsidP="00457A5E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17752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________________________         </w:t>
      </w:r>
    </w:p>
    <w:p w:rsidR="00457A5E" w:rsidRPr="00177524" w:rsidRDefault="00457A5E" w:rsidP="00457A5E">
      <w:pPr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Евпатория – 2016 г.</w:t>
      </w:r>
    </w:p>
    <w:p w:rsidR="008414C3" w:rsidRDefault="008414C3"/>
    <w:p w:rsidR="00457A5E" w:rsidRPr="00177524" w:rsidRDefault="00457A5E" w:rsidP="00457A5E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C44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77524">
        <w:rPr>
          <w:rFonts w:ascii="Times New Roman" w:hAnsi="Times New Roman" w:cs="Times New Roman"/>
          <w:sz w:val="24"/>
          <w:szCs w:val="24"/>
        </w:rPr>
        <w:t xml:space="preserve"> ПОЯСНИТЕЛЬНАЯ ЗАПИСКА</w:t>
      </w:r>
    </w:p>
    <w:p w:rsidR="00457A5E" w:rsidRPr="00177524" w:rsidRDefault="00457A5E" w:rsidP="00457A5E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Программа учебного предмета «Физика» разработана для обучающихся 7-9 классов средней общеобразовательной школы.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Рабочая программа по физике для 7-9 классов составлена на основе примерной государственной программы по физике для основной школы под редакцией   В.А. Орлова, О. Ф. </w:t>
      </w:r>
      <w:proofErr w:type="spellStart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Кабардина</w:t>
      </w:r>
      <w:proofErr w:type="spellEnd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, В. А. Коровина, А.Ю. </w:t>
      </w:r>
      <w:proofErr w:type="spellStart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Пентина</w:t>
      </w:r>
      <w:proofErr w:type="spellEnd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, Н.С. </w:t>
      </w:r>
      <w:proofErr w:type="spellStart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Пурышевой</w:t>
      </w:r>
      <w:proofErr w:type="spellEnd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, В.Е. Фрадкина и Федерального компонента государственного стандарта основного общего образования по физике 2004 г.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2D79C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Нормативными документами для составления рабочей программы являются: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компонент государственного стандарта общего образования, утвержденный МО РФ от 05.03.2004 №1089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</w:t>
      </w:r>
      <w:r w:rsidRPr="002D79C6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Методические рекомендации об особенностях преподавания физики в общеобразовательных организациях Республики Крым в 2016/2017 учебном году.</w:t>
      </w:r>
    </w:p>
    <w:p w:rsidR="00457A5E" w:rsidRPr="002D79C6" w:rsidRDefault="00457A5E" w:rsidP="00457A5E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- Рабочий учебный план МБОУ «СШ  №16» на 2016-2017 учебный год.</w:t>
      </w:r>
    </w:p>
    <w:p w:rsidR="00457A5E" w:rsidRPr="00177524" w:rsidRDefault="00457A5E" w:rsidP="00457A5E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457A5E" w:rsidRPr="00C40315" w:rsidRDefault="00457A5E" w:rsidP="00457A5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03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Рабочая программа включает в себя все разделы физики 8 класса. </w:t>
      </w:r>
      <w:r w:rsidRPr="00C403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 реализует программу индивидуального обучения, разработанную на базе основной общеобразовательной программы с учетом характера течения заболевания, особенностей психофизического развития и возможностей обучаемого, особенностей его эмоционально – волевой сферы.</w:t>
      </w:r>
    </w:p>
    <w:p w:rsidR="000944A7" w:rsidRDefault="000944A7" w:rsidP="00457A5E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944A7" w:rsidRPr="00B57D6E" w:rsidRDefault="000944A7" w:rsidP="000944A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Общая характеристика учебного предмета</w:t>
      </w:r>
    </w:p>
    <w:p w:rsidR="000944A7" w:rsidRPr="00B57D6E" w:rsidRDefault="000944A7" w:rsidP="000944A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</w:t>
      </w:r>
      <w:r w:rsidRPr="00B57D6E">
        <w:rPr>
          <w:rFonts w:cs="Times New Roman"/>
          <w:lang w:val="ru-RU"/>
        </w:rPr>
        <w:lastRenderedPageBreak/>
        <w:t>курса физики, а не только при изучении специального раздела «Физика и физические методы изучения природы».</w:t>
      </w:r>
    </w:p>
    <w:p w:rsidR="000944A7" w:rsidRPr="00B57D6E" w:rsidRDefault="000944A7" w:rsidP="000944A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0944A7" w:rsidRPr="00B57D6E" w:rsidRDefault="000944A7" w:rsidP="000944A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0944A7" w:rsidRPr="00B57D6E" w:rsidRDefault="000944A7" w:rsidP="000944A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0944A7" w:rsidRPr="00B57D6E" w:rsidRDefault="000944A7" w:rsidP="000944A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0944A7" w:rsidRPr="00B57D6E" w:rsidRDefault="000944A7" w:rsidP="000944A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Цели изучения физики.</w:t>
      </w:r>
    </w:p>
    <w:p w:rsidR="000944A7" w:rsidRPr="00B57D6E" w:rsidRDefault="000944A7" w:rsidP="000944A7">
      <w:pPr>
        <w:pStyle w:val="a3"/>
        <w:spacing w:before="28" w:after="28"/>
        <w:ind w:left="30"/>
        <w:jc w:val="both"/>
        <w:rPr>
          <w:i/>
          <w:iCs/>
          <w:lang w:val="ru-RU"/>
        </w:rPr>
      </w:pPr>
      <w:r w:rsidRPr="00B57D6E">
        <w:rPr>
          <w:i/>
          <w:iCs/>
          <w:lang w:val="ru-RU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0944A7" w:rsidRPr="00B57D6E" w:rsidRDefault="000944A7" w:rsidP="000944A7">
      <w:pPr>
        <w:pStyle w:val="a3"/>
        <w:spacing w:before="28" w:after="28"/>
        <w:ind w:left="30"/>
        <w:jc w:val="both"/>
        <w:rPr>
          <w:lang w:val="ru-RU"/>
        </w:rPr>
      </w:pPr>
      <w:r w:rsidRPr="00B57D6E">
        <w:rPr>
          <w:lang w:val="ru-RU"/>
        </w:rPr>
        <w:t>-</w:t>
      </w:r>
      <w:r w:rsidRPr="00B57D6E">
        <w:rPr>
          <w:b/>
          <w:bCs/>
          <w:i/>
          <w:iCs/>
          <w:lang w:val="ru-RU"/>
        </w:rPr>
        <w:t>освоение знаний</w:t>
      </w:r>
      <w:r w:rsidRPr="00B57D6E">
        <w:rPr>
          <w:lang w:val="ru-RU"/>
        </w:rPr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0944A7" w:rsidRPr="00B57D6E" w:rsidRDefault="000944A7" w:rsidP="000944A7">
      <w:pPr>
        <w:pStyle w:val="a3"/>
        <w:spacing w:before="28" w:after="28"/>
        <w:ind w:left="30"/>
        <w:jc w:val="both"/>
        <w:rPr>
          <w:lang w:val="ru-RU"/>
        </w:rPr>
      </w:pPr>
      <w:proofErr w:type="gramStart"/>
      <w:r w:rsidRPr="00B57D6E">
        <w:rPr>
          <w:b/>
          <w:bCs/>
          <w:i/>
          <w:iCs/>
          <w:lang w:val="ru-RU"/>
        </w:rPr>
        <w:t>-овладение умениями</w:t>
      </w:r>
      <w:r w:rsidRPr="00B57D6E">
        <w:rPr>
          <w:lang w:val="ru-RU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0944A7" w:rsidRPr="00B57D6E" w:rsidRDefault="000944A7" w:rsidP="000944A7">
      <w:pPr>
        <w:pStyle w:val="a3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-развитие</w:t>
      </w:r>
      <w:r w:rsidRPr="00B57D6E">
        <w:rPr>
          <w:lang w:val="ru-RU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0944A7" w:rsidRPr="00B57D6E" w:rsidRDefault="000944A7" w:rsidP="000944A7">
      <w:pPr>
        <w:pStyle w:val="a3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-воспитание</w:t>
      </w:r>
      <w:r w:rsidRPr="00B57D6E">
        <w:rPr>
          <w:lang w:val="ru-RU"/>
        </w:rPr>
        <w:t xml:space="preserve">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0944A7" w:rsidRPr="00B57D6E" w:rsidRDefault="000944A7" w:rsidP="000944A7">
      <w:pPr>
        <w:pStyle w:val="a3"/>
        <w:spacing w:before="28" w:after="28"/>
        <w:ind w:left="30"/>
        <w:jc w:val="both"/>
        <w:rPr>
          <w:lang w:val="ru-RU"/>
        </w:rPr>
      </w:pPr>
      <w:r w:rsidRPr="00B57D6E">
        <w:rPr>
          <w:b/>
          <w:bCs/>
          <w:i/>
          <w:iCs/>
          <w:lang w:val="ru-RU"/>
        </w:rPr>
        <w:t>-применение полученных знаний и умений</w:t>
      </w:r>
      <w:r w:rsidRPr="00B57D6E">
        <w:rPr>
          <w:lang w:val="ru-RU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b/>
          <w:bCs/>
          <w:i/>
          <w:iCs/>
          <w:lang w:val="ru-RU"/>
        </w:rPr>
      </w:pPr>
      <w:proofErr w:type="spellStart"/>
      <w:r w:rsidRPr="00B57D6E">
        <w:rPr>
          <w:rFonts w:eastAsia="Calibri"/>
          <w:b/>
          <w:bCs/>
          <w:i/>
          <w:iCs/>
          <w:lang w:val="ru-RU"/>
        </w:rPr>
        <w:t>Общеучебные</w:t>
      </w:r>
      <w:proofErr w:type="spellEnd"/>
      <w:r w:rsidRPr="00B57D6E">
        <w:rPr>
          <w:rFonts w:eastAsia="Calibri"/>
          <w:b/>
          <w:bCs/>
          <w:i/>
          <w:iCs/>
          <w:lang w:val="ru-RU"/>
        </w:rPr>
        <w:t xml:space="preserve"> умения, навыки и способы деятельности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 xml:space="preserve">Рабочая программа предусматривает формирование у школьников </w:t>
      </w:r>
      <w:proofErr w:type="spellStart"/>
      <w:r w:rsidRPr="00B57D6E">
        <w:rPr>
          <w:rFonts w:eastAsia="Calibri"/>
          <w:lang w:val="ru-RU"/>
        </w:rPr>
        <w:t>общеучебных</w:t>
      </w:r>
      <w:proofErr w:type="spellEnd"/>
      <w:r w:rsidRPr="00B57D6E">
        <w:rPr>
          <w:rFonts w:eastAsia="Calibri"/>
          <w:lang w:val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b/>
          <w:i/>
          <w:iCs/>
          <w:lang w:val="ru-RU"/>
        </w:rPr>
      </w:pPr>
      <w:r w:rsidRPr="00B57D6E">
        <w:rPr>
          <w:rFonts w:eastAsia="Calibri"/>
          <w:b/>
          <w:i/>
          <w:iCs/>
          <w:lang w:val="ru-RU"/>
        </w:rPr>
        <w:t>Познавательная деятельность: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bookmarkStart w:id="0" w:name="_GoBack"/>
      <w:r w:rsidRPr="00B57D6E">
        <w:rPr>
          <w:rFonts w:eastAsia="Calibri"/>
          <w:lang w:val="ru-RU"/>
        </w:rPr>
        <w:lastRenderedPageBreak/>
        <w:t>-формирование умений различать факты, гипотезы, причины, следствия, доказательства, законы, теории;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-овладение адекватными способами решения теоретических и экспериментальных задач;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B57D6E">
        <w:rPr>
          <w:rFonts w:eastAsia="Calibri"/>
          <w:b/>
          <w:bCs/>
          <w:i/>
          <w:iCs/>
          <w:lang w:val="ru-RU"/>
        </w:rPr>
        <w:t>Информационно-коммуникативная деятельность: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-использование для решения познавательных и коммуникативных задач различных источников информации.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B57D6E">
        <w:rPr>
          <w:rFonts w:eastAsia="Calibri"/>
          <w:b/>
          <w:bCs/>
          <w:i/>
          <w:iCs/>
          <w:lang w:val="ru-RU"/>
        </w:rPr>
        <w:t>Рефлексивная деятельность: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-владение навыками контроля и оценки своей деятельности, умением предвидеть возможные результаты своих действий:</w:t>
      </w:r>
    </w:p>
    <w:p w:rsidR="00882641" w:rsidRPr="00B57D6E" w:rsidRDefault="00882641" w:rsidP="00882641">
      <w:pPr>
        <w:pStyle w:val="a3"/>
        <w:ind w:left="30"/>
        <w:jc w:val="both"/>
        <w:rPr>
          <w:rFonts w:eastAsia="Calibri"/>
          <w:lang w:val="ru-RU"/>
        </w:rPr>
      </w:pPr>
      <w:r w:rsidRPr="00B57D6E">
        <w:rPr>
          <w:rFonts w:eastAsia="Calibri"/>
          <w:lang w:val="ru-RU"/>
        </w:rPr>
        <w:t>-организация учебной деятельности: постановка цели, планирование, определение оптимального соотношения цели и средств.</w:t>
      </w:r>
    </w:p>
    <w:p w:rsidR="000944A7" w:rsidRPr="00B57D6E" w:rsidRDefault="000944A7" w:rsidP="000944A7">
      <w:pPr>
        <w:pStyle w:val="a3"/>
        <w:spacing w:before="28" w:after="28"/>
        <w:ind w:left="30"/>
        <w:jc w:val="both"/>
        <w:rPr>
          <w:lang w:val="ru-RU"/>
        </w:rPr>
      </w:pPr>
    </w:p>
    <w:p w:rsidR="000944A7" w:rsidRPr="00B57D6E" w:rsidRDefault="000944A7" w:rsidP="000944A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B57D6E">
        <w:rPr>
          <w:rFonts w:cs="Times New Roman"/>
          <w:b/>
          <w:bCs/>
          <w:i/>
          <w:iCs/>
          <w:lang w:val="ru-RU"/>
        </w:rPr>
        <w:t>Место предмета в учебном плане</w:t>
      </w:r>
    </w:p>
    <w:p w:rsidR="000944A7" w:rsidRPr="00B57D6E" w:rsidRDefault="000944A7" w:rsidP="000944A7">
      <w:pPr>
        <w:pStyle w:val="Standard"/>
        <w:shd w:val="clear" w:color="auto" w:fill="FFFFFF"/>
        <w:spacing w:before="28" w:after="28"/>
        <w:ind w:left="3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образования, в том числе в </w:t>
      </w:r>
      <w:r w:rsidRPr="00B57D6E">
        <w:rPr>
          <w:rFonts w:cs="Times New Roman"/>
        </w:rPr>
        <w:t>VII</w:t>
      </w:r>
      <w:r w:rsidRPr="00B57D6E">
        <w:rPr>
          <w:rFonts w:cs="Times New Roman"/>
          <w:lang w:val="ru-RU"/>
        </w:rPr>
        <w:t xml:space="preserve">, </w:t>
      </w:r>
      <w:r w:rsidRPr="00B57D6E">
        <w:rPr>
          <w:rFonts w:cs="Times New Roman"/>
        </w:rPr>
        <w:t>VIII</w:t>
      </w:r>
      <w:r w:rsidRPr="00B57D6E">
        <w:rPr>
          <w:rFonts w:cs="Times New Roman"/>
          <w:lang w:val="ru-RU"/>
        </w:rPr>
        <w:t xml:space="preserve"> и </w:t>
      </w:r>
      <w:r w:rsidRPr="00B57D6E">
        <w:rPr>
          <w:rFonts w:cs="Times New Roman"/>
        </w:rPr>
        <w:t>IX</w:t>
      </w:r>
      <w:r w:rsidRPr="00B57D6E">
        <w:rPr>
          <w:rFonts w:cs="Times New Roman"/>
          <w:lang w:val="ru-RU"/>
        </w:rPr>
        <w:t xml:space="preserve"> классах по 70 учебных часов из расчета 2 учебных часа в неделю.</w:t>
      </w:r>
    </w:p>
    <w:p w:rsidR="000944A7" w:rsidRDefault="000944A7" w:rsidP="00882641">
      <w:pPr>
        <w:tabs>
          <w:tab w:val="left" w:pos="993"/>
        </w:tabs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57A5E" w:rsidRPr="00C40315" w:rsidRDefault="00457A5E" w:rsidP="00457A5E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403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изучение физики  на дому в 8 классах отводится 17 ч  (0,5 ч в неделю). Поэтому произошло сокращение часов и уплотнение материала. Содержание материала определено обязательным минимумом.</w:t>
      </w:r>
    </w:p>
    <w:p w:rsidR="00C40315" w:rsidRDefault="00C40315" w:rsidP="00C40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самостоятельную проработку материала выносится:</w:t>
      </w:r>
    </w:p>
    <w:p w:rsidR="00C40315" w:rsidRDefault="00143D35" w:rsidP="00C40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 работы № 1 - № 1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="00C403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C40315" w:rsidRDefault="00C40315" w:rsidP="00C40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демонстрации и  опыты по изучаемым разделам; </w:t>
      </w:r>
    </w:p>
    <w:p w:rsidR="00C40315" w:rsidRPr="00C40315" w:rsidRDefault="00C40315" w:rsidP="00C40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 практических задач по всем разделам.</w:t>
      </w:r>
    </w:p>
    <w:bookmarkEnd w:id="0"/>
    <w:p w:rsidR="00457A5E" w:rsidRPr="00177524" w:rsidRDefault="00457A5E" w:rsidP="00457A5E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882641" w:rsidRPr="00B57D6E" w:rsidRDefault="00882641" w:rsidP="00882641">
      <w:pPr>
        <w:pStyle w:val="a3"/>
        <w:tabs>
          <w:tab w:val="left" w:pos="0"/>
        </w:tabs>
        <w:spacing w:before="28" w:after="28"/>
        <w:ind w:right="15"/>
        <w:jc w:val="both"/>
        <w:rPr>
          <w:b/>
          <w:bCs/>
          <w:lang w:val="ru-RU"/>
        </w:rPr>
      </w:pPr>
    </w:p>
    <w:p w:rsidR="00882641" w:rsidRDefault="00882641" w:rsidP="00882641">
      <w:pPr>
        <w:pStyle w:val="Standard"/>
        <w:tabs>
          <w:tab w:val="left" w:pos="-450"/>
        </w:tabs>
        <w:spacing w:before="28" w:after="28"/>
        <w:ind w:left="-450" w:right="-585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 xml:space="preserve">                                                     Электрические и магнитные явления </w:t>
      </w:r>
      <w:r>
        <w:rPr>
          <w:rFonts w:cs="Times New Roman"/>
          <w:b/>
          <w:bCs/>
          <w:lang w:val="ru-RU"/>
        </w:rPr>
        <w:t xml:space="preserve">     </w:t>
      </w:r>
      <w:r w:rsidR="002603A7">
        <w:rPr>
          <w:rFonts w:cs="Times New Roman"/>
          <w:b/>
          <w:bCs/>
          <w:lang w:val="ru-RU"/>
        </w:rPr>
        <w:t>9ч.</w:t>
      </w:r>
      <w:r>
        <w:rPr>
          <w:rFonts w:cs="Times New Roman"/>
          <w:b/>
          <w:bCs/>
          <w:lang w:val="ru-RU"/>
        </w:rPr>
        <w:t xml:space="preserve">    </w:t>
      </w:r>
      <w:r w:rsidRPr="00B57D6E">
        <w:rPr>
          <w:rFonts w:cs="Times New Roman"/>
          <w:b/>
          <w:bCs/>
          <w:lang w:val="ru-RU"/>
        </w:rPr>
        <w:t>(41ч.)</w:t>
      </w:r>
    </w:p>
    <w:p w:rsidR="00882641" w:rsidRPr="00B57D6E" w:rsidRDefault="00882641" w:rsidP="00882641">
      <w:pPr>
        <w:pStyle w:val="Standard"/>
        <w:tabs>
          <w:tab w:val="left" w:pos="-450"/>
        </w:tabs>
        <w:spacing w:before="28" w:after="28"/>
        <w:ind w:left="-450" w:right="-585"/>
        <w:jc w:val="both"/>
        <w:rPr>
          <w:rFonts w:cs="Times New Roman"/>
          <w:b/>
          <w:bCs/>
          <w:lang w:val="ru-RU"/>
        </w:rPr>
      </w:pPr>
    </w:p>
    <w:p w:rsidR="00882641" w:rsidRPr="00B57D6E" w:rsidRDefault="00882641" w:rsidP="00882641">
      <w:pPr>
        <w:pStyle w:val="Standard"/>
        <w:ind w:left="30" w:righ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заряда.</w:t>
      </w:r>
    </w:p>
    <w:p w:rsidR="00882641" w:rsidRPr="00B57D6E" w:rsidRDefault="00882641" w:rsidP="00882641">
      <w:pPr>
        <w:pStyle w:val="Standard"/>
        <w:ind w:left="30" w:righ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Электрическое поле. Действие электрического поля на электрические заряды. </w:t>
      </w:r>
      <w:r w:rsidRPr="00B57D6E">
        <w:rPr>
          <w:rFonts w:cs="Times New Roman"/>
          <w:i/>
          <w:iCs/>
          <w:lang w:val="ru-RU"/>
        </w:rPr>
        <w:t>Проводники, диэлектрики и полупроводники. Конденсатор. Энергия электрического поля конденсатора.</w:t>
      </w:r>
    </w:p>
    <w:p w:rsidR="00882641" w:rsidRPr="00B57D6E" w:rsidRDefault="00882641" w:rsidP="00882641">
      <w:pPr>
        <w:pStyle w:val="Standard"/>
        <w:ind w:left="30" w:righ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Постоянный электрический ток. </w:t>
      </w:r>
      <w:r w:rsidRPr="00B57D6E">
        <w:rPr>
          <w:rFonts w:cs="Times New Roman"/>
          <w:i/>
          <w:iCs/>
          <w:lang w:val="ru-RU"/>
        </w:rPr>
        <w:t>Источники постоянного тока.</w:t>
      </w:r>
      <w:r w:rsidRPr="00B57D6E">
        <w:rPr>
          <w:rFonts w:cs="Times New Roman"/>
          <w:lang w:val="ru-RU"/>
        </w:rPr>
        <w:t xml:space="preserve"> Действия электрического тока. Сила тока. Напряжение. Электрическое сопротивление. Электрическая цепь. Закон Ома для участка электрической цепи. </w:t>
      </w:r>
      <w:r w:rsidRPr="00B57D6E">
        <w:rPr>
          <w:rFonts w:cs="Times New Roman"/>
          <w:i/>
          <w:iCs/>
          <w:lang w:val="ru-RU"/>
        </w:rPr>
        <w:t xml:space="preserve">Последовательное и параллельное соединения проводников. </w:t>
      </w:r>
      <w:r w:rsidRPr="00B57D6E">
        <w:rPr>
          <w:rFonts w:cs="Times New Roman"/>
          <w:lang w:val="ru-RU"/>
        </w:rPr>
        <w:t xml:space="preserve">Работа и мощность электрического тока. Закон </w:t>
      </w:r>
      <w:proofErr w:type="gramStart"/>
      <w:r w:rsidRPr="00B57D6E">
        <w:rPr>
          <w:rFonts w:cs="Times New Roman"/>
          <w:lang w:val="ru-RU"/>
        </w:rPr>
        <w:t>Джоуля-Ленца</w:t>
      </w:r>
      <w:proofErr w:type="gramEnd"/>
      <w:r w:rsidRPr="00B57D6E">
        <w:rPr>
          <w:rFonts w:cs="Times New Roman"/>
          <w:lang w:val="ru-RU"/>
        </w:rPr>
        <w:t xml:space="preserve">. </w:t>
      </w:r>
      <w:r w:rsidRPr="00B57D6E">
        <w:rPr>
          <w:rFonts w:cs="Times New Roman"/>
          <w:i/>
          <w:iCs/>
          <w:lang w:val="ru-RU"/>
        </w:rPr>
        <w:t>Носители электрических зарядов в металлах, полупроводниках, электролитах и газах. Полупроводниковые приборы.</w:t>
      </w:r>
    </w:p>
    <w:p w:rsidR="00882641" w:rsidRPr="00882641" w:rsidRDefault="00882641" w:rsidP="00882641">
      <w:pPr>
        <w:pStyle w:val="Standard"/>
        <w:ind w:left="30" w:right="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Опыт Эрстеда. Магнитное поле тока. Взаимодействие постоянных магнитов. </w:t>
      </w:r>
      <w:r w:rsidRPr="00B57D6E">
        <w:rPr>
          <w:rFonts w:cs="Times New Roman"/>
          <w:i/>
          <w:iCs/>
          <w:lang w:val="ru-RU"/>
        </w:rPr>
        <w:t>Магнитное</w:t>
      </w:r>
      <w:r w:rsidRPr="00B57D6E">
        <w:rPr>
          <w:rFonts w:cs="Times New Roman"/>
          <w:lang w:val="ru-RU"/>
        </w:rPr>
        <w:t xml:space="preserve"> </w:t>
      </w:r>
      <w:r w:rsidRPr="00B57D6E">
        <w:rPr>
          <w:rFonts w:cs="Times New Roman"/>
          <w:i/>
          <w:iCs/>
          <w:lang w:val="ru-RU"/>
        </w:rPr>
        <w:t>поле Земли. Электромагнит.</w:t>
      </w:r>
      <w:r w:rsidRPr="00B57D6E">
        <w:rPr>
          <w:rFonts w:cs="Times New Roman"/>
          <w:lang w:val="ru-RU"/>
        </w:rPr>
        <w:t xml:space="preserve"> Действие магнитного поля на проводник с током. Сила Ампера. </w:t>
      </w:r>
      <w:r w:rsidRPr="00882641">
        <w:rPr>
          <w:rFonts w:cs="Times New Roman"/>
          <w:i/>
          <w:iCs/>
          <w:lang w:val="ru-RU"/>
        </w:rPr>
        <w:t>Электродвигатель. Электромагнитное реле.</w:t>
      </w:r>
    </w:p>
    <w:p w:rsidR="00882641" w:rsidRPr="00882641" w:rsidRDefault="00882641" w:rsidP="00882641">
      <w:pPr>
        <w:pStyle w:val="Standard"/>
        <w:ind w:left="15"/>
        <w:jc w:val="both"/>
        <w:rPr>
          <w:rFonts w:cs="Times New Roman"/>
          <w:i/>
          <w:iCs/>
          <w:lang w:val="ru-RU"/>
        </w:rPr>
      </w:pPr>
    </w:p>
    <w:p w:rsidR="00882641" w:rsidRDefault="00882641" w:rsidP="00882641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  <w:r w:rsidRPr="00B57D6E">
        <w:rPr>
          <w:rFonts w:cs="Times New Roman"/>
          <w:b/>
          <w:bCs/>
          <w:lang w:val="ru-RU"/>
        </w:rPr>
        <w:t xml:space="preserve">                                                  Электромагнитные колебания и волны </w:t>
      </w:r>
      <w:r w:rsidR="002603A7">
        <w:rPr>
          <w:rFonts w:cs="Times New Roman"/>
          <w:b/>
          <w:bCs/>
          <w:lang w:val="ru-RU"/>
        </w:rPr>
        <w:t xml:space="preserve">  2ч.      </w:t>
      </w:r>
      <w:r w:rsidRPr="00B57D6E">
        <w:rPr>
          <w:rFonts w:cs="Times New Roman"/>
          <w:b/>
          <w:bCs/>
          <w:lang w:val="ru-RU"/>
        </w:rPr>
        <w:t>(7ч.)</w:t>
      </w:r>
    </w:p>
    <w:p w:rsidR="00882641" w:rsidRPr="00B57D6E" w:rsidRDefault="00882641" w:rsidP="00882641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</w:p>
    <w:p w:rsidR="00882641" w:rsidRPr="00B57D6E" w:rsidRDefault="00882641" w:rsidP="00882641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Электромагнитная индукция. Опыты Фарадея. Правило Ленца. Самоиндукция. </w:t>
      </w:r>
      <w:r w:rsidRPr="00B57D6E">
        <w:rPr>
          <w:rFonts w:cs="Times New Roman"/>
          <w:i/>
          <w:iCs/>
          <w:lang w:val="ru-RU"/>
        </w:rPr>
        <w:t>Электрогенератор.</w:t>
      </w:r>
    </w:p>
    <w:p w:rsidR="00882641" w:rsidRPr="00B57D6E" w:rsidRDefault="00882641" w:rsidP="00882641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Переменный ток. </w:t>
      </w:r>
      <w:r w:rsidRPr="00B57D6E">
        <w:rPr>
          <w:rFonts w:cs="Times New Roman"/>
          <w:i/>
          <w:iCs/>
          <w:lang w:val="ru-RU"/>
        </w:rPr>
        <w:t>Трансформатор. Передача электрической энергии на расстояние.</w:t>
      </w:r>
    </w:p>
    <w:p w:rsidR="00882641" w:rsidRDefault="00882641" w:rsidP="00882641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i/>
          <w:iCs/>
          <w:lang w:val="ru-RU"/>
        </w:rPr>
        <w:t>Колебательный контур. Электромагнитные колебания. Электромагнитные волны и их свойства.</w:t>
      </w:r>
      <w:r w:rsidRPr="00B57D6E">
        <w:rPr>
          <w:rFonts w:cs="Times New Roman"/>
          <w:lang w:val="ru-RU"/>
        </w:rPr>
        <w:t xml:space="preserve"> </w:t>
      </w:r>
    </w:p>
    <w:p w:rsidR="00882641" w:rsidRPr="00B57D6E" w:rsidRDefault="00882641" w:rsidP="00882641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Скорость распространения электромагнитных волн. </w:t>
      </w:r>
      <w:r w:rsidRPr="00B57D6E">
        <w:rPr>
          <w:rFonts w:cs="Times New Roman"/>
          <w:i/>
          <w:iCs/>
          <w:lang w:val="ru-RU"/>
        </w:rPr>
        <w:t>Принципы радиосвязи и телевидения.</w:t>
      </w:r>
    </w:p>
    <w:p w:rsidR="00882641" w:rsidRPr="00B57D6E" w:rsidRDefault="00882641" w:rsidP="00882641">
      <w:pPr>
        <w:pStyle w:val="Standard"/>
        <w:ind w:left="60"/>
        <w:jc w:val="both"/>
        <w:rPr>
          <w:rFonts w:cs="Times New Roman"/>
          <w:lang w:val="ru-RU"/>
        </w:rPr>
      </w:pPr>
      <w:r w:rsidRPr="00B57D6E">
        <w:rPr>
          <w:rFonts w:cs="Times New Roman"/>
          <w:i/>
          <w:iCs/>
          <w:lang w:val="ru-RU"/>
        </w:rPr>
        <w:t>Свет - электромагнитная волна</w:t>
      </w:r>
      <w:r w:rsidRPr="00B57D6E">
        <w:rPr>
          <w:rFonts w:cs="Times New Roman"/>
          <w:lang w:val="ru-RU"/>
        </w:rPr>
        <w:t xml:space="preserve">. Дисперсия света. </w:t>
      </w:r>
      <w:r w:rsidRPr="00B57D6E">
        <w:rPr>
          <w:rFonts w:cs="Times New Roman"/>
          <w:i/>
          <w:iCs/>
          <w:lang w:val="ru-RU"/>
        </w:rPr>
        <w:t>Влияние электромагнитных излучений на живые организмы.</w:t>
      </w:r>
    </w:p>
    <w:p w:rsidR="00457A5E" w:rsidRDefault="00457A5E" w:rsidP="00457A5E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82641" w:rsidRDefault="00882641" w:rsidP="00882641">
      <w:pPr>
        <w:pStyle w:val="Standard"/>
        <w:ind w:left="-435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Оптические явления </w:t>
      </w:r>
      <w:r w:rsidR="002603A7">
        <w:rPr>
          <w:rFonts w:cs="Times New Roman"/>
          <w:b/>
          <w:bCs/>
          <w:lang w:val="ru-RU"/>
        </w:rPr>
        <w:t xml:space="preserve">   3ч.       </w:t>
      </w:r>
      <w:r>
        <w:rPr>
          <w:rFonts w:cs="Times New Roman"/>
          <w:b/>
          <w:bCs/>
          <w:lang w:val="ru-RU"/>
        </w:rPr>
        <w:t>(14</w:t>
      </w:r>
      <w:r w:rsidRPr="00B57D6E">
        <w:rPr>
          <w:rFonts w:cs="Times New Roman"/>
          <w:b/>
          <w:bCs/>
          <w:lang w:val="ru-RU"/>
        </w:rPr>
        <w:t>ч.)</w:t>
      </w:r>
    </w:p>
    <w:p w:rsidR="00882641" w:rsidRPr="00B57D6E" w:rsidRDefault="00882641" w:rsidP="00882641">
      <w:pPr>
        <w:pStyle w:val="Standard"/>
        <w:ind w:left="-435"/>
        <w:jc w:val="center"/>
        <w:rPr>
          <w:rFonts w:cs="Times New Roman"/>
          <w:lang w:val="ru-RU"/>
        </w:rPr>
      </w:pPr>
    </w:p>
    <w:p w:rsidR="00882641" w:rsidRPr="002603A7" w:rsidRDefault="00882641" w:rsidP="00882641">
      <w:pPr>
        <w:pStyle w:val="Standard"/>
        <w:ind w:left="15" w:right="-45"/>
        <w:jc w:val="both"/>
        <w:rPr>
          <w:rFonts w:cs="Times New Roman"/>
          <w:lang w:val="ru-RU"/>
        </w:rPr>
      </w:pPr>
      <w:r w:rsidRPr="00B57D6E">
        <w:rPr>
          <w:rFonts w:cs="Times New Roman"/>
          <w:lang w:val="ru-RU"/>
        </w:rPr>
        <w:t xml:space="preserve"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</w:t>
      </w:r>
      <w:r w:rsidRPr="002603A7">
        <w:rPr>
          <w:rFonts w:cs="Times New Roman"/>
          <w:lang w:val="ru-RU"/>
        </w:rPr>
        <w:t>Глаз как оптическая система. Оптические приборы.</w:t>
      </w:r>
    </w:p>
    <w:p w:rsidR="00882641" w:rsidRPr="00177524" w:rsidRDefault="002603A7" w:rsidP="00457A5E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Резерв  1ч.    (2ч.) </w:t>
      </w:r>
    </w:p>
    <w:p w:rsidR="000C44A8" w:rsidRDefault="000C44A8" w:rsidP="00882641">
      <w:pPr>
        <w:widowControl w:val="0"/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0C44A8" w:rsidRDefault="000C44A8" w:rsidP="00882641">
      <w:pPr>
        <w:widowControl w:val="0"/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0C44A8" w:rsidRDefault="000C44A8" w:rsidP="000C44A8">
      <w:pPr>
        <w:widowControl w:val="0"/>
        <w:tabs>
          <w:tab w:val="left" w:pos="5745"/>
        </w:tabs>
        <w:suppressAutoHyphens/>
        <w:autoSpaceDN w:val="0"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ab/>
      </w:r>
    </w:p>
    <w:p w:rsidR="000C44A8" w:rsidRDefault="000C44A8" w:rsidP="000C44A8">
      <w:pPr>
        <w:widowControl w:val="0"/>
        <w:tabs>
          <w:tab w:val="left" w:pos="5745"/>
        </w:tabs>
        <w:suppressAutoHyphens/>
        <w:autoSpaceDN w:val="0"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0C44A8" w:rsidRDefault="000C44A8" w:rsidP="000C44A8">
      <w:pPr>
        <w:widowControl w:val="0"/>
        <w:tabs>
          <w:tab w:val="left" w:pos="5745"/>
        </w:tabs>
        <w:suppressAutoHyphens/>
        <w:autoSpaceDN w:val="0"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0C44A8" w:rsidRPr="00143D35" w:rsidRDefault="000C44A8" w:rsidP="00C403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0C44A8" w:rsidRDefault="000C44A8" w:rsidP="00882641">
      <w:pPr>
        <w:widowControl w:val="0"/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882641" w:rsidRPr="00882641" w:rsidRDefault="00882641" w:rsidP="00882641">
      <w:pPr>
        <w:widowControl w:val="0"/>
        <w:suppressAutoHyphens/>
        <w:autoSpaceDN w:val="0"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882641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Тематическое планирование</w:t>
      </w:r>
    </w:p>
    <w:p w:rsidR="00882641" w:rsidRPr="00882641" w:rsidRDefault="00882641" w:rsidP="008826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</w:p>
    <w:p w:rsidR="00882641" w:rsidRPr="00882641" w:rsidRDefault="00882641" w:rsidP="008826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882641"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</w:t>
      </w:r>
    </w:p>
    <w:tbl>
      <w:tblPr>
        <w:tblW w:w="1458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5070"/>
        <w:gridCol w:w="4308"/>
        <w:gridCol w:w="4394"/>
      </w:tblGrid>
      <w:tr w:rsidR="00E975A7" w:rsidRPr="00882641" w:rsidTr="00ED6421">
        <w:trPr>
          <w:trHeight w:val="70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A7" w:rsidRPr="00882641" w:rsidRDefault="00E975A7" w:rsidP="0088264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8264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№</w:t>
            </w:r>
          </w:p>
          <w:p w:rsidR="00E975A7" w:rsidRPr="00882641" w:rsidRDefault="00E975A7" w:rsidP="0088264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proofErr w:type="gramStart"/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п</w:t>
            </w:r>
            <w:proofErr w:type="gramEnd"/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/п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5A7" w:rsidRPr="00882641" w:rsidRDefault="00E975A7" w:rsidP="0088264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Наименование тем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</w:tcBorders>
          </w:tcPr>
          <w:p w:rsidR="00E975A7" w:rsidRPr="00882641" w:rsidRDefault="00E975A7" w:rsidP="0088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         Обучение       (2ч в неделю)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5A7" w:rsidRPr="00882641" w:rsidRDefault="00E975A7" w:rsidP="0088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  Надомное обучение (0,5ч в неделю)</w:t>
            </w:r>
          </w:p>
        </w:tc>
      </w:tr>
      <w:tr w:rsidR="00882641" w:rsidRPr="00882641" w:rsidTr="002603A7">
        <w:trPr>
          <w:trHeight w:val="4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 xml:space="preserve">1.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>Электрические</w:t>
            </w:r>
            <w:proofErr w:type="spellEnd"/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 xml:space="preserve"> </w:t>
            </w:r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и магнитные </w:t>
            </w:r>
            <w:proofErr w:type="spellStart"/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>явления</w:t>
            </w:r>
            <w:proofErr w:type="spellEnd"/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41" w:rsidRPr="00E975A7" w:rsidRDefault="00E975A7" w:rsidP="00E975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</w:t>
            </w: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</w:t>
            </w: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="002603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9</w:t>
            </w: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(32ч. самостоятельно)</w:t>
            </w:r>
          </w:p>
        </w:tc>
      </w:tr>
      <w:tr w:rsidR="00882641" w:rsidRPr="00882641" w:rsidTr="002603A7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E975A7" w:rsidRDefault="00882641" w:rsidP="00882641">
            <w:pPr>
              <w:widowControl w:val="0"/>
              <w:suppressAutoHyphens/>
              <w:autoSpaceDN w:val="0"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E975A7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Электромагнитные колебания и волны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41" w:rsidRPr="002603A7" w:rsidRDefault="00E975A7" w:rsidP="00E975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</w:t>
            </w:r>
            <w:r w:rsidR="002603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(5ч. самостоятельно)</w:t>
            </w:r>
          </w:p>
        </w:tc>
      </w:tr>
      <w:tr w:rsidR="00882641" w:rsidRPr="00882641" w:rsidTr="002603A7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E975A7" w:rsidRDefault="00882641" w:rsidP="00882641">
            <w:pPr>
              <w:widowControl w:val="0"/>
              <w:suppressAutoHyphens/>
              <w:autoSpaceDN w:val="0"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E975A7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Оптические явления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41" w:rsidRPr="002603A7" w:rsidRDefault="00E975A7" w:rsidP="00E975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</w:t>
            </w:r>
            <w:r w:rsidR="002603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3</w:t>
            </w: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(12ч. самостоятельно)</w:t>
            </w:r>
          </w:p>
        </w:tc>
      </w:tr>
      <w:tr w:rsidR="00882641" w:rsidRPr="00882641" w:rsidTr="002603A7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E975A7" w:rsidRDefault="00882641" w:rsidP="00882641">
            <w:pPr>
              <w:widowControl w:val="0"/>
              <w:suppressAutoHyphens/>
              <w:autoSpaceDN w:val="0"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E975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Итоговое повторение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41" w:rsidRPr="002603A7" w:rsidRDefault="00E975A7" w:rsidP="00E975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</w:t>
            </w:r>
            <w:r w:rsidR="002603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(1ч. самостоятельно) </w:t>
            </w:r>
          </w:p>
        </w:tc>
      </w:tr>
      <w:tr w:rsidR="00882641" w:rsidRPr="00882641" w:rsidTr="002603A7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Резерв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41" w:rsidRPr="002603A7" w:rsidRDefault="00E975A7" w:rsidP="00E975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</w:t>
            </w:r>
            <w:r w:rsidR="002603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1</w:t>
            </w:r>
          </w:p>
        </w:tc>
      </w:tr>
      <w:tr w:rsidR="00882641" w:rsidRPr="00882641" w:rsidTr="002603A7">
        <w:trPr>
          <w:trHeight w:val="49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E975A7" w:rsidRDefault="00882641" w:rsidP="00882641">
            <w:pPr>
              <w:widowControl w:val="0"/>
              <w:suppressAutoHyphens/>
              <w:autoSpaceDN w:val="0"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882641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 w:rsidR="00882641" w:rsidRPr="00882641" w:rsidRDefault="00882641" w:rsidP="008826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68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41" w:rsidRPr="002603A7" w:rsidRDefault="00E975A7" w:rsidP="00E975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</w:t>
            </w:r>
            <w:r w:rsidR="002603A7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17</w:t>
            </w: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(50ч. самостоятельно +1ч</w:t>
            </w:r>
            <w:proofErr w:type="gramStart"/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)</w:t>
            </w:r>
            <w:proofErr w:type="gramEnd"/>
          </w:p>
        </w:tc>
      </w:tr>
    </w:tbl>
    <w:p w:rsidR="000C44A8" w:rsidRDefault="000C44A8" w:rsidP="002603A7">
      <w:pPr>
        <w:pStyle w:val="Standard"/>
        <w:jc w:val="center"/>
        <w:rPr>
          <w:rFonts w:cs="Times New Roman"/>
          <w:b/>
          <w:lang w:val="ru-RU"/>
        </w:rPr>
      </w:pPr>
    </w:p>
    <w:p w:rsidR="000C44A8" w:rsidRDefault="000C44A8" w:rsidP="002603A7">
      <w:pPr>
        <w:pStyle w:val="Standard"/>
        <w:jc w:val="center"/>
        <w:rPr>
          <w:rFonts w:cs="Times New Roman"/>
          <w:b/>
        </w:rPr>
      </w:pPr>
    </w:p>
    <w:p w:rsidR="00C40315" w:rsidRPr="00C40315" w:rsidRDefault="00C40315" w:rsidP="002603A7">
      <w:pPr>
        <w:pStyle w:val="Standard"/>
        <w:jc w:val="center"/>
        <w:rPr>
          <w:rFonts w:cs="Times New Roman"/>
          <w:b/>
        </w:rPr>
      </w:pPr>
    </w:p>
    <w:p w:rsidR="000C44A8" w:rsidRDefault="000C44A8" w:rsidP="002603A7">
      <w:pPr>
        <w:pStyle w:val="Standard"/>
        <w:jc w:val="center"/>
        <w:rPr>
          <w:rFonts w:cs="Times New Roman"/>
          <w:b/>
          <w:lang w:val="ru-RU"/>
        </w:rPr>
      </w:pPr>
    </w:p>
    <w:p w:rsidR="002603A7" w:rsidRPr="00B57D6E" w:rsidRDefault="002603A7" w:rsidP="002603A7">
      <w:pPr>
        <w:pStyle w:val="Standard"/>
        <w:jc w:val="center"/>
        <w:rPr>
          <w:rFonts w:cs="Times New Roman"/>
          <w:b/>
          <w:lang w:val="ru-RU"/>
        </w:rPr>
      </w:pPr>
      <w:r w:rsidRPr="00B57D6E">
        <w:rPr>
          <w:rFonts w:cs="Times New Roman"/>
          <w:b/>
          <w:lang w:val="ru-RU"/>
        </w:rPr>
        <w:t>Поурочное тематическое планирование</w:t>
      </w:r>
    </w:p>
    <w:p w:rsidR="000944A7" w:rsidRDefault="000944A7" w:rsidP="00457A5E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2603A7" w:rsidRDefault="002603A7" w:rsidP="00457A5E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7513"/>
        <w:gridCol w:w="4045"/>
      </w:tblGrid>
      <w:tr w:rsidR="002603A7" w:rsidRPr="00016775" w:rsidTr="00FC7451">
        <w:tc>
          <w:tcPr>
            <w:tcW w:w="1101" w:type="dxa"/>
            <w:vMerge w:val="restart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gridSpan w:val="2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3A7" w:rsidRPr="000C44A8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     Дата проведения </w:t>
            </w:r>
          </w:p>
        </w:tc>
        <w:tc>
          <w:tcPr>
            <w:tcW w:w="7513" w:type="dxa"/>
            <w:vMerge w:val="restart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Тема урока </w:t>
            </w:r>
          </w:p>
        </w:tc>
        <w:tc>
          <w:tcPr>
            <w:tcW w:w="4045" w:type="dxa"/>
            <w:vMerge w:val="restart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      Формы и темы контроля </w:t>
            </w:r>
          </w:p>
        </w:tc>
      </w:tr>
      <w:tr w:rsidR="002603A7" w:rsidRPr="00016775" w:rsidTr="00FC7451">
        <w:tc>
          <w:tcPr>
            <w:tcW w:w="1101" w:type="dxa"/>
            <w:vMerge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    План 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 Факт </w:t>
            </w:r>
          </w:p>
        </w:tc>
        <w:tc>
          <w:tcPr>
            <w:tcW w:w="7513" w:type="dxa"/>
            <w:vMerge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  <w:vMerge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4A8" w:rsidRPr="00016775" w:rsidTr="0019639C">
        <w:tc>
          <w:tcPr>
            <w:tcW w:w="15352" w:type="dxa"/>
            <w:gridSpan w:val="5"/>
          </w:tcPr>
          <w:p w:rsidR="000C44A8" w:rsidRDefault="000C44A8" w:rsidP="00FC74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4A8" w:rsidRDefault="000C44A8" w:rsidP="00FC74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Pr="00016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и магнитные явления (9 ч)</w:t>
            </w:r>
          </w:p>
          <w:p w:rsidR="000C44A8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 заряд. Взаимодействие зарядов Закон сохранения электрического заряда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электрического поля на электрические заряды.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Энергия электрического поля. Электрическое напряжение. Конденсатор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электрический ток. Действия электрического тока. 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цепь. </w:t>
            </w: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постоянного тока. Сила тока.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Электрическое напряжение.  Закон Ома для участка цепи.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Сопротивления проводника. Удельное сопротивление. Реостат.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 Закон Ома для участка цепи. Электрическое сопротивление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 Закон Ома для участка цепи. Электрическое сопротивление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Последовательное соединение проводников.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Параллельное соединение проводников. </w:t>
            </w:r>
            <w:r w:rsidRPr="000167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«Последовательное и параллельное соединение проводников»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«Последовательное и параллельное соединение проводников»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и мощность электрического тока.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Pr="00016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и мощность электрического тока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Природа электрического тока. Полупроводниковые приборы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603A7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№1.  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  <w:r w:rsidRPr="0001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электрический ток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1. 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  <w:r w:rsidRPr="0001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электрический ток</w:t>
            </w: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Взаимодействие постоянных магнитов. Магнитное поле тока. Электромагнит. Действие магнитного поля на проводник с током. Электродвигатель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индукция. Правило Ленца. Самоиндукция.  Электрогенератор.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Решение задач. Магнитные явления</w:t>
            </w:r>
            <w:proofErr w:type="gramStart"/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A8" w:rsidRPr="00016775" w:rsidTr="00603B05">
        <w:tc>
          <w:tcPr>
            <w:tcW w:w="15352" w:type="dxa"/>
            <w:gridSpan w:val="5"/>
          </w:tcPr>
          <w:p w:rsidR="000C44A8" w:rsidRDefault="000C44A8" w:rsidP="00FC7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4A8" w:rsidRDefault="000C44A8" w:rsidP="00FC7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01677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колебания и волны (2 ч.)</w:t>
            </w:r>
          </w:p>
          <w:p w:rsidR="000C44A8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ток. Производство и передача электрической энергии. 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колебания. Электромагнитные волны и их свойства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Свет - электромагнитная волна. 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Принципы радиосвязи. Телевидение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A8" w:rsidRPr="00016775" w:rsidTr="00C90A17">
        <w:tc>
          <w:tcPr>
            <w:tcW w:w="15352" w:type="dxa"/>
            <w:gridSpan w:val="5"/>
          </w:tcPr>
          <w:p w:rsidR="000C44A8" w:rsidRDefault="000C44A8" w:rsidP="00FC74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4A8" w:rsidRDefault="000C44A8" w:rsidP="00FC74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Pr="00016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Оптические явления (3 ч.)</w:t>
            </w:r>
          </w:p>
          <w:p w:rsidR="000C44A8" w:rsidRPr="00016775" w:rsidRDefault="000C44A8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Свойства света. Закон прямолинейного распространения света. Отражение света.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Плоское зеркало. Преломление света.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Линза. Ход лучей через линзу.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Построение изображений в линзе. 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Оптические приборы. Глаз как оптическая система. Дисперсия света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№2. 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Оптические явления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№2. 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Оптические явления</w:t>
            </w: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Электрические и магнитные явления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Магнитные явления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Оптические явления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контрольный тест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физики за 8 класс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контрольный тест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по курсу физики за 8 класс</w:t>
            </w: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A7" w:rsidRPr="00016775" w:rsidTr="00FC7451">
        <w:tc>
          <w:tcPr>
            <w:tcW w:w="1101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75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045" w:type="dxa"/>
          </w:tcPr>
          <w:p w:rsidR="002603A7" w:rsidRPr="00016775" w:rsidRDefault="002603A7" w:rsidP="00FC7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3A7" w:rsidRDefault="002603A7" w:rsidP="00457A5E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0944A7" w:rsidRPr="00177524" w:rsidRDefault="000944A7" w:rsidP="00457A5E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457A5E" w:rsidRDefault="00457A5E"/>
    <w:p w:rsidR="00457A5E" w:rsidRDefault="00457A5E"/>
    <w:sectPr w:rsidR="00457A5E" w:rsidSect="00457A5E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9F" w:rsidRDefault="00FA659F" w:rsidP="000C44A8">
      <w:pPr>
        <w:spacing w:after="0" w:line="240" w:lineRule="auto"/>
      </w:pPr>
      <w:r>
        <w:separator/>
      </w:r>
    </w:p>
  </w:endnote>
  <w:endnote w:type="continuationSeparator" w:id="0">
    <w:p w:rsidR="00FA659F" w:rsidRDefault="00FA659F" w:rsidP="000C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489306"/>
      <w:docPartObj>
        <w:docPartGallery w:val="Page Numbers (Bottom of Page)"/>
        <w:docPartUnique/>
      </w:docPartObj>
    </w:sdtPr>
    <w:sdtEndPr/>
    <w:sdtContent>
      <w:p w:rsidR="000C44A8" w:rsidRDefault="000C4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D35">
          <w:rPr>
            <w:noProof/>
          </w:rPr>
          <w:t>4</w:t>
        </w:r>
        <w:r>
          <w:fldChar w:fldCharType="end"/>
        </w:r>
      </w:p>
    </w:sdtContent>
  </w:sdt>
  <w:p w:rsidR="000C44A8" w:rsidRDefault="000C44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9F" w:rsidRDefault="00FA659F" w:rsidP="000C44A8">
      <w:pPr>
        <w:spacing w:after="0" w:line="240" w:lineRule="auto"/>
      </w:pPr>
      <w:r>
        <w:separator/>
      </w:r>
    </w:p>
  </w:footnote>
  <w:footnote w:type="continuationSeparator" w:id="0">
    <w:p w:rsidR="00FA659F" w:rsidRDefault="00FA659F" w:rsidP="000C4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0C"/>
    <w:rsid w:val="000944A7"/>
    <w:rsid w:val="000C44A8"/>
    <w:rsid w:val="00143D35"/>
    <w:rsid w:val="002603A7"/>
    <w:rsid w:val="00457A5E"/>
    <w:rsid w:val="00513E43"/>
    <w:rsid w:val="007133F8"/>
    <w:rsid w:val="007B2BD8"/>
    <w:rsid w:val="008414C3"/>
    <w:rsid w:val="00882641"/>
    <w:rsid w:val="00B9560C"/>
    <w:rsid w:val="00C40315"/>
    <w:rsid w:val="00E737C3"/>
    <w:rsid w:val="00E975A7"/>
    <w:rsid w:val="00F26BFF"/>
    <w:rsid w:val="00FA659F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44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Standard"/>
    <w:rsid w:val="000944A7"/>
    <w:pPr>
      <w:widowControl/>
      <w:spacing w:before="280" w:after="280"/>
    </w:pPr>
    <w:rPr>
      <w:rFonts w:cs="Times New Roman"/>
    </w:rPr>
  </w:style>
  <w:style w:type="table" w:styleId="a4">
    <w:name w:val="Table Grid"/>
    <w:basedOn w:val="a1"/>
    <w:uiPriority w:val="59"/>
    <w:rsid w:val="0026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4A8"/>
  </w:style>
  <w:style w:type="paragraph" w:styleId="a7">
    <w:name w:val="footer"/>
    <w:basedOn w:val="a"/>
    <w:link w:val="a8"/>
    <w:uiPriority w:val="99"/>
    <w:unhideWhenUsed/>
    <w:rsid w:val="000C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4A8"/>
  </w:style>
  <w:style w:type="paragraph" w:styleId="a9">
    <w:name w:val="Balloon Text"/>
    <w:basedOn w:val="a"/>
    <w:link w:val="aa"/>
    <w:uiPriority w:val="99"/>
    <w:semiHidden/>
    <w:unhideWhenUsed/>
    <w:rsid w:val="00FD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44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Standard"/>
    <w:rsid w:val="000944A7"/>
    <w:pPr>
      <w:widowControl/>
      <w:spacing w:before="280" w:after="280"/>
    </w:pPr>
    <w:rPr>
      <w:rFonts w:cs="Times New Roman"/>
    </w:rPr>
  </w:style>
  <w:style w:type="table" w:styleId="a4">
    <w:name w:val="Table Grid"/>
    <w:basedOn w:val="a1"/>
    <w:uiPriority w:val="59"/>
    <w:rsid w:val="0026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4A8"/>
  </w:style>
  <w:style w:type="paragraph" w:styleId="a7">
    <w:name w:val="footer"/>
    <w:basedOn w:val="a"/>
    <w:link w:val="a8"/>
    <w:uiPriority w:val="99"/>
    <w:unhideWhenUsed/>
    <w:rsid w:val="000C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4A8"/>
  </w:style>
  <w:style w:type="paragraph" w:styleId="a9">
    <w:name w:val="Balloon Text"/>
    <w:basedOn w:val="a"/>
    <w:link w:val="aa"/>
    <w:uiPriority w:val="99"/>
    <w:semiHidden/>
    <w:unhideWhenUsed/>
    <w:rsid w:val="00FD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8</cp:revision>
  <cp:lastPrinted>2016-09-21T19:07:00Z</cp:lastPrinted>
  <dcterms:created xsi:type="dcterms:W3CDTF">2016-09-21T18:07:00Z</dcterms:created>
  <dcterms:modified xsi:type="dcterms:W3CDTF">2016-09-28T17:50:00Z</dcterms:modified>
</cp:coreProperties>
</file>