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972" w:rsidRPr="005F2972" w:rsidRDefault="00947822" w:rsidP="005F2972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Calibr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6477000" cy="9115425"/>
            <wp:effectExtent l="0" t="0" r="0" b="9525"/>
            <wp:wrapNone/>
            <wp:docPr id="1" name="Рисунок 1" descr="C:\Users\user\Desktop\титулы РП\Борзыкина Е.Б\ВУКУ - 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ы РП\Борзыкина Е.Б\ВУКУ - 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1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F2972" w:rsidRPr="005F297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5F2972" w:rsidRPr="005F2972" w:rsidRDefault="005F2972" w:rsidP="005F2972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«СРЕДНЯЯ ШКОЛА № 16 ГОРОДА ЕВПАТОРИИ РЕСПУБЛИКИ КРЫМ»</w:t>
      </w:r>
    </w:p>
    <w:p w:rsidR="005F2972" w:rsidRPr="005F2972" w:rsidRDefault="005F2972" w:rsidP="005F2972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5F2972">
        <w:rPr>
          <w:rFonts w:ascii="Times New Roman" w:eastAsia="Calibri" w:hAnsi="Times New Roman" w:cs="Times New Roman"/>
          <w:b/>
          <w:sz w:val="24"/>
        </w:rPr>
        <w:t>(МБОУ «СШ №16»)</w:t>
      </w:r>
    </w:p>
    <w:p w:rsidR="005F2972" w:rsidRPr="005F2972" w:rsidRDefault="005F2972" w:rsidP="005F2972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5F2972" w:rsidRPr="005F2972" w:rsidRDefault="005F2972" w:rsidP="005F2972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5F2972" w:rsidRPr="005F2972" w:rsidRDefault="005F2972" w:rsidP="005F2972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5F2972" w:rsidRPr="005F2972" w:rsidRDefault="005F2972" w:rsidP="005F2972">
      <w:pPr>
        <w:spacing w:after="0"/>
        <w:ind w:left="426" w:hanging="426"/>
        <w:rPr>
          <w:rFonts w:ascii="Times New Roman" w:eastAsia="Times New Roman" w:hAnsi="Times New Roman" w:cs="Calibri"/>
          <w:b/>
          <w:sz w:val="24"/>
          <w:szCs w:val="24"/>
          <w:lang w:val="uk-UA" w:eastAsia="ru-RU"/>
        </w:rPr>
      </w:pPr>
      <w:r w:rsidRPr="005F297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РАССМОТРЕНО                                 СОГЛАСОВАНО                    УТВЕРЖДЕНО</w:t>
      </w:r>
    </w:p>
    <w:p w:rsidR="005F2972" w:rsidRPr="005F2972" w:rsidRDefault="005F2972" w:rsidP="005F2972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Calibri"/>
          <w:sz w:val="24"/>
          <w:szCs w:val="24"/>
          <w:lang w:val="uk-UA" w:eastAsia="ru-RU"/>
        </w:rPr>
        <w:t>на заседании ШМО                             зам.директора по УВР</w:t>
      </w:r>
      <w:r w:rsidRPr="005F2972">
        <w:rPr>
          <w:rFonts w:ascii="Times New Roman" w:eastAsia="Times New Roman" w:hAnsi="Times New Roman" w:cs="Calibri"/>
          <w:sz w:val="24"/>
          <w:szCs w:val="24"/>
          <w:lang w:val="uk-UA" w:eastAsia="ru-RU"/>
        </w:rPr>
        <w:tab/>
      </w:r>
      <w:r w:rsidRPr="005F297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 Директор школы</w:t>
      </w:r>
    </w:p>
    <w:p w:rsidR="005F2972" w:rsidRPr="005F2972" w:rsidRDefault="005F2972" w:rsidP="005F2972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Calibri"/>
          <w:sz w:val="24"/>
          <w:szCs w:val="24"/>
          <w:lang w:val="uk-UA" w:eastAsia="ru-RU"/>
        </w:rPr>
        <w:t xml:space="preserve">от 20.08.2020 г.         </w:t>
      </w:r>
      <w:r w:rsidRPr="005F297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          ___________Т.В.Полищук           ________ О.А. Донцова</w:t>
      </w:r>
      <w:r w:rsidRPr="005F2972">
        <w:rPr>
          <w:rFonts w:ascii="Times New Roman" w:eastAsia="Times New Roman" w:hAnsi="Times New Roman" w:cs="Calibri"/>
          <w:sz w:val="24"/>
          <w:szCs w:val="24"/>
          <w:lang w:val="uk-UA" w:eastAsia="ru-RU"/>
        </w:rPr>
        <w:t xml:space="preserve">    протокол №1</w:t>
      </w:r>
      <w:r w:rsidRPr="005F297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                                24.08.2020 г.</w:t>
      </w:r>
      <w:r w:rsidRPr="005F2972">
        <w:rPr>
          <w:rFonts w:ascii="Times New Roman" w:eastAsia="Times New Roman" w:hAnsi="Times New Roman" w:cs="Calibri"/>
          <w:sz w:val="24"/>
          <w:szCs w:val="24"/>
          <w:lang w:eastAsia="ru-RU"/>
        </w:rPr>
        <w:tab/>
      </w:r>
      <w:r w:rsidRPr="005F2972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         Приказ № </w:t>
      </w:r>
      <w:r w:rsidR="00683EC0">
        <w:rPr>
          <w:rFonts w:ascii="Times New Roman" w:eastAsia="Times New Roman" w:hAnsi="Times New Roman" w:cs="Times New Roman"/>
          <w:sz w:val="24"/>
          <w:szCs w:val="24"/>
          <w:lang w:eastAsia="ar-SA"/>
        </w:rPr>
        <w:t>534</w:t>
      </w:r>
      <w:r w:rsidRPr="005F2972">
        <w:rPr>
          <w:rFonts w:ascii="Times New Roman" w:eastAsia="Times New Roman" w:hAnsi="Times New Roman" w:cs="Times New Roman"/>
          <w:sz w:val="24"/>
          <w:szCs w:val="24"/>
          <w:lang w:eastAsia="ar-SA"/>
        </w:rPr>
        <w:t>/01-16</w:t>
      </w:r>
      <w:r w:rsidRPr="005F2972">
        <w:rPr>
          <w:rFonts w:ascii="Times New Roman" w:eastAsia="Times New Roman" w:hAnsi="Times New Roman" w:cs="Times New Roman"/>
          <w:sz w:val="28"/>
          <w:lang w:val="uk-UA" w:eastAsia="ar-SA"/>
        </w:rPr>
        <w:t xml:space="preserve">    </w:t>
      </w:r>
    </w:p>
    <w:p w:rsidR="005F2972" w:rsidRPr="005F2972" w:rsidRDefault="005F2972" w:rsidP="005F2972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Calibri"/>
          <w:sz w:val="24"/>
          <w:szCs w:val="24"/>
          <w:lang w:val="uk-UA" w:eastAsia="ru-RU"/>
        </w:rPr>
        <w:t>Рук</w:t>
      </w:r>
      <w:r w:rsidR="00683EC0">
        <w:rPr>
          <w:rFonts w:ascii="Times New Roman" w:eastAsia="Times New Roman" w:hAnsi="Times New Roman" w:cs="Calibri"/>
          <w:sz w:val="24"/>
          <w:szCs w:val="24"/>
          <w:lang w:val="uk-UA" w:eastAsia="ru-RU"/>
        </w:rPr>
        <w:t xml:space="preserve">оводитель  ШМО      </w:t>
      </w:r>
      <w:r w:rsidR="00683EC0">
        <w:rPr>
          <w:rFonts w:ascii="Times New Roman" w:eastAsia="Times New Roman" w:hAnsi="Times New Roman" w:cs="Calibri"/>
          <w:sz w:val="24"/>
          <w:szCs w:val="24"/>
          <w:lang w:val="uk-UA" w:eastAsia="ru-RU"/>
        </w:rPr>
        <w:tab/>
      </w:r>
      <w:r w:rsidR="00683EC0">
        <w:rPr>
          <w:rFonts w:ascii="Times New Roman" w:eastAsia="Times New Roman" w:hAnsi="Times New Roman" w:cs="Calibri"/>
          <w:sz w:val="24"/>
          <w:szCs w:val="24"/>
          <w:lang w:val="uk-UA" w:eastAsia="ru-RU"/>
        </w:rPr>
        <w:tab/>
      </w:r>
      <w:r w:rsidR="00683EC0">
        <w:rPr>
          <w:rFonts w:ascii="Times New Roman" w:eastAsia="Times New Roman" w:hAnsi="Times New Roman" w:cs="Calibri"/>
          <w:sz w:val="24"/>
          <w:szCs w:val="24"/>
          <w:lang w:val="uk-UA" w:eastAsia="ru-RU"/>
        </w:rPr>
        <w:tab/>
      </w:r>
      <w:r w:rsidR="00683EC0">
        <w:rPr>
          <w:rFonts w:ascii="Times New Roman" w:eastAsia="Times New Roman" w:hAnsi="Times New Roman" w:cs="Calibri"/>
          <w:sz w:val="24"/>
          <w:szCs w:val="24"/>
          <w:lang w:val="uk-UA" w:eastAsia="ru-RU"/>
        </w:rPr>
        <w:tab/>
      </w:r>
      <w:r w:rsidR="00683EC0">
        <w:rPr>
          <w:rFonts w:ascii="Times New Roman" w:eastAsia="Times New Roman" w:hAnsi="Times New Roman" w:cs="Calibri"/>
          <w:sz w:val="24"/>
          <w:szCs w:val="24"/>
          <w:lang w:val="uk-UA" w:eastAsia="ru-RU"/>
        </w:rPr>
        <w:tab/>
      </w:r>
      <w:r w:rsidR="00683EC0">
        <w:rPr>
          <w:rFonts w:ascii="Times New Roman" w:eastAsia="Times New Roman" w:hAnsi="Times New Roman" w:cs="Calibri"/>
          <w:sz w:val="24"/>
          <w:szCs w:val="24"/>
          <w:lang w:val="uk-UA" w:eastAsia="ru-RU"/>
        </w:rPr>
        <w:tab/>
      </w:r>
      <w:r w:rsidR="00683EC0">
        <w:rPr>
          <w:rFonts w:ascii="Times New Roman" w:eastAsia="Times New Roman" w:hAnsi="Times New Roman" w:cs="Calibri"/>
          <w:sz w:val="24"/>
          <w:szCs w:val="24"/>
          <w:lang w:val="uk-UA" w:eastAsia="ru-RU"/>
        </w:rPr>
        <w:tab/>
        <w:t>от 03.09</w:t>
      </w:r>
      <w:r w:rsidRPr="005F2972">
        <w:rPr>
          <w:rFonts w:ascii="Times New Roman" w:eastAsia="Times New Roman" w:hAnsi="Times New Roman" w:cs="Calibri"/>
          <w:sz w:val="24"/>
          <w:szCs w:val="24"/>
          <w:lang w:val="uk-UA" w:eastAsia="ru-RU"/>
        </w:rPr>
        <w:t xml:space="preserve">.2020 г.                    </w:t>
      </w:r>
      <w:r w:rsidRPr="005F2972">
        <w:rPr>
          <w:rFonts w:ascii="Times New Roman" w:eastAsia="Times New Roman" w:hAnsi="Times New Roman" w:cs="Calibri"/>
          <w:sz w:val="24"/>
          <w:szCs w:val="24"/>
          <w:lang w:eastAsia="ru-RU"/>
        </w:rPr>
        <w:t>_____________ В.П. Кравченко</w:t>
      </w:r>
      <w:r w:rsidRPr="005F2972">
        <w:rPr>
          <w:rFonts w:ascii="Times New Roman" w:eastAsia="Times New Roman" w:hAnsi="Times New Roman" w:cs="Calibri"/>
          <w:sz w:val="24"/>
          <w:szCs w:val="24"/>
          <w:lang w:val="uk-UA" w:eastAsia="ru-RU"/>
        </w:rPr>
        <w:tab/>
      </w:r>
      <w:r w:rsidRPr="005F2972">
        <w:rPr>
          <w:rFonts w:ascii="Times New Roman" w:eastAsia="Times New Roman" w:hAnsi="Times New Roman" w:cs="Calibri"/>
          <w:sz w:val="24"/>
          <w:szCs w:val="24"/>
          <w:lang w:val="uk-UA" w:eastAsia="ru-RU"/>
        </w:rPr>
        <w:tab/>
      </w:r>
      <w:r w:rsidRPr="005F2972">
        <w:rPr>
          <w:rFonts w:ascii="Times New Roman" w:eastAsia="Times New Roman" w:hAnsi="Times New Roman" w:cs="Calibri"/>
          <w:sz w:val="24"/>
          <w:szCs w:val="24"/>
          <w:lang w:val="uk-UA" w:eastAsia="ru-RU"/>
        </w:rPr>
        <w:tab/>
      </w:r>
      <w:r w:rsidRPr="005F2972">
        <w:rPr>
          <w:rFonts w:ascii="Times New Roman" w:eastAsia="Times New Roman" w:hAnsi="Times New Roman" w:cs="Calibri"/>
          <w:sz w:val="24"/>
          <w:szCs w:val="24"/>
          <w:lang w:eastAsia="ru-RU"/>
        </w:rPr>
        <w:tab/>
      </w:r>
      <w:r w:rsidRPr="005F2972">
        <w:rPr>
          <w:rFonts w:ascii="Times New Roman" w:eastAsia="Times New Roman" w:hAnsi="Times New Roman" w:cs="Calibri"/>
          <w:sz w:val="24"/>
          <w:szCs w:val="24"/>
          <w:lang w:eastAsia="ru-RU"/>
        </w:rPr>
        <w:tab/>
      </w:r>
      <w:r w:rsidRPr="005F2972">
        <w:rPr>
          <w:rFonts w:ascii="Times New Roman" w:eastAsia="Times New Roman" w:hAnsi="Times New Roman" w:cs="Calibri"/>
          <w:sz w:val="24"/>
          <w:szCs w:val="24"/>
          <w:lang w:eastAsia="ru-RU"/>
        </w:rPr>
        <w:tab/>
      </w:r>
    </w:p>
    <w:p w:rsidR="005F2972" w:rsidRPr="005F2972" w:rsidRDefault="005F2972" w:rsidP="005F2972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5F2972" w:rsidRPr="005F2972" w:rsidRDefault="005F2972" w:rsidP="005F2972">
      <w:pPr>
        <w:spacing w:after="0" w:line="240" w:lineRule="auto"/>
        <w:textAlignment w:val="baseline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5F2972" w:rsidRPr="005F2972" w:rsidRDefault="005F2972" w:rsidP="005F29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5F2972" w:rsidRPr="005F2972" w:rsidRDefault="005F2972" w:rsidP="005F29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5F2972" w:rsidRPr="005F2972" w:rsidRDefault="005F2972" w:rsidP="005F297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</w:pPr>
      <w:r w:rsidRPr="005F2972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>ИНДИВИДУАЛЬНАЯ</w:t>
      </w:r>
    </w:p>
    <w:p w:rsidR="005F2972" w:rsidRPr="005F2972" w:rsidRDefault="005F2972" w:rsidP="005F2972">
      <w:pPr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</w:pPr>
      <w:r w:rsidRPr="005F2972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 xml:space="preserve">РАБОЧАЯ ПРОГРАММА </w:t>
      </w:r>
    </w:p>
    <w:p w:rsidR="005F2972" w:rsidRPr="005F2972" w:rsidRDefault="005F2972" w:rsidP="005F2972">
      <w:pPr>
        <w:spacing w:after="0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  <w:r w:rsidRPr="005F2972"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  <w:t xml:space="preserve">ИНДИВИДУАЛЬНО-ГРУППОВЫХ ЗАНЯТИЙ </w:t>
      </w:r>
    </w:p>
    <w:p w:rsidR="005F2972" w:rsidRPr="005F2972" w:rsidRDefault="005F2972" w:rsidP="005F2972">
      <w:pPr>
        <w:spacing w:after="0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  <w:r w:rsidRPr="005F2972"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  <w:t>ПО РУССКОМУ ЯЗЫКУ</w:t>
      </w:r>
    </w:p>
    <w:p w:rsidR="005F2972" w:rsidRPr="005F2972" w:rsidRDefault="005F2972" w:rsidP="005F297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29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«Ловушки ЕГЭ. </w:t>
      </w:r>
    </w:p>
    <w:p w:rsidR="005F2972" w:rsidRPr="005F2972" w:rsidRDefault="005F2972" w:rsidP="005F2972">
      <w:pPr>
        <w:spacing w:after="0"/>
        <w:jc w:val="center"/>
        <w:textAlignment w:val="baseline"/>
        <w:rPr>
          <w:rFonts w:ascii="Times New Roman" w:eastAsia="Times New Roman" w:hAnsi="Times New Roman" w:cs="Calibri"/>
          <w:b/>
          <w:i/>
          <w:sz w:val="28"/>
          <w:szCs w:val="28"/>
          <w:lang w:eastAsia="ru-RU"/>
        </w:rPr>
      </w:pPr>
      <w:r w:rsidRPr="005F2972">
        <w:rPr>
          <w:rFonts w:ascii="Times New Roman" w:eastAsia="Times New Roman" w:hAnsi="Times New Roman" w:cs="Times New Roman"/>
          <w:b/>
          <w:i/>
          <w:sz w:val="28"/>
          <w:szCs w:val="28"/>
        </w:rPr>
        <w:t>Подготовка к сдаче ЕГЭ по русскому языку»</w:t>
      </w:r>
    </w:p>
    <w:p w:rsidR="005F2972" w:rsidRPr="005F2972" w:rsidRDefault="005F2972" w:rsidP="005F2972">
      <w:pPr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</w:pPr>
      <w:r w:rsidRPr="005F2972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>для учащейся 11-Б класса</w:t>
      </w:r>
    </w:p>
    <w:p w:rsidR="005F2972" w:rsidRPr="005F2972" w:rsidRDefault="00C430E8" w:rsidP="005F2972">
      <w:pPr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>Усановой Софь</w:t>
      </w:r>
      <w:r w:rsidR="005F2972" w:rsidRPr="005F2972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>и,</w:t>
      </w:r>
    </w:p>
    <w:p w:rsidR="005F2972" w:rsidRPr="005F2972" w:rsidRDefault="005F2972" w:rsidP="005F2972">
      <w:pPr>
        <w:spacing w:after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F2972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 xml:space="preserve">обучающейся </w:t>
      </w:r>
      <w:r w:rsidR="00683EC0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 xml:space="preserve">индивидуально </w:t>
      </w:r>
      <w:r w:rsidRPr="005F2972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>на дому</w:t>
      </w:r>
    </w:p>
    <w:p w:rsidR="005F2972" w:rsidRPr="005F2972" w:rsidRDefault="005F2972" w:rsidP="005F2972">
      <w:pPr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</w:pPr>
      <w:r w:rsidRPr="005F2972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 xml:space="preserve">на 2020 - 2021 учебный год </w:t>
      </w:r>
    </w:p>
    <w:p w:rsidR="005F2972" w:rsidRPr="005F2972" w:rsidRDefault="005F2972" w:rsidP="005F2972">
      <w:pPr>
        <w:spacing w:after="0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4"/>
          <w:szCs w:val="24"/>
          <w:lang w:eastAsia="ru-RU"/>
        </w:rPr>
      </w:pPr>
    </w:p>
    <w:p w:rsidR="005F2972" w:rsidRPr="005F2972" w:rsidRDefault="005F2972" w:rsidP="005F29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4"/>
          <w:szCs w:val="24"/>
          <w:lang w:eastAsia="ru-RU"/>
        </w:rPr>
      </w:pPr>
    </w:p>
    <w:p w:rsidR="005F2972" w:rsidRPr="005F2972" w:rsidRDefault="005F2972" w:rsidP="005F29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4"/>
          <w:szCs w:val="24"/>
          <w:lang w:eastAsia="ru-RU"/>
        </w:rPr>
      </w:pPr>
    </w:p>
    <w:p w:rsidR="005F2972" w:rsidRPr="005F2972" w:rsidRDefault="005F2972" w:rsidP="005F29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4"/>
          <w:szCs w:val="24"/>
          <w:lang w:eastAsia="ru-RU"/>
        </w:rPr>
      </w:pPr>
    </w:p>
    <w:p w:rsidR="005F2972" w:rsidRPr="005F2972" w:rsidRDefault="005F2972" w:rsidP="005F29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4"/>
          <w:szCs w:val="24"/>
          <w:lang w:eastAsia="ru-RU"/>
        </w:rPr>
      </w:pPr>
    </w:p>
    <w:p w:rsidR="005F2972" w:rsidRPr="005F2972" w:rsidRDefault="005F2972" w:rsidP="005F2972">
      <w:pPr>
        <w:spacing w:after="0" w:line="240" w:lineRule="auto"/>
        <w:ind w:left="4956" w:firstLine="708"/>
        <w:textAlignment w:val="baseline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5F2972">
        <w:rPr>
          <w:rFonts w:ascii="Times New Roman" w:eastAsia="Times New Roman" w:hAnsi="Times New Roman" w:cs="Calibri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5F2972" w:rsidRPr="005F2972" w:rsidRDefault="005F2972" w:rsidP="005F2972">
      <w:pPr>
        <w:spacing w:after="0" w:line="240" w:lineRule="auto"/>
        <w:ind w:left="5664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  <w:r w:rsidRPr="005F2972"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  <w:t xml:space="preserve">Борзыкина Елена Борисовна, учитель русского языка и литературы </w:t>
      </w:r>
    </w:p>
    <w:p w:rsidR="005F2972" w:rsidRPr="005F2972" w:rsidRDefault="005F2972" w:rsidP="005F2972">
      <w:pPr>
        <w:spacing w:after="0" w:line="240" w:lineRule="auto"/>
        <w:ind w:left="5664"/>
        <w:textAlignment w:val="baseline"/>
        <w:rPr>
          <w:rFonts w:ascii="Times New Roman" w:eastAsia="Times New Roman" w:hAnsi="Times New Roman" w:cs="Calibri"/>
          <w:b/>
          <w:color w:val="000000"/>
          <w:kern w:val="24"/>
          <w:sz w:val="28"/>
          <w:szCs w:val="28"/>
          <w:lang w:eastAsia="ru-RU"/>
        </w:rPr>
      </w:pPr>
      <w:r w:rsidRPr="005F2972"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  <w:t xml:space="preserve">высшей </w:t>
      </w:r>
      <w:r w:rsidRPr="005F2972">
        <w:rPr>
          <w:rFonts w:ascii="Times New Roman" w:eastAsia="Times New Roman" w:hAnsi="Times New Roman" w:cs="Calibri"/>
          <w:b/>
          <w:color w:val="000000"/>
          <w:kern w:val="24"/>
          <w:sz w:val="28"/>
          <w:szCs w:val="28"/>
          <w:lang w:eastAsia="ru-RU"/>
        </w:rPr>
        <w:t xml:space="preserve">категории </w:t>
      </w:r>
    </w:p>
    <w:p w:rsidR="005F2972" w:rsidRPr="005F2972" w:rsidRDefault="005F2972" w:rsidP="005F2972">
      <w:pPr>
        <w:spacing w:after="0" w:line="240" w:lineRule="auto"/>
        <w:ind w:left="5664"/>
        <w:textAlignment w:val="baseline"/>
        <w:rPr>
          <w:rFonts w:ascii="Times New Roman" w:eastAsia="Times New Roman" w:hAnsi="Times New Roman" w:cs="Calibri"/>
          <w:b/>
          <w:color w:val="000000"/>
          <w:kern w:val="24"/>
          <w:sz w:val="28"/>
          <w:szCs w:val="28"/>
          <w:lang w:eastAsia="ru-RU"/>
        </w:rPr>
      </w:pPr>
      <w:r w:rsidRPr="005F2972">
        <w:rPr>
          <w:rFonts w:ascii="Times New Roman" w:eastAsia="Times New Roman" w:hAnsi="Times New Roman" w:cs="Calibri"/>
          <w:b/>
          <w:color w:val="000000"/>
          <w:kern w:val="24"/>
          <w:sz w:val="28"/>
          <w:szCs w:val="28"/>
          <w:lang w:eastAsia="ru-RU"/>
        </w:rPr>
        <w:t>____________________</w:t>
      </w:r>
    </w:p>
    <w:p w:rsidR="005F2972" w:rsidRPr="005F2972" w:rsidRDefault="005F2972" w:rsidP="005F2972">
      <w:pPr>
        <w:spacing w:after="0" w:line="240" w:lineRule="auto"/>
        <w:ind w:left="5664"/>
        <w:textAlignment w:val="baseline"/>
        <w:rPr>
          <w:rFonts w:ascii="Times New Roman" w:eastAsia="Times New Roman" w:hAnsi="Times New Roman" w:cs="Calibri"/>
          <w:lang w:eastAsia="ru-RU"/>
        </w:rPr>
      </w:pPr>
      <w:r w:rsidRPr="005F2972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     </w:t>
      </w:r>
      <w:r w:rsidRPr="005F2972">
        <w:rPr>
          <w:rFonts w:ascii="Times New Roman" w:eastAsia="Times New Roman" w:hAnsi="Times New Roman" w:cs="Calibri"/>
          <w:lang w:eastAsia="ru-RU"/>
        </w:rPr>
        <w:t>(подпись учителя)</w:t>
      </w:r>
    </w:p>
    <w:p w:rsidR="005F2972" w:rsidRPr="005F2972" w:rsidRDefault="005F2972" w:rsidP="005F2972">
      <w:pPr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000000"/>
          <w:kern w:val="24"/>
          <w:sz w:val="28"/>
          <w:szCs w:val="28"/>
          <w:lang w:eastAsia="ru-RU"/>
        </w:rPr>
      </w:pPr>
    </w:p>
    <w:p w:rsidR="005F2972" w:rsidRPr="005F2972" w:rsidRDefault="005F2972" w:rsidP="005F29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5F2972" w:rsidRPr="005F2972" w:rsidRDefault="005F2972" w:rsidP="005F29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5F2972" w:rsidRPr="005F2972" w:rsidRDefault="005F2972" w:rsidP="005F29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5F2972" w:rsidRPr="005F2972" w:rsidRDefault="005F2972" w:rsidP="005F29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5F2972" w:rsidRPr="005F2972" w:rsidRDefault="005F2972" w:rsidP="005F2972">
      <w:pPr>
        <w:spacing w:after="0" w:line="240" w:lineRule="auto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5F2972" w:rsidRPr="005F2972" w:rsidRDefault="005F2972" w:rsidP="005F29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Calibri" w:eastAsia="Times New Roman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5787390</wp:posOffset>
                </wp:positionH>
                <wp:positionV relativeFrom="paragraph">
                  <wp:posOffset>600075</wp:posOffset>
                </wp:positionV>
                <wp:extent cx="361950" cy="371475"/>
                <wp:effectExtent l="0" t="0" r="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6CE58" id="Прямоугольник 2" o:spid="_x0000_s1026" style="position:absolute;margin-left:455.7pt;margin-top:47.25pt;width:28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ETrQIAAIYFAAAOAAAAZHJzL2Uyb0RvYy54bWysVM1uEzEQviPxDpbvdLNp2tJVN1XUqggp&#10;KhUt6tnxepNVvR5jO3+ckLgi8Qg8BBfET59h80aMvT9NS06Ii+XxfPPrb+bkdFVKshDGFqBSGu/1&#10;KBGKQ1aoaUrf3Vy8eEmJdUxlTIISKV0LS0+Hz5+dLHUi+jADmQlD0ImyyVKndOacTqLI8pkomd0D&#10;LRQqczAlcyiaaZQZtkTvpYz6vd5htASTaQNcWIuv57WSDoP/PBfcvclzKxyRKcXcXDhNOCf+jIYn&#10;LJkapmcFb9Jg/5BFyQqFQTtX58wxMjfFX67KghuwkLs9DmUEeV5wEWrAauLek2quZ0yLUAs2x+qu&#10;Tfb/ueWXiytDiiylfUoUK/GLqq+bj5sv1a/qfvOp+lbdVz83n6vf1ffqB+n7fi21TdDsWl8ZX7HV&#10;Y+B3FhXRI40XbINZ5ab0WKyXrELz113zxcoRjo/7h/HxAX4RR9X+UTw4OvDBIpa0xtpY90pASfwl&#10;pQb/NrScLcbW1dAWEvICWWQXhZRB8HwSZ9KQBUMmTKZx49xuo6TyWAXeqnboX0JZdSWhJreWwuOk&#10;eitybB3m3g+JBNI+BGGcC+UOm0AB7c1ydN4ZxrsMpWuza7DeTAQyd4a9XYaPI3YWISoo1xmXhQKz&#10;y0F210Wu8W31dc2+/Alka2SMgXqUrOYXBf7HmFl3xQzODn4h7gP3Bo9cwjKl0NwomYH5sOvd45HS&#10;qKVkibOYUvt+zoygRL5WSPbjeDDwwxuEwcFRHwWzrZlsa9S8PAP85Bg3j+bh6vFOttfcQHmLa2Pk&#10;o6KKKY6xU8qdaYUzV+8IXDxcjEYBhgOrmRura829c99Vz7eb1S0zuiGlQzZfQju3LHnCzRrrLRWM&#10;5g7yIhD3oa9Nv3HYA/WbxeS3ybYcUA/rc/gHAAD//wMAUEsDBBQABgAIAAAAIQA7d4rT4QAAAAoB&#10;AAAPAAAAZHJzL2Rvd25yZXYueG1sTI9BT8MwDIXvSPyHyEjcWFLYxlqaTmjSkBBSEQMO3LwmtIXG&#10;qZp06/495gQ32+/Te8/5enKdONghtJ40JDMFwlLlTUu1hrfX7dUKRIhIBjtPVsPJBlgX52c5ZsYf&#10;6cUedrEWbEIhQw1NjH0mZaga6zDMfG+JtU8/OIy8DrU0Ax7Z3HXyWqmldNgSJzTY201jq+/d6Dj3&#10;6bYs5Tuexgf8eFSb5/Sr3KZaX15M93cgop3iHwy/9bk6FNxp70cyQXQa0iSZM8rDfAGCgXS54sOe&#10;ycWNAlnk8v8LxQ8AAAD//wMAUEsBAi0AFAAGAAgAAAAhALaDOJL+AAAA4QEAABMAAAAAAAAAAAAA&#10;AAAAAAAAAFtDb250ZW50X1R5cGVzXS54bWxQSwECLQAUAAYACAAAACEAOP0h/9YAAACUAQAACwAA&#10;AAAAAAAAAAAAAAAvAQAAX3JlbHMvLnJlbHNQSwECLQAUAAYACAAAACEAWWfxE60CAACGBQAADgAA&#10;AAAAAAAAAAAAAAAuAgAAZHJzL2Uyb0RvYy54bWxQSwECLQAUAAYACAAAACEAO3eK0+EAAAAKAQAA&#10;DwAAAAAAAAAAAAAAAAAHBQAAZHJzL2Rvd25yZXYueG1sUEsFBgAAAAAEAAQA8wAAABUGAAAAAA==&#10;" fillcolor="white [3212]" stroked="f" strokeweight="2pt">
                <v:path arrowok="t"/>
              </v:rect>
            </w:pict>
          </mc:Fallback>
        </mc:AlternateContent>
      </w:r>
      <w:r w:rsidRPr="005F2972"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  <w:t>г. Евпатория – 2020</w:t>
      </w:r>
    </w:p>
    <w:p w:rsidR="005F2972" w:rsidRPr="005F2972" w:rsidRDefault="005F2972" w:rsidP="005F29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Образовательный стандарт: </w:t>
      </w:r>
      <w:r w:rsidRPr="005F2972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компонент государственных стандартов НО, ОО, СО, утвержденный приказом Минобразования РФ от 05.03.2004№ 1089 (с изменениями на 07.06.2017 г. №506).</w:t>
      </w:r>
    </w:p>
    <w:p w:rsidR="005F2972" w:rsidRPr="005F2972" w:rsidRDefault="005F2972" w:rsidP="005F297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Рабочая программа по русскому языку для 11 класса составлена на основе авторской программы:</w:t>
      </w:r>
      <w:r w:rsidRPr="005F297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Власенков А.И., Л.М. Рыбченкова.  </w:t>
      </w:r>
      <w:r w:rsidRPr="005F297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F29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  <w:r w:rsidRPr="005F2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 для 10-11 классов общеобразовательных учреждений» / А.И. Власенков, Л.М. Рыбченкова // М.: Просвещение, 2011 г.</w:t>
      </w:r>
    </w:p>
    <w:p w:rsidR="005F2972" w:rsidRPr="005F2972" w:rsidRDefault="005F2972" w:rsidP="005F297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</w:t>
      </w:r>
      <w:r w:rsidRPr="005F297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Учебник:</w:t>
      </w:r>
      <w:r w:rsidRPr="005F297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Власенков А.И., Л.М. Рыбченкова.  Русский язык: </w:t>
      </w:r>
      <w:r w:rsidRPr="005F2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Грамматика. Текст. Стили речи: Учебник для 10-11 кл. общеобразовательных учреждений/ А.И. Власенкова, Л.М. Рыбченкова.- М.: Просвещение. 2014.</w:t>
      </w:r>
    </w:p>
    <w:p w:rsidR="005F2972" w:rsidRPr="005F2972" w:rsidRDefault="005F2972" w:rsidP="005F29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изучения курса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ind w:left="851" w:firstLine="708"/>
        <w:rPr>
          <w:rFonts w:ascii="Times New Roman" w:eastAsia="TimesNewRomanPSMT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5F2972">
        <w:rPr>
          <w:rFonts w:ascii="Times New Roman" w:eastAsia="TimesNewRomanPSMT" w:hAnsi="Times New Roman" w:cs="Times New Roman"/>
          <w:snapToGrid w:val="0"/>
          <w:color w:val="000000"/>
          <w:sz w:val="24"/>
          <w:szCs w:val="24"/>
          <w:lang w:eastAsia="ru-RU"/>
        </w:rPr>
        <w:t xml:space="preserve">Результаты обучения представлены в Требованиях к уровню подготовки выпускников, которые содержат следующие компоненты: 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NewRomanPSMT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5F2972">
        <w:rPr>
          <w:rFonts w:ascii="Times New Roman" w:eastAsia="TimesNewRomanPSMT" w:hAnsi="Times New Roman" w:cs="Times New Roman"/>
          <w:b/>
          <w:bCs/>
          <w:i/>
          <w:iCs/>
          <w:snapToGrid w:val="0"/>
          <w:color w:val="000000"/>
          <w:sz w:val="24"/>
          <w:szCs w:val="24"/>
          <w:lang w:eastAsia="ru-RU"/>
        </w:rPr>
        <w:t xml:space="preserve">знать/понимать </w:t>
      </w:r>
      <w:r w:rsidRPr="005F2972">
        <w:rPr>
          <w:rFonts w:ascii="Times New Roman" w:eastAsia="TimesNewRomanPSMT" w:hAnsi="Times New Roman" w:cs="Times New Roman"/>
          <w:snapToGrid w:val="0"/>
          <w:color w:val="000000"/>
          <w:sz w:val="24"/>
          <w:szCs w:val="24"/>
          <w:lang w:eastAsia="ru-RU"/>
        </w:rPr>
        <w:t xml:space="preserve">– перечень необходимых для усвоения каждым учащимся знаний;  </w:t>
      </w:r>
      <w:r w:rsidRPr="005F2972">
        <w:rPr>
          <w:rFonts w:ascii="Times New Roman" w:eastAsia="TimesNewRomanPSMT" w:hAnsi="Times New Roman" w:cs="Times New Roman"/>
          <w:b/>
          <w:bCs/>
          <w:i/>
          <w:iCs/>
          <w:snapToGrid w:val="0"/>
          <w:color w:val="000000"/>
          <w:sz w:val="24"/>
          <w:szCs w:val="24"/>
          <w:lang w:eastAsia="ru-RU"/>
        </w:rPr>
        <w:t xml:space="preserve">уметь </w:t>
      </w:r>
      <w:r w:rsidRPr="005F2972">
        <w:rPr>
          <w:rFonts w:ascii="Times New Roman" w:eastAsia="TimesNewRomanPSMT" w:hAnsi="Times New Roman" w:cs="Times New Roman"/>
          <w:snapToGrid w:val="0"/>
          <w:color w:val="000000"/>
          <w:sz w:val="24"/>
          <w:szCs w:val="24"/>
          <w:lang w:eastAsia="ru-RU"/>
        </w:rPr>
        <w:t>– перечень конкретных умений и навыков по русскому языку, основных видов речевой деятельности;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NewRomanPSMT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5F2972">
        <w:rPr>
          <w:rFonts w:ascii="Times New Roman" w:eastAsia="TimesNewRomanPSMT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5F2972">
        <w:rPr>
          <w:rFonts w:ascii="Times New Roman" w:eastAsia="TimesNewRomanPSMT" w:hAnsi="Times New Roman" w:cs="Times New Roman"/>
          <w:snapToGrid w:val="0"/>
          <w:color w:val="000000"/>
          <w:sz w:val="24"/>
          <w:szCs w:val="24"/>
          <w:lang w:eastAsia="ru-RU"/>
        </w:rPr>
        <w:tab/>
        <w:t>выделена также группа знаний и умений, востребованных в практической деятельности ученика и его повседневной жизни.</w:t>
      </w:r>
    </w:p>
    <w:p w:rsidR="005F2972" w:rsidRPr="005F2972" w:rsidRDefault="005F2972" w:rsidP="005F2972">
      <w:pPr>
        <w:spacing w:after="0" w:line="240" w:lineRule="auto"/>
        <w:ind w:left="851" w:firstLine="708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                Требования к уровню подготовки обучающихся</w:t>
      </w:r>
    </w:p>
    <w:p w:rsidR="005F2972" w:rsidRPr="005F2972" w:rsidRDefault="005F2972" w:rsidP="005F297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      По окончании индивидуально-групповых занятий учащиеся</w:t>
      </w:r>
      <w:r w:rsidRPr="005F2972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должны    </w:t>
      </w:r>
    </w:p>
    <w:p w:rsidR="005F2972" w:rsidRPr="005F2972" w:rsidRDefault="005F2972" w:rsidP="005F2972">
      <w:pPr>
        <w:spacing w:after="0" w:line="240" w:lineRule="auto"/>
        <w:rPr>
          <w:rFonts w:ascii="Times New Roman" w:eastAsia="Times New Roman" w:hAnsi="Times New Roman" w:cs="Times New Roman"/>
          <w:b/>
          <w:i/>
          <w:snapToGrid w:val="0"/>
          <w:color w:val="000000"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           </w:t>
      </w:r>
      <w:r w:rsidRPr="005F2972">
        <w:rPr>
          <w:rFonts w:ascii="Times New Roman" w:eastAsia="Times New Roman" w:hAnsi="Times New Roman" w:cs="Times New Roman"/>
          <w:b/>
          <w:i/>
          <w:snapToGrid w:val="0"/>
          <w:color w:val="000000"/>
          <w:sz w:val="24"/>
          <w:szCs w:val="24"/>
          <w:lang w:eastAsia="ru-RU"/>
        </w:rPr>
        <w:t>Знать:</w:t>
      </w:r>
    </w:p>
    <w:p w:rsidR="005F2972" w:rsidRPr="005F2972" w:rsidRDefault="005F2972" w:rsidP="005F2972">
      <w:pPr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теоретическое содержание основных разделов курса русского языка.</w:t>
      </w:r>
    </w:p>
    <w:p w:rsidR="005F2972" w:rsidRPr="005F2972" w:rsidRDefault="005F2972" w:rsidP="005F297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Times New Roman"/>
          <w:b/>
          <w:i/>
          <w:snapToGrid w:val="0"/>
          <w:color w:val="000000"/>
          <w:sz w:val="24"/>
          <w:szCs w:val="24"/>
          <w:lang w:eastAsia="ru-RU"/>
        </w:rPr>
        <w:t>Уметь</w:t>
      </w:r>
      <w:r w:rsidRPr="005F2972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:</w:t>
      </w:r>
    </w:p>
    <w:p w:rsidR="005F2972" w:rsidRPr="005F2972" w:rsidRDefault="005F2972" w:rsidP="005F2972">
      <w:pPr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- </w:t>
      </w:r>
      <w:r w:rsidRPr="005F297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выполнять тестовые задания типа А минимум на 60-70%;</w:t>
      </w:r>
    </w:p>
    <w:p w:rsidR="005F2972" w:rsidRPr="005F2972" w:rsidRDefault="005F2972" w:rsidP="005F2972">
      <w:pPr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выполнять тестовые задания типа Б минимум на 50 %;</w:t>
      </w:r>
    </w:p>
    <w:p w:rsidR="005F2972" w:rsidRPr="005F2972" w:rsidRDefault="005F2972" w:rsidP="005F2972">
      <w:pPr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- </w:t>
      </w:r>
      <w:r w:rsidRPr="005F297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анализировать содержание текста, выделять его проблематику;</w:t>
      </w:r>
    </w:p>
    <w:p w:rsidR="005F2972" w:rsidRPr="005F2972" w:rsidRDefault="005F2972" w:rsidP="005F2972">
      <w:pPr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определять тип и стиль речи предложенного текста;</w:t>
      </w:r>
    </w:p>
    <w:p w:rsidR="005F2972" w:rsidRPr="005F2972" w:rsidRDefault="005F2972" w:rsidP="005F2972">
      <w:pPr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- создавать собственное письменное высказывание в форме рассуждения </w:t>
      </w:r>
    </w:p>
    <w:p w:rsidR="005F2972" w:rsidRPr="005F2972" w:rsidRDefault="005F2972" w:rsidP="005F2972">
      <w:pPr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(формулировать и комментировать одну из проблем текста, выявлять </w:t>
      </w:r>
    </w:p>
    <w:p w:rsidR="005F2972" w:rsidRPr="005F2972" w:rsidRDefault="005F2972" w:rsidP="005F2972">
      <w:pPr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авторскую позицию и аргуметированно выражать свою).</w:t>
      </w:r>
    </w:p>
    <w:p w:rsidR="005F2972" w:rsidRPr="005F2972" w:rsidRDefault="005F2972" w:rsidP="005F29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Структура и содержание курса предполагают, что учащиеся должны овладеть практическими навыками выполнения работы. 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b/>
          <w:bCs/>
          <w:sz w:val="24"/>
          <w:szCs w:val="24"/>
        </w:rPr>
        <w:t>1.Различные виды анализа.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 xml:space="preserve">     Проводить различные виды анализ языковых единиц, языковых явлений и фактов.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 xml:space="preserve">     Осуществлять речевой самоконтроль; оценивать письменные высказывания с точки зрения языкового оформления, эффективности достижения поставленных коммуникативных задач.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 xml:space="preserve">     Разграничивать варианты норм, преднамеренные и непреднамеренные нарушения языковых норм.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 xml:space="preserve">     Проводить лингвистический анализ учебно-научных, деловых, публицистических, разговорных и художественных текстов.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b/>
          <w:bCs/>
          <w:sz w:val="24"/>
          <w:szCs w:val="24"/>
        </w:rPr>
        <w:t>2. Чтение.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 xml:space="preserve">      Использовать основные виды чтения ознакомительно - изучающее, ознакомительно-реферативное и др.) в зависимости от коммуникативной задачи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 xml:space="preserve">      Извлекать необходимую информацию из различных источников: учебно-научных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текстов, справочной литературы, средств массовой информации.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 xml:space="preserve">      Владеть основными приёмами информационной переработки письменного текста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b/>
          <w:bCs/>
          <w:sz w:val="24"/>
          <w:szCs w:val="24"/>
        </w:rPr>
        <w:t>3. Письмо.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 xml:space="preserve">      Создавать письменные высказывания различных типов и жанров в социально-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культурной, учебно-научной (на материале изучаемых учебных дисциплин), деловой сферах общения; редактировать собственный текст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 xml:space="preserve">      Применять в практике речевого общения основные орфоэпические, лексические,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lastRenderedPageBreak/>
        <w:t>грамматические нормы современного русского литературного языка; использовать в собственной речевой практике синонимические ресурсы русского языка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 xml:space="preserve">      Применять в практике письма орфографические и пунктуационные нормы современного русского литературного языка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 xml:space="preserve">      Соблюдать нормы речевого поведения в различных сферах и ситуациях общения,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в том числе при обсуждении дискуссионных проблем.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 курса. </w:t>
      </w:r>
    </w:p>
    <w:p w:rsidR="005F2972" w:rsidRPr="005F2972" w:rsidRDefault="005F2972" w:rsidP="005F29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Речь. Текст.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Информационная обработка письменных текстов различных стилей и жанров.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Средства связи предложений в тексте.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 xml:space="preserve">Текст как речевое произведение. 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Смысловая и композиционная целостность текста.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Функционально-смысловые типы речи.</w:t>
      </w:r>
    </w:p>
    <w:p w:rsidR="005F2972" w:rsidRPr="005F2972" w:rsidRDefault="005F2972" w:rsidP="005F29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Лексика и фразеология.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Лексическое значение слова.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Синонимы. Антонимы.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Омонимы. Фразеологические обороты.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 xml:space="preserve"> Группы слов по происхождению и употреблению.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Лексическое значение слова.</w:t>
      </w:r>
    </w:p>
    <w:p w:rsidR="005F2972" w:rsidRPr="005F2972" w:rsidRDefault="005F2972" w:rsidP="005F29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b/>
          <w:sz w:val="24"/>
          <w:szCs w:val="24"/>
        </w:rPr>
        <w:t>Речь. Нормы орфографии.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корней.  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Правописание приставок.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Правописание суффиксов различных частей речи (кроме -Н-/-НН-).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Правописание личных окончаний глаголов и суффиксов причастий.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Правописание НЕ и НИ.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 xml:space="preserve"> Слитное, дефисное, раздельное написание слов.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Правописание -Н- и -НН- в различных частях речи.</w:t>
      </w:r>
    </w:p>
    <w:p w:rsidR="005F2972" w:rsidRPr="005F2972" w:rsidRDefault="005F2972" w:rsidP="005F29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9"/>
          <w:szCs w:val="19"/>
        </w:rPr>
      </w:pPr>
      <w:r w:rsidRPr="005F2972">
        <w:rPr>
          <w:rFonts w:ascii="Times New Roman" w:eastAsia="Times New Roman" w:hAnsi="Times New Roman" w:cs="Times New Roman"/>
          <w:b/>
          <w:sz w:val="24"/>
          <w:szCs w:val="24"/>
        </w:rPr>
        <w:t>Речь. Нормы пунктуации.</w:t>
      </w:r>
      <w:r w:rsidRPr="005F2972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Знаки препинания в простом осложнённом предложении (с однородными членами).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Пунктуация в сложносочинённом предложении и простом предложении с однородными членами.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Знаки препинания в предложениях с обособленными членами (определениями, обстоятельствами, приложениями, дополнениями).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Знаки препинания в предложениях со словами и конструкциями, грамматически не связанными с членами предложения.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Знаки препинания в сложноподчинённом предложении.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Знаки препинания в сложном предложении с разными видами связи.</w:t>
      </w:r>
    </w:p>
    <w:p w:rsidR="005F2972" w:rsidRPr="005F2972" w:rsidRDefault="005F2972" w:rsidP="005F29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29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Речь. Языковые нормы.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Орфоэпические нормы (постановка ударения).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Лексические нормы (употребление слова в соответствии с точным лексическим значением и требованием лексической сочетаемости).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Морфологические нормы (образование форм слова).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Синтаксические нормы.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Нормы согласования.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Нормы управления.</w:t>
      </w:r>
    </w:p>
    <w:p w:rsidR="005F2972" w:rsidRPr="005F2972" w:rsidRDefault="005F2972" w:rsidP="005F29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b/>
          <w:sz w:val="24"/>
          <w:szCs w:val="24"/>
        </w:rPr>
        <w:t>Речь. Выразительность русской речи.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 xml:space="preserve"> Языковые средства выразительности.</w:t>
      </w:r>
    </w:p>
    <w:p w:rsidR="005F2972" w:rsidRPr="005F2972" w:rsidRDefault="005F2972" w:rsidP="005F29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b/>
          <w:sz w:val="24"/>
          <w:szCs w:val="24"/>
        </w:rPr>
        <w:t>Развитие речи. Сочинение.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Информационная обработка текста.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sz w:val="24"/>
          <w:szCs w:val="24"/>
        </w:rPr>
        <w:t>Употребление языковых средств в зависимости от речевой ситуации.</w:t>
      </w:r>
    </w:p>
    <w:p w:rsidR="00C430E8" w:rsidRDefault="00C430E8" w:rsidP="005F2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0E8" w:rsidRDefault="00C430E8" w:rsidP="005F2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0E8" w:rsidRDefault="00C430E8" w:rsidP="005F2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5F2972" w:rsidRPr="005F2972" w:rsidRDefault="005F2972" w:rsidP="005F2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7265"/>
        <w:gridCol w:w="2066"/>
      </w:tblGrid>
      <w:tr w:rsidR="005F2972" w:rsidRPr="005F2972" w:rsidTr="00EA0489">
        <w:trPr>
          <w:trHeight w:val="299"/>
        </w:trPr>
        <w:tc>
          <w:tcPr>
            <w:tcW w:w="842" w:type="dxa"/>
            <w:tcBorders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2066" w:type="dxa"/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F2972" w:rsidRPr="005F2972" w:rsidTr="00EA0489">
        <w:trPr>
          <w:trHeight w:val="328"/>
        </w:trPr>
        <w:tc>
          <w:tcPr>
            <w:tcW w:w="842" w:type="dxa"/>
            <w:tcBorders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5F2972" w:rsidRPr="005F2972" w:rsidRDefault="005F2972" w:rsidP="005F2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</w:rPr>
              <w:t>Речь. Текст.</w:t>
            </w:r>
          </w:p>
        </w:tc>
        <w:tc>
          <w:tcPr>
            <w:tcW w:w="2066" w:type="dxa"/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F2972" w:rsidRPr="005F2972" w:rsidTr="00EA0489">
        <w:trPr>
          <w:trHeight w:val="345"/>
        </w:trPr>
        <w:tc>
          <w:tcPr>
            <w:tcW w:w="842" w:type="dxa"/>
            <w:tcBorders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фразеология.</w:t>
            </w:r>
          </w:p>
        </w:tc>
        <w:tc>
          <w:tcPr>
            <w:tcW w:w="2066" w:type="dxa"/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F2972" w:rsidRPr="005F2972" w:rsidTr="00EA0489">
        <w:trPr>
          <w:trHeight w:val="353"/>
        </w:trPr>
        <w:tc>
          <w:tcPr>
            <w:tcW w:w="842" w:type="dxa"/>
            <w:tcBorders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 Нормы орфографии.</w:t>
            </w:r>
          </w:p>
          <w:p w:rsidR="005F2972" w:rsidRPr="005F2972" w:rsidRDefault="005F2972" w:rsidP="005F2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F2972" w:rsidRPr="005F2972" w:rsidTr="00EA0489">
        <w:trPr>
          <w:trHeight w:val="345"/>
        </w:trPr>
        <w:tc>
          <w:tcPr>
            <w:tcW w:w="842" w:type="dxa"/>
            <w:tcBorders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5F2972" w:rsidRPr="005F2972" w:rsidRDefault="005F2972" w:rsidP="005F2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</w:rPr>
              <w:t>Речь. Нормы пунктуации.</w:t>
            </w:r>
          </w:p>
        </w:tc>
        <w:tc>
          <w:tcPr>
            <w:tcW w:w="2066" w:type="dxa"/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F2972" w:rsidRPr="005F2972" w:rsidTr="00EA0489">
        <w:trPr>
          <w:trHeight w:val="345"/>
        </w:trPr>
        <w:tc>
          <w:tcPr>
            <w:tcW w:w="842" w:type="dxa"/>
            <w:tcBorders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 Языковые нормы.</w:t>
            </w:r>
          </w:p>
        </w:tc>
        <w:tc>
          <w:tcPr>
            <w:tcW w:w="2066" w:type="dxa"/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F2972" w:rsidRPr="005F2972" w:rsidTr="00EA0489">
        <w:trPr>
          <w:trHeight w:val="345"/>
        </w:trPr>
        <w:tc>
          <w:tcPr>
            <w:tcW w:w="842" w:type="dxa"/>
            <w:tcBorders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5F2972" w:rsidRPr="005F2972" w:rsidRDefault="005F2972" w:rsidP="005F2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</w:rPr>
              <w:t>Речь. Выразительность русской речи.</w:t>
            </w:r>
          </w:p>
        </w:tc>
        <w:tc>
          <w:tcPr>
            <w:tcW w:w="2066" w:type="dxa"/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F2972" w:rsidRPr="005F2972" w:rsidTr="00EA0489">
        <w:trPr>
          <w:trHeight w:val="345"/>
        </w:trPr>
        <w:tc>
          <w:tcPr>
            <w:tcW w:w="842" w:type="dxa"/>
            <w:tcBorders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5F2972" w:rsidRPr="005F2972" w:rsidRDefault="005F2972" w:rsidP="005F2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Сочинение.</w:t>
            </w:r>
          </w:p>
        </w:tc>
        <w:tc>
          <w:tcPr>
            <w:tcW w:w="2066" w:type="dxa"/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F2972" w:rsidRPr="005F2972" w:rsidTr="00EA0489">
        <w:trPr>
          <w:trHeight w:val="345"/>
        </w:trPr>
        <w:tc>
          <w:tcPr>
            <w:tcW w:w="842" w:type="dxa"/>
            <w:tcBorders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5F2972" w:rsidRPr="005F2972" w:rsidRDefault="005F2972" w:rsidP="005F2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066" w:type="dxa"/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5F2972" w:rsidRPr="005F2972" w:rsidRDefault="005F2972" w:rsidP="005F29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2972" w:rsidRPr="005F2972" w:rsidRDefault="005F2972" w:rsidP="005F297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972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pPr w:leftFromText="180" w:rightFromText="180" w:vertAnchor="text" w:horzAnchor="margin" w:tblpY="159"/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817"/>
        <w:gridCol w:w="850"/>
        <w:gridCol w:w="7162"/>
      </w:tblGrid>
      <w:tr w:rsidR="005F2972" w:rsidRPr="005F2972" w:rsidTr="00EA048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</w:p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</w:t>
            </w:r>
          </w:p>
        </w:tc>
        <w:tc>
          <w:tcPr>
            <w:tcW w:w="7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F2972" w:rsidRPr="005F2972" w:rsidTr="00EA0489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lang w:eastAsia="ru-RU"/>
              </w:rPr>
              <w:t>Факт.</w:t>
            </w:r>
          </w:p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lang w:eastAsia="ru-RU"/>
              </w:rPr>
              <w:t>По плану</w:t>
            </w:r>
          </w:p>
        </w:tc>
        <w:tc>
          <w:tcPr>
            <w:tcW w:w="7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F2972" w:rsidRPr="005F2972" w:rsidTr="00EA0489">
        <w:tc>
          <w:tcPr>
            <w:tcW w:w="102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Речь. Текст. (2 часа)</w:t>
            </w:r>
          </w:p>
        </w:tc>
      </w:tr>
      <w:tr w:rsidR="005F2972" w:rsidRPr="005F2972" w:rsidTr="00EA0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C430E8" w:rsidRDefault="00C430E8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 занятие. </w:t>
            </w:r>
          </w:p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 ЕГЭ-2021 г. Изменения в структуре КИМов.</w:t>
            </w:r>
          </w:p>
        </w:tc>
      </w:tr>
      <w:tr w:rsidR="005F2972" w:rsidRPr="005F2972" w:rsidTr="00EA0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C430E8" w:rsidRDefault="00C430E8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Информационная обработка текстов. Основная мысль текста. (Задание 1, 2, 22)</w:t>
            </w:r>
          </w:p>
        </w:tc>
      </w:tr>
      <w:tr w:rsidR="005F2972" w:rsidRPr="005F2972" w:rsidTr="00EA0489">
        <w:tc>
          <w:tcPr>
            <w:tcW w:w="10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Лексика и фразеология. (2 часа)</w:t>
            </w:r>
          </w:p>
        </w:tc>
      </w:tr>
      <w:tr w:rsidR="005F2972" w:rsidRPr="005F2972" w:rsidTr="00EA0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C430E8" w:rsidRDefault="00C430E8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4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Лексическое значение слов. Работа со словарной статьей.</w:t>
            </w:r>
          </w:p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(Задание 3, 24). Лексические нормы. (Задание 6)</w:t>
            </w:r>
          </w:p>
        </w:tc>
      </w:tr>
      <w:tr w:rsidR="005F2972" w:rsidRPr="005F2972" w:rsidTr="00EA0489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72" w:rsidRPr="00C430E8" w:rsidRDefault="00C430E8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4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Орфоэпические нормы.  (Задание 4)</w:t>
            </w:r>
          </w:p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Слова-паронимы.  (Задание 5) </w:t>
            </w:r>
          </w:p>
        </w:tc>
      </w:tr>
      <w:tr w:rsidR="005F2972" w:rsidRPr="005F2972" w:rsidTr="00EA0489">
        <w:trPr>
          <w:trHeight w:val="252"/>
        </w:trPr>
        <w:tc>
          <w:tcPr>
            <w:tcW w:w="102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Речь. Нормы орфографии. (7 часов)</w:t>
            </w:r>
          </w:p>
        </w:tc>
      </w:tr>
      <w:tr w:rsidR="005F2972" w:rsidRPr="005F2972" w:rsidTr="00EA0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C430E8" w:rsidRDefault="00C430E8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Морфологические нормы (образование форм слова).</w:t>
            </w:r>
          </w:p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(Задание 7)</w:t>
            </w:r>
          </w:p>
        </w:tc>
      </w:tr>
      <w:tr w:rsidR="005F2972" w:rsidRPr="005F2972" w:rsidTr="00EA0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C430E8" w:rsidRDefault="00C430E8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Синтаксические нормы. Нормы согласования. Нормы управления. (Задание 8)</w:t>
            </w:r>
          </w:p>
        </w:tc>
      </w:tr>
      <w:tr w:rsidR="005F2972" w:rsidRPr="005F2972" w:rsidTr="00EA0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C430E8" w:rsidRDefault="00C430E8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корней (Задание 9)</w:t>
            </w:r>
          </w:p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приставок (Задание 10)</w:t>
            </w:r>
          </w:p>
        </w:tc>
      </w:tr>
      <w:tr w:rsidR="005F2972" w:rsidRPr="005F2972" w:rsidTr="00EA0489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C430E8" w:rsidRDefault="00C430E8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суффиксов различных частей речи  (кроме –Н-/-НН-) (Задание 11).  Правописание личных  окончаний глаголов и суффиксов  причастий.  (Задание 12)</w:t>
            </w:r>
          </w:p>
        </w:tc>
      </w:tr>
      <w:tr w:rsidR="005F2972" w:rsidRPr="005F2972" w:rsidTr="00EA04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C430E8" w:rsidRDefault="00C430E8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НЕ и НИ. (Задание 13)</w:t>
            </w:r>
          </w:p>
        </w:tc>
      </w:tr>
      <w:tr w:rsidR="005F2972" w:rsidRPr="005F2972" w:rsidTr="00EA0489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C430E8" w:rsidRDefault="00C430E8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Слитное, дефисное, раздельное  написание слов. </w:t>
            </w:r>
          </w:p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(Задание 14)</w:t>
            </w:r>
          </w:p>
        </w:tc>
      </w:tr>
      <w:tr w:rsidR="005F2972" w:rsidRPr="005F2972" w:rsidTr="00EA0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C430E8" w:rsidRDefault="00C430E8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–Н- и –НН- в различных частях речи. (Задание 15)</w:t>
            </w:r>
          </w:p>
        </w:tc>
      </w:tr>
      <w:tr w:rsidR="005F2972" w:rsidRPr="005F2972" w:rsidTr="00EA0489">
        <w:tc>
          <w:tcPr>
            <w:tcW w:w="10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Речь. Номы пунктуации. (5 часа)</w:t>
            </w:r>
          </w:p>
        </w:tc>
      </w:tr>
      <w:tr w:rsidR="005F2972" w:rsidRPr="005F2972" w:rsidTr="00EA0489">
        <w:trPr>
          <w:trHeight w:val="10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C430E8" w:rsidRDefault="00C430E8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4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Знаки препинания в простом осложненном предложении (с однородными членами) и сложносочиненном  предложениях (Задание 16)</w:t>
            </w:r>
          </w:p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Знаки препинания в предложениях с  обособленными членами. </w:t>
            </w: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(Задание 17)</w:t>
            </w:r>
          </w:p>
        </w:tc>
      </w:tr>
      <w:tr w:rsidR="005F2972" w:rsidRPr="005F2972" w:rsidTr="00EA0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C430E8" w:rsidRDefault="00C430E8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Знаки препинания в предложениях со словами и конструкциями, грамматически не связанными с членами предложения (Задание 18)</w:t>
            </w:r>
          </w:p>
        </w:tc>
      </w:tr>
      <w:tr w:rsidR="005F2972" w:rsidRPr="005F2972" w:rsidTr="00EA0489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C430E8" w:rsidRDefault="00C430E8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Знаки препинания в СПП (Задание 19)</w:t>
            </w:r>
          </w:p>
        </w:tc>
      </w:tr>
      <w:tr w:rsidR="005F2972" w:rsidRPr="005F2972" w:rsidTr="00EA0489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C430E8" w:rsidRDefault="00C430E8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сложном предложении с разными видами связи (Задание 20)</w:t>
            </w:r>
          </w:p>
        </w:tc>
      </w:tr>
      <w:tr w:rsidR="005F2972" w:rsidRPr="005F2972" w:rsidTr="00EA0489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C430E8" w:rsidRDefault="00C430E8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Пунктуационный анализ (Задание 21).</w:t>
            </w:r>
          </w:p>
        </w:tc>
      </w:tr>
      <w:tr w:rsidR="005F2972" w:rsidRPr="005F2972" w:rsidTr="00EA0489">
        <w:trPr>
          <w:trHeight w:val="234"/>
        </w:trPr>
        <w:tc>
          <w:tcPr>
            <w:tcW w:w="10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Речь. Языковые нормы. (2 часа)</w:t>
            </w:r>
          </w:p>
        </w:tc>
      </w:tr>
      <w:tr w:rsidR="005F2972" w:rsidRPr="005F2972" w:rsidTr="00EA0489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C430E8" w:rsidRDefault="00683EC0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8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речевое произведение. Смысловая и композиционная целостность текста. (Задание 22)</w:t>
            </w:r>
          </w:p>
        </w:tc>
      </w:tr>
      <w:tr w:rsidR="005F2972" w:rsidRPr="005F2972" w:rsidTr="00EA0489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C430E8" w:rsidRDefault="00683EC0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8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Функционально-смысловые типы речи. (Задание 23) </w:t>
            </w:r>
          </w:p>
        </w:tc>
      </w:tr>
      <w:tr w:rsidR="005F2972" w:rsidRPr="005F2972" w:rsidTr="00EA0489">
        <w:trPr>
          <w:trHeight w:val="406"/>
        </w:trPr>
        <w:tc>
          <w:tcPr>
            <w:tcW w:w="10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Речь. Выразительность русской речи. (5 часов)</w:t>
            </w:r>
          </w:p>
        </w:tc>
      </w:tr>
      <w:tr w:rsidR="005F2972" w:rsidRPr="005F2972" w:rsidTr="00EA0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683EC0" w:rsidRDefault="00683EC0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Лексическое значение слова. Синонимы. Антонимы. Омонимы. Фразеологические обороты. (Задание 24)</w:t>
            </w:r>
          </w:p>
        </w:tc>
      </w:tr>
      <w:tr w:rsidR="005F2972" w:rsidRPr="005F2972" w:rsidTr="00EA0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683EC0" w:rsidRDefault="00683EC0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слов по происхождению и употреблению. (Задание 24)</w:t>
            </w:r>
          </w:p>
        </w:tc>
      </w:tr>
      <w:tr w:rsidR="005F2972" w:rsidRPr="005F2972" w:rsidTr="00EA0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683EC0" w:rsidRDefault="00683EC0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 предложений в тексте. (Задание 25)</w:t>
            </w:r>
          </w:p>
        </w:tc>
      </w:tr>
      <w:tr w:rsidR="005F2972" w:rsidRPr="005F2972" w:rsidTr="00EA0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683EC0" w:rsidRDefault="00683EC0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 Языковые средства выразительности. (Задание 26)</w:t>
            </w:r>
          </w:p>
        </w:tc>
      </w:tr>
      <w:tr w:rsidR="005F2972" w:rsidRPr="005F2972" w:rsidTr="00EA0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683EC0" w:rsidRDefault="00683EC0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 Языковые средства выразительности. (Задание 26)</w:t>
            </w:r>
          </w:p>
        </w:tc>
      </w:tr>
      <w:tr w:rsidR="005F2972" w:rsidRPr="005F2972" w:rsidTr="00EA0489">
        <w:tc>
          <w:tcPr>
            <w:tcW w:w="10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речи. Сочинение. (11 часов)</w:t>
            </w:r>
          </w:p>
        </w:tc>
      </w:tr>
      <w:tr w:rsidR="005F2972" w:rsidRPr="005F2972" w:rsidTr="00EA048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683EC0" w:rsidRDefault="00683EC0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Сочинение-рассуждение, требования к написанию, критерии и нормативы оценки задания. (Задание 27)</w:t>
            </w:r>
          </w:p>
        </w:tc>
      </w:tr>
      <w:tr w:rsidR="005F2972" w:rsidRPr="005F2972" w:rsidTr="00EA048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683EC0" w:rsidRDefault="00683EC0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Проблематика текста.</w:t>
            </w:r>
          </w:p>
        </w:tc>
      </w:tr>
      <w:tr w:rsidR="005F2972" w:rsidRPr="005F2972" w:rsidTr="00EA048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683EC0" w:rsidRDefault="00683EC0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автора текста.</w:t>
            </w:r>
          </w:p>
        </w:tc>
      </w:tr>
      <w:tr w:rsidR="005F2972" w:rsidRPr="005F2972" w:rsidTr="00EA0489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72" w:rsidRPr="00683EC0" w:rsidRDefault="00683EC0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или несогласие с точкой зрения автора прочитанного текста.</w:t>
            </w:r>
          </w:p>
        </w:tc>
      </w:tr>
      <w:tr w:rsidR="005F2972" w:rsidRPr="005F2972" w:rsidTr="00EA0489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72" w:rsidRPr="00683EC0" w:rsidRDefault="00683EC0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Аргументация собственного мнения с опорой на читательский и жизненный опыт.</w:t>
            </w:r>
          </w:p>
        </w:tc>
      </w:tr>
      <w:tr w:rsidR="005F2972" w:rsidRPr="005F2972" w:rsidTr="00EA048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683EC0" w:rsidRDefault="00683EC0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 по прочитанному тексту художественного стиля.</w:t>
            </w:r>
          </w:p>
        </w:tc>
      </w:tr>
      <w:tr w:rsidR="005F2972" w:rsidRPr="005F2972" w:rsidTr="00EA048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683EC0" w:rsidRDefault="00683EC0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 по прочитанному тексту художественного стиля.</w:t>
            </w:r>
          </w:p>
        </w:tc>
      </w:tr>
      <w:tr w:rsidR="005F2972" w:rsidRPr="005F2972" w:rsidTr="00EA048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683EC0" w:rsidRDefault="00683EC0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 по прочитанному тексту публицистического стиля.</w:t>
            </w:r>
          </w:p>
        </w:tc>
      </w:tr>
      <w:tr w:rsidR="005F2972" w:rsidRPr="005F2972" w:rsidTr="00EA048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683EC0" w:rsidRDefault="00683EC0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 по прочитанному тексту публицистического стиля.</w:t>
            </w:r>
          </w:p>
        </w:tc>
      </w:tr>
      <w:tr w:rsidR="005F2972" w:rsidRPr="005F2972" w:rsidTr="00EA048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683EC0" w:rsidRDefault="00683EC0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тренировочного ЕГЭ.</w:t>
            </w:r>
          </w:p>
        </w:tc>
      </w:tr>
      <w:tr w:rsidR="005F2972" w:rsidRPr="005F2972" w:rsidTr="00EA048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683EC0" w:rsidRDefault="00683EC0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2" w:rsidRPr="005F2972" w:rsidRDefault="005F2972" w:rsidP="005F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тренировочного ЕГЭ.</w:t>
            </w:r>
          </w:p>
        </w:tc>
      </w:tr>
    </w:tbl>
    <w:p w:rsidR="005F2972" w:rsidRPr="005F2972" w:rsidRDefault="005F2972" w:rsidP="005F2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972" w:rsidRPr="005F2972" w:rsidRDefault="005F2972" w:rsidP="005F2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972" w:rsidRPr="005F2972" w:rsidRDefault="005F2972" w:rsidP="005F2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2972" w:rsidRPr="005F2972" w:rsidRDefault="005F2972" w:rsidP="005F29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0C3B" w:rsidRDefault="00E10C3B"/>
    <w:sectPr w:rsidR="00E10C3B" w:rsidSect="00D51814">
      <w:footerReference w:type="even" r:id="rId8"/>
      <w:footerReference w:type="default" r:id="rId9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429" w:rsidRDefault="00C430E8">
      <w:pPr>
        <w:spacing w:after="0" w:line="240" w:lineRule="auto"/>
      </w:pPr>
      <w:r>
        <w:separator/>
      </w:r>
    </w:p>
  </w:endnote>
  <w:endnote w:type="continuationSeparator" w:id="0">
    <w:p w:rsidR="00554429" w:rsidRDefault="00C4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203" w:usb1="080E0000" w:usb2="00000010" w:usb3="00000000" w:csb0="0004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EF6" w:rsidRDefault="005F2972" w:rsidP="00F85EF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5EF6" w:rsidRDefault="00947822" w:rsidP="00F85EF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374178"/>
      <w:docPartObj>
        <w:docPartGallery w:val="Page Numbers (Bottom of Page)"/>
        <w:docPartUnique/>
      </w:docPartObj>
    </w:sdtPr>
    <w:sdtEndPr/>
    <w:sdtContent>
      <w:p w:rsidR="00D51814" w:rsidRDefault="005F297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822">
          <w:rPr>
            <w:noProof/>
          </w:rPr>
          <w:t>4</w:t>
        </w:r>
        <w:r>
          <w:fldChar w:fldCharType="end"/>
        </w:r>
      </w:p>
    </w:sdtContent>
  </w:sdt>
  <w:p w:rsidR="00F85EF6" w:rsidRDefault="00947822" w:rsidP="00F85EF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429" w:rsidRDefault="00C430E8">
      <w:pPr>
        <w:spacing w:after="0" w:line="240" w:lineRule="auto"/>
      </w:pPr>
      <w:r>
        <w:separator/>
      </w:r>
    </w:p>
  </w:footnote>
  <w:footnote w:type="continuationSeparator" w:id="0">
    <w:p w:rsidR="00554429" w:rsidRDefault="00C43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246E7"/>
    <w:multiLevelType w:val="hybridMultilevel"/>
    <w:tmpl w:val="2B943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83B70"/>
    <w:multiLevelType w:val="hybridMultilevel"/>
    <w:tmpl w:val="BAB42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3C"/>
    <w:rsid w:val="00554429"/>
    <w:rsid w:val="005F2972"/>
    <w:rsid w:val="00683EC0"/>
    <w:rsid w:val="0086753C"/>
    <w:rsid w:val="00947822"/>
    <w:rsid w:val="00C430E8"/>
    <w:rsid w:val="00E1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03C8A-9AFC-443C-BF98-4A6939A3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F2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F2972"/>
  </w:style>
  <w:style w:type="character" w:styleId="a5">
    <w:name w:val="page number"/>
    <w:basedOn w:val="a0"/>
    <w:rsid w:val="005F2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2020-09-03T15:46:00Z</cp:lastPrinted>
  <dcterms:created xsi:type="dcterms:W3CDTF">2020-09-02T15:30:00Z</dcterms:created>
  <dcterms:modified xsi:type="dcterms:W3CDTF">2020-10-06T15:37:00Z</dcterms:modified>
</cp:coreProperties>
</file>