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2F" w:rsidRDefault="000142D5" w:rsidP="00AB74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успеваемости учащихся 5-х классов </w:t>
      </w:r>
    </w:p>
    <w:p w:rsidR="000142D5" w:rsidRPr="00AB74F4" w:rsidRDefault="000142D5" w:rsidP="00AB74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по географии </w:t>
      </w:r>
    </w:p>
    <w:p w:rsidR="00AB74F4" w:rsidRPr="00D76A32" w:rsidRDefault="000142D5" w:rsidP="00D76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B7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5F84">
        <w:rPr>
          <w:rFonts w:ascii="Times New Roman" w:hAnsi="Times New Roman" w:cs="Times New Roman"/>
          <w:b/>
          <w:sz w:val="28"/>
          <w:szCs w:val="28"/>
        </w:rPr>
        <w:t xml:space="preserve"> четверть 2020-2021</w:t>
      </w:r>
      <w:r w:rsidRPr="00AB74F4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AB74F4" w:rsidRDefault="00787AA9" w:rsidP="00D76A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Евтошук К.В</w:t>
      </w:r>
      <w:r w:rsidR="000142D5">
        <w:rPr>
          <w:rFonts w:ascii="Times New Roman" w:hAnsi="Times New Roman" w:cs="Times New Roman"/>
          <w:sz w:val="28"/>
          <w:szCs w:val="28"/>
        </w:rPr>
        <w:t>.</w:t>
      </w:r>
    </w:p>
    <w:p w:rsidR="000142D5" w:rsidRDefault="000142D5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анализ составлен в соответствии с годовым планом работы школы, планом внутришкольного контроля, с целью определения уровня адаптации пятиклассников к школьному обучению в основной школе и выявления основных проблем, возникших у учащихся 5 классов в адаптационный период.</w:t>
      </w:r>
    </w:p>
    <w:p w:rsidR="00E24D6F" w:rsidRPr="00E24D6F" w:rsidRDefault="00E24D6F" w:rsidP="00E24D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E24D6F">
        <w:rPr>
          <w:rFonts w:ascii="Times New Roman" w:hAnsi="Times New Roman" w:cs="Times New Roman"/>
          <w:i/>
          <w:sz w:val="28"/>
          <w:szCs w:val="28"/>
        </w:rPr>
        <w:t>Количество обучающихся в 5-х классах:</w:t>
      </w:r>
    </w:p>
    <w:p w:rsidR="00E24D6F" w:rsidRPr="00E24D6F" w:rsidRDefault="00A55F84" w:rsidP="000142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А – 33</w:t>
      </w:r>
      <w:r w:rsidR="00787AA9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7558D">
        <w:rPr>
          <w:rFonts w:ascii="Times New Roman" w:hAnsi="Times New Roman" w:cs="Times New Roman"/>
          <w:i/>
          <w:sz w:val="28"/>
          <w:szCs w:val="28"/>
        </w:rPr>
        <w:t>; 5 Б – 27</w:t>
      </w:r>
      <w:r w:rsidR="00787AA9">
        <w:rPr>
          <w:rFonts w:ascii="Times New Roman" w:hAnsi="Times New Roman" w:cs="Times New Roman"/>
          <w:i/>
          <w:sz w:val="28"/>
          <w:szCs w:val="28"/>
        </w:rPr>
        <w:t xml:space="preserve"> человек; 5 В – 29</w:t>
      </w:r>
      <w:r w:rsidR="00E24D6F" w:rsidRPr="00E24D6F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="00787AA9">
        <w:rPr>
          <w:rFonts w:ascii="Times New Roman" w:hAnsi="Times New Roman" w:cs="Times New Roman"/>
          <w:i/>
          <w:sz w:val="28"/>
          <w:szCs w:val="28"/>
        </w:rPr>
        <w:t>овек</w:t>
      </w:r>
      <w:r w:rsidR="005703AC">
        <w:rPr>
          <w:rFonts w:ascii="Times New Roman" w:hAnsi="Times New Roman" w:cs="Times New Roman"/>
          <w:i/>
          <w:sz w:val="28"/>
          <w:szCs w:val="28"/>
        </w:rPr>
        <w:t>; 5-Г- 27 человек</w:t>
      </w:r>
    </w:p>
    <w:p w:rsidR="00C74B40" w:rsidRDefault="00EB6BC6" w:rsidP="00EC3C8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по географии </w:t>
      </w:r>
      <w:r w:rsidR="00A55F84">
        <w:rPr>
          <w:rFonts w:ascii="Times New Roman" w:hAnsi="Times New Roman" w:cs="Times New Roman"/>
          <w:b/>
          <w:sz w:val="28"/>
          <w:szCs w:val="28"/>
        </w:rPr>
        <w:t>в 5-х классах за 1 четверть 2020-2021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2E61B9" w:rsidRPr="00DF3DF7" w:rsidRDefault="002E61B9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успеваемости 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производится по формуле: (кол-во «3» + кол-во «4» + кол-во «5») х 100% / </w:t>
      </w:r>
      <w:r w:rsidR="00E24D6F" w:rsidRPr="00DF3DF7">
        <w:rPr>
          <w:rFonts w:ascii="Times New Roman" w:hAnsi="Times New Roman" w:cs="Times New Roman"/>
          <w:i/>
          <w:sz w:val="24"/>
          <w:szCs w:val="24"/>
        </w:rPr>
        <w:t>(кол-во учеников)</w:t>
      </w:r>
    </w:p>
    <w:p w:rsidR="00E24D6F" w:rsidRPr="00DF3DF7" w:rsidRDefault="00E24D6F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>качества знаний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 производится по формуле: (кол-во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4</w:t>
      </w:r>
      <w:r w:rsidRPr="00DF3DF7">
        <w:rPr>
          <w:rFonts w:ascii="Times New Roman" w:hAnsi="Times New Roman" w:cs="Times New Roman"/>
          <w:i/>
          <w:sz w:val="24"/>
          <w:szCs w:val="24"/>
        </w:rPr>
        <w:t>» + 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5</w:t>
      </w:r>
      <w:r w:rsidRPr="00DF3DF7">
        <w:rPr>
          <w:rFonts w:ascii="Times New Roman" w:hAnsi="Times New Roman" w:cs="Times New Roman"/>
          <w:i/>
          <w:sz w:val="24"/>
          <w:szCs w:val="24"/>
        </w:rPr>
        <w:t>») х 100 / 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Расчёт </w:t>
      </w:r>
      <w:r w:rsidRPr="00DF3DF7">
        <w:rPr>
          <w:b/>
          <w:i/>
          <w:color w:val="333333"/>
        </w:rPr>
        <w:t>среднего балла</w:t>
      </w:r>
      <w:r w:rsidRPr="00DF3DF7">
        <w:rPr>
          <w:i/>
          <w:color w:val="333333"/>
        </w:rPr>
        <w:t xml:space="preserve"> по классу: </w:t>
      </w:r>
    </w:p>
    <w:p w:rsidR="00AB74F4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1.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«3»)х3)/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C266A2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2. </w:t>
      </w:r>
      <w:r w:rsidR="00EB6BC6" w:rsidRPr="00DF3DF7">
        <w:rPr>
          <w:i/>
          <w:color w:val="333333"/>
        </w:rPr>
        <w:t>((кол-во «4»)х4)/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3.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«5»)х5)/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0142D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4. </w:t>
      </w:r>
      <w:r w:rsidR="00C266A2" w:rsidRPr="00DF3DF7">
        <w:rPr>
          <w:i/>
          <w:color w:val="333333"/>
        </w:rPr>
        <w:t>1+2+3</w:t>
      </w:r>
    </w:p>
    <w:p w:rsidR="00931BCB" w:rsidRPr="00C74B40" w:rsidRDefault="00931BCB" w:rsidP="00C266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«Успеваемость </w:t>
      </w:r>
      <w:r w:rsidR="00C266A2">
        <w:rPr>
          <w:rFonts w:ascii="Times New Roman" w:hAnsi="Times New Roman" w:cs="Times New Roman"/>
          <w:sz w:val="24"/>
          <w:szCs w:val="24"/>
        </w:rPr>
        <w:t xml:space="preserve">и качество знаний </w:t>
      </w:r>
      <w:r w:rsidRPr="00C74B40">
        <w:rPr>
          <w:rFonts w:ascii="Times New Roman" w:hAnsi="Times New Roman" w:cs="Times New Roman"/>
          <w:sz w:val="24"/>
          <w:szCs w:val="24"/>
        </w:rPr>
        <w:t xml:space="preserve">по географии в </w:t>
      </w:r>
      <w:r w:rsidR="00787AA9">
        <w:rPr>
          <w:rFonts w:ascii="Times New Roman" w:hAnsi="Times New Roman" w:cs="Times New Roman"/>
          <w:sz w:val="24"/>
          <w:szCs w:val="24"/>
        </w:rPr>
        <w:t xml:space="preserve">5-х </w:t>
      </w:r>
      <w:r w:rsidR="00A55F84">
        <w:rPr>
          <w:rFonts w:ascii="Times New Roman" w:hAnsi="Times New Roman" w:cs="Times New Roman"/>
          <w:sz w:val="24"/>
          <w:szCs w:val="24"/>
        </w:rPr>
        <w:t>классах за 1 четверть 2020-2021</w:t>
      </w:r>
      <w:r w:rsidRPr="00C74B40">
        <w:rPr>
          <w:rFonts w:ascii="Times New Roman" w:hAnsi="Times New Roman" w:cs="Times New Roman"/>
          <w:sz w:val="24"/>
          <w:szCs w:val="24"/>
        </w:rPr>
        <w:t xml:space="preserve"> учебного года».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669"/>
        <w:gridCol w:w="670"/>
        <w:gridCol w:w="670"/>
        <w:gridCol w:w="1226"/>
        <w:gridCol w:w="1226"/>
        <w:gridCol w:w="1226"/>
        <w:gridCol w:w="1006"/>
        <w:gridCol w:w="1479"/>
        <w:gridCol w:w="1045"/>
      </w:tblGrid>
      <w:tr w:rsidR="00A34BF7" w:rsidTr="00A34BF7">
        <w:trPr>
          <w:trHeight w:val="787"/>
          <w:jc w:val="center"/>
        </w:trPr>
        <w:tc>
          <w:tcPr>
            <w:tcW w:w="745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</w:tcPr>
          <w:p w:rsidR="00A34BF7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0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E24D6F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 w:rsidRPr="00EC3C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0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E24D6F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 w:rsidRPr="00EC3C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«3»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«4»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«5»</w:t>
            </w:r>
          </w:p>
        </w:tc>
        <w:tc>
          <w:tcPr>
            <w:tcW w:w="100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79" w:type="dxa"/>
          </w:tcPr>
          <w:p w:rsidR="00E24D6F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45" w:type="dxa"/>
          </w:tcPr>
          <w:p w:rsidR="00E24D6F" w:rsidRPr="00EC3C81" w:rsidRDefault="00601AB3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  <w:r w:rsidR="00E24D6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34BF7" w:rsidTr="00A34BF7">
        <w:trPr>
          <w:trHeight w:val="870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</w:t>
            </w:r>
          </w:p>
        </w:tc>
        <w:tc>
          <w:tcPr>
            <w:tcW w:w="669" w:type="dxa"/>
          </w:tcPr>
          <w:p w:rsidR="00E24D6F" w:rsidRPr="00EC3C81" w:rsidRDefault="00A55F84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</w:tcPr>
          <w:p w:rsidR="00E24D6F" w:rsidRPr="00EC3C81" w:rsidRDefault="00C755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0" w:type="dxa"/>
          </w:tcPr>
          <w:p w:rsidR="00E24D6F" w:rsidRPr="00EC3C81" w:rsidRDefault="00C755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E24D6F" w:rsidRPr="00EC3C81" w:rsidRDefault="00A55F84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E24D6F" w:rsidRPr="00EC3C81" w:rsidRDefault="00A55F84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6" w:type="dxa"/>
          </w:tcPr>
          <w:p w:rsidR="00E24D6F" w:rsidRPr="00EC3C81" w:rsidRDefault="00A55F84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E24D6F" w:rsidRPr="00EC3C81" w:rsidRDefault="00C755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C7558D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34BF7" w:rsidTr="00A34BF7">
        <w:trPr>
          <w:trHeight w:val="880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669" w:type="dxa"/>
          </w:tcPr>
          <w:p w:rsidR="00E24D6F" w:rsidRPr="00EC3C81" w:rsidRDefault="00C755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0" w:type="dxa"/>
          </w:tcPr>
          <w:p w:rsidR="00E24D6F" w:rsidRPr="00EC3C81" w:rsidRDefault="00C755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:rsidR="00E24D6F" w:rsidRPr="00EC3C81" w:rsidRDefault="005703AC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E24D6F" w:rsidRPr="00EC3C81" w:rsidRDefault="00C755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E24D6F" w:rsidRPr="00EC3C81" w:rsidRDefault="00C755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E24D6F" w:rsidRPr="00EC3C81" w:rsidRDefault="00C755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E24D6F" w:rsidRPr="00EC3C81" w:rsidRDefault="00C7558D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5703AC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34BF7" w:rsidTr="00A34BF7">
        <w:trPr>
          <w:trHeight w:val="891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В</w:t>
            </w:r>
          </w:p>
        </w:tc>
        <w:tc>
          <w:tcPr>
            <w:tcW w:w="669" w:type="dxa"/>
          </w:tcPr>
          <w:p w:rsidR="00E24D6F" w:rsidRPr="00EC3C81" w:rsidRDefault="005703AC" w:rsidP="00C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</w:tcPr>
          <w:p w:rsidR="00E24D6F" w:rsidRPr="00EC3C81" w:rsidRDefault="005703AC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0" w:type="dxa"/>
          </w:tcPr>
          <w:p w:rsidR="00E24D6F" w:rsidRPr="00EC3C81" w:rsidRDefault="005703AC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E24D6F" w:rsidRPr="00EC3C81" w:rsidRDefault="005703AC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E24D6F" w:rsidRPr="00EC3C81" w:rsidRDefault="005703AC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E24D6F" w:rsidRPr="00EC3C81" w:rsidRDefault="005703AC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E24D6F" w:rsidRPr="00EC3C81" w:rsidRDefault="008A0636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5703AC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55F84" w:rsidTr="00A34BF7">
        <w:trPr>
          <w:trHeight w:val="891"/>
          <w:jc w:val="center"/>
        </w:trPr>
        <w:tc>
          <w:tcPr>
            <w:tcW w:w="745" w:type="dxa"/>
          </w:tcPr>
          <w:p w:rsidR="00A55F84" w:rsidRPr="00C266A2" w:rsidRDefault="00A55F84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</w:tc>
        <w:tc>
          <w:tcPr>
            <w:tcW w:w="669" w:type="dxa"/>
          </w:tcPr>
          <w:p w:rsidR="00A55F84" w:rsidRDefault="005703AC" w:rsidP="00C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</w:tcPr>
          <w:p w:rsidR="00A55F84" w:rsidRDefault="005703AC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0" w:type="dxa"/>
          </w:tcPr>
          <w:p w:rsidR="00A55F84" w:rsidRDefault="005703AC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</w:tcPr>
          <w:p w:rsidR="00A55F84" w:rsidRDefault="005703AC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A55F84" w:rsidRDefault="005703AC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A55F84" w:rsidRDefault="005703AC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A55F84" w:rsidRDefault="005703AC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A55F84" w:rsidRDefault="005703AC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A55F84" w:rsidRDefault="005703AC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F166A2" w:rsidRDefault="00F166A2" w:rsidP="00014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74" w:rsidRDefault="00027448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Вывод</w:t>
      </w:r>
      <w:r w:rsidR="00D76A32" w:rsidRPr="00343874">
        <w:rPr>
          <w:rFonts w:ascii="Times New Roman" w:hAnsi="Times New Roman" w:cs="Times New Roman"/>
          <w:b/>
          <w:sz w:val="28"/>
          <w:szCs w:val="28"/>
        </w:rPr>
        <w:t>ы</w:t>
      </w:r>
      <w:r w:rsidRPr="00343874">
        <w:rPr>
          <w:rFonts w:ascii="Times New Roman" w:hAnsi="Times New Roman" w:cs="Times New Roman"/>
          <w:b/>
          <w:sz w:val="28"/>
          <w:szCs w:val="28"/>
        </w:rPr>
        <w:t>:</w:t>
      </w:r>
      <w:r w:rsidR="00601AB3" w:rsidRPr="003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успеваемости по</w:t>
      </w:r>
      <w:r w:rsidR="0049388E">
        <w:rPr>
          <w:rFonts w:ascii="Times New Roman" w:hAnsi="Times New Roman" w:cs="Times New Roman"/>
          <w:sz w:val="28"/>
          <w:szCs w:val="28"/>
        </w:rPr>
        <w:t xml:space="preserve"> предмету география во всех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AC">
        <w:rPr>
          <w:rFonts w:ascii="Times New Roman" w:hAnsi="Times New Roman" w:cs="Times New Roman"/>
          <w:sz w:val="28"/>
          <w:szCs w:val="28"/>
        </w:rPr>
        <w:t>классах в</w:t>
      </w:r>
      <w:r>
        <w:rPr>
          <w:rFonts w:ascii="Times New Roman" w:hAnsi="Times New Roman" w:cs="Times New Roman"/>
          <w:sz w:val="28"/>
          <w:szCs w:val="28"/>
        </w:rPr>
        <w:t xml:space="preserve"> 1 четверти составила 100 %.</w:t>
      </w:r>
    </w:p>
    <w:p w:rsidR="00DF3DF7" w:rsidRDefault="00F2133A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во всех четырех</w:t>
      </w:r>
      <w:bookmarkStart w:id="0" w:name="_GoBack"/>
      <w:bookmarkEnd w:id="0"/>
      <w:r w:rsidR="00DF3DF7">
        <w:rPr>
          <w:rFonts w:ascii="Times New Roman" w:hAnsi="Times New Roman" w:cs="Times New Roman"/>
          <w:sz w:val="28"/>
          <w:szCs w:val="28"/>
        </w:rPr>
        <w:t xml:space="preserve"> классах больше 50 %, что является хорошим показателем.</w:t>
      </w:r>
    </w:p>
    <w:p w:rsidR="0049388E" w:rsidRDefault="0049388E" w:rsidP="0049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в 5 А, В, Г составил 4 и в 5 Б - 3.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66A2">
        <w:rPr>
          <w:rFonts w:ascii="Times New Roman" w:hAnsi="Times New Roman" w:cs="Times New Roman"/>
          <w:sz w:val="28"/>
          <w:szCs w:val="28"/>
        </w:rPr>
        <w:t xml:space="preserve">огласно данным табл. 1 </w:t>
      </w:r>
      <w:r>
        <w:rPr>
          <w:rFonts w:ascii="Times New Roman" w:hAnsi="Times New Roman" w:cs="Times New Roman"/>
          <w:sz w:val="28"/>
          <w:szCs w:val="28"/>
        </w:rPr>
        <w:t>наилучши</w:t>
      </w:r>
      <w:r w:rsidR="005703AC">
        <w:rPr>
          <w:rFonts w:ascii="Times New Roman" w:hAnsi="Times New Roman" w:cs="Times New Roman"/>
          <w:sz w:val="28"/>
          <w:szCs w:val="28"/>
        </w:rPr>
        <w:t>е результаты по предмету - у 5 Г</w:t>
      </w:r>
      <w:r w:rsidR="0049388E">
        <w:rPr>
          <w:rFonts w:ascii="Times New Roman" w:hAnsi="Times New Roman" w:cs="Times New Roman"/>
          <w:sz w:val="28"/>
          <w:szCs w:val="28"/>
        </w:rPr>
        <w:t xml:space="preserve"> класса и у 5 А</w:t>
      </w:r>
      <w:r w:rsidR="00F166A2">
        <w:rPr>
          <w:rFonts w:ascii="Times New Roman" w:hAnsi="Times New Roman" w:cs="Times New Roman"/>
          <w:sz w:val="28"/>
          <w:szCs w:val="28"/>
        </w:rPr>
        <w:t>,</w:t>
      </w:r>
      <w:r w:rsidR="005703AC">
        <w:rPr>
          <w:rFonts w:ascii="Times New Roman" w:hAnsi="Times New Roman" w:cs="Times New Roman"/>
          <w:sz w:val="28"/>
          <w:szCs w:val="28"/>
        </w:rPr>
        <w:t xml:space="preserve"> </w:t>
      </w:r>
      <w:r w:rsidR="0049388E">
        <w:rPr>
          <w:rFonts w:ascii="Times New Roman" w:hAnsi="Times New Roman" w:cs="Times New Roman"/>
          <w:sz w:val="28"/>
          <w:szCs w:val="28"/>
        </w:rPr>
        <w:t>В</w:t>
      </w:r>
      <w:r w:rsidR="005703AC">
        <w:rPr>
          <w:rFonts w:ascii="Times New Roman" w:hAnsi="Times New Roman" w:cs="Times New Roman"/>
          <w:sz w:val="28"/>
          <w:szCs w:val="28"/>
        </w:rPr>
        <w:t>, показатели</w:t>
      </w:r>
      <w:r w:rsidR="00F166A2">
        <w:rPr>
          <w:rFonts w:ascii="Times New Roman" w:hAnsi="Times New Roman" w:cs="Times New Roman"/>
          <w:sz w:val="28"/>
          <w:szCs w:val="28"/>
        </w:rPr>
        <w:t xml:space="preserve"> 5 Б немного</w:t>
      </w:r>
      <w:r>
        <w:rPr>
          <w:rFonts w:ascii="Times New Roman" w:hAnsi="Times New Roman" w:cs="Times New Roman"/>
          <w:sz w:val="28"/>
          <w:szCs w:val="28"/>
        </w:rPr>
        <w:t xml:space="preserve"> ниже. </w:t>
      </w:r>
    </w:p>
    <w:p w:rsidR="00DF3DF7" w:rsidRP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итогам 1 четверти все учащиеся 5-х классов имеют положительные результаты в изучении географии, в успеваемости по предмету. Адаптация их к обучению в основной школе проходит без каких-либо выраженных проблем</w:t>
      </w:r>
      <w:r w:rsidR="00827A84">
        <w:rPr>
          <w:rFonts w:ascii="Times New Roman" w:hAnsi="Times New Roman" w:cs="Times New Roman"/>
          <w:sz w:val="28"/>
          <w:szCs w:val="28"/>
        </w:rPr>
        <w:t>. Возникающие трудности с конкретными учениками решаются в индивидуальном порядке.</w:t>
      </w:r>
    </w:p>
    <w:p w:rsidR="00343874" w:rsidRPr="00343874" w:rsidRDefault="00343874" w:rsidP="008F2C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Default="00C74B40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88E" w:rsidRDefault="0049388E" w:rsidP="00F16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61" w:rsidRDefault="00EB4F61" w:rsidP="00F16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61" w:rsidRDefault="00F166A2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успеваемости учащихся 5-х классов </w:t>
      </w:r>
    </w:p>
    <w:p w:rsidR="00355FAA" w:rsidRDefault="00F166A2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по</w:t>
      </w:r>
      <w:r w:rsidR="00355FAA">
        <w:rPr>
          <w:rFonts w:ascii="Times New Roman" w:hAnsi="Times New Roman" w:cs="Times New Roman"/>
          <w:b/>
          <w:sz w:val="28"/>
          <w:szCs w:val="28"/>
        </w:rPr>
        <w:t xml:space="preserve"> курсу</w:t>
      </w:r>
    </w:p>
    <w:p w:rsidR="00F166A2" w:rsidRPr="00F166A2" w:rsidRDefault="00355FAA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«Крымоведение»</w:t>
      </w:r>
      <w:r w:rsidR="00F166A2" w:rsidRPr="00F16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6A2" w:rsidRPr="00D76A32" w:rsidRDefault="00F166A2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B7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388E">
        <w:rPr>
          <w:rFonts w:ascii="Times New Roman" w:hAnsi="Times New Roman" w:cs="Times New Roman"/>
          <w:b/>
          <w:sz w:val="28"/>
          <w:szCs w:val="28"/>
        </w:rPr>
        <w:t xml:space="preserve"> четверть 2020-2021</w:t>
      </w:r>
      <w:r w:rsidRPr="00AB74F4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F166A2" w:rsidRDefault="00F166A2" w:rsidP="00F16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Евтошук К.В.</w:t>
      </w:r>
    </w:p>
    <w:p w:rsidR="00F166A2" w:rsidRDefault="00F166A2" w:rsidP="00F16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анализ составлен в соответствии с годовым планом работы школы, планом внутришкольного контроля, с целью определения уровня адаптации пятиклассников к школьному обучению в основной школе и выявления основных проблем, возникших у учащихся 5 классов в адаптационный период.</w:t>
      </w:r>
    </w:p>
    <w:p w:rsidR="00F166A2" w:rsidRPr="00E24D6F" w:rsidRDefault="00F166A2" w:rsidP="00F166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E24D6F">
        <w:rPr>
          <w:rFonts w:ascii="Times New Roman" w:hAnsi="Times New Roman" w:cs="Times New Roman"/>
          <w:i/>
          <w:sz w:val="28"/>
          <w:szCs w:val="28"/>
        </w:rPr>
        <w:t>Количество обучающихся в 5-х классах:</w:t>
      </w:r>
    </w:p>
    <w:p w:rsidR="00F166A2" w:rsidRPr="00E24D6F" w:rsidRDefault="0049388E" w:rsidP="00F166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А – 33</w:t>
      </w:r>
      <w:r w:rsidR="00F166A2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i/>
          <w:sz w:val="28"/>
          <w:szCs w:val="28"/>
        </w:rPr>
        <w:t>а; 5 Б – 27</w:t>
      </w:r>
      <w:r w:rsidR="00F166A2">
        <w:rPr>
          <w:rFonts w:ascii="Times New Roman" w:hAnsi="Times New Roman" w:cs="Times New Roman"/>
          <w:i/>
          <w:sz w:val="28"/>
          <w:szCs w:val="28"/>
        </w:rPr>
        <w:t xml:space="preserve"> человек; 5 В – 29</w:t>
      </w:r>
      <w:r w:rsidR="00F166A2" w:rsidRPr="00E24D6F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="00F166A2">
        <w:rPr>
          <w:rFonts w:ascii="Times New Roman" w:hAnsi="Times New Roman" w:cs="Times New Roman"/>
          <w:i/>
          <w:sz w:val="28"/>
          <w:szCs w:val="28"/>
        </w:rPr>
        <w:t>овек</w:t>
      </w:r>
      <w:r>
        <w:rPr>
          <w:rFonts w:ascii="Times New Roman" w:hAnsi="Times New Roman" w:cs="Times New Roman"/>
          <w:i/>
          <w:sz w:val="28"/>
          <w:szCs w:val="28"/>
        </w:rPr>
        <w:t>; 5-Г – 27 человек</w:t>
      </w:r>
    </w:p>
    <w:p w:rsidR="00F166A2" w:rsidRDefault="00F166A2" w:rsidP="00F166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по крымоведению в 5-х классах за 1 четве</w:t>
      </w:r>
      <w:r w:rsidR="0049388E">
        <w:rPr>
          <w:rFonts w:ascii="Times New Roman" w:hAnsi="Times New Roman" w:cs="Times New Roman"/>
          <w:b/>
          <w:sz w:val="28"/>
          <w:szCs w:val="28"/>
        </w:rPr>
        <w:t>рть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F166A2" w:rsidRPr="00DF3DF7" w:rsidRDefault="00F166A2" w:rsidP="00F166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успеваемости </w:t>
      </w:r>
      <w:r w:rsidRPr="00DF3DF7">
        <w:rPr>
          <w:rFonts w:ascii="Times New Roman" w:hAnsi="Times New Roman" w:cs="Times New Roman"/>
          <w:i/>
          <w:sz w:val="24"/>
          <w:szCs w:val="24"/>
        </w:rPr>
        <w:t>производится по формуле: (кол-во «3» + кол-во «4» + кол-во «5») х 100% / (кол-во учеников)</w:t>
      </w:r>
    </w:p>
    <w:p w:rsidR="00F166A2" w:rsidRPr="00DF3DF7" w:rsidRDefault="00F166A2" w:rsidP="00F166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>качества знаний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 производится по формуле: (кол-во «4» + кол-во «5») х 100 / 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Расчёт </w:t>
      </w:r>
      <w:r w:rsidRPr="00DF3DF7">
        <w:rPr>
          <w:b/>
          <w:i/>
          <w:color w:val="333333"/>
        </w:rPr>
        <w:t>среднего балла</w:t>
      </w:r>
      <w:r w:rsidRPr="00DF3DF7">
        <w:rPr>
          <w:i/>
          <w:color w:val="333333"/>
        </w:rPr>
        <w:t xml:space="preserve"> по классу: 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1. ((кол-во «3»)х3)/(кол-во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2. ((кол-во «4»)х4)/(кол-во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3. ((кол-во «5»)х5)/(кол-во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4. 1+2+3</w:t>
      </w:r>
    </w:p>
    <w:p w:rsidR="00F166A2" w:rsidRPr="00C74B40" w:rsidRDefault="00F166A2" w:rsidP="00F166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«Успеваемость </w:t>
      </w:r>
      <w:r>
        <w:rPr>
          <w:rFonts w:ascii="Times New Roman" w:hAnsi="Times New Roman" w:cs="Times New Roman"/>
          <w:sz w:val="24"/>
          <w:szCs w:val="24"/>
        </w:rPr>
        <w:t>и качество знаний по крымоведению</w:t>
      </w:r>
      <w:r w:rsidRPr="00C74B40">
        <w:rPr>
          <w:rFonts w:ascii="Times New Roman" w:hAnsi="Times New Roman" w:cs="Times New Roman"/>
          <w:sz w:val="24"/>
          <w:szCs w:val="24"/>
        </w:rPr>
        <w:t xml:space="preserve"> в </w:t>
      </w:r>
      <w:r w:rsidR="0049388E">
        <w:rPr>
          <w:rFonts w:ascii="Times New Roman" w:hAnsi="Times New Roman" w:cs="Times New Roman"/>
          <w:sz w:val="24"/>
          <w:szCs w:val="24"/>
        </w:rPr>
        <w:t>5-х классах за 1 четверть 2020-2021</w:t>
      </w:r>
      <w:r w:rsidRPr="00C74B40">
        <w:rPr>
          <w:rFonts w:ascii="Times New Roman" w:hAnsi="Times New Roman" w:cs="Times New Roman"/>
          <w:sz w:val="24"/>
          <w:szCs w:val="24"/>
        </w:rPr>
        <w:t xml:space="preserve"> учебного года».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669"/>
        <w:gridCol w:w="670"/>
        <w:gridCol w:w="670"/>
        <w:gridCol w:w="1226"/>
        <w:gridCol w:w="1226"/>
        <w:gridCol w:w="1226"/>
        <w:gridCol w:w="1006"/>
        <w:gridCol w:w="1479"/>
        <w:gridCol w:w="1045"/>
      </w:tblGrid>
      <w:tr w:rsidR="00F166A2" w:rsidTr="00D7693E">
        <w:trPr>
          <w:trHeight w:val="787"/>
          <w:jc w:val="center"/>
        </w:trPr>
        <w:tc>
          <w:tcPr>
            <w:tcW w:w="296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F166A2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2" w:rsidRPr="00EC3C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6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F166A2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2" w:rsidRPr="00EC3C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6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F166A2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2" w:rsidRPr="00EC3C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«3»</w:t>
            </w:r>
          </w:p>
        </w:tc>
        <w:tc>
          <w:tcPr>
            <w:tcW w:w="1360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«4»</w:t>
            </w:r>
          </w:p>
        </w:tc>
        <w:tc>
          <w:tcPr>
            <w:tcW w:w="1360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«5»</w:t>
            </w:r>
          </w:p>
        </w:tc>
        <w:tc>
          <w:tcPr>
            <w:tcW w:w="1283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7" w:type="dxa"/>
          </w:tcPr>
          <w:p w:rsidR="00F166A2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55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F166A2" w:rsidTr="00D7693E">
        <w:trPr>
          <w:trHeight w:val="870"/>
          <w:jc w:val="center"/>
        </w:trPr>
        <w:tc>
          <w:tcPr>
            <w:tcW w:w="296" w:type="dxa"/>
          </w:tcPr>
          <w:p w:rsidR="00F166A2" w:rsidRPr="00C266A2" w:rsidRDefault="00F166A2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47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166A2" w:rsidTr="00D7693E">
        <w:trPr>
          <w:trHeight w:val="880"/>
          <w:jc w:val="center"/>
        </w:trPr>
        <w:tc>
          <w:tcPr>
            <w:tcW w:w="296" w:type="dxa"/>
          </w:tcPr>
          <w:p w:rsidR="00F166A2" w:rsidRPr="00C266A2" w:rsidRDefault="00F166A2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166A2" w:rsidTr="00D7693E">
        <w:trPr>
          <w:trHeight w:val="891"/>
          <w:jc w:val="center"/>
        </w:trPr>
        <w:tc>
          <w:tcPr>
            <w:tcW w:w="296" w:type="dxa"/>
          </w:tcPr>
          <w:p w:rsidR="00F166A2" w:rsidRPr="00C266A2" w:rsidRDefault="00F166A2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В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F166A2" w:rsidRPr="00EC3C81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166A2" w:rsidRPr="00EC3C81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388E" w:rsidTr="00D7693E">
        <w:trPr>
          <w:trHeight w:val="891"/>
          <w:jc w:val="center"/>
        </w:trPr>
        <w:tc>
          <w:tcPr>
            <w:tcW w:w="296" w:type="dxa"/>
          </w:tcPr>
          <w:p w:rsidR="0049388E" w:rsidRPr="00C266A2" w:rsidRDefault="0049388E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</w:tc>
        <w:tc>
          <w:tcPr>
            <w:tcW w:w="696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6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49388E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49388E" w:rsidRDefault="0079127E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9388E" w:rsidRDefault="00750D2F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F166A2" w:rsidRDefault="00F166A2" w:rsidP="00F166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F166A2">
      <w:pPr>
        <w:jc w:val="both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A2" w:rsidRPr="00750D2F" w:rsidRDefault="00750D2F" w:rsidP="00EB4F61">
      <w:pPr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66A2" w:rsidRPr="00750D2F">
        <w:rPr>
          <w:rFonts w:ascii="Times New Roman" w:hAnsi="Times New Roman" w:cs="Times New Roman"/>
          <w:sz w:val="28"/>
          <w:szCs w:val="28"/>
        </w:rPr>
        <w:t>Величина успеваемости по к</w:t>
      </w:r>
      <w:r w:rsidRPr="00750D2F">
        <w:rPr>
          <w:rFonts w:ascii="Times New Roman" w:hAnsi="Times New Roman" w:cs="Times New Roman"/>
          <w:sz w:val="28"/>
          <w:szCs w:val="28"/>
        </w:rPr>
        <w:t>урсу «Крымоведение» во всех четырех</w:t>
      </w:r>
      <w:r w:rsidR="00F166A2" w:rsidRPr="00750D2F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EB4F61">
        <w:rPr>
          <w:rFonts w:ascii="Times New Roman" w:hAnsi="Times New Roman" w:cs="Times New Roman"/>
          <w:sz w:val="28"/>
          <w:szCs w:val="28"/>
        </w:rPr>
        <w:t xml:space="preserve">   </w:t>
      </w:r>
      <w:r w:rsidR="00F166A2" w:rsidRPr="00750D2F">
        <w:rPr>
          <w:rFonts w:ascii="Times New Roman" w:hAnsi="Times New Roman" w:cs="Times New Roman"/>
          <w:sz w:val="28"/>
          <w:szCs w:val="28"/>
        </w:rPr>
        <w:t>в 1 четверти составила 100 %.</w:t>
      </w:r>
    </w:p>
    <w:p w:rsidR="00F166A2" w:rsidRDefault="00750D2F" w:rsidP="00EB4F61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66A2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>ство знаний больше 50 % в 5А и в 5 Г, а вот в 5 А и Г составляет ниже 50%.</w:t>
      </w:r>
    </w:p>
    <w:p w:rsidR="00F166A2" w:rsidRDefault="00F166A2" w:rsidP="00EB4F61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</w:t>
      </w:r>
      <w:r w:rsidR="00750D2F">
        <w:rPr>
          <w:rFonts w:ascii="Times New Roman" w:hAnsi="Times New Roman" w:cs="Times New Roman"/>
          <w:sz w:val="28"/>
          <w:szCs w:val="28"/>
        </w:rPr>
        <w:t>л в 5 Г составил</w:t>
      </w:r>
      <w:r w:rsidR="00892491">
        <w:rPr>
          <w:rFonts w:ascii="Times New Roman" w:hAnsi="Times New Roman" w:cs="Times New Roman"/>
          <w:sz w:val="28"/>
          <w:szCs w:val="28"/>
        </w:rPr>
        <w:t xml:space="preserve"> </w:t>
      </w:r>
      <w:r w:rsidR="00750D2F">
        <w:rPr>
          <w:rFonts w:ascii="Times New Roman" w:hAnsi="Times New Roman" w:cs="Times New Roman"/>
          <w:sz w:val="28"/>
          <w:szCs w:val="28"/>
        </w:rPr>
        <w:t xml:space="preserve">4, а в 5 А, Б, В - </w:t>
      </w:r>
      <w:r w:rsidR="0089249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6A2" w:rsidRDefault="00F166A2" w:rsidP="00EB4F61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табл. 1 наилучшие результаты по курсу</w:t>
      </w:r>
      <w:r w:rsidR="00750D2F">
        <w:rPr>
          <w:rFonts w:ascii="Times New Roman" w:hAnsi="Times New Roman" w:cs="Times New Roman"/>
          <w:sz w:val="28"/>
          <w:szCs w:val="28"/>
        </w:rPr>
        <w:t xml:space="preserve"> - в 5 Г и А</w:t>
      </w:r>
      <w:r w:rsidR="0089249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50D2F">
        <w:rPr>
          <w:rFonts w:ascii="Times New Roman" w:hAnsi="Times New Roman" w:cs="Times New Roman"/>
          <w:sz w:val="28"/>
          <w:szCs w:val="28"/>
        </w:rPr>
        <w:t>ах</w:t>
      </w:r>
      <w:r w:rsidR="008924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показатели 5 Б </w:t>
      </w:r>
      <w:r w:rsidR="00892491">
        <w:rPr>
          <w:rFonts w:ascii="Times New Roman" w:hAnsi="Times New Roman" w:cs="Times New Roman"/>
          <w:sz w:val="28"/>
          <w:szCs w:val="28"/>
        </w:rPr>
        <w:t xml:space="preserve">и 5 В </w:t>
      </w:r>
      <w:r>
        <w:rPr>
          <w:rFonts w:ascii="Times New Roman" w:hAnsi="Times New Roman" w:cs="Times New Roman"/>
          <w:sz w:val="28"/>
          <w:szCs w:val="28"/>
        </w:rPr>
        <w:t xml:space="preserve">немного ниже. </w:t>
      </w:r>
    </w:p>
    <w:p w:rsidR="00F166A2" w:rsidRPr="00DF3DF7" w:rsidRDefault="00F166A2" w:rsidP="00EB4F61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итогам 1 четверти все учащиеся 5-х классов имеют положительные результаты в изучении крымоведения, в успеваемости по курсу. Адаптация их к обучению в основной школе проходит без каких-либо выраженных проблем. Возникающие трудности с конкретными учениками решаются в индивидуальном порядке.</w:t>
      </w:r>
    </w:p>
    <w:p w:rsidR="00F166A2" w:rsidRPr="00343874" w:rsidRDefault="00F166A2" w:rsidP="00EB4F61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F166A2" w:rsidRPr="00C74B40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Pr="00D76A32" w:rsidRDefault="00C74B40" w:rsidP="00C74B4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74B40" w:rsidRPr="00D76A32" w:rsidSect="00931B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DD" w:rsidRDefault="000A72DD" w:rsidP="00AB74F4">
      <w:pPr>
        <w:spacing w:after="0" w:line="240" w:lineRule="auto"/>
      </w:pPr>
      <w:r>
        <w:separator/>
      </w:r>
    </w:p>
  </w:endnote>
  <w:endnote w:type="continuationSeparator" w:id="0">
    <w:p w:rsidR="000A72DD" w:rsidRDefault="000A72DD" w:rsidP="00A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DD" w:rsidRDefault="000A72DD" w:rsidP="00AB74F4">
      <w:pPr>
        <w:spacing w:after="0" w:line="240" w:lineRule="auto"/>
      </w:pPr>
      <w:r>
        <w:separator/>
      </w:r>
    </w:p>
  </w:footnote>
  <w:footnote w:type="continuationSeparator" w:id="0">
    <w:p w:rsidR="000A72DD" w:rsidRDefault="000A72DD" w:rsidP="00AB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6A7"/>
    <w:multiLevelType w:val="hybridMultilevel"/>
    <w:tmpl w:val="0B86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1E88"/>
    <w:multiLevelType w:val="hybridMultilevel"/>
    <w:tmpl w:val="4378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3FF"/>
    <w:multiLevelType w:val="hybridMultilevel"/>
    <w:tmpl w:val="B950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1971"/>
    <w:multiLevelType w:val="hybridMultilevel"/>
    <w:tmpl w:val="860C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1E2D"/>
    <w:multiLevelType w:val="hybridMultilevel"/>
    <w:tmpl w:val="E3CE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5E"/>
    <w:rsid w:val="00006500"/>
    <w:rsid w:val="000142D5"/>
    <w:rsid w:val="00027448"/>
    <w:rsid w:val="000A72DD"/>
    <w:rsid w:val="002E61B9"/>
    <w:rsid w:val="00343874"/>
    <w:rsid w:val="00355FAA"/>
    <w:rsid w:val="003E09B2"/>
    <w:rsid w:val="0049388E"/>
    <w:rsid w:val="004B085B"/>
    <w:rsid w:val="004B7E68"/>
    <w:rsid w:val="005703AC"/>
    <w:rsid w:val="00601AB3"/>
    <w:rsid w:val="00634FA0"/>
    <w:rsid w:val="00750D2F"/>
    <w:rsid w:val="00787AA9"/>
    <w:rsid w:val="0079127E"/>
    <w:rsid w:val="007F223E"/>
    <w:rsid w:val="00827A84"/>
    <w:rsid w:val="00892491"/>
    <w:rsid w:val="008A0636"/>
    <w:rsid w:val="008F2C48"/>
    <w:rsid w:val="00931BCB"/>
    <w:rsid w:val="00955FDC"/>
    <w:rsid w:val="00A34BF7"/>
    <w:rsid w:val="00A55F84"/>
    <w:rsid w:val="00AB74F4"/>
    <w:rsid w:val="00C266A2"/>
    <w:rsid w:val="00C74B40"/>
    <w:rsid w:val="00C7558D"/>
    <w:rsid w:val="00CA22FC"/>
    <w:rsid w:val="00CC5D42"/>
    <w:rsid w:val="00D76A32"/>
    <w:rsid w:val="00DF3DF7"/>
    <w:rsid w:val="00DF494F"/>
    <w:rsid w:val="00E24D6F"/>
    <w:rsid w:val="00E66A5E"/>
    <w:rsid w:val="00E97331"/>
    <w:rsid w:val="00EB4F61"/>
    <w:rsid w:val="00EB6BC6"/>
    <w:rsid w:val="00EC3C81"/>
    <w:rsid w:val="00F166A2"/>
    <w:rsid w:val="00F2133A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B1D79-E1CB-4792-B35E-AED62E0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4F4"/>
  </w:style>
  <w:style w:type="paragraph" w:styleId="aa">
    <w:name w:val="footer"/>
    <w:basedOn w:val="a"/>
    <w:link w:val="ab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Windows User</cp:lastModifiedBy>
  <cp:revision>7</cp:revision>
  <cp:lastPrinted>2019-11-18T16:34:00Z</cp:lastPrinted>
  <dcterms:created xsi:type="dcterms:W3CDTF">2019-11-11T07:51:00Z</dcterms:created>
  <dcterms:modified xsi:type="dcterms:W3CDTF">2020-11-17T06:02:00Z</dcterms:modified>
</cp:coreProperties>
</file>