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C9" w:rsidRDefault="00AB202B" w:rsidP="00AB20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Распределение тем про</w:t>
      </w:r>
      <w:r>
        <w:rPr>
          <w:rFonts w:ascii="Times New Roman" w:hAnsi="Times New Roman" w:cs="Times New Roman"/>
          <w:b/>
          <w:sz w:val="32"/>
          <w:szCs w:val="32"/>
        </w:rPr>
        <w:t>ектной деятельности учащихся 9-Б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tbl>
      <w:tblPr>
        <w:tblStyle w:val="a3"/>
        <w:tblW w:w="10202" w:type="dxa"/>
        <w:tblInd w:w="-426" w:type="dxa"/>
        <w:tblLook w:val="04A0" w:firstRow="1" w:lastRow="0" w:firstColumn="1" w:lastColumn="0" w:noHBand="0" w:noVBand="1"/>
      </w:tblPr>
      <w:tblGrid>
        <w:gridCol w:w="561"/>
        <w:gridCol w:w="2554"/>
        <w:gridCol w:w="4536"/>
        <w:gridCol w:w="2551"/>
      </w:tblGrid>
      <w:tr w:rsidR="008146F7" w:rsidTr="00EC18D9">
        <w:tc>
          <w:tcPr>
            <w:tcW w:w="561" w:type="dxa"/>
          </w:tcPr>
          <w:p w:rsidR="008146F7" w:rsidRDefault="0081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4" w:type="dxa"/>
          </w:tcPr>
          <w:p w:rsidR="008146F7" w:rsidRDefault="008146F7" w:rsidP="00A3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4536" w:type="dxa"/>
          </w:tcPr>
          <w:p w:rsidR="008146F7" w:rsidRDefault="00814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A34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C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A34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8146F7" w:rsidRDefault="008146F7" w:rsidP="00814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     руководителя</w:t>
            </w:r>
          </w:p>
        </w:tc>
      </w:tr>
      <w:bookmarkEnd w:id="0"/>
      <w:tr w:rsidR="00E11141" w:rsidTr="00EC18D9">
        <w:tc>
          <w:tcPr>
            <w:tcW w:w="561" w:type="dxa"/>
          </w:tcPr>
          <w:p w:rsidR="00E11141" w:rsidRPr="00E11141" w:rsidRDefault="00E1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</w:tcPr>
          <w:p w:rsidR="00E11141" w:rsidRPr="00E11141" w:rsidRDefault="00E11141" w:rsidP="00A3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141">
              <w:rPr>
                <w:rFonts w:ascii="Times New Roman" w:hAnsi="Times New Roman" w:cs="Times New Roman"/>
                <w:sz w:val="24"/>
                <w:szCs w:val="24"/>
              </w:rPr>
              <w:t>Абдукеримова</w:t>
            </w:r>
            <w:proofErr w:type="spellEnd"/>
            <w:r w:rsidRPr="00E1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141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4536" w:type="dxa"/>
          </w:tcPr>
          <w:p w:rsidR="00E11141" w:rsidRPr="00E11141" w:rsidRDefault="00E1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141">
              <w:rPr>
                <w:rFonts w:ascii="Times New Roman" w:hAnsi="Times New Roman" w:cs="Times New Roman"/>
                <w:sz w:val="24"/>
                <w:szCs w:val="24"/>
              </w:rPr>
              <w:t>«Кальций в жизни человека»</w:t>
            </w:r>
          </w:p>
        </w:tc>
        <w:tc>
          <w:tcPr>
            <w:tcW w:w="2551" w:type="dxa"/>
          </w:tcPr>
          <w:p w:rsidR="00E11141" w:rsidRPr="00E11141" w:rsidRDefault="00E11141" w:rsidP="00E1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141">
              <w:rPr>
                <w:rFonts w:ascii="Times New Roman" w:hAnsi="Times New Roman" w:cs="Times New Roman"/>
                <w:sz w:val="24"/>
                <w:szCs w:val="24"/>
              </w:rPr>
              <w:t>Голдобова</w:t>
            </w:r>
            <w:proofErr w:type="spellEnd"/>
            <w:r w:rsidRPr="00E11141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146F7" w:rsidTr="00EC18D9">
        <w:tc>
          <w:tcPr>
            <w:tcW w:w="561" w:type="dxa"/>
          </w:tcPr>
          <w:p w:rsidR="008146F7" w:rsidRPr="008146F7" w:rsidRDefault="00E1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8146F7" w:rsidRPr="008146F7" w:rsidRDefault="0081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F7">
              <w:rPr>
                <w:rFonts w:ascii="Times New Roman" w:hAnsi="Times New Roman" w:cs="Times New Roman"/>
                <w:sz w:val="24"/>
                <w:szCs w:val="24"/>
              </w:rPr>
              <w:t>Ануфриева Анастасия</w:t>
            </w:r>
          </w:p>
        </w:tc>
        <w:tc>
          <w:tcPr>
            <w:tcW w:w="4536" w:type="dxa"/>
          </w:tcPr>
          <w:p w:rsidR="008146F7" w:rsidRPr="00785192" w:rsidRDefault="000C535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«Лошади</w:t>
            </w:r>
            <w:r w:rsidR="00171250">
              <w:rPr>
                <w:rFonts w:ascii="Times New Roman" w:hAnsi="Times New Roman" w:cs="Times New Roman"/>
                <w:sz w:val="24"/>
                <w:szCs w:val="24"/>
              </w:rPr>
              <w:t>. Породы. Уход. Снаряжение и езда».</w:t>
            </w:r>
          </w:p>
        </w:tc>
        <w:tc>
          <w:tcPr>
            <w:tcW w:w="2551" w:type="dxa"/>
          </w:tcPr>
          <w:p w:rsidR="008146F7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Лисовая Л.Н.</w:t>
            </w:r>
          </w:p>
        </w:tc>
      </w:tr>
      <w:tr w:rsidR="008146F7" w:rsidTr="00EC18D9">
        <w:tc>
          <w:tcPr>
            <w:tcW w:w="561" w:type="dxa"/>
          </w:tcPr>
          <w:p w:rsidR="008146F7" w:rsidRPr="008146F7" w:rsidRDefault="00E1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8146F7" w:rsidRPr="00A344A6" w:rsidRDefault="0081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Ануфриев Олег</w:t>
            </w:r>
          </w:p>
        </w:tc>
        <w:tc>
          <w:tcPr>
            <w:tcW w:w="4536" w:type="dxa"/>
          </w:tcPr>
          <w:p w:rsidR="008146F7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спасти природу»</w:t>
            </w:r>
          </w:p>
        </w:tc>
        <w:tc>
          <w:tcPr>
            <w:tcW w:w="2551" w:type="dxa"/>
          </w:tcPr>
          <w:p w:rsidR="008146F7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8146F7" w:rsidTr="00EC18D9">
        <w:tc>
          <w:tcPr>
            <w:tcW w:w="561" w:type="dxa"/>
          </w:tcPr>
          <w:p w:rsidR="008146F7" w:rsidRPr="008146F7" w:rsidRDefault="00E1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6F7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8146F7" w:rsidRPr="00A344A6" w:rsidRDefault="0081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Артеменко Николай</w:t>
            </w:r>
          </w:p>
        </w:tc>
        <w:tc>
          <w:tcPr>
            <w:tcW w:w="4536" w:type="dxa"/>
          </w:tcPr>
          <w:p w:rsidR="008146F7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«Проблема изменения климата»</w:t>
            </w:r>
          </w:p>
        </w:tc>
        <w:tc>
          <w:tcPr>
            <w:tcW w:w="2551" w:type="dxa"/>
          </w:tcPr>
          <w:p w:rsidR="008146F7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8146F7" w:rsidTr="00EC18D9">
        <w:tc>
          <w:tcPr>
            <w:tcW w:w="561" w:type="dxa"/>
          </w:tcPr>
          <w:p w:rsidR="008146F7" w:rsidRPr="008146F7" w:rsidRDefault="00E1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6F7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8146F7" w:rsidRPr="00A344A6" w:rsidRDefault="0081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Баран Никита</w:t>
            </w:r>
          </w:p>
        </w:tc>
        <w:tc>
          <w:tcPr>
            <w:tcW w:w="4536" w:type="dxa"/>
          </w:tcPr>
          <w:p w:rsidR="008146F7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«Топонимика города Евпатории»</w:t>
            </w:r>
          </w:p>
        </w:tc>
        <w:tc>
          <w:tcPr>
            <w:tcW w:w="2551" w:type="dxa"/>
          </w:tcPr>
          <w:p w:rsidR="008146F7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Березина Яна</w:t>
            </w:r>
          </w:p>
        </w:tc>
        <w:tc>
          <w:tcPr>
            <w:tcW w:w="4536" w:type="dxa"/>
          </w:tcPr>
          <w:p w:rsidR="00A344A6" w:rsidRPr="00785192" w:rsidRDefault="00171250" w:rsidP="0017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размещения </w:t>
            </w:r>
            <w:r w:rsidR="00A344A6" w:rsidRPr="00785192">
              <w:rPr>
                <w:rFonts w:ascii="Times New Roman" w:hAnsi="Times New Roman" w:cs="Times New Roman"/>
                <w:sz w:val="24"/>
                <w:szCs w:val="24"/>
              </w:rPr>
              <w:t>населения России»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Боровик Данил</w:t>
            </w:r>
          </w:p>
        </w:tc>
        <w:tc>
          <w:tcPr>
            <w:tcW w:w="4536" w:type="dxa"/>
          </w:tcPr>
          <w:p w:rsidR="00A344A6" w:rsidRPr="00785192" w:rsidRDefault="00785192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«Проблемы сохранения лесов»</w:t>
            </w:r>
          </w:p>
        </w:tc>
        <w:tc>
          <w:tcPr>
            <w:tcW w:w="2551" w:type="dxa"/>
          </w:tcPr>
          <w:p w:rsidR="00A344A6" w:rsidRPr="00785192" w:rsidRDefault="00785192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Воробьев Назар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размещения</w:t>
            </w:r>
            <w:r w:rsidR="00785192"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России»</w:t>
            </w:r>
          </w:p>
        </w:tc>
        <w:tc>
          <w:tcPr>
            <w:tcW w:w="2551" w:type="dxa"/>
          </w:tcPr>
          <w:p w:rsidR="00A344A6" w:rsidRPr="00785192" w:rsidRDefault="00785192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Воронова Виолетта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1250">
              <w:rPr>
                <w:rFonts w:ascii="Times New Roman" w:hAnsi="Times New Roman" w:cs="Times New Roman"/>
                <w:sz w:val="24"/>
                <w:szCs w:val="24"/>
              </w:rPr>
              <w:t>Из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фразеологизмов»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Литвиненко Л.А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Голышева Милана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«Проблемы п</w:t>
            </w:r>
            <w:r w:rsidR="00171250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12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жительности жизни»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Гречко Маргарита</w:t>
            </w:r>
          </w:p>
        </w:tc>
        <w:tc>
          <w:tcPr>
            <w:tcW w:w="4536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«Культура Викторианской Англии»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Джемилева Ангелина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компаса»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Диденко Н</w:t>
            </w:r>
            <w:r w:rsidR="00785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колай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происхождения</w:t>
            </w:r>
            <w:r w:rsidR="004F6C37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числительных»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Колесникова Александра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размещения</w:t>
            </w:r>
            <w:r w:rsidR="00A344A6"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России»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Кочармина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компаса»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Кудинчикова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наследования леворукости в семье»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Лисовая Л.Н.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и их влияние на здоровье людей</w:t>
            </w:r>
            <w:r w:rsidR="004F6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Ляшенко Дарья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и их влияние на здоровье людей»</w:t>
            </w:r>
          </w:p>
        </w:tc>
        <w:tc>
          <w:tcPr>
            <w:tcW w:w="2551" w:type="dxa"/>
          </w:tcPr>
          <w:p w:rsidR="00A344A6" w:rsidRPr="00785192" w:rsidRDefault="00785192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1250">
              <w:rPr>
                <w:rFonts w:ascii="Times New Roman" w:hAnsi="Times New Roman" w:cs="Times New Roman"/>
                <w:sz w:val="24"/>
                <w:szCs w:val="24"/>
              </w:rPr>
              <w:t>Роль художественной детали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образов помещиков из поэмы Н.В. Гоголя «Мертвые души»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4536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«Наградное холодное оружие»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Муратов Аким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компаса»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Наваленко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«Компьютерный сленг в русском языке»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Панасенко Сергей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«Прошлое, настоящее и буду</w:t>
            </w:r>
            <w:r w:rsidR="004F6C37">
              <w:rPr>
                <w:rFonts w:ascii="Times New Roman" w:hAnsi="Times New Roman" w:cs="Times New Roman"/>
                <w:sz w:val="24"/>
                <w:szCs w:val="24"/>
              </w:rPr>
              <w:t>щее писем»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Потапов Алексей</w:t>
            </w:r>
          </w:p>
        </w:tc>
        <w:tc>
          <w:tcPr>
            <w:tcW w:w="4536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рельефа России»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Сагин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536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«Настольная лампа</w:t>
            </w:r>
            <w:r w:rsidR="00171250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современном мире</w:t>
            </w: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Минаев Р.М.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4536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«Влияние сотового телефона на здоровье человека»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Лисовая Л.Н.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Спиваков Максим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«Исчезнувшая Атлантида</w:t>
            </w:r>
            <w:r w:rsidR="004F6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344A6" w:rsidRPr="00785192" w:rsidRDefault="004F6C37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Тимченко Владислав</w:t>
            </w:r>
          </w:p>
        </w:tc>
        <w:tc>
          <w:tcPr>
            <w:tcW w:w="4536" w:type="dxa"/>
          </w:tcPr>
          <w:p w:rsidR="00A344A6" w:rsidRPr="00785192" w:rsidRDefault="00EC18D9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«Проблема изменения климата»</w:t>
            </w:r>
          </w:p>
        </w:tc>
        <w:tc>
          <w:tcPr>
            <w:tcW w:w="2551" w:type="dxa"/>
          </w:tcPr>
          <w:p w:rsidR="00A344A6" w:rsidRPr="00785192" w:rsidRDefault="00EC18D9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Тищенко Анна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«Проблемы продолжительности</w:t>
            </w:r>
            <w:r w:rsidR="00EC18D9">
              <w:rPr>
                <w:rFonts w:ascii="Times New Roman" w:hAnsi="Times New Roman" w:cs="Times New Roman"/>
                <w:sz w:val="24"/>
                <w:szCs w:val="24"/>
              </w:rPr>
              <w:t xml:space="preserve"> жизни»</w:t>
            </w:r>
          </w:p>
        </w:tc>
        <w:tc>
          <w:tcPr>
            <w:tcW w:w="2551" w:type="dxa"/>
          </w:tcPr>
          <w:p w:rsidR="00A344A6" w:rsidRPr="00785192" w:rsidRDefault="00EC18D9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A344A6" w:rsidTr="00EC18D9"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Филиппов Никита</w:t>
            </w:r>
          </w:p>
        </w:tc>
        <w:tc>
          <w:tcPr>
            <w:tcW w:w="4536" w:type="dxa"/>
          </w:tcPr>
          <w:p w:rsidR="00A344A6" w:rsidRPr="00785192" w:rsidRDefault="00171250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«Формы выражения вежливости</w:t>
            </w:r>
            <w:r w:rsidR="00EC18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:rsidR="00A344A6" w:rsidRPr="00785192" w:rsidRDefault="00A344A6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</w:tr>
      <w:tr w:rsidR="00A344A6" w:rsidTr="00EC18D9">
        <w:trPr>
          <w:trHeight w:val="383"/>
        </w:trPr>
        <w:tc>
          <w:tcPr>
            <w:tcW w:w="561" w:type="dxa"/>
          </w:tcPr>
          <w:p w:rsidR="00A344A6" w:rsidRPr="008146F7" w:rsidRDefault="00E11141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344A6" w:rsidRPr="00814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A344A6" w:rsidRPr="00A344A6" w:rsidRDefault="00A344A6" w:rsidP="00A3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>Хиони</w:t>
            </w:r>
            <w:proofErr w:type="spellEnd"/>
            <w:r w:rsidRPr="00A344A6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4536" w:type="dxa"/>
          </w:tcPr>
          <w:p w:rsidR="00A344A6" w:rsidRPr="00785192" w:rsidRDefault="00EC18D9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компаса»</w:t>
            </w:r>
          </w:p>
        </w:tc>
        <w:tc>
          <w:tcPr>
            <w:tcW w:w="2551" w:type="dxa"/>
          </w:tcPr>
          <w:p w:rsidR="00A344A6" w:rsidRPr="00785192" w:rsidRDefault="00EC18D9" w:rsidP="007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785192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</w:tbl>
    <w:p w:rsidR="008146F7" w:rsidRPr="008146F7" w:rsidRDefault="008146F7">
      <w:pPr>
        <w:rPr>
          <w:rFonts w:ascii="Times New Roman" w:hAnsi="Times New Roman" w:cs="Times New Roman"/>
          <w:b/>
          <w:sz w:val="24"/>
          <w:szCs w:val="24"/>
        </w:rPr>
      </w:pPr>
    </w:p>
    <w:sectPr w:rsidR="008146F7" w:rsidRPr="0081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F0"/>
    <w:rsid w:val="000C5356"/>
    <w:rsid w:val="000F47C9"/>
    <w:rsid w:val="00171250"/>
    <w:rsid w:val="004F6C37"/>
    <w:rsid w:val="00785192"/>
    <w:rsid w:val="008146F7"/>
    <w:rsid w:val="00A344A6"/>
    <w:rsid w:val="00A777F0"/>
    <w:rsid w:val="00AB202B"/>
    <w:rsid w:val="00E11141"/>
    <w:rsid w:val="00EC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1CFD9-5284-4EF4-8484-EB219CBB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User09</cp:lastModifiedBy>
  <cp:revision>8</cp:revision>
  <dcterms:created xsi:type="dcterms:W3CDTF">2020-10-12T15:15:00Z</dcterms:created>
  <dcterms:modified xsi:type="dcterms:W3CDTF">2020-10-15T06:00:00Z</dcterms:modified>
</cp:coreProperties>
</file>