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3AC8F" w14:textId="77777777" w:rsidR="00691E3F" w:rsidRDefault="00691E3F" w:rsidP="00691E3F">
      <w:pPr>
        <w:jc w:val="center"/>
        <w:rPr>
          <w:b/>
          <w:sz w:val="20"/>
          <w:szCs w:val="20"/>
          <w:lang w:val="ru-RU"/>
        </w:rPr>
      </w:pPr>
      <w:bookmarkStart w:id="0" w:name="_Hlk41637646"/>
    </w:p>
    <w:p w14:paraId="307F9E07" w14:textId="77777777" w:rsidR="00691E3F" w:rsidRDefault="00691E3F" w:rsidP="00691E3F">
      <w:pPr>
        <w:jc w:val="center"/>
        <w:rPr>
          <w:b/>
          <w:sz w:val="20"/>
          <w:szCs w:val="20"/>
          <w:lang w:val="ru-RU"/>
        </w:rPr>
      </w:pPr>
    </w:p>
    <w:p w14:paraId="2ADE2F3D" w14:textId="77777777" w:rsidR="00691E3F" w:rsidRDefault="00691E3F" w:rsidP="00691E3F">
      <w:pPr>
        <w:jc w:val="center"/>
        <w:rPr>
          <w:b/>
          <w:sz w:val="20"/>
          <w:szCs w:val="20"/>
          <w:lang w:val="ru-RU"/>
        </w:rPr>
      </w:pPr>
    </w:p>
    <w:p w14:paraId="28C6EF95" w14:textId="77777777" w:rsidR="00691E3F" w:rsidRPr="00665FE6" w:rsidRDefault="00691E3F" w:rsidP="00691E3F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>Отчет о выполнении программ за 2019 – 2020 уч</w:t>
      </w:r>
      <w:r>
        <w:rPr>
          <w:b/>
          <w:sz w:val="20"/>
          <w:szCs w:val="20"/>
          <w:lang w:val="ru-RU"/>
        </w:rPr>
        <w:t xml:space="preserve">ебный </w:t>
      </w:r>
      <w:r w:rsidRPr="00665FE6">
        <w:rPr>
          <w:b/>
          <w:sz w:val="20"/>
          <w:szCs w:val="20"/>
          <w:lang w:val="ru-RU"/>
        </w:rPr>
        <w:t>год</w:t>
      </w:r>
    </w:p>
    <w:p w14:paraId="72E1F859" w14:textId="444C7190" w:rsidR="00691E3F" w:rsidRPr="00665FE6" w:rsidRDefault="00691E3F" w:rsidP="00691E3F">
      <w:pPr>
        <w:jc w:val="center"/>
        <w:rPr>
          <w:b/>
          <w:sz w:val="20"/>
          <w:szCs w:val="20"/>
          <w:lang w:val="ru-RU"/>
        </w:rPr>
      </w:pPr>
      <w:r w:rsidRPr="00665FE6">
        <w:rPr>
          <w:b/>
          <w:sz w:val="20"/>
          <w:szCs w:val="20"/>
          <w:lang w:val="ru-RU"/>
        </w:rPr>
        <w:t>МБОУ «СШ№ 16»</w:t>
      </w:r>
      <w:r>
        <w:rPr>
          <w:b/>
          <w:sz w:val="20"/>
          <w:szCs w:val="20"/>
          <w:lang w:val="ru-RU"/>
        </w:rPr>
        <w:t xml:space="preserve"> </w:t>
      </w:r>
      <w:r w:rsidRPr="00665FE6">
        <w:rPr>
          <w:b/>
          <w:sz w:val="20"/>
          <w:szCs w:val="20"/>
          <w:lang w:val="ru-RU"/>
        </w:rPr>
        <w:t xml:space="preserve">по </w:t>
      </w:r>
      <w:r>
        <w:rPr>
          <w:b/>
          <w:sz w:val="20"/>
          <w:szCs w:val="20"/>
          <w:lang w:val="ru-RU"/>
        </w:rPr>
        <w:t>истории (</w:t>
      </w:r>
      <w:r w:rsidR="00D274CD">
        <w:rPr>
          <w:b/>
          <w:sz w:val="20"/>
          <w:szCs w:val="20"/>
          <w:lang w:val="ru-RU"/>
        </w:rPr>
        <w:t>ин</w:t>
      </w:r>
      <w:r w:rsidR="00D12716">
        <w:rPr>
          <w:b/>
          <w:sz w:val="20"/>
          <w:szCs w:val="20"/>
          <w:lang w:val="ru-RU"/>
        </w:rPr>
        <w:t>д</w:t>
      </w:r>
      <w:r w:rsidR="00D274CD">
        <w:rPr>
          <w:b/>
          <w:sz w:val="20"/>
          <w:szCs w:val="20"/>
          <w:lang w:val="ru-RU"/>
        </w:rPr>
        <w:t>иви</w:t>
      </w:r>
      <w:r w:rsidR="00D12716">
        <w:rPr>
          <w:b/>
          <w:sz w:val="20"/>
          <w:szCs w:val="20"/>
          <w:lang w:val="ru-RU"/>
        </w:rPr>
        <w:t>д</w:t>
      </w:r>
      <w:r w:rsidR="00D274CD">
        <w:rPr>
          <w:b/>
          <w:sz w:val="20"/>
          <w:szCs w:val="20"/>
          <w:lang w:val="ru-RU"/>
        </w:rPr>
        <w:t>уальное</w:t>
      </w:r>
      <w:r>
        <w:rPr>
          <w:b/>
          <w:sz w:val="20"/>
          <w:szCs w:val="20"/>
          <w:lang w:val="ru-RU"/>
        </w:rPr>
        <w:t xml:space="preserve"> обучение)</w:t>
      </w:r>
    </w:p>
    <w:p w14:paraId="62016AA3" w14:textId="77777777" w:rsidR="00691E3F" w:rsidRPr="00665FE6" w:rsidRDefault="00691E3F" w:rsidP="00691E3F">
      <w:pPr>
        <w:jc w:val="center"/>
        <w:rPr>
          <w:b/>
          <w:sz w:val="20"/>
          <w:szCs w:val="20"/>
          <w:lang w:val="ru-RU"/>
        </w:rPr>
      </w:pPr>
    </w:p>
    <w:tbl>
      <w:tblPr>
        <w:tblW w:w="12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09"/>
        <w:gridCol w:w="567"/>
        <w:gridCol w:w="567"/>
        <w:gridCol w:w="737"/>
        <w:gridCol w:w="594"/>
        <w:gridCol w:w="10"/>
        <w:gridCol w:w="756"/>
        <w:gridCol w:w="746"/>
        <w:gridCol w:w="10"/>
        <w:gridCol w:w="605"/>
        <w:gridCol w:w="563"/>
        <w:gridCol w:w="563"/>
        <w:gridCol w:w="563"/>
        <w:gridCol w:w="563"/>
        <w:gridCol w:w="563"/>
        <w:gridCol w:w="563"/>
        <w:gridCol w:w="535"/>
        <w:gridCol w:w="567"/>
        <w:gridCol w:w="851"/>
      </w:tblGrid>
      <w:tr w:rsidR="00691E3F" w:rsidRPr="00665FE6" w14:paraId="1BEA5F26" w14:textId="77777777" w:rsidTr="00FE3564">
        <w:trPr>
          <w:cantSplit/>
          <w:trHeight w:val="622"/>
          <w:jc w:val="center"/>
        </w:trPr>
        <w:tc>
          <w:tcPr>
            <w:tcW w:w="2263" w:type="dxa"/>
            <w:vMerge w:val="restart"/>
            <w:textDirection w:val="btLr"/>
          </w:tcPr>
          <w:p w14:paraId="6B64D63D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167BD900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  <w:p w14:paraId="28408BC6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4F3EFC4D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Класс</w:t>
            </w:r>
          </w:p>
          <w:p w14:paraId="3E61F9DA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4FBAFEE7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учеников</w:t>
            </w:r>
          </w:p>
        </w:tc>
        <w:tc>
          <w:tcPr>
            <w:tcW w:w="1898" w:type="dxa"/>
            <w:gridSpan w:val="3"/>
          </w:tcPr>
          <w:p w14:paraId="53D1D489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Кол-во уроков</w:t>
            </w:r>
          </w:p>
        </w:tc>
        <w:tc>
          <w:tcPr>
            <w:tcW w:w="1512" w:type="dxa"/>
            <w:gridSpan w:val="3"/>
          </w:tcPr>
          <w:p w14:paraId="33D365D6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Причина</w:t>
            </w:r>
          </w:p>
          <w:p w14:paraId="4FF682F5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невыполнения плана</w:t>
            </w:r>
          </w:p>
        </w:tc>
        <w:tc>
          <w:tcPr>
            <w:tcW w:w="4528" w:type="dxa"/>
            <w:gridSpan w:val="9"/>
          </w:tcPr>
          <w:p w14:paraId="3F0ABE08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Уровень достижения учащихся</w:t>
            </w:r>
          </w:p>
        </w:tc>
        <w:tc>
          <w:tcPr>
            <w:tcW w:w="567" w:type="dxa"/>
          </w:tcPr>
          <w:p w14:paraId="1A290842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14:paraId="332E8D2A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91E3F" w:rsidRPr="00665FE6" w14:paraId="54CACE6F" w14:textId="77777777" w:rsidTr="00FE3564">
        <w:trPr>
          <w:cantSplit/>
          <w:trHeight w:val="2320"/>
          <w:jc w:val="center"/>
        </w:trPr>
        <w:tc>
          <w:tcPr>
            <w:tcW w:w="2263" w:type="dxa"/>
            <w:vMerge/>
          </w:tcPr>
          <w:p w14:paraId="0950F4F2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</w:tcPr>
          <w:p w14:paraId="01D1ADFA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</w:tcPr>
          <w:p w14:paraId="640BFCED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3AF2F747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программе</w:t>
            </w:r>
          </w:p>
        </w:tc>
        <w:tc>
          <w:tcPr>
            <w:tcW w:w="737" w:type="dxa"/>
            <w:textDirection w:val="btLr"/>
          </w:tcPr>
          <w:p w14:paraId="16052DD8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По календарному плану</w:t>
            </w:r>
          </w:p>
        </w:tc>
        <w:tc>
          <w:tcPr>
            <w:tcW w:w="604" w:type="dxa"/>
            <w:gridSpan w:val="2"/>
            <w:textDirection w:val="btLr"/>
          </w:tcPr>
          <w:p w14:paraId="5FBC8325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Фактически</w:t>
            </w:r>
          </w:p>
        </w:tc>
        <w:tc>
          <w:tcPr>
            <w:tcW w:w="756" w:type="dxa"/>
            <w:textDirection w:val="btLr"/>
          </w:tcPr>
          <w:p w14:paraId="5E000DD0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Корректировка (объединение тем)</w:t>
            </w:r>
          </w:p>
        </w:tc>
        <w:tc>
          <w:tcPr>
            <w:tcW w:w="756" w:type="dxa"/>
            <w:gridSpan w:val="2"/>
            <w:textDirection w:val="btLr"/>
          </w:tcPr>
          <w:p w14:paraId="431EC991" w14:textId="77777777" w:rsidR="00691E3F" w:rsidRPr="00665FE6" w:rsidRDefault="00691E3F" w:rsidP="00FE3564">
            <w:pPr>
              <w:ind w:left="113" w:right="11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0F2793D3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2</w:t>
            </w:r>
            <w:r w:rsidRPr="00665FE6">
              <w:rPr>
                <w:sz w:val="20"/>
                <w:szCs w:val="20"/>
              </w:rPr>
              <w:t>. .(нач.)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7C5EB873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58D719D3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3</w:t>
            </w:r>
            <w:r w:rsidRPr="00665FE6">
              <w:rPr>
                <w:sz w:val="20"/>
                <w:szCs w:val="20"/>
              </w:rPr>
              <w:t>.(средн.)</w:t>
            </w:r>
            <w:r w:rsidRPr="00665FE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563" w:type="dxa"/>
            <w:textDirection w:val="btLr"/>
            <w:vAlign w:val="bottom"/>
          </w:tcPr>
          <w:p w14:paraId="4F068BD8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492FAF4A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 xml:space="preserve">4 </w:t>
            </w:r>
            <w:r w:rsidRPr="00665FE6">
              <w:rPr>
                <w:sz w:val="20"/>
                <w:szCs w:val="20"/>
              </w:rPr>
              <w:t>(достат.)</w:t>
            </w:r>
          </w:p>
        </w:tc>
        <w:tc>
          <w:tcPr>
            <w:tcW w:w="563" w:type="dxa"/>
            <w:textDirection w:val="btLr"/>
            <w:vAlign w:val="bottom"/>
          </w:tcPr>
          <w:p w14:paraId="45649135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3" w:type="dxa"/>
            <w:textDirection w:val="btLr"/>
            <w:vAlign w:val="bottom"/>
          </w:tcPr>
          <w:p w14:paraId="3E238A9A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  <w:lang w:val="ru-RU"/>
              </w:rPr>
              <w:t>5</w:t>
            </w:r>
            <w:r w:rsidRPr="00665FE6">
              <w:rPr>
                <w:sz w:val="20"/>
                <w:szCs w:val="20"/>
              </w:rPr>
              <w:t>.(высок.)</w:t>
            </w:r>
          </w:p>
        </w:tc>
        <w:tc>
          <w:tcPr>
            <w:tcW w:w="535" w:type="dxa"/>
            <w:textDirection w:val="btLr"/>
            <w:vAlign w:val="bottom"/>
          </w:tcPr>
          <w:p w14:paraId="74890272" w14:textId="77777777" w:rsidR="00691E3F" w:rsidRPr="00665FE6" w:rsidRDefault="00691E3F" w:rsidP="00FE3564">
            <w:pPr>
              <w:jc w:val="center"/>
              <w:rPr>
                <w:sz w:val="20"/>
                <w:szCs w:val="20"/>
              </w:rPr>
            </w:pPr>
            <w:r w:rsidRPr="00665FE6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14:paraId="472FBAB6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Успеваемость</w:t>
            </w:r>
          </w:p>
        </w:tc>
        <w:tc>
          <w:tcPr>
            <w:tcW w:w="851" w:type="dxa"/>
            <w:textDirection w:val="btLr"/>
          </w:tcPr>
          <w:p w14:paraId="0D1AB628" w14:textId="77777777" w:rsidR="00691E3F" w:rsidRPr="00665FE6" w:rsidRDefault="00691E3F" w:rsidP="00FE3564">
            <w:pPr>
              <w:jc w:val="center"/>
              <w:rPr>
                <w:sz w:val="20"/>
                <w:szCs w:val="20"/>
                <w:lang w:val="ru-RU"/>
              </w:rPr>
            </w:pPr>
            <w:r w:rsidRPr="00665FE6">
              <w:rPr>
                <w:sz w:val="20"/>
                <w:szCs w:val="20"/>
                <w:lang w:val="ru-RU"/>
              </w:rPr>
              <w:t>Качество знаний</w:t>
            </w:r>
          </w:p>
        </w:tc>
      </w:tr>
      <w:tr w:rsidR="00691E3F" w:rsidRPr="00665FE6" w14:paraId="692EB715" w14:textId="77777777" w:rsidTr="00FE3564">
        <w:trPr>
          <w:trHeight w:val="359"/>
          <w:jc w:val="center"/>
        </w:trPr>
        <w:tc>
          <w:tcPr>
            <w:tcW w:w="2263" w:type="dxa"/>
          </w:tcPr>
          <w:p w14:paraId="035E511E" w14:textId="77777777" w:rsidR="00691E3F" w:rsidRPr="00691E3F" w:rsidRDefault="00691E3F" w:rsidP="00691E3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E3F">
              <w:rPr>
                <w:b/>
                <w:sz w:val="22"/>
                <w:szCs w:val="22"/>
                <w:lang w:val="ru-RU"/>
              </w:rPr>
              <w:t>Коваленко В.В.</w:t>
            </w:r>
          </w:p>
        </w:tc>
        <w:tc>
          <w:tcPr>
            <w:tcW w:w="709" w:type="dxa"/>
          </w:tcPr>
          <w:p w14:paraId="545AA8B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508476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9A74396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40D881D2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4CF93532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0F7AAC3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702C6BE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73354FA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5F3E349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074DDE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E7288BD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AF4AAF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7501D6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783BC9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33E61EE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E3D6DE6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5ADD770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14EF8F40" w14:textId="77777777" w:rsidTr="00FE3564">
        <w:trPr>
          <w:trHeight w:val="359"/>
          <w:jc w:val="center"/>
        </w:trPr>
        <w:tc>
          <w:tcPr>
            <w:tcW w:w="2263" w:type="dxa"/>
          </w:tcPr>
          <w:p w14:paraId="403280D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Зуев Назарий</w:t>
            </w:r>
          </w:p>
        </w:tc>
        <w:tc>
          <w:tcPr>
            <w:tcW w:w="709" w:type="dxa"/>
          </w:tcPr>
          <w:p w14:paraId="6C85744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5-в</w:t>
            </w:r>
          </w:p>
        </w:tc>
        <w:tc>
          <w:tcPr>
            <w:tcW w:w="567" w:type="dxa"/>
          </w:tcPr>
          <w:p w14:paraId="56CA75C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016015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573DD4C5" w14:textId="031ABE1D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604" w:type="dxa"/>
            <w:gridSpan w:val="2"/>
          </w:tcPr>
          <w:p w14:paraId="7A1880ED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6" w:type="dxa"/>
          </w:tcPr>
          <w:p w14:paraId="1916EB80" w14:textId="6796B6E9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1F555A7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287BDC8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2C7C5F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503556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5BF0FA42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6BD90A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7162B52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2CD51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49C6C4E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7D1075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7DED5555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5D0288A0" w14:textId="77777777" w:rsidTr="00FE3564">
        <w:trPr>
          <w:trHeight w:val="359"/>
          <w:jc w:val="center"/>
        </w:trPr>
        <w:tc>
          <w:tcPr>
            <w:tcW w:w="2263" w:type="dxa"/>
          </w:tcPr>
          <w:p w14:paraId="455736F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14:paraId="3DE525E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8-Б</w:t>
            </w:r>
          </w:p>
        </w:tc>
        <w:tc>
          <w:tcPr>
            <w:tcW w:w="567" w:type="dxa"/>
          </w:tcPr>
          <w:p w14:paraId="1AEB1BC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8948DF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0617D258" w14:textId="784FA92E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  <w:gridSpan w:val="2"/>
          </w:tcPr>
          <w:p w14:paraId="5AED2C9E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6" w:type="dxa"/>
          </w:tcPr>
          <w:p w14:paraId="57D5A182" w14:textId="3F568D00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39A1D89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10FEBC9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79605B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165DF9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C3ED6AD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1BEA7C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A36692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46D1F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35" w:type="dxa"/>
          </w:tcPr>
          <w:p w14:paraId="09685BD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3977B48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65613386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074EED73" w14:textId="77777777" w:rsidTr="00FE3564">
        <w:trPr>
          <w:trHeight w:val="359"/>
          <w:jc w:val="center"/>
        </w:trPr>
        <w:tc>
          <w:tcPr>
            <w:tcW w:w="2263" w:type="dxa"/>
          </w:tcPr>
          <w:p w14:paraId="45404003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4CE47D6B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4AC52E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1F54A60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0A33126E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6456B95C" w14:textId="77777777" w:rsid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6E11EF7C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411D6BE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20C20A9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F1CEB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38D9EC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B116408" w14:textId="77777777" w:rsidR="00691E3F" w:rsidRPr="00691E3F" w:rsidRDefault="00691E3F" w:rsidP="00691E3F">
            <w:pPr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53746A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49EFE1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28593E4" w14:textId="77777777" w:rsid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598750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7325F39" w14:textId="77777777" w:rsid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227BED65" w14:textId="77777777" w:rsid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3E0C762A" w14:textId="77777777" w:rsidTr="00FE3564">
        <w:trPr>
          <w:trHeight w:val="359"/>
          <w:jc w:val="center"/>
        </w:trPr>
        <w:tc>
          <w:tcPr>
            <w:tcW w:w="2263" w:type="dxa"/>
          </w:tcPr>
          <w:p w14:paraId="79F7F944" w14:textId="77777777" w:rsidR="00691E3F" w:rsidRPr="00691E3F" w:rsidRDefault="00691E3F" w:rsidP="00691E3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E3F">
              <w:rPr>
                <w:b/>
                <w:sz w:val="22"/>
                <w:szCs w:val="22"/>
                <w:lang w:val="ru-RU"/>
              </w:rPr>
              <w:t>Долецкий Э.В.</w:t>
            </w:r>
          </w:p>
        </w:tc>
        <w:tc>
          <w:tcPr>
            <w:tcW w:w="709" w:type="dxa"/>
          </w:tcPr>
          <w:p w14:paraId="3922912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E274AE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472440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6EA9C4E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01F3700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731E0A5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6280B71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7EFC5FA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2EE0D9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18B383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4F9375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7CD64B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D9DA55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3DC9A7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311E0F2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9395D02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8B1F4E2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246ABE73" w14:textId="77777777" w:rsidTr="00FE3564">
        <w:trPr>
          <w:trHeight w:val="354"/>
          <w:jc w:val="center"/>
        </w:trPr>
        <w:tc>
          <w:tcPr>
            <w:tcW w:w="2263" w:type="dxa"/>
          </w:tcPr>
          <w:p w14:paraId="7F1E10F4" w14:textId="5CBEBAB0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Старшинова А.</w:t>
            </w:r>
          </w:p>
        </w:tc>
        <w:tc>
          <w:tcPr>
            <w:tcW w:w="709" w:type="dxa"/>
          </w:tcPr>
          <w:p w14:paraId="3F7D6FD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10б</w:t>
            </w:r>
          </w:p>
        </w:tc>
        <w:tc>
          <w:tcPr>
            <w:tcW w:w="567" w:type="dxa"/>
          </w:tcPr>
          <w:p w14:paraId="4A37F65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FF2A87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7B35F242" w14:textId="2BB9ACAA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  <w:gridSpan w:val="2"/>
          </w:tcPr>
          <w:p w14:paraId="5F9BD90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6" w:type="dxa"/>
          </w:tcPr>
          <w:p w14:paraId="78E259A1" w14:textId="659EACD2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1E955F2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636FA00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C5BE07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BC056C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CCF018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C7AE9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2266EDDB" w14:textId="77777777" w:rsidR="00691E3F" w:rsidRPr="00691E3F" w:rsidRDefault="00691E3F" w:rsidP="00691E3F">
            <w:pPr>
              <w:ind w:left="-113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1BFA26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0FC5497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E9F449A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5F178589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6E9F7550" w14:textId="77777777" w:rsidTr="00FE3564">
        <w:trPr>
          <w:trHeight w:val="350"/>
          <w:jc w:val="center"/>
        </w:trPr>
        <w:tc>
          <w:tcPr>
            <w:tcW w:w="2263" w:type="dxa"/>
          </w:tcPr>
          <w:p w14:paraId="2E1907E9" w14:textId="1DD8ECFF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Усанова С.</w:t>
            </w:r>
          </w:p>
        </w:tc>
        <w:tc>
          <w:tcPr>
            <w:tcW w:w="709" w:type="dxa"/>
          </w:tcPr>
          <w:p w14:paraId="1151501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10б</w:t>
            </w:r>
          </w:p>
        </w:tc>
        <w:tc>
          <w:tcPr>
            <w:tcW w:w="567" w:type="dxa"/>
          </w:tcPr>
          <w:p w14:paraId="777A18A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211D05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737" w:type="dxa"/>
          </w:tcPr>
          <w:p w14:paraId="20732AB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24</w:t>
            </w:r>
          </w:p>
        </w:tc>
        <w:tc>
          <w:tcPr>
            <w:tcW w:w="604" w:type="dxa"/>
            <w:gridSpan w:val="2"/>
          </w:tcPr>
          <w:p w14:paraId="7D3AB1C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756" w:type="dxa"/>
          </w:tcPr>
          <w:p w14:paraId="4FC21BF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64B6DCD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5644153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CEE3C9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A97386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65AE50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811778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0122D65A" w14:textId="77777777" w:rsidR="00691E3F" w:rsidRPr="00691E3F" w:rsidRDefault="00691E3F" w:rsidP="00691E3F">
            <w:pPr>
              <w:ind w:left="-113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085F48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1E0334A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C083DA0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63311FD7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 w:rsidRPr="00691E3F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7EA7235B" w14:textId="77777777" w:rsidTr="00FE3564">
        <w:trPr>
          <w:trHeight w:val="361"/>
          <w:jc w:val="center"/>
        </w:trPr>
        <w:tc>
          <w:tcPr>
            <w:tcW w:w="2263" w:type="dxa"/>
          </w:tcPr>
          <w:p w14:paraId="766461B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040599C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65EA0BB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ED1295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192B42E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2BB3358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1519FF3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2160EC8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1E5DA63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9BE834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CBEA82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94517C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AAE688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FED4CE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DABFA6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09B336D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B4C7B27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001D49DC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4425B747" w14:textId="77777777" w:rsidTr="00FE3564">
        <w:trPr>
          <w:trHeight w:val="174"/>
          <w:jc w:val="center"/>
        </w:trPr>
        <w:tc>
          <w:tcPr>
            <w:tcW w:w="2263" w:type="dxa"/>
          </w:tcPr>
          <w:p w14:paraId="6D04613A" w14:textId="77777777" w:rsidR="00691E3F" w:rsidRPr="00691E3F" w:rsidRDefault="00691E3F" w:rsidP="00691E3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1E3F">
              <w:rPr>
                <w:b/>
                <w:sz w:val="22"/>
                <w:szCs w:val="22"/>
                <w:lang w:val="ru-RU"/>
              </w:rPr>
              <w:t>Мошковская Т.В.</w:t>
            </w:r>
          </w:p>
        </w:tc>
        <w:tc>
          <w:tcPr>
            <w:tcW w:w="709" w:type="dxa"/>
          </w:tcPr>
          <w:p w14:paraId="5C12F05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D9C418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E8BC4A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6303C28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224ADE62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2D421C8F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5C4E745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48D0FD2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48C7DB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CBF7FF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99D003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71D538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B1977C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B15913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1570EF8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8A1F43F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6823E56F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F67B07" w14:paraId="76E008DE" w14:textId="77777777" w:rsidTr="00FE3564">
        <w:trPr>
          <w:trHeight w:val="241"/>
          <w:jc w:val="center"/>
        </w:trPr>
        <w:tc>
          <w:tcPr>
            <w:tcW w:w="2263" w:type="dxa"/>
          </w:tcPr>
          <w:p w14:paraId="75F5047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Щербина  Устин</w:t>
            </w:r>
          </w:p>
        </w:tc>
        <w:tc>
          <w:tcPr>
            <w:tcW w:w="709" w:type="dxa"/>
          </w:tcPr>
          <w:p w14:paraId="53B95C1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7-г</w:t>
            </w:r>
          </w:p>
        </w:tc>
        <w:tc>
          <w:tcPr>
            <w:tcW w:w="567" w:type="dxa"/>
          </w:tcPr>
          <w:p w14:paraId="090EB8C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14D426CE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29E16542" w14:textId="53A5FA1B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46F6663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56" w:type="dxa"/>
          </w:tcPr>
          <w:p w14:paraId="75BB8878" w14:textId="2DE27BB9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366F4A8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668BA68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67FDEA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28CCE0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EC8F94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F10C42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714118E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9662E8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10133F8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D788252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232C55B0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D55804" w:rsidRPr="00665FE6" w14:paraId="10E6C2AC" w14:textId="77777777" w:rsidTr="00FE3564">
        <w:trPr>
          <w:trHeight w:val="322"/>
          <w:jc w:val="center"/>
        </w:trPr>
        <w:tc>
          <w:tcPr>
            <w:tcW w:w="2263" w:type="dxa"/>
          </w:tcPr>
          <w:p w14:paraId="0BC114E1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Дихтун Д.</w:t>
            </w:r>
          </w:p>
        </w:tc>
        <w:tc>
          <w:tcPr>
            <w:tcW w:w="709" w:type="dxa"/>
          </w:tcPr>
          <w:p w14:paraId="094AA25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8-а</w:t>
            </w:r>
          </w:p>
        </w:tc>
        <w:tc>
          <w:tcPr>
            <w:tcW w:w="567" w:type="dxa"/>
          </w:tcPr>
          <w:p w14:paraId="0F4238E6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A8D94DC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2494BCCD" w14:textId="7AD8CAB9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  <w:gridSpan w:val="2"/>
          </w:tcPr>
          <w:p w14:paraId="791BC821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6" w:type="dxa"/>
          </w:tcPr>
          <w:p w14:paraId="39D99B04" w14:textId="3C46166D" w:rsidR="00D55804" w:rsidRPr="00691E3F" w:rsidRDefault="00491AED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6C1CBA3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252016E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5B1ACCB8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E2C88E9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D8D12DB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8194EF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6DF68FA0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6F0D4AE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001BCBE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569918A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7E013F4F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D55804" w:rsidRPr="00665FE6" w14:paraId="3A964E04" w14:textId="77777777" w:rsidTr="00FE3564">
        <w:trPr>
          <w:trHeight w:val="347"/>
          <w:jc w:val="center"/>
        </w:trPr>
        <w:tc>
          <w:tcPr>
            <w:tcW w:w="2263" w:type="dxa"/>
          </w:tcPr>
          <w:p w14:paraId="7FC6F575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Фомиев А.</w:t>
            </w:r>
          </w:p>
        </w:tc>
        <w:tc>
          <w:tcPr>
            <w:tcW w:w="709" w:type="dxa"/>
          </w:tcPr>
          <w:p w14:paraId="0EC37375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9-а</w:t>
            </w:r>
          </w:p>
        </w:tc>
        <w:tc>
          <w:tcPr>
            <w:tcW w:w="567" w:type="dxa"/>
          </w:tcPr>
          <w:p w14:paraId="7B30FCFB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166333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68C71BD8" w14:textId="43CEE0AE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39841206" w14:textId="1D183B1D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6E7C25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756" w:type="dxa"/>
          </w:tcPr>
          <w:p w14:paraId="1AB440E1" w14:textId="587C59E7" w:rsidR="00D55804" w:rsidRPr="00691E3F" w:rsidRDefault="00491AED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1029C345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2D34E52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1475CF5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9C61CC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04A450D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C47BFE5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3799623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259063D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7C50FF1D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4A57FB23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2C4A5471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D55804" w:rsidRPr="00665FE6" w14:paraId="428D87E0" w14:textId="77777777" w:rsidTr="00FE3564">
        <w:trPr>
          <w:trHeight w:val="188"/>
          <w:jc w:val="center"/>
        </w:trPr>
        <w:tc>
          <w:tcPr>
            <w:tcW w:w="2263" w:type="dxa"/>
          </w:tcPr>
          <w:p w14:paraId="333BB690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Ник Аам</w:t>
            </w:r>
          </w:p>
        </w:tc>
        <w:tc>
          <w:tcPr>
            <w:tcW w:w="709" w:type="dxa"/>
          </w:tcPr>
          <w:p w14:paraId="14D77441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10-б</w:t>
            </w:r>
          </w:p>
        </w:tc>
        <w:tc>
          <w:tcPr>
            <w:tcW w:w="567" w:type="dxa"/>
          </w:tcPr>
          <w:p w14:paraId="28938F19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FE56F60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5FEE7FAE" w14:textId="35ED3A33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04" w:type="dxa"/>
            <w:gridSpan w:val="2"/>
          </w:tcPr>
          <w:p w14:paraId="5BA50CD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31</w:t>
            </w:r>
          </w:p>
        </w:tc>
        <w:tc>
          <w:tcPr>
            <w:tcW w:w="756" w:type="dxa"/>
          </w:tcPr>
          <w:p w14:paraId="65E9F9F4" w14:textId="3D9A34B8" w:rsidR="00D55804" w:rsidRPr="00691E3F" w:rsidRDefault="00491AED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756" w:type="dxa"/>
            <w:gridSpan w:val="2"/>
          </w:tcPr>
          <w:p w14:paraId="5C26F6C8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5DD63B22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EA77771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99E200F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240E2F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E4F55B9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5498850E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A3544AC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68986B79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A5FFDDD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0F9AD943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D55804" w:rsidRPr="00665FE6" w14:paraId="355BE590" w14:textId="77777777" w:rsidTr="00FE3564">
        <w:trPr>
          <w:trHeight w:val="188"/>
          <w:jc w:val="center"/>
        </w:trPr>
        <w:tc>
          <w:tcPr>
            <w:tcW w:w="2263" w:type="dxa"/>
          </w:tcPr>
          <w:p w14:paraId="4AA2807B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Мурусидзе</w:t>
            </w:r>
          </w:p>
        </w:tc>
        <w:tc>
          <w:tcPr>
            <w:tcW w:w="709" w:type="dxa"/>
          </w:tcPr>
          <w:p w14:paraId="5727BBEF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</w:tcPr>
          <w:p w14:paraId="2A61A414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7EE06E7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02FA3428" w14:textId="77F1024D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="00491AED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604" w:type="dxa"/>
            <w:gridSpan w:val="2"/>
          </w:tcPr>
          <w:p w14:paraId="53AF981B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30</w:t>
            </w:r>
          </w:p>
        </w:tc>
        <w:tc>
          <w:tcPr>
            <w:tcW w:w="756" w:type="dxa"/>
          </w:tcPr>
          <w:p w14:paraId="126B18C8" w14:textId="2CE6E9DC" w:rsidR="00D55804" w:rsidRPr="00691E3F" w:rsidRDefault="00491AED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756" w:type="dxa"/>
            <w:gridSpan w:val="2"/>
          </w:tcPr>
          <w:p w14:paraId="31A27A6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413DF79D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1511F1A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2022CC7D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20B990C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1FB4B32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63" w:type="dxa"/>
          </w:tcPr>
          <w:p w14:paraId="608099B3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0954E61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3AECBDB9" w14:textId="77777777" w:rsidR="00D55804" w:rsidRPr="00691E3F" w:rsidRDefault="00D55804" w:rsidP="00D5580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7373DEC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0D4F46CD" w14:textId="77777777" w:rsidR="00D55804" w:rsidRDefault="00D55804" w:rsidP="002647B2">
            <w:pPr>
              <w:jc w:val="center"/>
            </w:pPr>
            <w:r w:rsidRPr="00B142A8"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0CAE94FB" w14:textId="77777777" w:rsidTr="00FE3564">
        <w:trPr>
          <w:trHeight w:val="256"/>
          <w:jc w:val="center"/>
        </w:trPr>
        <w:tc>
          <w:tcPr>
            <w:tcW w:w="2263" w:type="dxa"/>
          </w:tcPr>
          <w:p w14:paraId="21829CE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2ACA30B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9BBE4C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844694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6387B17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67B018E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69B8BE6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6F6E00E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6A25D60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8903C8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06F088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EA6AB5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7B08C87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AFFEB4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6F1DF7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68173F9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EF019EA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3C1F0278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0D644825" w14:textId="77777777" w:rsidTr="00FE3564">
        <w:trPr>
          <w:trHeight w:val="256"/>
          <w:jc w:val="center"/>
        </w:trPr>
        <w:tc>
          <w:tcPr>
            <w:tcW w:w="2263" w:type="dxa"/>
          </w:tcPr>
          <w:p w14:paraId="20961D6E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Киселев А.П.</w:t>
            </w:r>
          </w:p>
        </w:tc>
        <w:tc>
          <w:tcPr>
            <w:tcW w:w="709" w:type="dxa"/>
          </w:tcPr>
          <w:p w14:paraId="39F3B9F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630EFC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E6B52A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664D99D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4A13C58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738D2ED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0A4A0E4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5612612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A2516B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BE446C4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F7B851A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0ADFD4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DD9730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A1F2AF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48C0018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09074993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779E4259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691E3F" w:rsidRPr="00665FE6" w14:paraId="4E79D9AC" w14:textId="77777777" w:rsidTr="00FE3564">
        <w:trPr>
          <w:trHeight w:val="256"/>
          <w:jc w:val="center"/>
        </w:trPr>
        <w:tc>
          <w:tcPr>
            <w:tcW w:w="2263" w:type="dxa"/>
          </w:tcPr>
          <w:p w14:paraId="5B307800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Герасименюк Е.</w:t>
            </w:r>
          </w:p>
        </w:tc>
        <w:tc>
          <w:tcPr>
            <w:tcW w:w="709" w:type="dxa"/>
          </w:tcPr>
          <w:p w14:paraId="6D78798E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9-б</w:t>
            </w:r>
          </w:p>
        </w:tc>
        <w:tc>
          <w:tcPr>
            <w:tcW w:w="567" w:type="dxa"/>
          </w:tcPr>
          <w:p w14:paraId="41DC297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62F447F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34</w:t>
            </w:r>
          </w:p>
        </w:tc>
        <w:tc>
          <w:tcPr>
            <w:tcW w:w="737" w:type="dxa"/>
          </w:tcPr>
          <w:p w14:paraId="4E63918E" w14:textId="5794F58E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604" w:type="dxa"/>
            <w:gridSpan w:val="2"/>
          </w:tcPr>
          <w:p w14:paraId="5CD3D11F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29</w:t>
            </w:r>
          </w:p>
        </w:tc>
        <w:tc>
          <w:tcPr>
            <w:tcW w:w="756" w:type="dxa"/>
          </w:tcPr>
          <w:p w14:paraId="450A789D" w14:textId="10F36D9D" w:rsidR="00691E3F" w:rsidRPr="00691E3F" w:rsidRDefault="00491AED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bookmarkStart w:id="1" w:name="_GoBack"/>
            <w:bookmarkEnd w:id="1"/>
          </w:p>
        </w:tc>
        <w:tc>
          <w:tcPr>
            <w:tcW w:w="756" w:type="dxa"/>
            <w:gridSpan w:val="2"/>
          </w:tcPr>
          <w:p w14:paraId="3DC1FD8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5627B307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C0BF9F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281848D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3DC6C67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DB8109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960F6B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7E5114F" w14:textId="77777777" w:rsidR="00691E3F" w:rsidRPr="00691E3F" w:rsidRDefault="00D55804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35" w:type="dxa"/>
          </w:tcPr>
          <w:p w14:paraId="39D5ED3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5EF98DC6" w14:textId="77777777" w:rsidR="00691E3F" w:rsidRPr="00691E3F" w:rsidRDefault="00D55804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14:paraId="26C0D360" w14:textId="77777777" w:rsidR="00691E3F" w:rsidRPr="00691E3F" w:rsidRDefault="00D55804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100</w:t>
            </w:r>
          </w:p>
        </w:tc>
      </w:tr>
      <w:tr w:rsidR="00691E3F" w:rsidRPr="00665FE6" w14:paraId="033747C8" w14:textId="77777777" w:rsidTr="00FE3564">
        <w:trPr>
          <w:trHeight w:val="256"/>
          <w:jc w:val="center"/>
        </w:trPr>
        <w:tc>
          <w:tcPr>
            <w:tcW w:w="2263" w:type="dxa"/>
          </w:tcPr>
          <w:p w14:paraId="33A0867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14:paraId="30540536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2258AB01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EA51CA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37" w:type="dxa"/>
          </w:tcPr>
          <w:p w14:paraId="5F4923F5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4" w:type="dxa"/>
            <w:gridSpan w:val="2"/>
          </w:tcPr>
          <w:p w14:paraId="13F5606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</w:tcPr>
          <w:p w14:paraId="4780D0B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56" w:type="dxa"/>
            <w:gridSpan w:val="2"/>
          </w:tcPr>
          <w:p w14:paraId="33D4199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605" w:type="dxa"/>
          </w:tcPr>
          <w:p w14:paraId="6AE7255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08FCF1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6807D15C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0EF79EE0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C96B2CB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4C55F128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3" w:type="dxa"/>
          </w:tcPr>
          <w:p w14:paraId="18117C73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35" w:type="dxa"/>
          </w:tcPr>
          <w:p w14:paraId="71E01759" w14:textId="77777777" w:rsidR="00691E3F" w:rsidRPr="00691E3F" w:rsidRDefault="00691E3F" w:rsidP="00691E3F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</w:tcPr>
          <w:p w14:paraId="3CECADCA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</w:tcPr>
          <w:p w14:paraId="5ED3ECFB" w14:textId="77777777" w:rsidR="00691E3F" w:rsidRPr="00691E3F" w:rsidRDefault="00691E3F" w:rsidP="00691E3F">
            <w:pPr>
              <w:ind w:left="-160" w:right="-60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bookmarkEnd w:id="0"/>
    </w:tbl>
    <w:p w14:paraId="7AC97B06" w14:textId="77777777" w:rsidR="00691E3F" w:rsidRPr="00665FE6" w:rsidRDefault="00691E3F" w:rsidP="00691E3F">
      <w:pPr>
        <w:rPr>
          <w:sz w:val="20"/>
          <w:szCs w:val="20"/>
        </w:rPr>
      </w:pPr>
    </w:p>
    <w:p w14:paraId="1E819E4E" w14:textId="77777777" w:rsidR="00617A6A" w:rsidRDefault="00617A6A"/>
    <w:sectPr w:rsidR="00617A6A" w:rsidSect="00665F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3F"/>
    <w:rsid w:val="002647B2"/>
    <w:rsid w:val="00491AED"/>
    <w:rsid w:val="0051126E"/>
    <w:rsid w:val="00617A6A"/>
    <w:rsid w:val="00691E3F"/>
    <w:rsid w:val="006C25ED"/>
    <w:rsid w:val="006E7C25"/>
    <w:rsid w:val="00BF4EA5"/>
    <w:rsid w:val="00D12716"/>
    <w:rsid w:val="00D274CD"/>
    <w:rsid w:val="00D5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C1FA"/>
  <w15:chartTrackingRefBased/>
  <w15:docId w15:val="{553EC2C0-EAF3-4662-BC68-A864599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2020-05-29T10:50:00Z</cp:lastPrinted>
  <dcterms:created xsi:type="dcterms:W3CDTF">2020-05-29T07:54:00Z</dcterms:created>
  <dcterms:modified xsi:type="dcterms:W3CDTF">2020-05-29T11:36:00Z</dcterms:modified>
</cp:coreProperties>
</file>