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35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09"/>
        <w:gridCol w:w="652"/>
        <w:gridCol w:w="727"/>
        <w:gridCol w:w="726"/>
        <w:gridCol w:w="727"/>
        <w:gridCol w:w="436"/>
        <w:gridCol w:w="581"/>
        <w:gridCol w:w="437"/>
        <w:gridCol w:w="581"/>
        <w:gridCol w:w="436"/>
        <w:gridCol w:w="436"/>
        <w:gridCol w:w="436"/>
        <w:gridCol w:w="581"/>
        <w:gridCol w:w="581"/>
        <w:gridCol w:w="581"/>
        <w:gridCol w:w="729"/>
        <w:gridCol w:w="567"/>
        <w:gridCol w:w="708"/>
        <w:gridCol w:w="567"/>
        <w:gridCol w:w="709"/>
        <w:gridCol w:w="851"/>
        <w:gridCol w:w="703"/>
      </w:tblGrid>
      <w:tr w:rsidR="00CA42E4" w:rsidRPr="006F3894" w:rsidTr="00CA42E4">
        <w:trPr>
          <w:cantSplit/>
          <w:trHeight w:val="630"/>
        </w:trPr>
        <w:tc>
          <w:tcPr>
            <w:tcW w:w="15588" w:type="dxa"/>
            <w:gridSpan w:val="23"/>
          </w:tcPr>
          <w:p w:rsidR="00CA42E4" w:rsidRPr="00C322F7" w:rsidRDefault="00CA42E4" w:rsidP="00CA42E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322F7">
              <w:rPr>
                <w:b/>
                <w:sz w:val="28"/>
                <w:szCs w:val="28"/>
                <w:lang w:val="ru-RU"/>
              </w:rPr>
              <w:t xml:space="preserve">Сводный отчёт </w:t>
            </w:r>
            <w:r w:rsidR="00C322F7" w:rsidRPr="00C322F7">
              <w:rPr>
                <w:b/>
                <w:sz w:val="28"/>
                <w:szCs w:val="28"/>
                <w:lang w:val="ru-RU"/>
              </w:rPr>
              <w:t xml:space="preserve">по выполнению программ по </w:t>
            </w:r>
            <w:r w:rsidR="006F1D0E">
              <w:rPr>
                <w:b/>
                <w:sz w:val="28"/>
                <w:szCs w:val="28"/>
                <w:lang w:val="ru-RU"/>
              </w:rPr>
              <w:t xml:space="preserve">английскому языку за </w:t>
            </w:r>
            <w:r w:rsidR="00C322F7" w:rsidRPr="00C322F7">
              <w:rPr>
                <w:b/>
                <w:sz w:val="28"/>
                <w:szCs w:val="28"/>
                <w:lang w:val="ru-RU"/>
              </w:rPr>
              <w:t xml:space="preserve"> 2019-2020 уч</w:t>
            </w:r>
            <w:r w:rsidR="006F1D0E">
              <w:rPr>
                <w:b/>
                <w:sz w:val="28"/>
                <w:szCs w:val="28"/>
                <w:lang w:val="ru-RU"/>
              </w:rPr>
              <w:t>ебного</w:t>
            </w:r>
            <w:bookmarkStart w:id="0" w:name="_GoBack"/>
            <w:bookmarkEnd w:id="0"/>
            <w:r w:rsidR="006F1D0E">
              <w:rPr>
                <w:b/>
                <w:sz w:val="28"/>
                <w:szCs w:val="28"/>
                <w:lang w:val="ru-RU"/>
              </w:rPr>
              <w:t xml:space="preserve"> </w:t>
            </w:r>
            <w:r w:rsidR="00C322F7" w:rsidRPr="00C322F7">
              <w:rPr>
                <w:b/>
                <w:sz w:val="28"/>
                <w:szCs w:val="28"/>
                <w:lang w:val="ru-RU"/>
              </w:rPr>
              <w:t>года классы коррекции</w:t>
            </w:r>
          </w:p>
        </w:tc>
      </w:tr>
      <w:tr w:rsidR="00CA42E4" w:rsidRPr="006F3894" w:rsidTr="00CA42E4">
        <w:trPr>
          <w:cantSplit/>
          <w:trHeight w:val="630"/>
        </w:trPr>
        <w:tc>
          <w:tcPr>
            <w:tcW w:w="2127" w:type="dxa"/>
            <w:vMerge w:val="restart"/>
            <w:textDirection w:val="btLr"/>
          </w:tcPr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16" w:type="dxa"/>
            <w:gridSpan w:val="4"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71" w:type="dxa"/>
            <w:gridSpan w:val="5"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013" w:type="dxa"/>
            <w:gridSpan w:val="11"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CA42E4" w:rsidRPr="006F3894" w:rsidTr="00CA42E4">
        <w:trPr>
          <w:cantSplit/>
          <w:trHeight w:val="3014"/>
        </w:trPr>
        <w:tc>
          <w:tcPr>
            <w:tcW w:w="2127" w:type="dxa"/>
            <w:vMerge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textDirection w:val="btLr"/>
          </w:tcPr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6" w:type="dxa"/>
            <w:textDirection w:val="btLr"/>
          </w:tcPr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extDirection w:val="btLr"/>
          </w:tcPr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7" w:type="dxa"/>
            <w:textDirection w:val="btLr"/>
          </w:tcPr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Аудирование</w:t>
            </w:r>
          </w:p>
        </w:tc>
        <w:tc>
          <w:tcPr>
            <w:tcW w:w="436" w:type="dxa"/>
            <w:textDirection w:val="btLr"/>
          </w:tcPr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CA42E4" w:rsidRPr="006F3894" w:rsidRDefault="00CA42E4" w:rsidP="00CA42E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29" w:type="dxa"/>
            <w:textDirection w:val="btLr"/>
            <w:vAlign w:val="bottom"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851" w:type="dxa"/>
            <w:textDirection w:val="btLr"/>
            <w:vAlign w:val="bottom"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3" w:type="dxa"/>
            <w:textDirection w:val="btLr"/>
            <w:vAlign w:val="bottom"/>
          </w:tcPr>
          <w:p w:rsidR="00CA42E4" w:rsidRPr="006F3894" w:rsidRDefault="00CA42E4" w:rsidP="00CA42E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CA42E4" w:rsidRPr="00904287" w:rsidTr="00CA42E4">
        <w:trPr>
          <w:trHeight w:val="364"/>
        </w:trPr>
        <w:tc>
          <w:tcPr>
            <w:tcW w:w="2127" w:type="dxa"/>
          </w:tcPr>
          <w:p w:rsidR="00CA42E4" w:rsidRPr="00CA42E4" w:rsidRDefault="00CA42E4" w:rsidP="00CA42E4">
            <w:pPr>
              <w:rPr>
                <w:lang w:val="ru-RU"/>
              </w:rPr>
            </w:pPr>
            <w:r w:rsidRPr="00904287">
              <w:rPr>
                <w:lang w:val="ru-RU"/>
              </w:rPr>
              <w:t>Трофименко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>С.Г.</w:t>
            </w:r>
          </w:p>
        </w:tc>
        <w:tc>
          <w:tcPr>
            <w:tcW w:w="709" w:type="dxa"/>
          </w:tcPr>
          <w:p w:rsidR="00CA42E4" w:rsidRPr="009D4B73" w:rsidRDefault="00CA42E4" w:rsidP="00CA42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3-К</w:t>
            </w:r>
          </w:p>
        </w:tc>
        <w:tc>
          <w:tcPr>
            <w:tcW w:w="652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27" w:type="dxa"/>
          </w:tcPr>
          <w:p w:rsidR="00CA42E4" w:rsidRPr="00904287" w:rsidRDefault="006F1D0E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26" w:type="dxa"/>
          </w:tcPr>
          <w:p w:rsidR="00CA42E4" w:rsidRPr="00904287" w:rsidRDefault="006F1D0E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27" w:type="dxa"/>
          </w:tcPr>
          <w:p w:rsidR="00CA42E4" w:rsidRPr="00904287" w:rsidRDefault="006F1D0E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36" w:type="dxa"/>
          </w:tcPr>
          <w:p w:rsidR="00CA42E4" w:rsidRPr="006F1D0E" w:rsidRDefault="006F1D0E" w:rsidP="00CA42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1" w:type="dxa"/>
          </w:tcPr>
          <w:p w:rsidR="00CA42E4" w:rsidRPr="00CA42E4" w:rsidRDefault="006F1D0E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37" w:type="dxa"/>
          </w:tcPr>
          <w:p w:rsidR="00CA42E4" w:rsidRPr="00CA42E4" w:rsidRDefault="006F1D0E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1" w:type="dxa"/>
          </w:tcPr>
          <w:p w:rsidR="00CA42E4" w:rsidRPr="00CA42E4" w:rsidRDefault="006F1D0E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CA42E4" w:rsidRPr="00CA42E4" w:rsidRDefault="006F1D0E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CA42E4" w:rsidRPr="00CA42E4" w:rsidRDefault="006F1D0E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CA42E4" w:rsidRPr="00904287" w:rsidRDefault="00CA42E4" w:rsidP="00CA42E4">
            <w:pPr>
              <w:jc w:val="center"/>
              <w:rPr>
                <w:lang w:val="en-US"/>
              </w:rPr>
            </w:pPr>
          </w:p>
        </w:tc>
        <w:tc>
          <w:tcPr>
            <w:tcW w:w="581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CA42E4" w:rsidRPr="006F1D0E" w:rsidRDefault="006F1D0E" w:rsidP="00CA42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29" w:type="dxa"/>
          </w:tcPr>
          <w:p w:rsidR="00CA42E4" w:rsidRPr="00EC03AC" w:rsidRDefault="006F1D0E" w:rsidP="00CA42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567" w:type="dxa"/>
          </w:tcPr>
          <w:p w:rsidR="00CA42E4" w:rsidRPr="00904287" w:rsidRDefault="006F1D0E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8" w:type="dxa"/>
          </w:tcPr>
          <w:p w:rsidR="00CA42E4" w:rsidRPr="00CA42E4" w:rsidRDefault="006F1D0E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567" w:type="dxa"/>
          </w:tcPr>
          <w:p w:rsidR="00CA42E4" w:rsidRPr="00904287" w:rsidRDefault="006F1D0E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CA42E4" w:rsidRPr="006F1D0E" w:rsidRDefault="006F1D0E" w:rsidP="006F1D0E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51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3" w:type="dxa"/>
          </w:tcPr>
          <w:p w:rsidR="00CA42E4" w:rsidRPr="00CA42E4" w:rsidRDefault="006F1D0E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</w:tr>
      <w:tr w:rsidR="00CA42E4" w:rsidRPr="00904287" w:rsidTr="00CA42E4">
        <w:trPr>
          <w:trHeight w:val="355"/>
        </w:trPr>
        <w:tc>
          <w:tcPr>
            <w:tcW w:w="2127" w:type="dxa"/>
          </w:tcPr>
          <w:p w:rsidR="00CA42E4" w:rsidRPr="00904287" w:rsidRDefault="00CA42E4" w:rsidP="00CA42E4">
            <w:pPr>
              <w:rPr>
                <w:lang w:val="ru-RU"/>
              </w:rPr>
            </w:pPr>
            <w:r>
              <w:rPr>
                <w:lang w:val="ru-RU"/>
              </w:rPr>
              <w:t>Якубенко О.Ю.</w:t>
            </w:r>
          </w:p>
        </w:tc>
        <w:tc>
          <w:tcPr>
            <w:tcW w:w="709" w:type="dxa"/>
          </w:tcPr>
          <w:p w:rsidR="00CA42E4" w:rsidRPr="009D4B73" w:rsidRDefault="00CA42E4" w:rsidP="00CA42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4-К</w:t>
            </w:r>
          </w:p>
        </w:tc>
        <w:tc>
          <w:tcPr>
            <w:tcW w:w="652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27" w:type="dxa"/>
          </w:tcPr>
          <w:p w:rsidR="00CA42E4" w:rsidRPr="00904287" w:rsidRDefault="006F1D0E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26" w:type="dxa"/>
          </w:tcPr>
          <w:p w:rsidR="00CA42E4" w:rsidRPr="00904287" w:rsidRDefault="006F1D0E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27" w:type="dxa"/>
          </w:tcPr>
          <w:p w:rsidR="00CA42E4" w:rsidRPr="00904287" w:rsidRDefault="006F1D0E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36" w:type="dxa"/>
          </w:tcPr>
          <w:p w:rsidR="00CA42E4" w:rsidRPr="006F1D0E" w:rsidRDefault="006F1D0E" w:rsidP="00CA42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1" w:type="dxa"/>
          </w:tcPr>
          <w:p w:rsidR="00CA42E4" w:rsidRPr="00904287" w:rsidRDefault="006F1D0E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37" w:type="dxa"/>
          </w:tcPr>
          <w:p w:rsidR="00CA42E4" w:rsidRPr="00CA42E4" w:rsidRDefault="006F1D0E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1" w:type="dxa"/>
          </w:tcPr>
          <w:p w:rsidR="00CA42E4" w:rsidRPr="00CA42E4" w:rsidRDefault="006F1D0E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CA42E4" w:rsidRPr="00CA42E4" w:rsidRDefault="006F1D0E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CA42E4" w:rsidRPr="00CA42E4" w:rsidRDefault="006F1D0E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6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CA42E4" w:rsidRPr="00904287" w:rsidRDefault="00CA42E4" w:rsidP="00CA42E4">
            <w:pPr>
              <w:jc w:val="center"/>
              <w:rPr>
                <w:lang w:val="en-US"/>
              </w:rPr>
            </w:pPr>
          </w:p>
        </w:tc>
        <w:tc>
          <w:tcPr>
            <w:tcW w:w="581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29" w:type="dxa"/>
          </w:tcPr>
          <w:p w:rsidR="00CA42E4" w:rsidRPr="00CA42E4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08" w:type="dxa"/>
          </w:tcPr>
          <w:p w:rsidR="00CA42E4" w:rsidRPr="00CA42E4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567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CA42E4" w:rsidRPr="00CA42E4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1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3" w:type="dxa"/>
          </w:tcPr>
          <w:p w:rsidR="00CA42E4" w:rsidRPr="00CA42E4" w:rsidRDefault="00CA42E4" w:rsidP="00CA42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</w:tr>
      <w:tr w:rsidR="00CA42E4" w:rsidRPr="009E047A" w:rsidTr="00CA42E4">
        <w:trPr>
          <w:trHeight w:val="355"/>
        </w:trPr>
        <w:tc>
          <w:tcPr>
            <w:tcW w:w="2127" w:type="dxa"/>
          </w:tcPr>
          <w:p w:rsidR="00CA42E4" w:rsidRPr="00904287" w:rsidRDefault="00CA42E4" w:rsidP="00CA42E4">
            <w:pPr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</w:tc>
        <w:tc>
          <w:tcPr>
            <w:tcW w:w="709" w:type="dxa"/>
          </w:tcPr>
          <w:p w:rsidR="00CA42E4" w:rsidRPr="009D4B73" w:rsidRDefault="00CA42E4" w:rsidP="00CA42E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52" w:type="dxa"/>
          </w:tcPr>
          <w:p w:rsidR="00CA42E4" w:rsidRPr="00771688" w:rsidRDefault="00CA42E4" w:rsidP="00CA42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  <w:tc>
          <w:tcPr>
            <w:tcW w:w="727" w:type="dxa"/>
          </w:tcPr>
          <w:p w:rsidR="00CA42E4" w:rsidRPr="00904287" w:rsidRDefault="00CA42E4" w:rsidP="00CA42E4">
            <w:pPr>
              <w:rPr>
                <w:lang w:val="ru-RU"/>
              </w:rPr>
            </w:pPr>
          </w:p>
        </w:tc>
        <w:tc>
          <w:tcPr>
            <w:tcW w:w="726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</w:p>
        </w:tc>
        <w:tc>
          <w:tcPr>
            <w:tcW w:w="727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</w:p>
        </w:tc>
        <w:tc>
          <w:tcPr>
            <w:tcW w:w="436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CA42E4" w:rsidRPr="00660F52" w:rsidRDefault="00CA42E4" w:rsidP="00CA42E4">
            <w:pPr>
              <w:jc w:val="center"/>
              <w:rPr>
                <w:lang w:val="en-US"/>
              </w:rPr>
            </w:pPr>
          </w:p>
        </w:tc>
        <w:tc>
          <w:tcPr>
            <w:tcW w:w="437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</w:p>
        </w:tc>
        <w:tc>
          <w:tcPr>
            <w:tcW w:w="436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</w:p>
        </w:tc>
        <w:tc>
          <w:tcPr>
            <w:tcW w:w="436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</w:p>
        </w:tc>
        <w:tc>
          <w:tcPr>
            <w:tcW w:w="436" w:type="dxa"/>
          </w:tcPr>
          <w:p w:rsidR="00CA42E4" w:rsidRPr="00904287" w:rsidRDefault="00CA42E4" w:rsidP="00CA42E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CA42E4" w:rsidRPr="00904287" w:rsidRDefault="00CA42E4" w:rsidP="00CA42E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</w:tcPr>
          <w:p w:rsidR="00CA42E4" w:rsidRPr="00904287" w:rsidRDefault="00CA42E4" w:rsidP="00CA42E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</w:tcPr>
          <w:p w:rsidR="00CA42E4" w:rsidRPr="00CA42E4" w:rsidRDefault="006F1D0E" w:rsidP="00CA42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729" w:type="dxa"/>
          </w:tcPr>
          <w:p w:rsidR="00CA42E4" w:rsidRPr="00CA42E4" w:rsidRDefault="006F1D0E" w:rsidP="00CA42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CA42E4" w:rsidRPr="00CA42E4" w:rsidRDefault="006F1D0E" w:rsidP="00CA42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</w:p>
        </w:tc>
        <w:tc>
          <w:tcPr>
            <w:tcW w:w="708" w:type="dxa"/>
          </w:tcPr>
          <w:p w:rsidR="00CA42E4" w:rsidRPr="006F1D0E" w:rsidRDefault="006F1D0E" w:rsidP="00CA42E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73</w:t>
            </w:r>
          </w:p>
        </w:tc>
        <w:tc>
          <w:tcPr>
            <w:tcW w:w="567" w:type="dxa"/>
          </w:tcPr>
          <w:p w:rsidR="00CA42E4" w:rsidRPr="00CA42E4" w:rsidRDefault="006F1D0E" w:rsidP="00CA42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CA42E4" w:rsidRPr="006F1D0E" w:rsidRDefault="006F1D0E" w:rsidP="00CA42E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851" w:type="dxa"/>
          </w:tcPr>
          <w:p w:rsidR="00CA42E4" w:rsidRPr="00CA42E4" w:rsidRDefault="00CA42E4" w:rsidP="00CA42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3" w:type="dxa"/>
          </w:tcPr>
          <w:p w:rsidR="00CA42E4" w:rsidRPr="00CA42E4" w:rsidRDefault="006F1D0E" w:rsidP="00CA42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85</w:t>
            </w:r>
          </w:p>
        </w:tc>
      </w:tr>
    </w:tbl>
    <w:p w:rsidR="004F1C47" w:rsidRDefault="004F1C47"/>
    <w:p w:rsidR="00CA42E4" w:rsidRDefault="00CA42E4"/>
    <w:p w:rsidR="00CA42E4" w:rsidRDefault="00CA42E4"/>
    <w:sectPr w:rsidR="00CA42E4" w:rsidSect="00CA42E4">
      <w:pgSz w:w="16838" w:h="11906" w:orient="landscape"/>
      <w:pgMar w:top="1701" w:right="1134" w:bottom="850" w:left="1134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2E4" w:rsidRDefault="00CA42E4" w:rsidP="00CA42E4">
      <w:r>
        <w:separator/>
      </w:r>
    </w:p>
  </w:endnote>
  <w:endnote w:type="continuationSeparator" w:id="0">
    <w:p w:rsidR="00CA42E4" w:rsidRDefault="00CA42E4" w:rsidP="00CA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2E4" w:rsidRDefault="00CA42E4" w:rsidP="00CA42E4">
      <w:r>
        <w:separator/>
      </w:r>
    </w:p>
  </w:footnote>
  <w:footnote w:type="continuationSeparator" w:id="0">
    <w:p w:rsidR="00CA42E4" w:rsidRDefault="00CA42E4" w:rsidP="00CA4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EFA"/>
    <w:rsid w:val="004F1C47"/>
    <w:rsid w:val="006F1D0E"/>
    <w:rsid w:val="00AA4EFA"/>
    <w:rsid w:val="00C322F7"/>
    <w:rsid w:val="00CA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DFA46-FAAD-4202-8B87-929DFFCE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2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42E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CA42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42E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C322F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22F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3</cp:revision>
  <cp:lastPrinted>2019-12-28T09:57:00Z</cp:lastPrinted>
  <dcterms:created xsi:type="dcterms:W3CDTF">2019-12-28T09:46:00Z</dcterms:created>
  <dcterms:modified xsi:type="dcterms:W3CDTF">2020-05-28T19:23:00Z</dcterms:modified>
</cp:coreProperties>
</file>