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F7" w:rsidRPr="008675F7" w:rsidRDefault="008675F7" w:rsidP="0048443F">
      <w:pPr>
        <w:spacing w:after="0" w:line="240" w:lineRule="auto"/>
        <w:textAlignment w:val="baseline"/>
        <w:rPr>
          <w:rFonts w:ascii="Times New Roman" w:hAnsi="Times New Roman" w:cs="Calibri"/>
          <w:b/>
          <w:sz w:val="24"/>
          <w:szCs w:val="24"/>
          <w:lang w:val="en-US" w:eastAsia="ru-RU"/>
        </w:rPr>
      </w:pPr>
      <w:r>
        <w:rPr>
          <w:rFonts w:ascii="Times New Roman" w:hAnsi="Times New Roman" w:cs="Calibri"/>
          <w:b/>
          <w:noProof/>
          <w:sz w:val="24"/>
          <w:szCs w:val="24"/>
          <w:lang w:eastAsia="ru-RU"/>
        </w:rPr>
        <w:drawing>
          <wp:inline distT="0" distB="0" distL="0" distR="0" wp14:anchorId="18B781D1" wp14:editId="52FBF535">
            <wp:extent cx="6480175" cy="8910241"/>
            <wp:effectExtent l="0" t="0" r="0" b="0"/>
            <wp:docPr id="1" name="Рисунок 1" descr="C:\Users\класс\Desktop\сканер\Scan_20190930_11544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\Desktop\сканер\Scan_20190930_115449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F7" w:rsidRDefault="008675F7" w:rsidP="0048443F">
      <w:pPr>
        <w:spacing w:after="0" w:line="240" w:lineRule="auto"/>
        <w:textAlignment w:val="baseline"/>
        <w:rPr>
          <w:rFonts w:ascii="Times New Roman" w:hAnsi="Times New Roman" w:cs="Calibri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48443F" w:rsidRPr="0048443F" w:rsidRDefault="008675F7" w:rsidP="0048443F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 </w:t>
      </w:r>
      <w:r w:rsidR="0048443F" w:rsidRPr="0048443F">
        <w:rPr>
          <w:rFonts w:ascii="Times New Roman" w:hAnsi="Times New Roman"/>
          <w:b/>
          <w:sz w:val="24"/>
          <w:szCs w:val="24"/>
          <w:lang w:eastAsia="ru-RU"/>
        </w:rPr>
        <w:t xml:space="preserve">   Образовательный стандарт: </w:t>
      </w:r>
      <w:r w:rsidR="0048443F" w:rsidRPr="0048443F">
        <w:rPr>
          <w:rFonts w:ascii="Times New Roman" w:hAnsi="Times New Roman"/>
          <w:sz w:val="24"/>
          <w:szCs w:val="24"/>
          <w:lang w:eastAsia="ar-SA"/>
        </w:rPr>
        <w:t xml:space="preserve">Федеральный компонент государственных стандартов НО, ОО, </w:t>
      </w:r>
      <w:proofErr w:type="gramStart"/>
      <w:r w:rsidR="0048443F" w:rsidRPr="0048443F">
        <w:rPr>
          <w:rFonts w:ascii="Times New Roman" w:hAnsi="Times New Roman"/>
          <w:sz w:val="24"/>
          <w:szCs w:val="24"/>
          <w:lang w:eastAsia="ar-SA"/>
        </w:rPr>
        <w:t>СО</w:t>
      </w:r>
      <w:proofErr w:type="gramEnd"/>
      <w:r w:rsidR="0048443F" w:rsidRPr="0048443F">
        <w:rPr>
          <w:rFonts w:ascii="Times New Roman" w:hAnsi="Times New Roman"/>
          <w:sz w:val="24"/>
          <w:szCs w:val="24"/>
          <w:lang w:eastAsia="ar-SA"/>
        </w:rPr>
        <w:t>, утвержденный приказом Минобразования РФ от 05.03.2004№ 1089 (с изменениями на 07.06.2017 г. №506).</w:t>
      </w:r>
    </w:p>
    <w:p w:rsidR="0048443F" w:rsidRPr="0048443F" w:rsidRDefault="0048443F" w:rsidP="0048443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8443F">
        <w:rPr>
          <w:rFonts w:ascii="Times New Roman" w:hAnsi="Times New Roman"/>
          <w:b/>
          <w:sz w:val="24"/>
          <w:szCs w:val="24"/>
          <w:lang w:eastAsia="ru-RU"/>
        </w:rPr>
        <w:t xml:space="preserve">            Рабочая программа по русскому языку для 11 класса составлена на основе авторской программы:</w:t>
      </w:r>
      <w:r w:rsidRPr="0048443F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 Власенков А.И., Л.М. </w:t>
      </w:r>
      <w:proofErr w:type="spellStart"/>
      <w:r w:rsidRPr="0048443F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Рыбченкова</w:t>
      </w:r>
      <w:proofErr w:type="spellEnd"/>
      <w:r w:rsidRPr="0048443F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.  </w:t>
      </w:r>
      <w:r w:rsidRPr="0048443F">
        <w:rPr>
          <w:rFonts w:ascii="Times New Roman" w:hAnsi="Times New Roman"/>
          <w:sz w:val="24"/>
          <w:szCs w:val="24"/>
          <w:lang w:eastAsia="ru-RU"/>
        </w:rPr>
        <w:t>«</w:t>
      </w:r>
      <w:r w:rsidRPr="0048443F">
        <w:rPr>
          <w:rFonts w:ascii="Times New Roman" w:hAnsi="Times New Roman"/>
          <w:b/>
          <w:sz w:val="24"/>
          <w:szCs w:val="24"/>
          <w:lang w:eastAsia="ru-RU"/>
        </w:rPr>
        <w:t>Программы</w:t>
      </w:r>
      <w:r w:rsidRPr="0048443F">
        <w:rPr>
          <w:rFonts w:ascii="Times New Roman" w:hAnsi="Times New Roman"/>
          <w:sz w:val="24"/>
          <w:szCs w:val="24"/>
          <w:lang w:eastAsia="ru-RU"/>
        </w:rPr>
        <w:t xml:space="preserve"> по русскому языку для 10-11 классов общеобразовательных учреждений» / А.И. Власенков, Л.М. </w:t>
      </w:r>
      <w:proofErr w:type="spellStart"/>
      <w:r w:rsidRPr="0048443F">
        <w:rPr>
          <w:rFonts w:ascii="Times New Roman" w:hAnsi="Times New Roman"/>
          <w:sz w:val="24"/>
          <w:szCs w:val="24"/>
          <w:lang w:eastAsia="ru-RU"/>
        </w:rPr>
        <w:t>Рыбченкова</w:t>
      </w:r>
      <w:proofErr w:type="spellEnd"/>
      <w:r w:rsidRPr="0048443F">
        <w:rPr>
          <w:rFonts w:ascii="Times New Roman" w:hAnsi="Times New Roman"/>
          <w:sz w:val="24"/>
          <w:szCs w:val="24"/>
          <w:lang w:eastAsia="ru-RU"/>
        </w:rPr>
        <w:t xml:space="preserve"> // М.: Просвещение, 2011 г.</w:t>
      </w:r>
    </w:p>
    <w:p w:rsidR="0048443F" w:rsidRPr="0048443F" w:rsidRDefault="0048443F" w:rsidP="0048443F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48443F">
        <w:rPr>
          <w:rFonts w:ascii="Times New Roman" w:hAnsi="Times New Roman"/>
          <w:b/>
          <w:color w:val="000000"/>
          <w:spacing w:val="-1"/>
          <w:sz w:val="24"/>
          <w:szCs w:val="24"/>
          <w:lang w:eastAsia="ru-RU"/>
        </w:rPr>
        <w:t>Учебник:</w:t>
      </w:r>
      <w:r w:rsidRPr="0048443F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Власенков А.И., Л.М. </w:t>
      </w:r>
      <w:proofErr w:type="spellStart"/>
      <w:r w:rsidRPr="0048443F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Рыбченкова</w:t>
      </w:r>
      <w:proofErr w:type="spellEnd"/>
      <w:r w:rsidRPr="0048443F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.  Русский язык: </w:t>
      </w:r>
      <w:r w:rsidRPr="004844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Грамматика. Текст. Стили речи: Учебник для 10-11 </w:t>
      </w:r>
      <w:proofErr w:type="spellStart"/>
      <w:r w:rsidRPr="0048443F">
        <w:rPr>
          <w:rFonts w:ascii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48443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общеобразовательных учреждений/ А.И. Власенкова, Л.М. </w:t>
      </w:r>
      <w:proofErr w:type="spellStart"/>
      <w:r w:rsidRPr="0048443F">
        <w:rPr>
          <w:rFonts w:ascii="Times New Roman" w:hAnsi="Times New Roman"/>
          <w:color w:val="000000"/>
          <w:sz w:val="24"/>
          <w:szCs w:val="24"/>
          <w:lang w:eastAsia="ru-RU"/>
        </w:rPr>
        <w:t>Рыбченкова</w:t>
      </w:r>
      <w:proofErr w:type="spellEnd"/>
      <w:r w:rsidRPr="0048443F">
        <w:rPr>
          <w:rFonts w:ascii="Times New Roman" w:hAnsi="Times New Roman"/>
          <w:color w:val="000000"/>
          <w:sz w:val="24"/>
          <w:szCs w:val="24"/>
          <w:lang w:eastAsia="ru-RU"/>
        </w:rPr>
        <w:t>.- М.: Просвещение. 2014.</w:t>
      </w:r>
    </w:p>
    <w:p w:rsidR="0048443F" w:rsidRDefault="0048443F" w:rsidP="0027692B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изучения курса</w:t>
      </w:r>
    </w:p>
    <w:p w:rsidR="0027692B" w:rsidRPr="0027692B" w:rsidRDefault="0027692B" w:rsidP="0027692B">
      <w:pPr>
        <w:autoSpaceDE w:val="0"/>
        <w:autoSpaceDN w:val="0"/>
        <w:adjustRightInd w:val="0"/>
        <w:spacing w:after="0" w:line="240" w:lineRule="auto"/>
        <w:ind w:left="851" w:firstLine="708"/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</w:p>
    <w:p w:rsidR="0027692B" w:rsidRPr="0027692B" w:rsidRDefault="0027692B" w:rsidP="0027692B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eastAsia="TimesNewRomanPSMT" w:hAnsi="Times New Roman"/>
          <w:b/>
          <w:bCs/>
          <w:i/>
          <w:iCs/>
          <w:snapToGrid w:val="0"/>
          <w:color w:val="000000"/>
          <w:sz w:val="24"/>
          <w:szCs w:val="24"/>
          <w:lang w:eastAsia="ru-RU"/>
        </w:rPr>
        <w:t xml:space="preserve">знать/понимать </w:t>
      </w:r>
      <w:r w:rsidRPr="0027692B"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  <w:t xml:space="preserve">– перечень необходимых для усвоения каждым учащимся знаний;  </w:t>
      </w:r>
      <w:r w:rsidRPr="0027692B">
        <w:rPr>
          <w:rFonts w:ascii="Times New Roman" w:eastAsia="TimesNewRomanPSMT" w:hAnsi="Times New Roman"/>
          <w:b/>
          <w:bCs/>
          <w:i/>
          <w:iCs/>
          <w:snapToGrid w:val="0"/>
          <w:color w:val="000000"/>
          <w:sz w:val="24"/>
          <w:szCs w:val="24"/>
          <w:lang w:eastAsia="ru-RU"/>
        </w:rPr>
        <w:t xml:space="preserve">уметь </w:t>
      </w:r>
      <w:r w:rsidRPr="0027692B"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  <w:t>– перечень конкретных умений и навыков по русскому языку, основных видов речевой деятельности;</w:t>
      </w:r>
    </w:p>
    <w:p w:rsidR="0027692B" w:rsidRPr="0027692B" w:rsidRDefault="0027692B" w:rsidP="0027692B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eastAsia="TimesNewRomanPSMT" w:hAnsi="Times New Roman"/>
          <w:snapToGrid w:val="0"/>
          <w:color w:val="000000"/>
          <w:sz w:val="24"/>
          <w:szCs w:val="24"/>
          <w:lang w:eastAsia="ru-RU"/>
        </w:rPr>
        <w:tab/>
        <w:t>выделена также группа знаний и умений, востребованных в практической деятельности ученика и его повседневной жизни.</w:t>
      </w:r>
    </w:p>
    <w:p w:rsidR="0027692B" w:rsidRPr="0027692B" w:rsidRDefault="0027692B" w:rsidP="0027692B">
      <w:pPr>
        <w:spacing w:after="0" w:line="240" w:lineRule="auto"/>
        <w:ind w:left="851" w:firstLine="708"/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>Требования к уровню подготовки обучающихся</w:t>
      </w:r>
    </w:p>
    <w:p w:rsidR="0027692B" w:rsidRPr="0027692B" w:rsidRDefault="0027692B" w:rsidP="0027692B">
      <w:pPr>
        <w:spacing w:after="0" w:line="240" w:lineRule="auto"/>
        <w:ind w:firstLine="709"/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 По окончании индивидуально-групповых занятий учащиеся</w:t>
      </w:r>
      <w:r w:rsidRPr="0027692B"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 должны    </w:t>
      </w:r>
    </w:p>
    <w:p w:rsidR="0027692B" w:rsidRPr="0027692B" w:rsidRDefault="0027692B" w:rsidP="0027692B">
      <w:pPr>
        <w:spacing w:after="0" w:line="240" w:lineRule="auto"/>
        <w:rPr>
          <w:rFonts w:ascii="Times New Roman" w:hAnsi="Times New Roman"/>
          <w:b/>
          <w:i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b/>
          <w:i/>
          <w:snapToGrid w:val="0"/>
          <w:color w:val="000000"/>
          <w:sz w:val="24"/>
          <w:szCs w:val="24"/>
          <w:lang w:eastAsia="ru-RU"/>
        </w:rPr>
        <w:t>Знать:</w:t>
      </w:r>
    </w:p>
    <w:p w:rsidR="0027692B" w:rsidRPr="0027692B" w:rsidRDefault="0027692B" w:rsidP="0027692B">
      <w:pPr>
        <w:spacing w:after="0" w:line="240" w:lineRule="auto"/>
        <w:ind w:firstLine="708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- теоретическое содержание основных разделов курса русского языка.</w:t>
      </w:r>
    </w:p>
    <w:p w:rsidR="0027692B" w:rsidRPr="0027692B" w:rsidRDefault="0027692B" w:rsidP="0027692B">
      <w:pPr>
        <w:spacing w:after="0" w:line="240" w:lineRule="auto"/>
        <w:ind w:firstLine="708"/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b/>
          <w:i/>
          <w:snapToGrid w:val="0"/>
          <w:color w:val="000000"/>
          <w:sz w:val="24"/>
          <w:szCs w:val="24"/>
          <w:lang w:eastAsia="ru-RU"/>
        </w:rPr>
        <w:t>Уметь</w:t>
      </w:r>
      <w:r w:rsidRPr="0027692B"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>:</w:t>
      </w:r>
    </w:p>
    <w:p w:rsidR="0027692B" w:rsidRPr="0027692B" w:rsidRDefault="0027692B" w:rsidP="0027692B">
      <w:pPr>
        <w:spacing w:after="0" w:line="240" w:lineRule="auto"/>
        <w:ind w:firstLine="708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- </w:t>
      </w: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выполнять тестовые задания типа А минимум на 60-70%;</w:t>
      </w:r>
    </w:p>
    <w:p w:rsidR="0027692B" w:rsidRPr="0027692B" w:rsidRDefault="0027692B" w:rsidP="0027692B">
      <w:pPr>
        <w:spacing w:after="0" w:line="240" w:lineRule="auto"/>
        <w:ind w:firstLine="708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- выполнять тестовые задания типа Б минимум на 50 %;</w:t>
      </w:r>
    </w:p>
    <w:p w:rsidR="0027692B" w:rsidRPr="0027692B" w:rsidRDefault="0027692B" w:rsidP="0027692B">
      <w:pPr>
        <w:spacing w:after="0" w:line="240" w:lineRule="auto"/>
        <w:ind w:firstLine="708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- </w:t>
      </w: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анализировать содержание текста, выделять его проблематику;</w:t>
      </w:r>
    </w:p>
    <w:p w:rsidR="0027692B" w:rsidRPr="0027692B" w:rsidRDefault="0027692B" w:rsidP="0027692B">
      <w:pPr>
        <w:spacing w:after="0" w:line="240" w:lineRule="auto"/>
        <w:ind w:firstLine="708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- определять тип и стиль речи предложенного текста;</w:t>
      </w:r>
    </w:p>
    <w:p w:rsidR="0027692B" w:rsidRPr="0027692B" w:rsidRDefault="0027692B" w:rsidP="0027692B">
      <w:pPr>
        <w:spacing w:after="0" w:line="240" w:lineRule="auto"/>
        <w:ind w:firstLine="708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- создавать собственное письменное высказывание в форме рассуждения </w:t>
      </w:r>
    </w:p>
    <w:p w:rsidR="0027692B" w:rsidRPr="0027692B" w:rsidRDefault="0027692B" w:rsidP="0027692B">
      <w:pPr>
        <w:spacing w:after="0" w:line="240" w:lineRule="auto"/>
        <w:ind w:firstLine="708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  (формулировать и комментировать одну из проблем текста, выявлять </w:t>
      </w:r>
    </w:p>
    <w:p w:rsidR="0027692B" w:rsidRPr="0027692B" w:rsidRDefault="0027692B" w:rsidP="0027692B">
      <w:pPr>
        <w:spacing w:after="0" w:line="240" w:lineRule="auto"/>
        <w:ind w:firstLine="708"/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</w:pPr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  авторскую позицию и </w:t>
      </w:r>
      <w:proofErr w:type="spellStart"/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>аргуметированно</w:t>
      </w:r>
      <w:proofErr w:type="spellEnd"/>
      <w:r w:rsidRPr="0027692B">
        <w:rPr>
          <w:rFonts w:ascii="Times New Roman" w:hAnsi="Times New Roman"/>
          <w:snapToGrid w:val="0"/>
          <w:color w:val="000000"/>
          <w:sz w:val="24"/>
          <w:szCs w:val="24"/>
          <w:lang w:eastAsia="ru-RU"/>
        </w:rPr>
        <w:t xml:space="preserve"> выражать свою).</w:t>
      </w:r>
    </w:p>
    <w:p w:rsidR="0048443F" w:rsidRPr="00F85EF6" w:rsidRDefault="0048443F" w:rsidP="0048443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     Структура и содержание курса предполагают, что учащиеся должны овладеть практическими навыками выполнения работы. 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5EF6">
        <w:rPr>
          <w:rFonts w:ascii="Times New Roman" w:hAnsi="Times New Roman"/>
          <w:b/>
          <w:bCs/>
          <w:sz w:val="24"/>
          <w:szCs w:val="24"/>
        </w:rPr>
        <w:t>1.Различные виды анализа.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Проводить различные виды анализ языковых единиц, языковых явлений и фактов.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Осуществлять речевой самоконтроль; оценивать письменные высказывания с точки зрения языкового оформления, эффективности достижения поставленных коммуникативных задач.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Разграничивать варианты норм, преднамеренные и непреднамеренные нарушения языковых норм.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Проводить лингвистический анализ учебно-научных, деловых, публицистических, разговорных и художественных текстов.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5EF6">
        <w:rPr>
          <w:rFonts w:ascii="Times New Roman" w:hAnsi="Times New Roman"/>
          <w:b/>
          <w:bCs/>
          <w:sz w:val="24"/>
          <w:szCs w:val="24"/>
        </w:rPr>
        <w:t>2. Чтение.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 Использовать основные виды чтения </w:t>
      </w:r>
      <w:r>
        <w:rPr>
          <w:rFonts w:ascii="Times New Roman" w:hAnsi="Times New Roman"/>
          <w:sz w:val="24"/>
          <w:szCs w:val="24"/>
        </w:rPr>
        <w:t>о</w:t>
      </w:r>
      <w:r w:rsidRPr="00F85EF6">
        <w:rPr>
          <w:rFonts w:ascii="Times New Roman" w:hAnsi="Times New Roman"/>
          <w:sz w:val="24"/>
          <w:szCs w:val="24"/>
        </w:rPr>
        <w:t>знакомительно-изучающее, ознакомительно-реферативное и др.) в зависимости от коммуникативной задачи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Извлекать необходимую информацию из различных источников: учебно-научных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текстов, справочной литературы, средств массовой информации.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Владеть основными приёмами информационной переработки письменного текста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5EF6">
        <w:rPr>
          <w:rFonts w:ascii="Times New Roman" w:hAnsi="Times New Roman"/>
          <w:b/>
          <w:bCs/>
          <w:sz w:val="24"/>
          <w:szCs w:val="24"/>
        </w:rPr>
        <w:t>3. Письмо.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Создавать письменные высказывания различных типов и жанров в социально-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культурной, учебно-научной (на материале изучаемых учебных дисциплин), деловой сферах общения; редактировать собственный текст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Применять в практике речевого общения основные орфоэпические, лексические,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lastRenderedPageBreak/>
        <w:t>грамматические нормы современного русск</w:t>
      </w:r>
      <w:r>
        <w:rPr>
          <w:rFonts w:ascii="Times New Roman" w:hAnsi="Times New Roman"/>
          <w:sz w:val="24"/>
          <w:szCs w:val="24"/>
        </w:rPr>
        <w:t>ого литературного языка; исполь</w:t>
      </w:r>
      <w:r w:rsidRPr="00F85EF6">
        <w:rPr>
          <w:rFonts w:ascii="Times New Roman" w:hAnsi="Times New Roman"/>
          <w:sz w:val="24"/>
          <w:szCs w:val="24"/>
        </w:rPr>
        <w:t>зовать в собственной речевой практике синонимические ресурсы русского языка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 Применять в практике письма орфографические и пунктуационные нормы современного русского литературного языка</w:t>
      </w:r>
    </w:p>
    <w:p w:rsidR="0048443F" w:rsidRPr="00F85EF6" w:rsidRDefault="0048443F" w:rsidP="00484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Соблюдать нормы речевого поведения в различных сферах и ситуациях общения,</w:t>
      </w:r>
    </w:p>
    <w:p w:rsidR="0048443F" w:rsidRPr="00D51814" w:rsidRDefault="0048443F" w:rsidP="00D51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в том числе при обсуждении дискуссионных проблем.</w:t>
      </w:r>
    </w:p>
    <w:p w:rsidR="00C65E90" w:rsidRDefault="00C65E90" w:rsidP="00C65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5EF6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48443F">
        <w:rPr>
          <w:rFonts w:ascii="Times New Roman" w:hAnsi="Times New Roman"/>
          <w:b/>
          <w:sz w:val="24"/>
          <w:szCs w:val="24"/>
        </w:rPr>
        <w:t xml:space="preserve"> курса. </w:t>
      </w:r>
    </w:p>
    <w:p w:rsidR="0027692B" w:rsidRPr="0027692B" w:rsidRDefault="0027692B" w:rsidP="0027692B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7692B">
        <w:rPr>
          <w:rFonts w:ascii="Times New Roman" w:hAnsi="Times New Roman"/>
          <w:b/>
          <w:sz w:val="24"/>
          <w:szCs w:val="24"/>
        </w:rPr>
        <w:t>Речь. Текст.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Информационная обработка письменных текстов различных стилей и жанров.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Средства связи предложений в тексте.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Текст как речевое произведение. 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Смысловая и композиционная целостность текста.</w:t>
      </w:r>
    </w:p>
    <w:p w:rsidR="0027692B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Функционально-смысловые типы речи.</w:t>
      </w:r>
    </w:p>
    <w:p w:rsidR="0027692B" w:rsidRPr="0027692B" w:rsidRDefault="0027692B" w:rsidP="0027692B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7692B">
        <w:rPr>
          <w:rFonts w:ascii="Times New Roman" w:hAnsi="Times New Roman"/>
          <w:b/>
          <w:sz w:val="24"/>
          <w:szCs w:val="24"/>
        </w:rPr>
        <w:t>Лексика и фразеология.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Лексическое значение слова.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Синонимы. Антонимы.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Омонимы. Фразеологические обороты.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 Группы слов по происхождению и употреблению.</w:t>
      </w:r>
    </w:p>
    <w:p w:rsidR="0027692B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Лексическое значение слова.</w:t>
      </w:r>
    </w:p>
    <w:p w:rsidR="0027692B" w:rsidRPr="0027692B" w:rsidRDefault="0027692B" w:rsidP="0027692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692B">
        <w:rPr>
          <w:rFonts w:ascii="Times New Roman" w:hAnsi="Times New Roman"/>
          <w:b/>
          <w:sz w:val="24"/>
          <w:szCs w:val="24"/>
        </w:rPr>
        <w:t>Речь. Нормы орфографии.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Правописание корней.  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приставок</w:t>
      </w:r>
      <w:r w:rsidRPr="00F85EF6">
        <w:rPr>
          <w:rFonts w:ascii="Times New Roman" w:hAnsi="Times New Roman"/>
          <w:sz w:val="24"/>
          <w:szCs w:val="24"/>
        </w:rPr>
        <w:t>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Правописание суффиксов различных частей речи (кроме -Н-/-НН-).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Правописание личных окончаний глаголов и суффиксов причастий.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Правописание НЕ и НИ.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 Слитное, дефисное, раздельное написание слов.</w:t>
      </w:r>
    </w:p>
    <w:p w:rsidR="0027692B" w:rsidRPr="00D51814" w:rsidRDefault="0027692B" w:rsidP="00D5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Правописание </w:t>
      </w:r>
      <w:proofErr w:type="gramStart"/>
      <w:r w:rsidRPr="00F85EF6">
        <w:rPr>
          <w:rFonts w:ascii="Times New Roman" w:hAnsi="Times New Roman"/>
          <w:sz w:val="24"/>
          <w:szCs w:val="24"/>
        </w:rPr>
        <w:t>-Н</w:t>
      </w:r>
      <w:proofErr w:type="gramEnd"/>
      <w:r w:rsidRPr="00F85EF6">
        <w:rPr>
          <w:rFonts w:ascii="Times New Roman" w:hAnsi="Times New Roman"/>
          <w:sz w:val="24"/>
          <w:szCs w:val="24"/>
        </w:rPr>
        <w:t>- и -НН- в различных частях речи.</w:t>
      </w:r>
    </w:p>
    <w:p w:rsidR="0027692B" w:rsidRPr="0027692B" w:rsidRDefault="0027692B" w:rsidP="0027692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27692B">
        <w:rPr>
          <w:rFonts w:ascii="Times New Roman" w:hAnsi="Times New Roman"/>
          <w:b/>
          <w:sz w:val="24"/>
          <w:szCs w:val="24"/>
        </w:rPr>
        <w:t>Речь. Нормы пунктуации.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Знаки препинания в простом осложнённом предложении (с однородными членами)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Пунктуация в сложносочинённом предложении и простом предложении с однородными членами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Знаки препинания в предложениях с обособленными членами(о</w:t>
      </w:r>
      <w:r>
        <w:rPr>
          <w:rFonts w:ascii="Times New Roman" w:hAnsi="Times New Roman"/>
          <w:sz w:val="24"/>
          <w:szCs w:val="24"/>
        </w:rPr>
        <w:t xml:space="preserve">пределениями, обстоятельствами, </w:t>
      </w:r>
      <w:r w:rsidRPr="00F85EF6">
        <w:rPr>
          <w:rFonts w:ascii="Times New Roman" w:hAnsi="Times New Roman"/>
          <w:sz w:val="24"/>
          <w:szCs w:val="24"/>
        </w:rPr>
        <w:t>приложениями, дополнениями)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Знаки препинания в предложениях со словами и конструкциями, грамматически не связанными с членамипредложения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Знаки препинания в сложноподчинённом предложении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D51814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Знаки препинания в сложном предложении с разными видами связи</w:t>
      </w:r>
      <w:r>
        <w:rPr>
          <w:rFonts w:ascii="Times New Roman" w:hAnsi="Times New Roman"/>
          <w:sz w:val="24"/>
          <w:szCs w:val="24"/>
        </w:rPr>
        <w:t>.</w:t>
      </w:r>
    </w:p>
    <w:p w:rsidR="0027692B" w:rsidRPr="0027692B" w:rsidRDefault="0027692B" w:rsidP="0027692B">
      <w:pPr>
        <w:pStyle w:val="a3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7692B">
        <w:rPr>
          <w:rFonts w:ascii="Times New Roman" w:hAnsi="Times New Roman"/>
          <w:b/>
          <w:sz w:val="24"/>
          <w:szCs w:val="24"/>
        </w:rPr>
        <w:t>Речь. Языковые нормы.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Орфоэпические нормы (постановка ударения).</w:t>
      </w:r>
    </w:p>
    <w:p w:rsidR="0027692B" w:rsidRPr="00F85EF6" w:rsidRDefault="0027692B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Лексические нормы (употребление слова в соответствии с точным лексическим значением и требованием лексическойсочетаемости).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Морфологические нормы (образование форм слова).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Синтаксические нормы.</w:t>
      </w:r>
    </w:p>
    <w:p w:rsidR="0027692B" w:rsidRPr="00F85EF6" w:rsidRDefault="0027692B" w:rsidP="002769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Нормы согласования.</w:t>
      </w:r>
    </w:p>
    <w:p w:rsidR="00C517E3" w:rsidRDefault="0027692B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Нормы управления.</w:t>
      </w:r>
    </w:p>
    <w:p w:rsidR="00C517E3" w:rsidRPr="00C517E3" w:rsidRDefault="00C517E3" w:rsidP="00C517E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17E3">
        <w:rPr>
          <w:rFonts w:ascii="Times New Roman" w:hAnsi="Times New Roman"/>
          <w:b/>
          <w:sz w:val="24"/>
          <w:szCs w:val="24"/>
        </w:rPr>
        <w:t>Речь. Выразительность русской речи.</w:t>
      </w:r>
    </w:p>
    <w:p w:rsidR="00C517E3" w:rsidRDefault="00C517E3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 xml:space="preserve"> Языковые средства выразительности.</w:t>
      </w:r>
    </w:p>
    <w:p w:rsidR="00C517E3" w:rsidRPr="00C517E3" w:rsidRDefault="00C517E3" w:rsidP="00C517E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17E3">
        <w:rPr>
          <w:rFonts w:ascii="Times New Roman" w:hAnsi="Times New Roman"/>
          <w:b/>
          <w:sz w:val="24"/>
          <w:szCs w:val="24"/>
        </w:rPr>
        <w:t>Развитие речи. Сочинение.</w:t>
      </w:r>
    </w:p>
    <w:p w:rsidR="00C517E3" w:rsidRPr="00F85EF6" w:rsidRDefault="00C517E3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Информационная обработка текста.</w:t>
      </w:r>
    </w:p>
    <w:p w:rsidR="00C517E3" w:rsidRDefault="00C517E3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EF6">
        <w:rPr>
          <w:rFonts w:ascii="Times New Roman" w:hAnsi="Times New Roman"/>
          <w:sz w:val="24"/>
          <w:szCs w:val="24"/>
        </w:rPr>
        <w:t>Употребление языковых средств в зависимости от речевой ситуации</w:t>
      </w:r>
      <w:r>
        <w:rPr>
          <w:rFonts w:ascii="Times New Roman" w:hAnsi="Times New Roman"/>
          <w:sz w:val="24"/>
          <w:szCs w:val="24"/>
        </w:rPr>
        <w:t>.</w:t>
      </w:r>
    </w:p>
    <w:p w:rsidR="00C517E3" w:rsidRDefault="00C517E3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17E3" w:rsidRPr="00C517E3" w:rsidRDefault="00C517E3" w:rsidP="00C51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7E3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C517E3" w:rsidRPr="00F85EF6" w:rsidRDefault="00C517E3" w:rsidP="00C51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7265"/>
        <w:gridCol w:w="2066"/>
      </w:tblGrid>
      <w:tr w:rsidR="00C65E90" w:rsidRPr="00F85EF6" w:rsidTr="00D51814">
        <w:trPr>
          <w:trHeight w:val="299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D8496D" w:rsidRDefault="00C517E3" w:rsidP="00C132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2066" w:type="dxa"/>
          </w:tcPr>
          <w:p w:rsidR="00C65E90" w:rsidRPr="00D8496D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6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65E90" w:rsidRPr="00F85EF6" w:rsidTr="00D51814">
        <w:trPr>
          <w:trHeight w:val="328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27692B" w:rsidRDefault="0027692B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92B">
              <w:rPr>
                <w:rFonts w:ascii="Times New Roman" w:hAnsi="Times New Roman"/>
                <w:sz w:val="24"/>
                <w:szCs w:val="24"/>
              </w:rPr>
              <w:t>Речь. Текст.</w:t>
            </w:r>
          </w:p>
        </w:tc>
        <w:tc>
          <w:tcPr>
            <w:tcW w:w="2066" w:type="dxa"/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27692B" w:rsidRDefault="0027692B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692B">
              <w:rPr>
                <w:rFonts w:ascii="Times New Roman" w:hAnsi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2066" w:type="dxa"/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5E90" w:rsidRPr="00F85EF6" w:rsidTr="00D51814">
        <w:trPr>
          <w:trHeight w:val="353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F85EF6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Речь. Нормы орфографии.</w:t>
            </w:r>
          </w:p>
          <w:p w:rsidR="00C65E90" w:rsidRPr="00F85EF6" w:rsidRDefault="00C65E90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65E90" w:rsidRPr="00F85EF6" w:rsidRDefault="00C517E3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F85EF6" w:rsidRDefault="0027692B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Нормы пунктуации.</w:t>
            </w:r>
          </w:p>
        </w:tc>
        <w:tc>
          <w:tcPr>
            <w:tcW w:w="2066" w:type="dxa"/>
          </w:tcPr>
          <w:p w:rsidR="00C65E90" w:rsidRPr="00F85EF6" w:rsidRDefault="00B43144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F85EF6" w:rsidRDefault="00C517E3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Языковые нормы.</w:t>
            </w:r>
          </w:p>
        </w:tc>
        <w:tc>
          <w:tcPr>
            <w:tcW w:w="2066" w:type="dxa"/>
          </w:tcPr>
          <w:p w:rsidR="00C65E90" w:rsidRPr="00F85EF6" w:rsidRDefault="00F07F8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F85EF6" w:rsidRDefault="00C517E3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Выразительность русской речи.</w:t>
            </w:r>
          </w:p>
        </w:tc>
        <w:tc>
          <w:tcPr>
            <w:tcW w:w="2066" w:type="dxa"/>
          </w:tcPr>
          <w:p w:rsidR="00C65E90" w:rsidRPr="00F85EF6" w:rsidRDefault="00B43144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F85EF6" w:rsidRDefault="00C517E3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речи. Сочинение.</w:t>
            </w:r>
          </w:p>
        </w:tc>
        <w:tc>
          <w:tcPr>
            <w:tcW w:w="2066" w:type="dxa"/>
          </w:tcPr>
          <w:p w:rsidR="00C65E90" w:rsidRPr="00F85EF6" w:rsidRDefault="00B43144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65E90" w:rsidRPr="00F85EF6" w:rsidTr="00D51814">
        <w:trPr>
          <w:trHeight w:val="345"/>
        </w:trPr>
        <w:tc>
          <w:tcPr>
            <w:tcW w:w="842" w:type="dxa"/>
            <w:tcBorders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tcBorders>
              <w:left w:val="single" w:sz="4" w:space="0" w:color="auto"/>
            </w:tcBorders>
          </w:tcPr>
          <w:p w:rsidR="00C65E90" w:rsidRPr="00D8496D" w:rsidRDefault="00C517E3" w:rsidP="00C13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066" w:type="dxa"/>
          </w:tcPr>
          <w:p w:rsidR="00C65E90" w:rsidRPr="00D8496D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96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C65E90" w:rsidRDefault="00C65E90" w:rsidP="00C517E3">
      <w:pPr>
        <w:pStyle w:val="a3"/>
        <w:rPr>
          <w:rFonts w:ascii="Times New Roman" w:hAnsi="Times New Roman"/>
          <w:b/>
          <w:sz w:val="24"/>
          <w:szCs w:val="24"/>
        </w:rPr>
      </w:pPr>
    </w:p>
    <w:p w:rsidR="00C517E3" w:rsidRPr="007421D4" w:rsidRDefault="00C65E90" w:rsidP="00D51814">
      <w:pPr>
        <w:jc w:val="center"/>
        <w:rPr>
          <w:rFonts w:ascii="Times New Roman" w:hAnsi="Times New Roman"/>
          <w:b/>
          <w:sz w:val="24"/>
          <w:szCs w:val="24"/>
        </w:rPr>
      </w:pPr>
      <w:r w:rsidRPr="007421D4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margin" w:tblpY="159"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817"/>
        <w:gridCol w:w="850"/>
        <w:gridCol w:w="7162"/>
      </w:tblGrid>
      <w:tr w:rsidR="00C65E90" w:rsidRPr="00F85EF6" w:rsidTr="00C1325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607922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07922">
              <w:rPr>
                <w:rFonts w:ascii="Times New Roman" w:hAnsi="Times New Roman"/>
                <w:b/>
              </w:rPr>
              <w:t xml:space="preserve">№ </w:t>
            </w:r>
          </w:p>
          <w:p w:rsidR="00C65E90" w:rsidRPr="00F440C6" w:rsidRDefault="00C65E90" w:rsidP="00C1325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65E90" w:rsidRPr="005158A9" w:rsidRDefault="00C65E90" w:rsidP="00C13255">
            <w:pPr>
              <w:pStyle w:val="a3"/>
              <w:rPr>
                <w:rFonts w:ascii="Times New Roman" w:hAnsi="Times New Roman"/>
              </w:rPr>
            </w:pPr>
            <w:r w:rsidRPr="00F440C6"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607922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0792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440C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7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C65E90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440C6">
              <w:rPr>
                <w:rFonts w:ascii="Times New Roman" w:hAnsi="Times New Roman"/>
                <w:b/>
              </w:rPr>
              <w:t>Тема урока</w:t>
            </w:r>
          </w:p>
          <w:p w:rsidR="00C65E90" w:rsidRPr="00F440C6" w:rsidRDefault="00C65E90" w:rsidP="00C1325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5E90" w:rsidRPr="00F85EF6" w:rsidTr="00C13255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5158A9" w:rsidRDefault="00C65E90" w:rsidP="00C1325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Факт.</w:t>
            </w:r>
          </w:p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</w:rPr>
            </w:pPr>
            <w:r w:rsidRPr="00F85EF6">
              <w:rPr>
                <w:rFonts w:ascii="Times New Roman" w:hAnsi="Times New Roman"/>
              </w:rPr>
              <w:t>По плану</w:t>
            </w:r>
          </w:p>
        </w:tc>
        <w:tc>
          <w:tcPr>
            <w:tcW w:w="7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F85EF6" w:rsidRDefault="00C65E90" w:rsidP="00C13255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17E3" w:rsidRPr="00F85EF6" w:rsidTr="00E31B00">
        <w:tc>
          <w:tcPr>
            <w:tcW w:w="102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E3" w:rsidRPr="00C517E3" w:rsidRDefault="00C517E3" w:rsidP="00C517E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7E3">
              <w:rPr>
                <w:rFonts w:ascii="Times New Roman" w:hAnsi="Times New Roman"/>
                <w:b/>
                <w:sz w:val="24"/>
                <w:szCs w:val="24"/>
              </w:rPr>
              <w:t>Речь. Текст. (2 часа)</w:t>
            </w:r>
          </w:p>
        </w:tc>
      </w:tr>
      <w:tr w:rsidR="00C65E90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C87AD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5E90" w:rsidRPr="00C87AD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C65E90" w:rsidRPr="00C87ADD">
              <w:rPr>
                <w:rFonts w:ascii="Times New Roman" w:hAnsi="Times New Roman"/>
                <w:b/>
                <w:sz w:val="24"/>
                <w:szCs w:val="24"/>
              </w:rPr>
              <w:t>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  <w:p w:rsidR="00C65E90" w:rsidRPr="00D8496D" w:rsidRDefault="00B177A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 ЕГЭ-2020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г. Изменения в структуре </w:t>
            </w:r>
            <w:proofErr w:type="spellStart"/>
            <w:r w:rsidR="00C65E90" w:rsidRPr="00D8496D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="00C65E90" w:rsidRPr="00D849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65E90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C87AD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5E90" w:rsidRPr="00C87AD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C65E90" w:rsidRPr="00C87ADD">
              <w:rPr>
                <w:rFonts w:ascii="Times New Roman" w:hAnsi="Times New Roman"/>
                <w:b/>
                <w:sz w:val="24"/>
                <w:szCs w:val="24"/>
              </w:rPr>
              <w:t>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Информационная обработка текстов. Основная мысль текста.</w:t>
            </w:r>
            <w:r w:rsidR="002238D8">
              <w:rPr>
                <w:rFonts w:ascii="Times New Roman" w:hAnsi="Times New Roman"/>
                <w:bCs/>
                <w:iCs/>
                <w:sz w:val="24"/>
                <w:szCs w:val="24"/>
              </w:rPr>
              <w:t>(Задание 1, 2, 22</w:t>
            </w:r>
            <w:r w:rsidRPr="00D8496D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C517E3" w:rsidRPr="00D8496D" w:rsidTr="008537D4"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E3" w:rsidRPr="00C517E3" w:rsidRDefault="00C517E3" w:rsidP="00C517E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517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Лексика и фразеология. (2 часа)</w:t>
            </w:r>
          </w:p>
        </w:tc>
      </w:tr>
      <w:tr w:rsidR="00C65E90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Лексическое значение слов. Работа со словарной статьей.</w:t>
            </w:r>
          </w:p>
          <w:p w:rsidR="00C65E90" w:rsidRPr="00D8496D" w:rsidRDefault="002238D8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(Задание 3, 24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  <w:r w:rsidR="009C141D">
              <w:rPr>
                <w:rFonts w:ascii="Times New Roman" w:hAnsi="Times New Roman"/>
                <w:sz w:val="24"/>
                <w:szCs w:val="24"/>
              </w:rPr>
              <w:t>. Лексические нормы. (Задание 6)</w:t>
            </w:r>
          </w:p>
        </w:tc>
      </w:tr>
      <w:tr w:rsidR="00C65E90" w:rsidRPr="00D8496D" w:rsidTr="00C13255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.09.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069B7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Орфоэпические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.  (Задание 4)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Слова-паронимы.  (Задание 5) </w:t>
            </w:r>
          </w:p>
        </w:tc>
      </w:tr>
      <w:tr w:rsidR="00C517E3" w:rsidRPr="00D8496D" w:rsidTr="00F07F80">
        <w:trPr>
          <w:trHeight w:val="252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E3" w:rsidRPr="00C517E3" w:rsidRDefault="00C517E3" w:rsidP="00C517E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17E3">
              <w:rPr>
                <w:rFonts w:ascii="Times New Roman" w:hAnsi="Times New Roman"/>
                <w:b/>
                <w:sz w:val="24"/>
                <w:szCs w:val="24"/>
              </w:rPr>
              <w:t xml:space="preserve">Речь.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Нормы орфографии. (7</w:t>
            </w:r>
            <w:r w:rsidRPr="00C517E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C65E90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  <w:r w:rsidR="00D5181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Морфологические</w:t>
            </w:r>
            <w:r w:rsidR="00C069B7">
              <w:rPr>
                <w:rFonts w:ascii="Times New Roman" w:hAnsi="Times New Roman"/>
                <w:sz w:val="24"/>
                <w:szCs w:val="24"/>
              </w:rPr>
              <w:t xml:space="preserve"> нормы (образование</w:t>
            </w:r>
            <w:r w:rsidR="00DD4DD7">
              <w:rPr>
                <w:rFonts w:ascii="Times New Roman" w:hAnsi="Times New Roman"/>
                <w:sz w:val="24"/>
                <w:szCs w:val="24"/>
              </w:rPr>
              <w:t xml:space="preserve"> форм слова)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5E90" w:rsidRPr="00D8496D" w:rsidRDefault="009C141D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(Задание 7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069B7" w:rsidP="00C132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Синтаксические нормы. Нормы согласования. Нормы управления.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 (Задание 8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9C141D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Правописание корней (Задание 9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65E90" w:rsidRPr="00D8496D" w:rsidRDefault="00C65E90" w:rsidP="00DD4D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9C141D">
              <w:rPr>
                <w:rFonts w:ascii="Times New Roman" w:hAnsi="Times New Roman"/>
                <w:sz w:val="24"/>
                <w:szCs w:val="24"/>
              </w:rPr>
              <w:t>равописание приставок (Задание 10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C13255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.10.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DD4D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Правописание 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суффиксов </w:t>
            </w:r>
            <w:r w:rsidR="00C069B7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="009C141D">
              <w:rPr>
                <w:rFonts w:ascii="Times New Roman" w:hAnsi="Times New Roman"/>
                <w:sz w:val="24"/>
                <w:szCs w:val="24"/>
              </w:rPr>
              <w:t>частей реч</w:t>
            </w:r>
            <w:proofErr w:type="gramStart"/>
            <w:r w:rsidR="009C141D">
              <w:rPr>
                <w:rFonts w:ascii="Times New Roman" w:hAnsi="Times New Roman"/>
                <w:sz w:val="24"/>
                <w:szCs w:val="24"/>
              </w:rPr>
              <w:t>и</w:t>
            </w:r>
            <w:r w:rsidR="00C069B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C069B7">
              <w:rPr>
                <w:rFonts w:ascii="Times New Roman" w:hAnsi="Times New Roman"/>
                <w:sz w:val="24"/>
                <w:szCs w:val="24"/>
              </w:rPr>
              <w:t>кроме –Н-/-НН-)(Задание 11</w:t>
            </w:r>
            <w:r w:rsidR="00DD4DD7">
              <w:rPr>
                <w:rFonts w:ascii="Times New Roman" w:hAnsi="Times New Roman"/>
                <w:sz w:val="24"/>
                <w:szCs w:val="24"/>
              </w:rPr>
              <w:t>)</w:t>
            </w:r>
            <w:r w:rsidR="00C069B7">
              <w:rPr>
                <w:rFonts w:ascii="Times New Roman" w:hAnsi="Times New Roman"/>
                <w:sz w:val="24"/>
                <w:szCs w:val="24"/>
              </w:rPr>
              <w:t xml:space="preserve">.  Правописание личных 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окончаний глаголов и суффиксов  причастий</w:t>
            </w:r>
            <w:r w:rsidR="00F07F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069B7">
              <w:rPr>
                <w:rFonts w:ascii="Times New Roman" w:hAnsi="Times New Roman"/>
                <w:sz w:val="24"/>
                <w:szCs w:val="24"/>
              </w:rPr>
              <w:t xml:space="preserve"> (Задание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DD4DD7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28.10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069B7" w:rsidP="00C069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НЕ и НИ</w:t>
            </w:r>
            <w:r w:rsidR="00F07F80">
              <w:rPr>
                <w:rFonts w:ascii="Times New Roman" w:hAnsi="Times New Roman"/>
                <w:sz w:val="24"/>
                <w:szCs w:val="24"/>
              </w:rPr>
              <w:t>.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 (Задание 13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C13255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.11.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Default="00C069B7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Слитное,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дефисное</w:t>
            </w:r>
            <w:r>
              <w:rPr>
                <w:rFonts w:ascii="Times New Roman" w:hAnsi="Times New Roman"/>
                <w:sz w:val="24"/>
                <w:szCs w:val="24"/>
              </w:rPr>
              <w:t>, раздельное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 написа</w:t>
            </w:r>
            <w:r>
              <w:rPr>
                <w:rFonts w:ascii="Times New Roman" w:hAnsi="Times New Roman"/>
                <w:sz w:val="24"/>
                <w:szCs w:val="24"/>
              </w:rPr>
              <w:t>ние слов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65E90" w:rsidRPr="00D8496D" w:rsidRDefault="009C141D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(Задание 14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.11.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Правописание </w:t>
            </w:r>
            <w:proofErr w:type="gramStart"/>
            <w:r w:rsidR="00C069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C069B7">
              <w:rPr>
                <w:rFonts w:ascii="Times New Roman" w:hAnsi="Times New Roman"/>
                <w:sz w:val="24"/>
                <w:szCs w:val="24"/>
              </w:rPr>
              <w:t>-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C069B7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НН</w:t>
            </w:r>
            <w:r w:rsidR="00C069B7">
              <w:rPr>
                <w:rFonts w:ascii="Times New Roman" w:hAnsi="Times New Roman"/>
                <w:sz w:val="24"/>
                <w:szCs w:val="24"/>
              </w:rPr>
              <w:t>- в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 w:rsidR="00C069B7">
              <w:rPr>
                <w:rFonts w:ascii="Times New Roman" w:hAnsi="Times New Roman"/>
                <w:sz w:val="24"/>
                <w:szCs w:val="24"/>
              </w:rPr>
              <w:t>личных частях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  <w:r w:rsidR="00F07F80">
              <w:rPr>
                <w:rFonts w:ascii="Times New Roman" w:hAnsi="Times New Roman"/>
                <w:sz w:val="24"/>
                <w:szCs w:val="24"/>
              </w:rPr>
              <w:t>.</w:t>
            </w:r>
            <w:r w:rsidR="009C141D">
              <w:rPr>
                <w:rFonts w:ascii="Times New Roman" w:hAnsi="Times New Roman"/>
                <w:sz w:val="24"/>
                <w:szCs w:val="24"/>
              </w:rPr>
              <w:t xml:space="preserve"> (Задание 15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07F80" w:rsidRPr="00D8496D" w:rsidTr="008828D0"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F07F80" w:rsidRDefault="00B43144" w:rsidP="00F07F8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Речь. Номы пунктуации. (5</w:t>
            </w:r>
            <w:r w:rsidR="00F07F80" w:rsidRPr="00F07F80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C65E90" w:rsidRPr="00D8496D" w:rsidTr="00C13255">
        <w:trPr>
          <w:trHeight w:val="10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.11.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Знаки препинания в простом </w:t>
            </w:r>
            <w:r w:rsidR="00DD4DD7">
              <w:rPr>
                <w:rFonts w:ascii="Times New Roman" w:hAnsi="Times New Roman"/>
                <w:sz w:val="24"/>
                <w:szCs w:val="24"/>
              </w:rPr>
              <w:t xml:space="preserve">осложненном предложении (с однородными членами) 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и сложносочи</w:t>
            </w:r>
            <w:r w:rsidR="009C141D">
              <w:rPr>
                <w:rFonts w:ascii="Times New Roman" w:hAnsi="Times New Roman"/>
                <w:sz w:val="24"/>
                <w:szCs w:val="24"/>
              </w:rPr>
              <w:t>ненном  предложениях (Задание 16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65E90" w:rsidRPr="00D8496D" w:rsidRDefault="00C65E90" w:rsidP="00DD4D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Знаки препинания в предложениях с </w:t>
            </w:r>
            <w:r w:rsidR="00DD4DD7">
              <w:rPr>
                <w:rFonts w:ascii="Times New Roman" w:hAnsi="Times New Roman"/>
                <w:sz w:val="24"/>
                <w:szCs w:val="24"/>
              </w:rPr>
              <w:t xml:space="preserve"> обособленными членами. </w:t>
            </w:r>
            <w:r w:rsidR="009C141D">
              <w:rPr>
                <w:rFonts w:ascii="Times New Roman" w:hAnsi="Times New Roman"/>
                <w:sz w:val="24"/>
                <w:szCs w:val="24"/>
              </w:rPr>
              <w:t>(Задание 17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.12.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DD4D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Зн</w:t>
            </w:r>
            <w:r w:rsidR="00DD4DD7">
              <w:rPr>
                <w:rFonts w:ascii="Times New Roman" w:hAnsi="Times New Roman"/>
                <w:sz w:val="24"/>
                <w:szCs w:val="24"/>
              </w:rPr>
              <w:t xml:space="preserve">аки препинания в предложениях со словами и конструкциями, грамматически не связанными с членами предложения </w:t>
            </w:r>
            <w:r w:rsidR="00071AC7">
              <w:rPr>
                <w:rFonts w:ascii="Times New Roman" w:hAnsi="Times New Roman"/>
                <w:sz w:val="24"/>
                <w:szCs w:val="24"/>
              </w:rPr>
              <w:t>(Задание 18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C13255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.12.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 Зн</w:t>
            </w:r>
            <w:r w:rsidR="00071AC7">
              <w:rPr>
                <w:rFonts w:ascii="Times New Roman" w:hAnsi="Times New Roman"/>
                <w:sz w:val="24"/>
                <w:szCs w:val="24"/>
              </w:rPr>
              <w:t>аки препинания в СПП (Задание 19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C13255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87ADD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C65E90" w:rsidRPr="00D8496D">
              <w:rPr>
                <w:rFonts w:ascii="Times New Roman" w:hAnsi="Times New Roman"/>
                <w:b/>
                <w:sz w:val="24"/>
                <w:szCs w:val="24"/>
              </w:rPr>
              <w:t>.12.</w:t>
            </w:r>
          </w:p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 xml:space="preserve">Знаки препинания в сложном предложении с </w:t>
            </w:r>
            <w:r w:rsidR="00560D44">
              <w:rPr>
                <w:rFonts w:ascii="Times New Roman" w:hAnsi="Times New Roman"/>
                <w:sz w:val="24"/>
                <w:szCs w:val="24"/>
              </w:rPr>
              <w:t>разными видами связи (Задание 20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0D44" w:rsidRPr="00D8496D" w:rsidTr="00C13255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4" w:rsidRPr="00D8496D" w:rsidRDefault="00560D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4" w:rsidRPr="00D8496D" w:rsidRDefault="00560D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DD" w:rsidRPr="00D8496D" w:rsidRDefault="00C87ADD" w:rsidP="00C87AD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D8496D">
              <w:rPr>
                <w:rFonts w:ascii="Times New Roman" w:hAnsi="Times New Roman"/>
                <w:b/>
                <w:sz w:val="24"/>
                <w:szCs w:val="24"/>
              </w:rPr>
              <w:t>.12.</w:t>
            </w:r>
          </w:p>
          <w:p w:rsidR="00560D44" w:rsidRDefault="00560D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4" w:rsidRPr="00D8496D" w:rsidRDefault="00560D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44" w:rsidRPr="00D8496D" w:rsidRDefault="00560D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Пунктуаци</w:t>
            </w:r>
            <w:r w:rsidR="00DD4DD7">
              <w:rPr>
                <w:rFonts w:ascii="Times New Roman" w:hAnsi="Times New Roman"/>
                <w:sz w:val="24"/>
                <w:szCs w:val="24"/>
              </w:rPr>
              <w:t>онный анализ (Задание 21).</w:t>
            </w:r>
          </w:p>
        </w:tc>
      </w:tr>
      <w:tr w:rsidR="00F07F80" w:rsidRPr="00D8496D" w:rsidTr="00F07F80">
        <w:trPr>
          <w:trHeight w:val="234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F07F80" w:rsidRDefault="00F07F80" w:rsidP="00F07F8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F80">
              <w:rPr>
                <w:rFonts w:ascii="Times New Roman" w:hAnsi="Times New Roman"/>
                <w:b/>
                <w:sz w:val="24"/>
                <w:szCs w:val="24"/>
              </w:rPr>
              <w:t>Речь. Языковые нормы.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07F80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C65E90" w:rsidRPr="00D8496D" w:rsidTr="00C13255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</w:t>
            </w:r>
            <w:r w:rsidR="00DD4D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87AD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DD4DD7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как речевое произведение. Смысловая и композиционная целостность текста.</w:t>
            </w:r>
            <w:r w:rsidR="002238D8">
              <w:rPr>
                <w:rFonts w:ascii="Times New Roman" w:hAnsi="Times New Roman"/>
                <w:sz w:val="24"/>
                <w:szCs w:val="24"/>
              </w:rPr>
              <w:t xml:space="preserve"> (Задание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65E90" w:rsidRPr="00D8496D" w:rsidTr="00C13255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1</w:t>
            </w:r>
            <w:r w:rsidR="00DD4D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DD4DD7" w:rsidP="00DD4DD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Функционально-смысловые типы речи. (Задание 23)</w:t>
            </w:r>
          </w:p>
        </w:tc>
      </w:tr>
      <w:tr w:rsidR="00F07F80" w:rsidRPr="00D8496D" w:rsidTr="0098640D">
        <w:trPr>
          <w:trHeight w:val="406"/>
        </w:trPr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F07F80" w:rsidRDefault="00F07F80" w:rsidP="00F07F8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144">
              <w:rPr>
                <w:rFonts w:ascii="Times New Roman" w:hAnsi="Times New Roman"/>
                <w:b/>
                <w:sz w:val="24"/>
                <w:szCs w:val="24"/>
              </w:rPr>
              <w:t xml:space="preserve">Речь. </w:t>
            </w:r>
            <w:r w:rsidR="00B43144">
              <w:rPr>
                <w:rFonts w:ascii="Times New Roman" w:hAnsi="Times New Roman"/>
                <w:b/>
                <w:sz w:val="24"/>
                <w:szCs w:val="24"/>
              </w:rPr>
              <w:t>Выразительность русской речи. (5 часов</w:t>
            </w:r>
            <w:r w:rsidRPr="00B4314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65E90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Лексическое значение слова. Синонимы. Антонимы. Омонимы. Фразеологические обороты.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(Задание 24)</w:t>
            </w:r>
          </w:p>
        </w:tc>
      </w:tr>
      <w:tr w:rsidR="00C65E90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слов по происхождению и употреблению.</w:t>
            </w:r>
            <w:r w:rsidR="00C65E90" w:rsidRPr="00D8496D">
              <w:rPr>
                <w:rFonts w:ascii="Times New Roman" w:hAnsi="Times New Roman"/>
                <w:sz w:val="24"/>
                <w:szCs w:val="24"/>
              </w:rPr>
              <w:t xml:space="preserve"> (Задание 24)</w:t>
            </w:r>
          </w:p>
        </w:tc>
      </w:tr>
      <w:tr w:rsidR="00B43144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тексте. (Задание 25)</w:t>
            </w:r>
          </w:p>
        </w:tc>
      </w:tr>
      <w:tr w:rsidR="00B43144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Языковые средства выразительности. (Задание 26)</w:t>
            </w:r>
          </w:p>
        </w:tc>
      </w:tr>
      <w:tr w:rsidR="00B43144" w:rsidRPr="00D8496D" w:rsidTr="00C132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Pr="00D8496D" w:rsidRDefault="00B43144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44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Речь. Языковые средства выразительности. (Задание 26)</w:t>
            </w:r>
          </w:p>
        </w:tc>
      </w:tr>
      <w:tr w:rsidR="00F07F80" w:rsidRPr="00D8496D" w:rsidTr="002609BB">
        <w:tc>
          <w:tcPr>
            <w:tcW w:w="10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F07F80" w:rsidRDefault="00F07F80" w:rsidP="00F07F8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7F80">
              <w:rPr>
                <w:rFonts w:ascii="Times New Roman" w:hAnsi="Times New Roman"/>
                <w:b/>
                <w:sz w:val="24"/>
                <w:szCs w:val="24"/>
              </w:rPr>
              <w:t>Развитие речи. Сочинение. (</w:t>
            </w:r>
            <w:r w:rsidR="00B4314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F07F80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C65E90" w:rsidRPr="00D8496D" w:rsidTr="00C132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Сочинение-рассуждение, требования к написанию, критерии и нормативы оценки задания.</w:t>
            </w:r>
            <w:r w:rsidR="00F07F80">
              <w:rPr>
                <w:rFonts w:ascii="Times New Roman" w:hAnsi="Times New Roman"/>
                <w:sz w:val="24"/>
                <w:szCs w:val="24"/>
              </w:rPr>
              <w:t xml:space="preserve"> (Задание 27</w:t>
            </w:r>
            <w:r w:rsidRPr="00D849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07F80" w:rsidRPr="00D8496D" w:rsidTr="00C132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D8496D" w:rsidRDefault="00F07F8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D8496D" w:rsidRDefault="00F07F8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D8496D" w:rsidRDefault="00F07F8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80" w:rsidRPr="00D8496D" w:rsidRDefault="00F07F8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Проблематика текста.</w:t>
            </w:r>
          </w:p>
        </w:tc>
      </w:tr>
      <w:tr w:rsidR="00C65E90" w:rsidRPr="00D8496D" w:rsidTr="00C132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Позиция автора текста</w:t>
            </w:r>
            <w:r w:rsidR="00F07F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65E90" w:rsidRPr="00D8496D" w:rsidTr="00C13255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Согласие или несогласие с точкой зрения автора прочитанного текста.</w:t>
            </w:r>
          </w:p>
        </w:tc>
      </w:tr>
      <w:tr w:rsidR="00C65E90" w:rsidRPr="00D8496D" w:rsidTr="00C13255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Аргументация собственного мнения с опорой на читательский и жизненный опыт.</w:t>
            </w:r>
          </w:p>
        </w:tc>
      </w:tr>
      <w:tr w:rsidR="00C65E90" w:rsidRPr="00D8496D" w:rsidTr="00C132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Сочинение-рассуждение по прочитанному тексту художественного стиля.</w:t>
            </w:r>
          </w:p>
        </w:tc>
      </w:tr>
      <w:tr w:rsidR="00C65E90" w:rsidRPr="00D8496D" w:rsidTr="00C132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Сочинение-рассуждение по прочитанному тексту художественного стиля.</w:t>
            </w:r>
          </w:p>
        </w:tc>
      </w:tr>
      <w:tr w:rsidR="00C65E90" w:rsidRPr="00D8496D" w:rsidTr="00C132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Сочинение-рассуждение по прочитанному тексту публицистического стиля.</w:t>
            </w:r>
          </w:p>
        </w:tc>
      </w:tr>
      <w:tr w:rsidR="00C65E90" w:rsidRPr="00D8496D" w:rsidTr="00C132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Сочинение-рассуждение по прочитанному тексту публицистического стиля.</w:t>
            </w:r>
          </w:p>
        </w:tc>
      </w:tr>
      <w:tr w:rsidR="00C65E90" w:rsidRPr="00D8496D" w:rsidTr="00C132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Выполнение тренировочного ЕГЭ.</w:t>
            </w:r>
          </w:p>
        </w:tc>
      </w:tr>
      <w:tr w:rsidR="00C65E90" w:rsidRPr="00D8496D" w:rsidTr="00C1325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B43144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90" w:rsidRPr="00D8496D" w:rsidRDefault="00C65E90" w:rsidP="00C1325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496D">
              <w:rPr>
                <w:rFonts w:ascii="Times New Roman" w:hAnsi="Times New Roman"/>
                <w:sz w:val="24"/>
                <w:szCs w:val="24"/>
              </w:rPr>
              <w:t>Выполнение тренировочного ЕГЭ.</w:t>
            </w:r>
          </w:p>
        </w:tc>
      </w:tr>
    </w:tbl>
    <w:p w:rsidR="00C65E90" w:rsidRDefault="00C65E90" w:rsidP="00C65E90">
      <w:pPr>
        <w:pStyle w:val="a3"/>
        <w:rPr>
          <w:rFonts w:ascii="Times New Roman" w:hAnsi="Times New Roman"/>
          <w:sz w:val="24"/>
          <w:szCs w:val="24"/>
        </w:rPr>
      </w:pPr>
    </w:p>
    <w:p w:rsidR="00560D44" w:rsidRPr="00D8496D" w:rsidRDefault="00560D44" w:rsidP="00C65E90">
      <w:pPr>
        <w:pStyle w:val="a3"/>
        <w:rPr>
          <w:rFonts w:ascii="Times New Roman" w:hAnsi="Times New Roman"/>
          <w:sz w:val="24"/>
          <w:szCs w:val="24"/>
        </w:rPr>
      </w:pPr>
    </w:p>
    <w:p w:rsidR="00C65E90" w:rsidRDefault="00C65E90" w:rsidP="00C65E9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65E90" w:rsidRDefault="00C65E90" w:rsidP="0048443F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C65E90" w:rsidSect="00D51814">
      <w:footerReference w:type="even" r:id="rId9"/>
      <w:footerReference w:type="default" r:id="rId10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08" w:rsidRDefault="00D51814">
      <w:pPr>
        <w:spacing w:after="0" w:line="240" w:lineRule="auto"/>
      </w:pPr>
      <w:r>
        <w:separator/>
      </w:r>
    </w:p>
  </w:endnote>
  <w:endnote w:type="continuationSeparator" w:id="0">
    <w:p w:rsidR="001F0508" w:rsidRDefault="00D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203" w:usb1="080E0000" w:usb2="00000010" w:usb3="00000000" w:csb0="0004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EF6" w:rsidRDefault="006C40E0" w:rsidP="00F85E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65E9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5EF6" w:rsidRDefault="008675F7" w:rsidP="00F85EF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374178"/>
      <w:docPartObj>
        <w:docPartGallery w:val="Page Numbers (Bottom of Page)"/>
        <w:docPartUnique/>
      </w:docPartObj>
    </w:sdtPr>
    <w:sdtEndPr/>
    <w:sdtContent>
      <w:p w:rsidR="00D51814" w:rsidRDefault="006C40E0">
        <w:pPr>
          <w:pStyle w:val="a4"/>
          <w:jc w:val="right"/>
        </w:pPr>
        <w:r>
          <w:fldChar w:fldCharType="begin"/>
        </w:r>
        <w:r w:rsidR="00D51814">
          <w:instrText>PAGE   \* MERGEFORMAT</w:instrText>
        </w:r>
        <w:r>
          <w:fldChar w:fldCharType="separate"/>
        </w:r>
        <w:r w:rsidR="008675F7">
          <w:rPr>
            <w:noProof/>
          </w:rPr>
          <w:t>2</w:t>
        </w:r>
        <w:r>
          <w:fldChar w:fldCharType="end"/>
        </w:r>
      </w:p>
    </w:sdtContent>
  </w:sdt>
  <w:p w:rsidR="00F85EF6" w:rsidRDefault="008675F7" w:rsidP="00F85EF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08" w:rsidRDefault="00D51814">
      <w:pPr>
        <w:spacing w:after="0" w:line="240" w:lineRule="auto"/>
      </w:pPr>
      <w:r>
        <w:separator/>
      </w:r>
    </w:p>
  </w:footnote>
  <w:footnote w:type="continuationSeparator" w:id="0">
    <w:p w:rsidR="001F0508" w:rsidRDefault="00D51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246E7"/>
    <w:multiLevelType w:val="hybridMultilevel"/>
    <w:tmpl w:val="2B943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83B70"/>
    <w:multiLevelType w:val="hybridMultilevel"/>
    <w:tmpl w:val="BAB42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E90"/>
    <w:rsid w:val="000220F1"/>
    <w:rsid w:val="00071AC7"/>
    <w:rsid w:val="00073A90"/>
    <w:rsid w:val="001F0508"/>
    <w:rsid w:val="002238D8"/>
    <w:rsid w:val="0027692B"/>
    <w:rsid w:val="0040140C"/>
    <w:rsid w:val="0048443F"/>
    <w:rsid w:val="00560D44"/>
    <w:rsid w:val="006C40E0"/>
    <w:rsid w:val="008647F7"/>
    <w:rsid w:val="008675F7"/>
    <w:rsid w:val="00875CF2"/>
    <w:rsid w:val="009363D8"/>
    <w:rsid w:val="009C141D"/>
    <w:rsid w:val="00B177A0"/>
    <w:rsid w:val="00B43144"/>
    <w:rsid w:val="00BF6D1E"/>
    <w:rsid w:val="00C069B7"/>
    <w:rsid w:val="00C517E3"/>
    <w:rsid w:val="00C65E90"/>
    <w:rsid w:val="00C87ADD"/>
    <w:rsid w:val="00D51814"/>
    <w:rsid w:val="00DD4DD7"/>
    <w:rsid w:val="00F0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9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5E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rsid w:val="00C65E9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65E90"/>
    <w:rPr>
      <w:rFonts w:ascii="Calibri" w:eastAsia="Times New Roman" w:hAnsi="Calibri" w:cs="Times New Roman"/>
    </w:rPr>
  </w:style>
  <w:style w:type="character" w:styleId="a6">
    <w:name w:val="page number"/>
    <w:basedOn w:val="a0"/>
    <w:rsid w:val="00C65E90"/>
  </w:style>
  <w:style w:type="paragraph" w:styleId="a7">
    <w:name w:val="List Paragraph"/>
    <w:basedOn w:val="a"/>
    <w:uiPriority w:val="34"/>
    <w:qFormat/>
    <w:rsid w:val="0027692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5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1814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6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75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класс</cp:lastModifiedBy>
  <cp:revision>6</cp:revision>
  <cp:lastPrinted>2019-09-08T13:07:00Z</cp:lastPrinted>
  <dcterms:created xsi:type="dcterms:W3CDTF">2019-08-27T16:21:00Z</dcterms:created>
  <dcterms:modified xsi:type="dcterms:W3CDTF">2019-09-30T09:01:00Z</dcterms:modified>
</cp:coreProperties>
</file>