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04" w:rsidRPr="00D75BCC" w:rsidRDefault="000F5BB4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42pt;width:589.55pt;height:810.45pt;z-index:251659264;mso-position-horizontal-relative:text;mso-position-vertical-relative:text">
            <v:imagedata r:id="rId7" o:title="1Б класс"/>
          </v:shape>
        </w:pict>
      </w:r>
      <w:r w:rsidR="00DF7204" w:rsidRPr="00D75BC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F7204" w:rsidRPr="00D75BCC" w:rsidRDefault="00DF7204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5BCC"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DF7204" w:rsidRPr="00D75BCC" w:rsidRDefault="00DF7204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5BCC">
        <w:rPr>
          <w:rFonts w:ascii="Times New Roman" w:hAnsi="Times New Roman"/>
          <w:b/>
          <w:sz w:val="24"/>
          <w:szCs w:val="24"/>
        </w:rPr>
        <w:t>( МБОУ «СШ № 16»)</w:t>
      </w: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DF7204" w:rsidRPr="00762648" w:rsidTr="009E4031">
        <w:trPr>
          <w:trHeight w:val="2431"/>
        </w:trPr>
        <w:tc>
          <w:tcPr>
            <w:tcW w:w="3192" w:type="dxa"/>
            <w:shd w:val="clear" w:color="auto" w:fill="auto"/>
          </w:tcPr>
          <w:p w:rsidR="00DF7204" w:rsidRPr="00762648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  <w:p w:rsidR="00DF7204" w:rsidRPr="00DF03E7" w:rsidRDefault="00DF7204" w:rsidP="009E40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DF7204" w:rsidRDefault="00DF7204" w:rsidP="009E4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DF7204" w:rsidRDefault="000332E7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от 20.08.2019</w:t>
            </w:r>
          </w:p>
          <w:p w:rsidR="00DF7204" w:rsidRPr="00762648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протокол № 1</w:t>
            </w:r>
          </w:p>
          <w:p w:rsidR="00DF7204" w:rsidRPr="00762648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DF7204" w:rsidRPr="00762648" w:rsidRDefault="00DF7204" w:rsidP="009E4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Шумейко О.А.</w:t>
            </w:r>
          </w:p>
          <w:p w:rsidR="00DF7204" w:rsidRPr="00762648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DF7204" w:rsidRPr="00762648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7204" w:rsidRPr="00DF03E7" w:rsidRDefault="00DF7204" w:rsidP="009E40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F7204" w:rsidRPr="00762648" w:rsidRDefault="00DF7204" w:rsidP="009E4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F7204" w:rsidRPr="00762648" w:rsidRDefault="00DF7204" w:rsidP="009E4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DF7204" w:rsidRPr="00762648" w:rsidRDefault="00DF7204" w:rsidP="009E4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F7204" w:rsidRPr="00762648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23.08 2019</w:t>
            </w:r>
          </w:p>
          <w:p w:rsidR="00DF7204" w:rsidRPr="00762648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DF7204" w:rsidRPr="00762648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7204" w:rsidRPr="00DF03E7" w:rsidRDefault="00DF7204" w:rsidP="009E40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DF7204" w:rsidRPr="00762648" w:rsidRDefault="00DF7204" w:rsidP="009E4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F7204" w:rsidRPr="00762648" w:rsidRDefault="00DF7204" w:rsidP="009E4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DF7204" w:rsidRPr="0047111B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№513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/-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01-16</w:t>
            </w:r>
          </w:p>
          <w:p w:rsidR="00DF7204" w:rsidRPr="00762648" w:rsidRDefault="00DF7204" w:rsidP="009E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 w:rsidR="000332E7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.08 2019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DF7204" w:rsidRDefault="00DF7204" w:rsidP="00DF7204"/>
    <w:p w:rsidR="00323F66" w:rsidRPr="00762648" w:rsidRDefault="00323F66" w:rsidP="00323F6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4A4D60" w:rsidRDefault="00323F66" w:rsidP="00323F6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23F66" w:rsidRPr="00E25057" w:rsidRDefault="00323F66" w:rsidP="00323F66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E2505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323F66" w:rsidRPr="00E25057" w:rsidRDefault="00E25057" w:rsidP="00E25057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E2505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внеурочной деятельности</w:t>
      </w:r>
    </w:p>
    <w:p w:rsidR="000332E7" w:rsidRDefault="000332E7" w:rsidP="00E2505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 « Домисолька»</w:t>
      </w:r>
    </w:p>
    <w:p w:rsidR="00E25057" w:rsidRPr="00E25057" w:rsidRDefault="000332E7" w:rsidP="00E25057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1-Б классе</w:t>
      </w:r>
    </w:p>
    <w:p w:rsidR="00323F66" w:rsidRPr="00E25057" w:rsidRDefault="00323F66" w:rsidP="00323F66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E2505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2019 –2020</w:t>
      </w:r>
      <w:r w:rsidR="000332E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E2505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учебный год</w:t>
      </w:r>
    </w:p>
    <w:p w:rsidR="00323F66" w:rsidRPr="004A4D60" w:rsidRDefault="00323F66" w:rsidP="00323F66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323F66" w:rsidRPr="004A4D60" w:rsidRDefault="00323F66" w:rsidP="00323F66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Default="00323F66" w:rsidP="00323F66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323F66" w:rsidRDefault="00323F66" w:rsidP="00323F66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323F66" w:rsidRPr="00762648" w:rsidRDefault="00323F66" w:rsidP="00323F66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323F66" w:rsidRPr="00762648" w:rsidRDefault="00323F66" w:rsidP="00323F66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323F66" w:rsidRPr="00762648" w:rsidRDefault="00323F66" w:rsidP="00323F6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F7204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F7204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F7204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F7204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</w:t>
      </w:r>
      <w:r w:rsidR="00323F66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323F66"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201</w:t>
      </w:r>
      <w:r w:rsidR="00323F66">
        <w:rPr>
          <w:rFonts w:ascii="Times New Roman" w:hAnsi="Times New Roman"/>
          <w:bCs/>
          <w:color w:val="000000"/>
          <w:kern w:val="24"/>
          <w:sz w:val="24"/>
          <w:szCs w:val="24"/>
        </w:rPr>
        <w:t>9</w:t>
      </w:r>
    </w:p>
    <w:p w:rsidR="00501F76" w:rsidRDefault="00501F76"/>
    <w:p w:rsidR="00E25057" w:rsidRDefault="00E25057">
      <w:pPr>
        <w:rPr>
          <w:rFonts w:ascii="Times New Roman" w:hAnsi="Times New Roman"/>
          <w:sz w:val="24"/>
          <w:szCs w:val="24"/>
        </w:rPr>
      </w:pPr>
    </w:p>
    <w:p w:rsidR="00323F66" w:rsidRDefault="00323F66">
      <w:pPr>
        <w:rPr>
          <w:rFonts w:ascii="Times New Roman" w:hAnsi="Times New Roman"/>
          <w:sz w:val="24"/>
          <w:szCs w:val="24"/>
        </w:rPr>
      </w:pPr>
      <w:r w:rsidRPr="00AF7D5B">
        <w:rPr>
          <w:rFonts w:ascii="Times New Roman" w:hAnsi="Times New Roman"/>
          <w:sz w:val="24"/>
          <w:szCs w:val="24"/>
        </w:rPr>
        <w:lastRenderedPageBreak/>
        <w:t xml:space="preserve">Рабочая программа внеурочной деятельности </w:t>
      </w:r>
      <w:r w:rsidR="000332E7">
        <w:rPr>
          <w:rFonts w:ascii="Times New Roman" w:hAnsi="Times New Roman"/>
          <w:sz w:val="24"/>
          <w:szCs w:val="24"/>
        </w:rPr>
        <w:t xml:space="preserve"> курса « Домисолька»</w:t>
      </w:r>
      <w:r w:rsidRPr="00AF7D5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Коллективное инструментальное музицирование</w:t>
      </w:r>
      <w:r w:rsidRPr="00AF7D5B">
        <w:rPr>
          <w:rFonts w:ascii="Times New Roman" w:hAnsi="Times New Roman"/>
          <w:sz w:val="24"/>
          <w:szCs w:val="24"/>
        </w:rPr>
        <w:t>» предназначена для организации внеурочной деятельности по обще</w:t>
      </w:r>
      <w:r>
        <w:rPr>
          <w:rFonts w:ascii="Times New Roman" w:hAnsi="Times New Roman"/>
          <w:sz w:val="24"/>
          <w:szCs w:val="24"/>
        </w:rPr>
        <w:t>культурному направлению</w:t>
      </w:r>
      <w:r w:rsidRPr="00AF7D5B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-4 классах. Программа направлена на воспитания интереса и любви к музыке; развитие эмоциональности учащихся и способности воспринимать, переживать и понимать музыку; приобретение собственного опыта музыкальной деятельности через игру в оркестре</w:t>
      </w:r>
      <w:r w:rsidR="000332E7">
        <w:rPr>
          <w:rFonts w:ascii="Times New Roman" w:hAnsi="Times New Roman"/>
          <w:sz w:val="24"/>
          <w:szCs w:val="24"/>
        </w:rPr>
        <w:t>.</w:t>
      </w:r>
    </w:p>
    <w:p w:rsidR="00323F66" w:rsidRPr="00762648" w:rsidRDefault="00323F66" w:rsidP="00323F66">
      <w:pPr>
        <w:pStyle w:val="a3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323F66" w:rsidRDefault="00323F66" w:rsidP="00323F66">
      <w:pPr>
        <w:spacing w:line="240" w:lineRule="auto"/>
        <w:ind w:left="-851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323F66" w:rsidRPr="00E25057" w:rsidRDefault="000332E7" w:rsidP="00E25057">
      <w:pPr>
        <w:pStyle w:val="a3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="00546045">
        <w:rPr>
          <w:b/>
        </w:rPr>
        <w:t xml:space="preserve"> </w:t>
      </w:r>
      <w:r w:rsidR="00323F66" w:rsidRPr="00E2505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="00323F66" w:rsidRPr="00E25057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умений: </w:t>
      </w:r>
    </w:p>
    <w:p w:rsidR="00323F66" w:rsidRPr="00E25057" w:rsidRDefault="00323F66" w:rsidP="00E25057">
      <w:pPr>
        <w:pStyle w:val="a3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Theme="minorEastAsia" w:hAnsi="Times New Roman"/>
          <w:i/>
          <w:sz w:val="24"/>
          <w:szCs w:val="24"/>
          <w:lang w:eastAsia="ru-RU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сотрудничество со сверстниками при решении различных исполнительских задач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-эмо</w:t>
      </w:r>
      <w:r w:rsidRPr="00E25057">
        <w:rPr>
          <w:rFonts w:ascii="Times New Roman" w:hAnsi="Times New Roman"/>
          <w:sz w:val="24"/>
          <w:szCs w:val="24"/>
        </w:rPr>
        <w:softHyphen/>
        <w:t xml:space="preserve">циональной отзывчивости, понимание музыкального образа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-ува</w:t>
      </w:r>
      <w:r w:rsidRPr="00E25057">
        <w:rPr>
          <w:rFonts w:ascii="Times New Roman" w:hAnsi="Times New Roman"/>
          <w:sz w:val="24"/>
          <w:szCs w:val="24"/>
        </w:rPr>
        <w:softHyphen/>
        <w:t>жительное отношение к традициям своего и дру</w:t>
      </w:r>
      <w:r w:rsidRPr="00E25057">
        <w:rPr>
          <w:rFonts w:ascii="Times New Roman" w:hAnsi="Times New Roman"/>
          <w:sz w:val="24"/>
          <w:szCs w:val="24"/>
        </w:rPr>
        <w:softHyphen/>
        <w:t xml:space="preserve">гих народов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 xml:space="preserve">-Развитие внимательности, трудолюбия, целеустремленности, ответственности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-Развитие интеллектуальных способностей, приобретение знаний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 xml:space="preserve">-Развитие творческих способностей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М</w:t>
      </w:r>
      <w:r w:rsidRPr="00E25057">
        <w:rPr>
          <w:rFonts w:ascii="Times New Roman" w:hAnsi="Times New Roman"/>
          <w:b/>
          <w:sz w:val="24"/>
          <w:szCs w:val="24"/>
        </w:rPr>
        <w:t>етапредметными</w:t>
      </w:r>
      <w:r w:rsidRPr="00E25057">
        <w:rPr>
          <w:rFonts w:ascii="Times New Roman" w:hAnsi="Times New Roman"/>
          <w:sz w:val="24"/>
          <w:szCs w:val="24"/>
        </w:rPr>
        <w:t xml:space="preserve"> р</w:t>
      </w:r>
      <w:r w:rsidRPr="00E25057">
        <w:rPr>
          <w:rFonts w:ascii="Times New Roman" w:hAnsi="Times New Roman"/>
          <w:b/>
          <w:sz w:val="24"/>
          <w:szCs w:val="24"/>
        </w:rPr>
        <w:t>езультатами</w:t>
      </w:r>
      <w:r w:rsidRPr="00E25057">
        <w:rPr>
          <w:rFonts w:ascii="Times New Roman" w:hAnsi="Times New Roman"/>
          <w:sz w:val="24"/>
          <w:szCs w:val="24"/>
        </w:rPr>
        <w:t xml:space="preserve">  изучения курса являются формирование следующих универсальных учебных действий.</w:t>
      </w:r>
    </w:p>
    <w:p w:rsidR="00323F66" w:rsidRPr="00E25057" w:rsidRDefault="00323F66" w:rsidP="00E25057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Регулятивные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-принимать учебную задачу;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-понимать позицию слушателя, в том числе при восприятии образов героев музыкальных сказок и музыкальных зарисовок из жизни детей</w:t>
      </w:r>
      <w:r w:rsidR="00AB56A1" w:rsidRPr="00E25057">
        <w:rPr>
          <w:rFonts w:ascii="Times New Roman" w:hAnsi="Times New Roman"/>
          <w:sz w:val="24"/>
          <w:szCs w:val="24"/>
        </w:rPr>
        <w:t>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осуществлять первоначальный контроль своего участия в интересных для него видах музыкальной деятельности;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адекватно воспринимать предложения учителя</w:t>
      </w:r>
      <w:r w:rsidR="00AB56A1" w:rsidRPr="00E25057">
        <w:rPr>
          <w:rFonts w:ascii="Times New Roman" w:hAnsi="Times New Roman"/>
          <w:sz w:val="24"/>
          <w:szCs w:val="24"/>
        </w:rPr>
        <w:t>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принимать музыкально-исполнительскую задачу и инструкцию учителя</w:t>
      </w:r>
      <w:r w:rsidR="00AB56A1" w:rsidRPr="00E25057">
        <w:rPr>
          <w:rFonts w:ascii="Times New Roman" w:hAnsi="Times New Roman"/>
          <w:sz w:val="24"/>
          <w:szCs w:val="24"/>
        </w:rPr>
        <w:t>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принимать позицию исполнителя музыкальных произведений;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воспринимать мнение (о прослушанном произведении) и предложения (относительно исполнения музыки) сверстников, родителей;</w:t>
      </w:r>
    </w:p>
    <w:p w:rsidR="00AB56A1" w:rsidRPr="00E25057" w:rsidRDefault="00AB56A1" w:rsidP="00E25057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ориентироваться в информационном материале учебника, осуществлять поиск нужной информации (Музыкальный словарик);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-использовать рисуночные и простые символические варианты музыкальной записи («Музыкальный домик»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первоначальной ориентации в способах решения исполнительской задачи;</w:t>
      </w:r>
    </w:p>
    <w:p w:rsidR="00AB56A1" w:rsidRPr="001E4989" w:rsidRDefault="00AB56A1" w:rsidP="00AB56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56A1">
        <w:rPr>
          <w:rFonts w:ascii="Times New Roman" w:hAnsi="Times New Roman"/>
          <w:sz w:val="24"/>
          <w:szCs w:val="24"/>
        </w:rPr>
        <w:t xml:space="preserve"> </w:t>
      </w:r>
      <w:r w:rsidRPr="001E4989">
        <w:rPr>
          <w:rFonts w:ascii="Times New Roman" w:hAnsi="Times New Roman"/>
          <w:sz w:val="24"/>
          <w:szCs w:val="24"/>
        </w:rPr>
        <w:t>находить в музыкальном тексте разные части;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понимать содержание рисунков и соотносить его с музыкальными впечатлениями;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читать простое схематическое изображение.</w:t>
      </w:r>
    </w:p>
    <w:p w:rsidR="00AB56A1" w:rsidRPr="00E25057" w:rsidRDefault="00AB56A1" w:rsidP="00E25057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воспринимать музыкальное произведение и мнение других людей о музыке;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учитывать настроение других людей, их эмоции от восприятия музыки;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принимать участие в групповом музицирование, в коллективных инсценировках;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понимать важность исполнения по группам (мальчики хлопают, девочки топают, учитель аккомпанирует, дети поют и т.д.);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контролировать свои действия в коллективной работе;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исполнять со сверстниками музыкальные произведения, выполняя при этом раз-ные функции (ритмическое сопровождение на разных детских инструментах и т.п.);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использовать простые речевые средства для пере-дачи своего впечатления от музыки;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lastRenderedPageBreak/>
        <w:t>- следить за действиями других участников в процессе хорового пения и других видов совместной музыкальной деятельности.</w:t>
      </w:r>
    </w:p>
    <w:p w:rsidR="00AB56A1" w:rsidRPr="00E25057" w:rsidRDefault="00AB56A1" w:rsidP="00E25057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Предметными результатами</w:t>
      </w:r>
      <w:r w:rsidRPr="00E25057">
        <w:rPr>
          <w:rFonts w:ascii="Times New Roman" w:eastAsia="Times New Roman" w:hAnsi="Times New Roman"/>
          <w:sz w:val="24"/>
          <w:szCs w:val="24"/>
        </w:rPr>
        <w:t xml:space="preserve">  являются формирование следующих умений:</w:t>
      </w: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-развитие художественного вкуса, устойчивый интерес к музыкальному искусству и различным видам  музыкально-творческой деятельности ;</w:t>
      </w: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-использование элементарных умений и навыков при во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площении художественно-образного содержания музыкальных произведений в различных видах музыкальной и учебно-твор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ческой деятельности;</w:t>
      </w: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-готовность применять полученные знания и приобретён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ный опыт творческой деятельности при реализации различных проектов для организации содержательного культурного досу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 xml:space="preserve">га во </w:t>
      </w:r>
      <w:r w:rsidR="00A524E9"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eastAsia="Times New Roman" w:hAnsi="Times New Roman"/>
          <w:sz w:val="24"/>
          <w:szCs w:val="24"/>
        </w:rPr>
        <w:t>внеурочной и</w:t>
      </w:r>
      <w:r w:rsidR="00A524E9" w:rsidRPr="00E25057">
        <w:rPr>
          <w:rFonts w:ascii="Times New Roman" w:eastAsia="Times New Roman" w:hAnsi="Times New Roman"/>
          <w:sz w:val="24"/>
          <w:szCs w:val="24"/>
        </w:rPr>
        <w:t xml:space="preserve"> внешкольной деятельности;</w:t>
      </w:r>
    </w:p>
    <w:p w:rsidR="00AB56A1" w:rsidRPr="00E25057" w:rsidRDefault="00A524E9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="00AB56A1" w:rsidRPr="00E25057">
        <w:rPr>
          <w:rFonts w:ascii="Times New Roman" w:eastAsia="Times New Roman" w:hAnsi="Times New Roman"/>
          <w:sz w:val="24"/>
          <w:szCs w:val="24"/>
        </w:rPr>
        <w:t xml:space="preserve">развитие специальных музыкальных способностей: музыкальная память, слух, координация движений; навыков: игра в ансамбле, способы звукоизвлечения на различных </w:t>
      </w:r>
      <w:r w:rsidRPr="00E25057">
        <w:rPr>
          <w:rFonts w:ascii="Times New Roman" w:eastAsia="Times New Roman" w:hAnsi="Times New Roman"/>
          <w:sz w:val="24"/>
          <w:szCs w:val="24"/>
        </w:rPr>
        <w:t>инструментах.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t>Ожидаемые результаты программы: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играть индивидуально и в ансамбле, соблюдая ритм;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слышать и понимать музыкальные произведения – его основную тему;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петь чисто, интонируя мелодию и одновременно играть на музыкальном инструменте;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понимать и чувствовать ответственность за правильное исполнение в ансамбле</w:t>
      </w:r>
      <w:r>
        <w:rPr>
          <w:rFonts w:ascii="Times New Roman" w:eastAsia="Times New Roman" w:hAnsi="Times New Roman" w:cs="Trebuchet MS"/>
          <w:sz w:val="24"/>
          <w:szCs w:val="24"/>
        </w:rPr>
        <w:t>.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t>Содержание учебного материала.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Основные разделы программы взаимодействуют между собой и дополняют друг друга.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Например: в пении используются музыкальные инструменты для сопровождения. Слушая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народную музыку, дети передают свое отношение к музыке и свои чувства через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движения своего тела. Игру в оркестре дети «украшают» частушкой, речитативом,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приговором и др.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t>1. Вводное занятие. «Юные оркестранты»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Теория. Оркестр русских народных инструментов (струнные, духовые, ударные и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шумовые группы инструментов). Просмотр фрагментов выступлений оркестров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(видеофильм).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t>2. Погремушка как музыкальный шумовой инструмент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Теория. История создания. Конструктивные особенности, исполнительские и технические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возможности. Разнотембровые погремушки. «Озорные погремушки» (как изготовить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самодельные погремушки).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Практика. Постановка исполнительского аппарата – корпуса, рук (разминка). Освоение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основных приемов звукоизвлечения (встряхивание). Работа над музыкальным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произведением. Игра в ансамбле.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t>3.  «Вот как дружно в бубен бьем - никогда не устаем»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Теория. История создания. Конструктивные особенности, исполнительские и технические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возможности. Разновидности бубнов. Звукообразующий элемент: перепонка –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перепончатые.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Практика. Освоение основных приемов звукоизвлечения (встряхивание и удар пальцами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рук, удар о ладонь). Работа над музыкальным произведением. Игра соло и в ансамбле.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t>4. «Пусть играет шумно, четко – деревянная трещотка!»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Теория. История создания. Конструктивные особенности, исполнительские и технические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возможности. Звукообразующий элемент: пластина – пластинчатые. Прием игры «Волна».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Трещотка малая. Трещотка большая.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Практика. Разминка рук без инструмента – игра «Шофер». Постановка исполнительского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аппарата – корпуса рук. Освоение основных приемов звукоизвлечения (толчок, сжимание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и удар пластин друг о друга). Игра соло и в ансамбле.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lastRenderedPageBreak/>
        <w:t>5. Колотушка как шумовой музыкальный инструмент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Теория. История создания. Разновидности колотушек. Конструктивные особенности,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исполнительские и технические возможности. Приемы игры на колотушке.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Практика. Освоение основного приема звукоизвлечения (встряхивание и удар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деревянного шарика о корпус инструмента). Игра соло и в ансамбле. Работа над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музыкальным произведением.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 </w:t>
      </w:r>
      <w:r w:rsidR="003D7487"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6. «Вятские, смоленские </w:t>
      </w: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>ложки деревенские»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Теория. История создания. Конструктивные особенности, исполнительские и технические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возможности. Ложки деревянные как музыкальный инструмент. Основные приемы игры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(видеофильм).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Практика. Постановка исполнительского аппарата – корпуса рук (разминка). Освоение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приемов игры на двух ложках: удар одной ложки о другую, «Маятник», «Мячики»,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«Трещотка», «Плечики», «Коленочки», «Качели», «Дуга», «Глиссандо», «Линеечка»,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«Солнышко», «Круг», «Капельки». Освоение приемов игры на трех ложках: основной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прием игры, «Тремоло», «Форшлаги».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>7. Деревянная рубель – шумовой инструмент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Теория. История создания. Конструктивные особенности, исполнительские и технические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возможности. Разновидности рубели. Основные приемы игры (видеофрагменты).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Звукообразующий элемент: трение (скольжение) деревянного молоточка о корпус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инструмента.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Практика. Постановка исполнительского аппарата – корпуса рук (разминка). Освоение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основного приема звукоизвлечения: скольжения деревянным молоточком по рубцеватой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поверхности инструмента. Игра соло и в ансамбле под музыку.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>8. Разучивание русских народных мелодий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Теория. История появления первых русских народных песен. Народные приметы. Рассказ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о русском костюме. Экскурсия в комнату русского быта «горенку» школьного музея.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Народный фольклор о русских народных инструментах.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Практика. Ритмическая тренировка: потешки, прибаутки, заклички, частушки, стихи. Работа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над русскими народными произведениями. Игра соло и в ансамбле.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>9. Развлечения и праздники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Практика. Участие в фольклорных праздниках, развлечениях, досугах, концертах для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родителей.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 10. Оркестр (народный, симфонический), дирижѐр, концертмейстер, композито</w:t>
      </w:r>
      <w:r w:rsidR="003D7487">
        <w:rPr>
          <w:rFonts w:ascii="Times New Roman" w:eastAsia="Times New Roman" w:hAnsi="Times New Roman" w:cs="Trebuchet MS"/>
          <w:b/>
          <w:sz w:val="24"/>
          <w:szCs w:val="24"/>
        </w:rPr>
        <w:t>р.</w:t>
      </w:r>
    </w:p>
    <w:p w:rsidR="00A524E9" w:rsidRPr="00A524E9" w:rsidRDefault="003D7487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 xml:space="preserve">  Видеофильм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 xml:space="preserve"> Закрепление метроритмических навыков. Практические навыки.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 11. Импровизация, исполнение и запись несложных ритмических композиций с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>использованием текстов и шумовых инструментов;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 xml:space="preserve"> Игра по дирижѐрскому жесту.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 12. Путешествие по звукам. Развитие сенсорных музыкальных способностей.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 xml:space="preserve"> </w:t>
      </w:r>
      <w:r w:rsidR="003D7487" w:rsidRPr="003D7487">
        <w:rPr>
          <w:rFonts w:ascii="Times New Roman" w:eastAsia="Times New Roman" w:hAnsi="Times New Roman" w:cs="Trebuchet MS"/>
          <w:b/>
          <w:sz w:val="24"/>
          <w:szCs w:val="24"/>
        </w:rPr>
        <w:t>13.</w:t>
      </w: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 Работа по всем направлениям: совершенствование приобретѐнных навыков на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>более сложном музыкальном материале.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 xml:space="preserve"> </w:t>
      </w: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>14. «Шутка в музыке».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 xml:space="preserve"> Развивать навык одновременного исполнения на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«инструментах». Расчески с медиатором, шуршалки и т.д.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 xml:space="preserve"> </w:t>
      </w: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>15. «Чей голос лучше».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 xml:space="preserve"> Творческие игры.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 16. Озвучивание стихотворений с игрой на шумовых инструментах.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 xml:space="preserve"> Развивать поэтический слух, способность воспринимать музыкальность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поэтической речи, развитие креативности. «Апрель» С.Я. Маршак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 17. «Играй, наш оркестр».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 xml:space="preserve"> Коллективная игра в ансамбле.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 18. «Музыкальная мастерская». 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Создать условия, чтобы каждый ребенок мог сделать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с помощью взрослого какой-нибудь музыкальный инструмент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 xml:space="preserve"> 19. Экспериментирование детей со звуком. Импровизированный концерт.</w:t>
      </w:r>
    </w:p>
    <w:p w:rsidR="00A524E9" w:rsidRPr="003D7487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3D7487">
        <w:rPr>
          <w:rFonts w:ascii="Times New Roman" w:eastAsia="Times New Roman" w:hAnsi="Times New Roman" w:cs="Trebuchet MS"/>
          <w:b/>
          <w:sz w:val="24"/>
          <w:szCs w:val="24"/>
        </w:rPr>
        <w:t>20. Итоговое занятие. Концерт.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lastRenderedPageBreak/>
        <w:t>Родительское собрание в форме отчетного концерта, на котором родители имеют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возможность наблюдать рост исполнительского мастерства своих детей.</w:t>
      </w:r>
    </w:p>
    <w:p w:rsidR="00AB56A1" w:rsidRDefault="00AB56A1" w:rsidP="00AB56A1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D7487" w:rsidRDefault="006C6423" w:rsidP="003D7487">
      <w:pPr>
        <w:tabs>
          <w:tab w:val="left" w:pos="-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>
        <w:rPr>
          <w:rFonts w:ascii="Times New Roman" w:eastAsia="Times New Roman" w:hAnsi="Times New Roman" w:cs="Trebuchet MS"/>
          <w:b/>
          <w:sz w:val="24"/>
          <w:szCs w:val="24"/>
        </w:rPr>
        <w:t xml:space="preserve">                                       Т</w:t>
      </w:r>
      <w:r w:rsidR="003D7487" w:rsidRPr="003D7487">
        <w:rPr>
          <w:rFonts w:ascii="Times New Roman" w:eastAsia="Times New Roman" w:hAnsi="Times New Roman" w:cs="Trebuchet MS"/>
          <w:b/>
          <w:sz w:val="24"/>
          <w:szCs w:val="24"/>
        </w:rPr>
        <w:t>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6432"/>
        <w:gridCol w:w="1418"/>
      </w:tblGrid>
      <w:tr w:rsidR="003D7487" w:rsidRPr="00762648" w:rsidTr="00914CC7">
        <w:trPr>
          <w:trHeight w:val="934"/>
        </w:trPr>
        <w:tc>
          <w:tcPr>
            <w:tcW w:w="1047" w:type="dxa"/>
            <w:shd w:val="clear" w:color="auto" w:fill="auto"/>
          </w:tcPr>
          <w:p w:rsidR="003D7487" w:rsidRPr="00762648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6432" w:type="dxa"/>
            <w:shd w:val="clear" w:color="auto" w:fill="auto"/>
          </w:tcPr>
          <w:p w:rsidR="003D7487" w:rsidRPr="00762648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3D7487" w:rsidRPr="00762648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Pr="00762648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  <w:shd w:val="clear" w:color="auto" w:fill="auto"/>
          </w:tcPr>
          <w:p w:rsidR="003D7487" w:rsidRPr="00762648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Вводное занятие «Юные оркестранты»</w:t>
            </w:r>
          </w:p>
        </w:tc>
        <w:tc>
          <w:tcPr>
            <w:tcW w:w="1418" w:type="dxa"/>
            <w:shd w:val="clear" w:color="auto" w:fill="auto"/>
          </w:tcPr>
          <w:p w:rsidR="003D7487" w:rsidRPr="00762648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  <w:shd w:val="clear" w:color="auto" w:fill="auto"/>
          </w:tcPr>
          <w:p w:rsidR="003D7487" w:rsidRPr="003D7487" w:rsidRDefault="003D7487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1418" w:type="dxa"/>
            <w:shd w:val="clear" w:color="auto" w:fill="auto"/>
          </w:tcPr>
          <w:p w:rsidR="003D7487" w:rsidRPr="00762648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  <w:shd w:val="clear" w:color="auto" w:fill="auto"/>
          </w:tcPr>
          <w:p w:rsidR="003D7487" w:rsidRPr="003D7487" w:rsidRDefault="003D7487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Погремушка как музыкальный шумовой инструмент</w:t>
            </w:r>
          </w:p>
        </w:tc>
        <w:tc>
          <w:tcPr>
            <w:tcW w:w="1418" w:type="dxa"/>
            <w:shd w:val="clear" w:color="auto" w:fill="auto"/>
          </w:tcPr>
          <w:p w:rsidR="003D7487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Default="003D748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  <w:shd w:val="clear" w:color="auto" w:fill="auto"/>
          </w:tcPr>
          <w:p w:rsidR="003D7487" w:rsidRPr="003D7487" w:rsidRDefault="003D7487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 xml:space="preserve">«Вот как дружно в бубен бьем». </w:t>
            </w:r>
          </w:p>
        </w:tc>
        <w:tc>
          <w:tcPr>
            <w:tcW w:w="1418" w:type="dxa"/>
            <w:shd w:val="clear" w:color="auto" w:fill="auto"/>
          </w:tcPr>
          <w:p w:rsidR="003D7487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  <w:shd w:val="clear" w:color="auto" w:fill="auto"/>
          </w:tcPr>
          <w:p w:rsidR="003D7487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«Пусть играет шумно, четко – деревянная трещотка»</w:t>
            </w:r>
          </w:p>
        </w:tc>
        <w:tc>
          <w:tcPr>
            <w:tcW w:w="1418" w:type="dxa"/>
            <w:shd w:val="clear" w:color="auto" w:fill="auto"/>
          </w:tcPr>
          <w:p w:rsidR="003D7487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Колотушка</w:t>
            </w:r>
          </w:p>
        </w:tc>
        <w:tc>
          <w:tcPr>
            <w:tcW w:w="1418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«Вятские смоленские, ложки деревенские»</w:t>
            </w:r>
          </w:p>
        </w:tc>
        <w:tc>
          <w:tcPr>
            <w:tcW w:w="1418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Деревянная рубель.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Коробочка деревянная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Бубенцы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Треугольник малый, треугольник большой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Маракасы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Металлофон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Народный фольклор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 xml:space="preserve"> Русский народный костюм. Русские народные песни</w:t>
            </w:r>
          </w:p>
        </w:tc>
        <w:tc>
          <w:tcPr>
            <w:tcW w:w="1418" w:type="dxa"/>
            <w:shd w:val="clear" w:color="auto" w:fill="auto"/>
          </w:tcPr>
          <w:p w:rsidR="00CE4AB5" w:rsidRDefault="00E2505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Оркестр (народный, симфонический</w:t>
            </w: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Импровизация.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Путешествие по звукам.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«Шутка в музыке».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«Чей голос лучше».</w:t>
            </w:r>
          </w:p>
        </w:tc>
        <w:tc>
          <w:tcPr>
            <w:tcW w:w="1418" w:type="dxa"/>
            <w:shd w:val="clear" w:color="auto" w:fill="auto"/>
          </w:tcPr>
          <w:p w:rsidR="00CE4AB5" w:rsidRDefault="00E2505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«Играй, наш оркестр».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CE4AB5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Итоговое обобщающее занятие</w:t>
            </w:r>
          </w:p>
        </w:tc>
        <w:tc>
          <w:tcPr>
            <w:tcW w:w="1418" w:type="dxa"/>
            <w:shd w:val="clear" w:color="auto" w:fill="auto"/>
          </w:tcPr>
          <w:p w:rsidR="00CE4AB5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CC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914CC7" w:rsidRDefault="00914CC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32" w:type="dxa"/>
            <w:shd w:val="clear" w:color="auto" w:fill="auto"/>
          </w:tcPr>
          <w:p w:rsidR="00914CC7" w:rsidRPr="003D7487" w:rsidRDefault="00914CC7" w:rsidP="006825C5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Отчетный концерт</w:t>
            </w:r>
          </w:p>
        </w:tc>
        <w:tc>
          <w:tcPr>
            <w:tcW w:w="1418" w:type="dxa"/>
            <w:shd w:val="clear" w:color="auto" w:fill="auto"/>
          </w:tcPr>
          <w:p w:rsidR="00914CC7" w:rsidRDefault="00E25057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7487" w:rsidRDefault="003D7487" w:rsidP="003D7487">
      <w:pPr>
        <w:tabs>
          <w:tab w:val="left" w:pos="-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</w:p>
    <w:p w:rsidR="003D7487" w:rsidRDefault="003D7487" w:rsidP="003D7487">
      <w:pPr>
        <w:tabs>
          <w:tab w:val="left" w:pos="-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</w:p>
    <w:p w:rsidR="00E25057" w:rsidRDefault="00914CC7" w:rsidP="00914C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E25057" w:rsidRDefault="00E25057" w:rsidP="00914C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32E7" w:rsidRDefault="00E25057" w:rsidP="00914C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836A4B" w:rsidRDefault="000332E7" w:rsidP="00914C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836A4B" w:rsidRDefault="00836A4B" w:rsidP="00914C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4CC7" w:rsidRDefault="00836A4B" w:rsidP="00914C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</w:t>
      </w:r>
      <w:r w:rsidR="00E25057">
        <w:rPr>
          <w:rFonts w:ascii="Times New Roman" w:hAnsi="Times New Roman"/>
          <w:b/>
          <w:sz w:val="24"/>
          <w:szCs w:val="24"/>
        </w:rPr>
        <w:t xml:space="preserve">  </w:t>
      </w:r>
      <w:r w:rsidR="00914CC7">
        <w:rPr>
          <w:rFonts w:ascii="Times New Roman" w:hAnsi="Times New Roman"/>
          <w:b/>
          <w:sz w:val="24"/>
          <w:szCs w:val="24"/>
        </w:rPr>
        <w:t xml:space="preserve">   </w:t>
      </w:r>
      <w:r w:rsidR="00914CC7" w:rsidRPr="00762648">
        <w:rPr>
          <w:rFonts w:ascii="Times New Roman" w:hAnsi="Times New Roman"/>
          <w:b/>
          <w:sz w:val="24"/>
          <w:szCs w:val="24"/>
        </w:rPr>
        <w:t>Календарно- тематическое планирование   1</w:t>
      </w:r>
      <w:r w:rsidR="00E25057">
        <w:rPr>
          <w:rFonts w:ascii="Times New Roman" w:hAnsi="Times New Roman"/>
          <w:b/>
          <w:sz w:val="24"/>
          <w:szCs w:val="24"/>
        </w:rPr>
        <w:t>-Б</w:t>
      </w:r>
      <w:r w:rsidR="00914CC7" w:rsidRPr="00762648">
        <w:rPr>
          <w:rFonts w:ascii="Times New Roman" w:hAnsi="Times New Roman"/>
          <w:b/>
          <w:sz w:val="24"/>
          <w:szCs w:val="24"/>
        </w:rPr>
        <w:t xml:space="preserve"> кл</w:t>
      </w:r>
      <w:r w:rsidR="00914CC7">
        <w:rPr>
          <w:rFonts w:ascii="Times New Roman" w:hAnsi="Times New Roman"/>
          <w:b/>
          <w:sz w:val="24"/>
          <w:szCs w:val="24"/>
        </w:rPr>
        <w:t>асс</w:t>
      </w:r>
    </w:p>
    <w:p w:rsidR="00914CC7" w:rsidRPr="00762648" w:rsidRDefault="00914CC7" w:rsidP="00914CC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5"/>
        <w:gridCol w:w="859"/>
        <w:gridCol w:w="988"/>
        <w:gridCol w:w="989"/>
        <w:gridCol w:w="6135"/>
      </w:tblGrid>
      <w:tr w:rsidR="00914CC7" w:rsidRPr="00762648" w:rsidTr="006825C5">
        <w:trPr>
          <w:trHeight w:val="345"/>
        </w:trPr>
        <w:tc>
          <w:tcPr>
            <w:tcW w:w="1919" w:type="dxa"/>
            <w:gridSpan w:val="3"/>
            <w:shd w:val="clear" w:color="auto" w:fill="auto"/>
          </w:tcPr>
          <w:p w:rsidR="00914CC7" w:rsidRPr="00762648" w:rsidRDefault="00914CC7" w:rsidP="006825C5">
            <w:pPr>
              <w:pStyle w:val="a3"/>
              <w:tabs>
                <w:tab w:val="right" w:pos="17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5" w:type="dxa"/>
            <w:vMerge w:val="restart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914CC7" w:rsidRPr="00762648" w:rsidTr="006825C5">
        <w:trPr>
          <w:trHeight w:val="285"/>
        </w:trPr>
        <w:tc>
          <w:tcPr>
            <w:tcW w:w="1060" w:type="dxa"/>
            <w:gridSpan w:val="2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9" w:type="dxa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88" w:type="dxa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89" w:type="dxa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35" w:type="dxa"/>
            <w:vMerge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CC7" w:rsidRPr="00762648" w:rsidTr="006825C5">
        <w:tc>
          <w:tcPr>
            <w:tcW w:w="1060" w:type="dxa"/>
            <w:gridSpan w:val="2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35" w:type="dxa"/>
            <w:shd w:val="clear" w:color="auto" w:fill="auto"/>
          </w:tcPr>
          <w:p w:rsidR="00914CC7" w:rsidRPr="00762648" w:rsidRDefault="00914CC7" w:rsidP="00682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86DFC" w:rsidRPr="00762648" w:rsidTr="006825C5"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Вводное занятие «Юные оркестранты»</w:t>
            </w:r>
          </w:p>
        </w:tc>
      </w:tr>
      <w:tr w:rsidR="00086DFC" w:rsidRPr="00762648" w:rsidTr="006825C5">
        <w:trPr>
          <w:trHeight w:val="518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Оркестр русских народных инструментов</w:t>
            </w:r>
          </w:p>
        </w:tc>
      </w:tr>
      <w:tr w:rsidR="00086DFC" w:rsidRPr="00762648" w:rsidTr="006825C5">
        <w:trPr>
          <w:trHeight w:val="518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Оркестр русских народных инструментов</w:t>
            </w:r>
          </w:p>
        </w:tc>
      </w:tr>
      <w:tr w:rsidR="00086DFC" w:rsidRPr="00762648" w:rsidTr="006825C5">
        <w:trPr>
          <w:trHeight w:val="425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Погремушка как музыкальный шумовой инструмент</w:t>
            </w:r>
          </w:p>
        </w:tc>
      </w:tr>
      <w:tr w:rsidR="00086DFC" w:rsidRPr="00762648" w:rsidTr="006825C5">
        <w:trPr>
          <w:trHeight w:val="425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Погремушка как музыкальный шумовой инструмент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 xml:space="preserve">«Вот как дружно в бубен бьем». 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 xml:space="preserve">«Вот как дружно в бубен бьем». 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«Пусть играет шумно, четко – деревянная трещотка»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Колотушка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«Вятские смоленские, ложки деревенские»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«Вятские смоленские, ложки деревенские»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Деревянная рубель.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Коробочка деревянная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Коробочка деревянная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Бубенцы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Треугольник малый, треугольник большой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Pr="00762648" w:rsidRDefault="00086DFC" w:rsidP="009A4E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Треугольник малый, треугольник большой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Маракасы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Металлофон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Народный фольклор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Народный фольклор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 xml:space="preserve"> Русский народный костюм. Русские народные песни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Оркестр (народный, симфонический</w:t>
            </w: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)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Оркестр (народный, симфонический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Оркестр (народный, симфонический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Импровизация.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Путешествие по звукам.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«Шутка в музыке».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«Чей голос лучше».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«Чей голос лучше».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«Играй, наш оркестр».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>Итоговое обобщающее занятие</w:t>
            </w:r>
          </w:p>
        </w:tc>
      </w:tr>
      <w:tr w:rsidR="00086DFC" w:rsidRPr="00762648" w:rsidTr="006825C5">
        <w:trPr>
          <w:trHeight w:val="417"/>
        </w:trPr>
        <w:tc>
          <w:tcPr>
            <w:tcW w:w="1045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086DFC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086DFC" w:rsidRPr="00762648" w:rsidRDefault="00086DFC" w:rsidP="00682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086DFC" w:rsidRPr="003D7487" w:rsidRDefault="00086DFC" w:rsidP="009A4E0D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Отчетный концерт</w:t>
            </w:r>
          </w:p>
        </w:tc>
      </w:tr>
    </w:tbl>
    <w:p w:rsidR="00323F66" w:rsidRDefault="00323F66"/>
    <w:sectPr w:rsidR="00323F66" w:rsidSect="00836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29" w:rsidRDefault="00691929" w:rsidP="00914CC7">
      <w:pPr>
        <w:pStyle w:val="a3"/>
      </w:pPr>
      <w:r>
        <w:separator/>
      </w:r>
    </w:p>
  </w:endnote>
  <w:endnote w:type="continuationSeparator" w:id="0">
    <w:p w:rsidR="00691929" w:rsidRDefault="00691929" w:rsidP="00914CC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CA" w:rsidRDefault="00C858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51440"/>
      <w:docPartObj>
        <w:docPartGallery w:val="Page Numbers (Bottom of Page)"/>
        <w:docPartUnique/>
      </w:docPartObj>
    </w:sdtPr>
    <w:sdtEndPr/>
    <w:sdtContent>
      <w:p w:rsidR="00C858CA" w:rsidRDefault="006919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B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58CA" w:rsidRDefault="00C858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CA" w:rsidRDefault="00C85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29" w:rsidRDefault="00691929" w:rsidP="00914CC7">
      <w:pPr>
        <w:pStyle w:val="a3"/>
      </w:pPr>
      <w:r>
        <w:separator/>
      </w:r>
    </w:p>
  </w:footnote>
  <w:footnote w:type="continuationSeparator" w:id="0">
    <w:p w:rsidR="00691929" w:rsidRDefault="00691929" w:rsidP="00914CC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CA" w:rsidRDefault="00C858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CA" w:rsidRDefault="00C858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CA" w:rsidRDefault="00C858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35444"/>
    <w:multiLevelType w:val="hybridMultilevel"/>
    <w:tmpl w:val="39364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64B16"/>
    <w:multiLevelType w:val="hybridMultilevel"/>
    <w:tmpl w:val="B324F2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F66"/>
    <w:rsid w:val="0000504D"/>
    <w:rsid w:val="0000788C"/>
    <w:rsid w:val="00010FEE"/>
    <w:rsid w:val="0001664D"/>
    <w:rsid w:val="000175F0"/>
    <w:rsid w:val="000227B5"/>
    <w:rsid w:val="000332E7"/>
    <w:rsid w:val="00034EB8"/>
    <w:rsid w:val="00040CFD"/>
    <w:rsid w:val="00042D48"/>
    <w:rsid w:val="00042E3A"/>
    <w:rsid w:val="00050E43"/>
    <w:rsid w:val="00065E6E"/>
    <w:rsid w:val="00071762"/>
    <w:rsid w:val="0007255B"/>
    <w:rsid w:val="0007358D"/>
    <w:rsid w:val="00081450"/>
    <w:rsid w:val="00084C4D"/>
    <w:rsid w:val="00086DFC"/>
    <w:rsid w:val="00092077"/>
    <w:rsid w:val="00092E01"/>
    <w:rsid w:val="0009572E"/>
    <w:rsid w:val="000A2D68"/>
    <w:rsid w:val="000A355B"/>
    <w:rsid w:val="000A5919"/>
    <w:rsid w:val="000B1A09"/>
    <w:rsid w:val="000B4299"/>
    <w:rsid w:val="000B6BC4"/>
    <w:rsid w:val="000C166C"/>
    <w:rsid w:val="000C6230"/>
    <w:rsid w:val="000D46F4"/>
    <w:rsid w:val="000D7AE9"/>
    <w:rsid w:val="000F29CB"/>
    <w:rsid w:val="000F5BB4"/>
    <w:rsid w:val="00104F56"/>
    <w:rsid w:val="00105D08"/>
    <w:rsid w:val="001110DC"/>
    <w:rsid w:val="00112034"/>
    <w:rsid w:val="00112CB6"/>
    <w:rsid w:val="00120026"/>
    <w:rsid w:val="001258D5"/>
    <w:rsid w:val="0012591C"/>
    <w:rsid w:val="00127EDA"/>
    <w:rsid w:val="001408EF"/>
    <w:rsid w:val="00145273"/>
    <w:rsid w:val="00150FDA"/>
    <w:rsid w:val="00157003"/>
    <w:rsid w:val="00160928"/>
    <w:rsid w:val="00162B61"/>
    <w:rsid w:val="00191FAF"/>
    <w:rsid w:val="001936D1"/>
    <w:rsid w:val="00194A59"/>
    <w:rsid w:val="001A21B8"/>
    <w:rsid w:val="001A7180"/>
    <w:rsid w:val="001B0DEA"/>
    <w:rsid w:val="001B6294"/>
    <w:rsid w:val="001C1BE0"/>
    <w:rsid w:val="001C4B13"/>
    <w:rsid w:val="001E5812"/>
    <w:rsid w:val="001F2902"/>
    <w:rsid w:val="001F3A20"/>
    <w:rsid w:val="0020360F"/>
    <w:rsid w:val="002218E4"/>
    <w:rsid w:val="00222B97"/>
    <w:rsid w:val="0022716A"/>
    <w:rsid w:val="00227DCC"/>
    <w:rsid w:val="00227E7F"/>
    <w:rsid w:val="002315BA"/>
    <w:rsid w:val="00253F59"/>
    <w:rsid w:val="002603A2"/>
    <w:rsid w:val="00264EAF"/>
    <w:rsid w:val="00266488"/>
    <w:rsid w:val="002673D8"/>
    <w:rsid w:val="00270DB6"/>
    <w:rsid w:val="002844E8"/>
    <w:rsid w:val="00287FD5"/>
    <w:rsid w:val="00291BA8"/>
    <w:rsid w:val="002A7AB1"/>
    <w:rsid w:val="002B2923"/>
    <w:rsid w:val="002C0A71"/>
    <w:rsid w:val="002C4182"/>
    <w:rsid w:val="002D2893"/>
    <w:rsid w:val="002E266C"/>
    <w:rsid w:val="002E5707"/>
    <w:rsid w:val="002F0AD3"/>
    <w:rsid w:val="002F3678"/>
    <w:rsid w:val="002F5C6F"/>
    <w:rsid w:val="002F64D9"/>
    <w:rsid w:val="002F70C1"/>
    <w:rsid w:val="00300DFC"/>
    <w:rsid w:val="003168EF"/>
    <w:rsid w:val="00323F66"/>
    <w:rsid w:val="0032734C"/>
    <w:rsid w:val="0033462F"/>
    <w:rsid w:val="00335E56"/>
    <w:rsid w:val="00337114"/>
    <w:rsid w:val="00346CB5"/>
    <w:rsid w:val="0035782E"/>
    <w:rsid w:val="003614DC"/>
    <w:rsid w:val="003636E7"/>
    <w:rsid w:val="003651DF"/>
    <w:rsid w:val="00370BFF"/>
    <w:rsid w:val="003710BF"/>
    <w:rsid w:val="003737F8"/>
    <w:rsid w:val="003754AE"/>
    <w:rsid w:val="0038603D"/>
    <w:rsid w:val="0039064E"/>
    <w:rsid w:val="003907E1"/>
    <w:rsid w:val="00396CE5"/>
    <w:rsid w:val="003973B8"/>
    <w:rsid w:val="003A6CB4"/>
    <w:rsid w:val="003B0223"/>
    <w:rsid w:val="003B0EC4"/>
    <w:rsid w:val="003B2B6F"/>
    <w:rsid w:val="003B6940"/>
    <w:rsid w:val="003C6BD8"/>
    <w:rsid w:val="003C7902"/>
    <w:rsid w:val="003D12FC"/>
    <w:rsid w:val="003D5B6F"/>
    <w:rsid w:val="003D7487"/>
    <w:rsid w:val="003F4E90"/>
    <w:rsid w:val="00406764"/>
    <w:rsid w:val="004078B8"/>
    <w:rsid w:val="004112F6"/>
    <w:rsid w:val="00411F5C"/>
    <w:rsid w:val="0041218F"/>
    <w:rsid w:val="00414949"/>
    <w:rsid w:val="00416FB0"/>
    <w:rsid w:val="004252EA"/>
    <w:rsid w:val="004358B8"/>
    <w:rsid w:val="00441A61"/>
    <w:rsid w:val="00442BA4"/>
    <w:rsid w:val="00443732"/>
    <w:rsid w:val="00451865"/>
    <w:rsid w:val="00454949"/>
    <w:rsid w:val="004637DF"/>
    <w:rsid w:val="004704A4"/>
    <w:rsid w:val="00472554"/>
    <w:rsid w:val="004775F9"/>
    <w:rsid w:val="004840FC"/>
    <w:rsid w:val="0048433D"/>
    <w:rsid w:val="00485A8C"/>
    <w:rsid w:val="00485EB2"/>
    <w:rsid w:val="004869B2"/>
    <w:rsid w:val="00495CC5"/>
    <w:rsid w:val="00497894"/>
    <w:rsid w:val="004A1711"/>
    <w:rsid w:val="004A24E9"/>
    <w:rsid w:val="004A2EF3"/>
    <w:rsid w:val="004A48BA"/>
    <w:rsid w:val="004A6E2E"/>
    <w:rsid w:val="004B0BD6"/>
    <w:rsid w:val="004B2FA5"/>
    <w:rsid w:val="004B329B"/>
    <w:rsid w:val="004C1D7A"/>
    <w:rsid w:val="004C625F"/>
    <w:rsid w:val="004C68F1"/>
    <w:rsid w:val="004E1B8D"/>
    <w:rsid w:val="004E32C7"/>
    <w:rsid w:val="004E36A2"/>
    <w:rsid w:val="00501140"/>
    <w:rsid w:val="00501F76"/>
    <w:rsid w:val="005035E4"/>
    <w:rsid w:val="00504EB2"/>
    <w:rsid w:val="0050519E"/>
    <w:rsid w:val="00505C57"/>
    <w:rsid w:val="00514566"/>
    <w:rsid w:val="0051459D"/>
    <w:rsid w:val="005165FA"/>
    <w:rsid w:val="005235A9"/>
    <w:rsid w:val="00527909"/>
    <w:rsid w:val="005309DC"/>
    <w:rsid w:val="00533AEC"/>
    <w:rsid w:val="00533E4C"/>
    <w:rsid w:val="00534757"/>
    <w:rsid w:val="00535871"/>
    <w:rsid w:val="00536218"/>
    <w:rsid w:val="00540004"/>
    <w:rsid w:val="00542441"/>
    <w:rsid w:val="00546045"/>
    <w:rsid w:val="0055199A"/>
    <w:rsid w:val="00552EE2"/>
    <w:rsid w:val="00557395"/>
    <w:rsid w:val="00576F94"/>
    <w:rsid w:val="00581C41"/>
    <w:rsid w:val="00584ED9"/>
    <w:rsid w:val="005929F1"/>
    <w:rsid w:val="0059557C"/>
    <w:rsid w:val="005A19F4"/>
    <w:rsid w:val="005A63A4"/>
    <w:rsid w:val="005B0DE4"/>
    <w:rsid w:val="005B6DBE"/>
    <w:rsid w:val="005C09B6"/>
    <w:rsid w:val="005C708D"/>
    <w:rsid w:val="005D23BA"/>
    <w:rsid w:val="005D45F1"/>
    <w:rsid w:val="005E0755"/>
    <w:rsid w:val="005E141A"/>
    <w:rsid w:val="005E1FEF"/>
    <w:rsid w:val="005F1518"/>
    <w:rsid w:val="005F3A51"/>
    <w:rsid w:val="00610CBD"/>
    <w:rsid w:val="00612033"/>
    <w:rsid w:val="00616A4C"/>
    <w:rsid w:val="00622FFC"/>
    <w:rsid w:val="00632A94"/>
    <w:rsid w:val="00633834"/>
    <w:rsid w:val="00637B27"/>
    <w:rsid w:val="006502A9"/>
    <w:rsid w:val="00651271"/>
    <w:rsid w:val="006540A6"/>
    <w:rsid w:val="00654873"/>
    <w:rsid w:val="00660673"/>
    <w:rsid w:val="00662BD4"/>
    <w:rsid w:val="006646D7"/>
    <w:rsid w:val="00674A45"/>
    <w:rsid w:val="00677A9E"/>
    <w:rsid w:val="006814B9"/>
    <w:rsid w:val="00683CDC"/>
    <w:rsid w:val="00691929"/>
    <w:rsid w:val="006958F5"/>
    <w:rsid w:val="00696D64"/>
    <w:rsid w:val="006A6398"/>
    <w:rsid w:val="006B0317"/>
    <w:rsid w:val="006B2364"/>
    <w:rsid w:val="006C07DD"/>
    <w:rsid w:val="006C315D"/>
    <w:rsid w:val="006C6423"/>
    <w:rsid w:val="006C79B4"/>
    <w:rsid w:val="006D3A2A"/>
    <w:rsid w:val="006E0AD3"/>
    <w:rsid w:val="006E742A"/>
    <w:rsid w:val="006F4E8C"/>
    <w:rsid w:val="006F6E96"/>
    <w:rsid w:val="006F72F0"/>
    <w:rsid w:val="0070226D"/>
    <w:rsid w:val="007028D3"/>
    <w:rsid w:val="007065FD"/>
    <w:rsid w:val="00712A7D"/>
    <w:rsid w:val="00715C35"/>
    <w:rsid w:val="00716A01"/>
    <w:rsid w:val="007171E0"/>
    <w:rsid w:val="00722B65"/>
    <w:rsid w:val="00724AE1"/>
    <w:rsid w:val="007261B9"/>
    <w:rsid w:val="007302F8"/>
    <w:rsid w:val="00730DE5"/>
    <w:rsid w:val="00731D5A"/>
    <w:rsid w:val="00732C2B"/>
    <w:rsid w:val="007356B9"/>
    <w:rsid w:val="00736424"/>
    <w:rsid w:val="007424A8"/>
    <w:rsid w:val="00743DE4"/>
    <w:rsid w:val="00752103"/>
    <w:rsid w:val="00752208"/>
    <w:rsid w:val="007661D3"/>
    <w:rsid w:val="00792D26"/>
    <w:rsid w:val="00793116"/>
    <w:rsid w:val="00795363"/>
    <w:rsid w:val="007957F9"/>
    <w:rsid w:val="007A6021"/>
    <w:rsid w:val="007A6323"/>
    <w:rsid w:val="007B141F"/>
    <w:rsid w:val="007B1BB0"/>
    <w:rsid w:val="007B2F57"/>
    <w:rsid w:val="007B335D"/>
    <w:rsid w:val="007C68A7"/>
    <w:rsid w:val="007D4F39"/>
    <w:rsid w:val="007D72D0"/>
    <w:rsid w:val="007F3275"/>
    <w:rsid w:val="00813D76"/>
    <w:rsid w:val="008224D5"/>
    <w:rsid w:val="00824042"/>
    <w:rsid w:val="00827062"/>
    <w:rsid w:val="0083144C"/>
    <w:rsid w:val="00831704"/>
    <w:rsid w:val="00831C4C"/>
    <w:rsid w:val="00836A4B"/>
    <w:rsid w:val="00842A45"/>
    <w:rsid w:val="008525A4"/>
    <w:rsid w:val="00852DA9"/>
    <w:rsid w:val="008613B3"/>
    <w:rsid w:val="00863969"/>
    <w:rsid w:val="008714CF"/>
    <w:rsid w:val="00873F25"/>
    <w:rsid w:val="00875118"/>
    <w:rsid w:val="00876643"/>
    <w:rsid w:val="00876882"/>
    <w:rsid w:val="00880EB8"/>
    <w:rsid w:val="00883238"/>
    <w:rsid w:val="0088351B"/>
    <w:rsid w:val="0088448F"/>
    <w:rsid w:val="00893742"/>
    <w:rsid w:val="00895F9C"/>
    <w:rsid w:val="00897427"/>
    <w:rsid w:val="008A7CD3"/>
    <w:rsid w:val="008B4FE9"/>
    <w:rsid w:val="008B65EF"/>
    <w:rsid w:val="008C0C92"/>
    <w:rsid w:val="008C2039"/>
    <w:rsid w:val="008C627B"/>
    <w:rsid w:val="008E062E"/>
    <w:rsid w:val="008E4726"/>
    <w:rsid w:val="008E525D"/>
    <w:rsid w:val="008F403B"/>
    <w:rsid w:val="008F65CD"/>
    <w:rsid w:val="00901226"/>
    <w:rsid w:val="00903353"/>
    <w:rsid w:val="0090518E"/>
    <w:rsid w:val="00907931"/>
    <w:rsid w:val="00911045"/>
    <w:rsid w:val="00914C13"/>
    <w:rsid w:val="00914CC7"/>
    <w:rsid w:val="0092179E"/>
    <w:rsid w:val="0092312C"/>
    <w:rsid w:val="00932A45"/>
    <w:rsid w:val="009349AF"/>
    <w:rsid w:val="00942E6D"/>
    <w:rsid w:val="00944FFB"/>
    <w:rsid w:val="00956823"/>
    <w:rsid w:val="009669CA"/>
    <w:rsid w:val="009738F7"/>
    <w:rsid w:val="0097651C"/>
    <w:rsid w:val="00983348"/>
    <w:rsid w:val="009856B7"/>
    <w:rsid w:val="009861D6"/>
    <w:rsid w:val="009906AA"/>
    <w:rsid w:val="009925AA"/>
    <w:rsid w:val="009933D9"/>
    <w:rsid w:val="009A0B39"/>
    <w:rsid w:val="009A2E9D"/>
    <w:rsid w:val="009A7621"/>
    <w:rsid w:val="009B63C3"/>
    <w:rsid w:val="009C0098"/>
    <w:rsid w:val="009C58E8"/>
    <w:rsid w:val="009C7219"/>
    <w:rsid w:val="009D4595"/>
    <w:rsid w:val="009E0060"/>
    <w:rsid w:val="009E3988"/>
    <w:rsid w:val="009E471C"/>
    <w:rsid w:val="009F2077"/>
    <w:rsid w:val="009F33FC"/>
    <w:rsid w:val="009F7E01"/>
    <w:rsid w:val="00A103CC"/>
    <w:rsid w:val="00A13526"/>
    <w:rsid w:val="00A30A6A"/>
    <w:rsid w:val="00A30B6A"/>
    <w:rsid w:val="00A47B44"/>
    <w:rsid w:val="00A5183F"/>
    <w:rsid w:val="00A524E9"/>
    <w:rsid w:val="00A66561"/>
    <w:rsid w:val="00A67280"/>
    <w:rsid w:val="00A7281A"/>
    <w:rsid w:val="00A81591"/>
    <w:rsid w:val="00A84D5E"/>
    <w:rsid w:val="00A85C42"/>
    <w:rsid w:val="00A85F72"/>
    <w:rsid w:val="00A86335"/>
    <w:rsid w:val="00A87FFE"/>
    <w:rsid w:val="00A938E3"/>
    <w:rsid w:val="00A962FC"/>
    <w:rsid w:val="00A969EE"/>
    <w:rsid w:val="00AA6417"/>
    <w:rsid w:val="00AB56A1"/>
    <w:rsid w:val="00AB7F8A"/>
    <w:rsid w:val="00AD66FA"/>
    <w:rsid w:val="00AE048F"/>
    <w:rsid w:val="00AE3F74"/>
    <w:rsid w:val="00AE4256"/>
    <w:rsid w:val="00AF575A"/>
    <w:rsid w:val="00B01E63"/>
    <w:rsid w:val="00B02E3D"/>
    <w:rsid w:val="00B14414"/>
    <w:rsid w:val="00B14BAF"/>
    <w:rsid w:val="00B162DA"/>
    <w:rsid w:val="00B168D1"/>
    <w:rsid w:val="00B3282C"/>
    <w:rsid w:val="00B32F12"/>
    <w:rsid w:val="00B36ECB"/>
    <w:rsid w:val="00B440C8"/>
    <w:rsid w:val="00B5289C"/>
    <w:rsid w:val="00B55580"/>
    <w:rsid w:val="00B56E3E"/>
    <w:rsid w:val="00B61D45"/>
    <w:rsid w:val="00B7083E"/>
    <w:rsid w:val="00B820E1"/>
    <w:rsid w:val="00B8346A"/>
    <w:rsid w:val="00B8393E"/>
    <w:rsid w:val="00B869F5"/>
    <w:rsid w:val="00B86E71"/>
    <w:rsid w:val="00B94315"/>
    <w:rsid w:val="00B947DE"/>
    <w:rsid w:val="00B94C14"/>
    <w:rsid w:val="00BA197B"/>
    <w:rsid w:val="00BA4BDD"/>
    <w:rsid w:val="00BA7C76"/>
    <w:rsid w:val="00BC0D54"/>
    <w:rsid w:val="00BC5231"/>
    <w:rsid w:val="00BE14F9"/>
    <w:rsid w:val="00BE21AA"/>
    <w:rsid w:val="00BF2F69"/>
    <w:rsid w:val="00C00231"/>
    <w:rsid w:val="00C10B54"/>
    <w:rsid w:val="00C129AB"/>
    <w:rsid w:val="00C2295C"/>
    <w:rsid w:val="00C378C1"/>
    <w:rsid w:val="00C63461"/>
    <w:rsid w:val="00C63587"/>
    <w:rsid w:val="00C71155"/>
    <w:rsid w:val="00C76CAE"/>
    <w:rsid w:val="00C80C6B"/>
    <w:rsid w:val="00C84E54"/>
    <w:rsid w:val="00C858CA"/>
    <w:rsid w:val="00C95B84"/>
    <w:rsid w:val="00CA1F70"/>
    <w:rsid w:val="00CA681B"/>
    <w:rsid w:val="00CA71A1"/>
    <w:rsid w:val="00CB0455"/>
    <w:rsid w:val="00CC479B"/>
    <w:rsid w:val="00CC4C61"/>
    <w:rsid w:val="00CD0FC1"/>
    <w:rsid w:val="00CD1645"/>
    <w:rsid w:val="00CD5507"/>
    <w:rsid w:val="00CE4AB5"/>
    <w:rsid w:val="00CE4E13"/>
    <w:rsid w:val="00CF25F8"/>
    <w:rsid w:val="00CF455F"/>
    <w:rsid w:val="00D0092F"/>
    <w:rsid w:val="00D050E0"/>
    <w:rsid w:val="00D06AC0"/>
    <w:rsid w:val="00D1137F"/>
    <w:rsid w:val="00D2560B"/>
    <w:rsid w:val="00D30662"/>
    <w:rsid w:val="00D31C1D"/>
    <w:rsid w:val="00D3405F"/>
    <w:rsid w:val="00D366E3"/>
    <w:rsid w:val="00D4148A"/>
    <w:rsid w:val="00D51C8A"/>
    <w:rsid w:val="00D54432"/>
    <w:rsid w:val="00D638F1"/>
    <w:rsid w:val="00D651D8"/>
    <w:rsid w:val="00D67440"/>
    <w:rsid w:val="00D7100D"/>
    <w:rsid w:val="00D76C28"/>
    <w:rsid w:val="00D8116A"/>
    <w:rsid w:val="00D83191"/>
    <w:rsid w:val="00D84740"/>
    <w:rsid w:val="00D858F0"/>
    <w:rsid w:val="00D9107D"/>
    <w:rsid w:val="00D930A8"/>
    <w:rsid w:val="00DB51F2"/>
    <w:rsid w:val="00DC5470"/>
    <w:rsid w:val="00DC6162"/>
    <w:rsid w:val="00DC7C23"/>
    <w:rsid w:val="00DD20F9"/>
    <w:rsid w:val="00DE0AF8"/>
    <w:rsid w:val="00DE1A09"/>
    <w:rsid w:val="00DF7204"/>
    <w:rsid w:val="00E12764"/>
    <w:rsid w:val="00E165BB"/>
    <w:rsid w:val="00E25057"/>
    <w:rsid w:val="00E3106F"/>
    <w:rsid w:val="00E33E42"/>
    <w:rsid w:val="00E36285"/>
    <w:rsid w:val="00E42445"/>
    <w:rsid w:val="00E44958"/>
    <w:rsid w:val="00E50835"/>
    <w:rsid w:val="00E5472C"/>
    <w:rsid w:val="00E56229"/>
    <w:rsid w:val="00E70B6E"/>
    <w:rsid w:val="00E845EA"/>
    <w:rsid w:val="00E87187"/>
    <w:rsid w:val="00EA1C05"/>
    <w:rsid w:val="00EA3A6A"/>
    <w:rsid w:val="00EA449B"/>
    <w:rsid w:val="00EB42C5"/>
    <w:rsid w:val="00EB6784"/>
    <w:rsid w:val="00EC4A0D"/>
    <w:rsid w:val="00ED1F26"/>
    <w:rsid w:val="00ED3ED3"/>
    <w:rsid w:val="00EE2345"/>
    <w:rsid w:val="00EE45A5"/>
    <w:rsid w:val="00EE4A3B"/>
    <w:rsid w:val="00EF31A9"/>
    <w:rsid w:val="00EF40CD"/>
    <w:rsid w:val="00F0421D"/>
    <w:rsid w:val="00F137BC"/>
    <w:rsid w:val="00F143D5"/>
    <w:rsid w:val="00F15A55"/>
    <w:rsid w:val="00F258FC"/>
    <w:rsid w:val="00F30717"/>
    <w:rsid w:val="00F34692"/>
    <w:rsid w:val="00F349FC"/>
    <w:rsid w:val="00F4319C"/>
    <w:rsid w:val="00F4656D"/>
    <w:rsid w:val="00F519CF"/>
    <w:rsid w:val="00F53E8C"/>
    <w:rsid w:val="00F55F19"/>
    <w:rsid w:val="00F71559"/>
    <w:rsid w:val="00F715FD"/>
    <w:rsid w:val="00F82935"/>
    <w:rsid w:val="00F862C3"/>
    <w:rsid w:val="00F90F2D"/>
    <w:rsid w:val="00F93F67"/>
    <w:rsid w:val="00FA1454"/>
    <w:rsid w:val="00FA1E3E"/>
    <w:rsid w:val="00FA5134"/>
    <w:rsid w:val="00FA5DD0"/>
    <w:rsid w:val="00FA6D90"/>
    <w:rsid w:val="00FB5F25"/>
    <w:rsid w:val="00FC0DE5"/>
    <w:rsid w:val="00FC489E"/>
    <w:rsid w:val="00FC5A8A"/>
    <w:rsid w:val="00FC7481"/>
    <w:rsid w:val="00FE3C6C"/>
    <w:rsid w:val="00FE435A"/>
    <w:rsid w:val="00FE454F"/>
    <w:rsid w:val="00FF225C"/>
    <w:rsid w:val="00FF25E0"/>
    <w:rsid w:val="00FF66E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5BA4EF-E8A7-40D8-9ECA-88F9EA4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F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3F6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1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C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C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9</cp:revision>
  <dcterms:created xsi:type="dcterms:W3CDTF">2019-09-10T15:14:00Z</dcterms:created>
  <dcterms:modified xsi:type="dcterms:W3CDTF">2019-10-14T13:07:00Z</dcterms:modified>
</cp:coreProperties>
</file>