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3" w:rsidRDefault="006641F3" w:rsidP="006641F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ПЛАН-СЕТКА ЗАСЕДАНИЙ ШМО</w:t>
      </w:r>
    </w:p>
    <w:p w:rsidR="006641F3" w:rsidRDefault="006641F3" w:rsidP="006641F3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6"/>
          <w:lang w:eastAsia="ar-SA"/>
        </w:rPr>
      </w:pPr>
      <w:r>
        <w:rPr>
          <w:rFonts w:ascii="Times New Roman" w:eastAsia="Times New Roman" w:hAnsi="Times New Roman"/>
          <w:b/>
          <w:szCs w:val="26"/>
          <w:lang w:eastAsia="ar-SA"/>
        </w:rPr>
        <w:t>УЧ</w:t>
      </w:r>
      <w:r w:rsidR="00677842">
        <w:rPr>
          <w:rFonts w:ascii="Times New Roman" w:eastAsia="Times New Roman" w:hAnsi="Times New Roman"/>
          <w:b/>
          <w:szCs w:val="26"/>
          <w:lang w:eastAsia="ar-SA"/>
        </w:rPr>
        <w:t>ИТЕЛЕЙ НАЧАЛЬНЫХ КЛАССОВ НА 2019-2020</w:t>
      </w:r>
      <w:r>
        <w:rPr>
          <w:rFonts w:ascii="Times New Roman" w:eastAsia="Times New Roman" w:hAnsi="Times New Roman"/>
          <w:b/>
          <w:szCs w:val="26"/>
          <w:lang w:eastAsia="ar-SA"/>
        </w:rPr>
        <w:t xml:space="preserve"> УЧЕБНЫЙ ГОД В МБОУ «СШ № 16»</w:t>
      </w:r>
    </w:p>
    <w:tbl>
      <w:tblPr>
        <w:tblpPr w:leftFromText="180" w:rightFromText="180" w:bottomFromText="200" w:vertAnchor="page" w:horzAnchor="margin" w:tblpXSpec="center" w:tblpY="282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756"/>
        <w:gridCol w:w="945"/>
        <w:gridCol w:w="8984"/>
        <w:gridCol w:w="3402"/>
        <w:gridCol w:w="1417"/>
      </w:tblGrid>
      <w:tr w:rsidR="006641F3" w:rsidTr="008254B2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заседания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протокола</w:t>
            </w:r>
          </w:p>
        </w:tc>
      </w:tr>
      <w:tr w:rsidR="006641F3" w:rsidTr="008254B2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1F3" w:rsidRDefault="006641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8B3ED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641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1.Рассмотрение рабочих учебных программ:</w:t>
            </w:r>
          </w:p>
          <w:p w:rsidR="00E830AC" w:rsidRPr="00E830AC" w:rsidRDefault="006641F3" w:rsidP="00E830A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предметам: по русскому языку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изобразительному искусству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ОРКСЭ 4кл.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курсам внеурочной деятельности: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«Я – пешеход и пассажир»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Крымоведение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«Тропинка к своему 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«Вдумчивое чтение»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«Умники и умницы»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«Путешественники» 3-4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«Украинский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«Крымско-татарский язык» 2-4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«Занимательный русский язык»1-4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«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Я-кадет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«Этика-азбука добра» 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«Путешествие по стране этикета»1-4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«Азбука безопасности» 1-4</w:t>
            </w:r>
            <w:proofErr w:type="gram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D46D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«Школа здоровья» 1-4 </w:t>
            </w:r>
            <w:proofErr w:type="spell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на дом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учащихся</w:t>
            </w:r>
            <w:proofErr w:type="gram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отурухиной</w:t>
            </w:r>
            <w:proofErr w:type="spell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Е.2-Е </w:t>
            </w:r>
            <w:proofErr w:type="spell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778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Троицкого Г. 4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-К </w:t>
            </w:r>
            <w:proofErr w:type="spell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Шишканова</w:t>
            </w:r>
            <w:proofErr w:type="spellEnd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Кружковая деятельн</w:t>
            </w:r>
            <w:r w:rsidR="00C878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ость: кружок «Весёлый оркестр»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</w:p>
          <w:p w:rsidR="006641F3" w:rsidRDefault="006641F3" w:rsidP="006A123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«Подготовка детей к школе»</w:t>
            </w:r>
          </w:p>
          <w:p w:rsidR="006641F3" w:rsidRDefault="006641F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2.Рассмотрение адаптированных рабочих программ в классах коррекции:</w:t>
            </w:r>
          </w:p>
          <w:p w:rsidR="006641F3" w:rsidRDefault="006641F3" w:rsidP="006A12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предметам: по русскому языку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по литературному чтению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математике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окружающему миру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технологии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641F3" w:rsidRDefault="006641F3" w:rsidP="006A123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курсам внеурочной деятельности: «Город мастеров»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Коррекция развития»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«Развитие речи»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«Ритмика»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., «Школа безопасности» 1-4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«</w:t>
            </w:r>
            <w:proofErr w:type="spellStart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Крымоведение</w:t>
            </w:r>
            <w:proofErr w:type="spell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»1-4 </w:t>
            </w:r>
            <w:proofErr w:type="spellStart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Рук. ШМО Шумейко О.А.,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классов: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Гавронова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Петрова Е.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6641F3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Щербакова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Ю.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Нестерова И. 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Л.</w:t>
            </w:r>
          </w:p>
          <w:p w:rsidR="006641F3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Чучина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В.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Васильчук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Кожаева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И.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Лопатина Л. П.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Швец З.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 Г.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Аносова Л. 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 Н.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Кудряшова И. И.</w:t>
            </w:r>
          </w:p>
          <w:p w:rsidR="00423697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Кондрацкая Ж. М.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  <w:p w:rsidR="00E7293C" w:rsidRDefault="00E7293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E7293C" w:rsidRDefault="00E7293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Фёдорова О.А.</w:t>
            </w:r>
          </w:p>
          <w:p w:rsidR="00677842" w:rsidRDefault="0067784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Нерода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Л.В</w:t>
            </w:r>
            <w:proofErr w:type="spellEnd"/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Полищук Т.В.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Бездушная Ю.В.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Барановская Ю.В.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Кислая Т.А.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Ю.Г.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МошковскаяТ.М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Гладкая Л.Г.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М.П.</w:t>
            </w:r>
          </w:p>
          <w:p w:rsidR="00E830AC" w:rsidRDefault="00E830AC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Протокол № 1</w:t>
            </w:r>
          </w:p>
        </w:tc>
      </w:tr>
      <w:tr w:rsidR="006641F3" w:rsidTr="008254B2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E830A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1.Рассмотрение плана работы ШМО уч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ителей начальных классов на 2019-2020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:rsidR="006641F3" w:rsidRDefault="006641F3">
            <w:pPr>
              <w:tabs>
                <w:tab w:val="num" w:pos="87"/>
                <w:tab w:val="left" w:pos="371"/>
              </w:tabs>
              <w:spacing w:after="0" w:line="240" w:lineRule="auto"/>
              <w:ind w:left="8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2.Изучение инструктивных писем:</w:t>
            </w:r>
          </w:p>
          <w:p w:rsidR="006641F3" w:rsidRDefault="006641F3" w:rsidP="006A123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Методические рекомендации об особенностях организации образовательного процесса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классах общеобразовательных ор</w:t>
            </w:r>
            <w:r w:rsidR="00E83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ганизаций Республики Крым в 2019-2020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учебном году.</w:t>
            </w:r>
          </w:p>
          <w:p w:rsidR="006641F3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3.Повторное изучение локальных актов школы:</w:t>
            </w:r>
          </w:p>
          <w:p w:rsidR="006641F3" w:rsidRDefault="008B3EDC" w:rsidP="006A123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Положение о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едином орфографическом режиме</w:t>
            </w:r>
            <w:r w:rsidR="004236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ведении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тетрадей учащимися 1-11 классов.</w:t>
            </w:r>
          </w:p>
          <w:p w:rsidR="006641F3" w:rsidRDefault="006641F3" w:rsidP="006A1238">
            <w:pPr>
              <w:numPr>
                <w:ilvl w:val="0"/>
                <w:numId w:val="3"/>
              </w:num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Положение о ведении классного журнала.</w:t>
            </w:r>
          </w:p>
          <w:p w:rsidR="001F0C41" w:rsidRDefault="006641F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4.Обмен опытом. Выступление учителя начальных классов для детей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ЗПР. «Развитие связной речи на уроках русского языка и литературного чтения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FF1998" w:rsidRDefault="00E830AC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 Озна</w:t>
            </w:r>
            <w:r w:rsidR="001F0C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комление с графиком питания и витаминизации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учащихся начальной школы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254B2" w:rsidRDefault="008254B2" w:rsidP="008254B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Можарова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И.Н.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Протокол 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E830AC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8B3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1.Итоги школьного этапа Всероссийской олимпиады школьников по математике и русскому языку в 4-х классах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.Результаты логопедического обследования учащихся 1-4 классов.</w:t>
            </w:r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.Обмен опытом. Выступление учителя начальных классов по т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еме: «Развитие орфографической зоркости у младших школьников</w:t>
            </w:r>
            <w:proofErr w:type="gram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  <w:p w:rsidR="00423697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.Обмен опытом.</w:t>
            </w:r>
            <w:r w:rsidR="00FF19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Выступление учителя начальных классов</w:t>
            </w:r>
            <w:proofErr w:type="gramStart"/>
            <w:r w:rsidR="00E729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связной монологической речи детей младшего школьного возраста</w:t>
            </w:r>
            <w:proofErr w:type="gramStart"/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641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  <w:p w:rsidR="006641F3" w:rsidRDefault="00423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городс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кому семинару на тему: «Актуальные вопросы</w:t>
            </w:r>
            <w:r w:rsidR="00FF19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8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преподавания</w:t>
            </w:r>
            <w:r w:rsidR="00FF19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математики в начальной школе</w:t>
            </w:r>
            <w:proofErr w:type="gramStart"/>
            <w:r w:rsidR="00FF19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63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6.Подготовка к международному природоведческому интерактивному конкурсу «Колосок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Корнилевич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П.</w:t>
            </w:r>
          </w:p>
          <w:p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Козинец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Костыль Е.М.</w:t>
            </w:r>
          </w:p>
          <w:p w:rsidR="00BD3852" w:rsidRDefault="00BD385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048CA" w:rsidRDefault="007048C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1.Выполнение рабочих программ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полугодие.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2.Результативность обучения 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полугодие по учебным предметам.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3.Итоги проверки техники чтения.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4.Организация работы с будущими первоклассниками.</w:t>
            </w:r>
          </w:p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5.Подготовка к Декаде начальной школы.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Дороненкова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А.А.,Кибало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Н.Г. ,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М.Л.</w:t>
            </w:r>
          </w:p>
          <w:p w:rsidR="006641F3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Щербакова Е.Ю.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641F3" w:rsidTr="008254B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9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641F3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1.Итоги работы с одарёнными учащимися (Муниципальный этап предметных олимпиад, «Колосок», «Кенгуру»)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2.Анализ работы учащихся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дому.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3.Подведение итогов  Декады начальной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98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7048C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F1998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Протокол </w:t>
            </w:r>
          </w:p>
          <w:p w:rsidR="00FF1998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41F3" w:rsidTr="008254B2">
        <w:trPr>
          <w:trHeight w:val="11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ind w:left="-108"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FF1998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6641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1.Выполнение рабочих программ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2.Анализ работы ШМО за год.</w:t>
            </w:r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3.Анализ административных контрольных работ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641F3" w:rsidRDefault="00664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4.Анализ ВПР, ИКР, техники чтения.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F3" w:rsidRDefault="006641F3" w:rsidP="00BE0C24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Рук. ШМО Шумейко О.А.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641F3" w:rsidRDefault="00FF19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Повитницкая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М.Л.</w:t>
            </w:r>
          </w:p>
          <w:p w:rsidR="006641F3" w:rsidRDefault="006641F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="008254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3" w:rsidRDefault="006641F3">
            <w:p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8B3E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5B796F" w:rsidRPr="005B796F" w:rsidRDefault="005B796F">
      <w:pPr>
        <w:rPr>
          <w:rFonts w:ascii="Times New Roman" w:hAnsi="Times New Roman" w:cs="Times New Roman"/>
        </w:rPr>
      </w:pPr>
      <w:r w:rsidRPr="005B796F">
        <w:rPr>
          <w:rFonts w:ascii="Times New Roman" w:hAnsi="Times New Roman" w:cs="Times New Roman"/>
        </w:rPr>
        <w:t>Руководитель ШМО учителей начальных классов</w:t>
      </w:r>
      <w:proofErr w:type="gramStart"/>
      <w:r w:rsidRPr="005B796F">
        <w:rPr>
          <w:rFonts w:ascii="Times New Roman" w:hAnsi="Times New Roman" w:cs="Times New Roman"/>
        </w:rPr>
        <w:t xml:space="preserve"> :</w:t>
      </w:r>
      <w:proofErr w:type="gramEnd"/>
      <w:r w:rsidRPr="005B796F">
        <w:rPr>
          <w:rFonts w:ascii="Times New Roman" w:hAnsi="Times New Roman" w:cs="Times New Roman"/>
        </w:rPr>
        <w:t xml:space="preserve">  Шумейко О.А.</w:t>
      </w:r>
    </w:p>
    <w:sectPr w:rsidR="005B796F" w:rsidRPr="005B796F" w:rsidSect="00664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BF5"/>
    <w:multiLevelType w:val="hybridMultilevel"/>
    <w:tmpl w:val="96D2649E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0EB7"/>
    <w:multiLevelType w:val="hybridMultilevel"/>
    <w:tmpl w:val="73AE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397"/>
    <w:multiLevelType w:val="hybridMultilevel"/>
    <w:tmpl w:val="C4B0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1F3"/>
    <w:rsid w:val="00035A73"/>
    <w:rsid w:val="00042A63"/>
    <w:rsid w:val="000A4DA6"/>
    <w:rsid w:val="001479F7"/>
    <w:rsid w:val="001B73EE"/>
    <w:rsid w:val="001F0C41"/>
    <w:rsid w:val="003444EE"/>
    <w:rsid w:val="004202D6"/>
    <w:rsid w:val="00423697"/>
    <w:rsid w:val="004F5D93"/>
    <w:rsid w:val="005639B2"/>
    <w:rsid w:val="005B796F"/>
    <w:rsid w:val="0061178D"/>
    <w:rsid w:val="00616A7B"/>
    <w:rsid w:val="006641F3"/>
    <w:rsid w:val="00677842"/>
    <w:rsid w:val="007048CA"/>
    <w:rsid w:val="008254B2"/>
    <w:rsid w:val="00860A82"/>
    <w:rsid w:val="008B3EDC"/>
    <w:rsid w:val="008F30AB"/>
    <w:rsid w:val="009B5621"/>
    <w:rsid w:val="00A02A4D"/>
    <w:rsid w:val="00B011FB"/>
    <w:rsid w:val="00B142F0"/>
    <w:rsid w:val="00BB3D23"/>
    <w:rsid w:val="00BD3852"/>
    <w:rsid w:val="00BE0C24"/>
    <w:rsid w:val="00C213DD"/>
    <w:rsid w:val="00C621BE"/>
    <w:rsid w:val="00C87870"/>
    <w:rsid w:val="00D46DAF"/>
    <w:rsid w:val="00DD274E"/>
    <w:rsid w:val="00E334DF"/>
    <w:rsid w:val="00E410AC"/>
    <w:rsid w:val="00E7293C"/>
    <w:rsid w:val="00E830AC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496B-DD0B-4DF0-8167-2D439978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vc300715</cp:lastModifiedBy>
  <cp:revision>21</cp:revision>
  <cp:lastPrinted>2019-10-21T13:28:00Z</cp:lastPrinted>
  <dcterms:created xsi:type="dcterms:W3CDTF">2017-11-18T14:42:00Z</dcterms:created>
  <dcterms:modified xsi:type="dcterms:W3CDTF">2019-10-23T12:14:00Z</dcterms:modified>
</cp:coreProperties>
</file>