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2D9" w:rsidRPr="005413DD" w:rsidRDefault="00B452D9" w:rsidP="001F5AC5">
      <w:pPr>
        <w:rPr>
          <w:rFonts w:cs="Calibri"/>
          <w:lang w:eastAsia="ar-SA"/>
        </w:rPr>
      </w:pPr>
      <w:r w:rsidRPr="002B7046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740.25pt">
            <v:imagedata r:id="rId7" o:title=""/>
          </v:shape>
        </w:pict>
      </w:r>
      <w:r w:rsidRPr="00AC75B7">
        <w:rPr>
          <w:b/>
        </w:rPr>
        <w:t>Образовательный стандарт:</w:t>
      </w:r>
      <w:r>
        <w:t xml:space="preserve"> </w:t>
      </w:r>
      <w:r w:rsidRPr="005413DD">
        <w:rPr>
          <w:rFonts w:cs="Calibri"/>
          <w:lang w:eastAsia="ar-SA"/>
        </w:rPr>
        <w:t>Федеральный государственный образовательный стандарт ООО, утвержденный приказом Минобразования РФ от 17.12.2010 №1897 (с изменениями от 31.12.2015 г. №1577)</w:t>
      </w:r>
    </w:p>
    <w:p w:rsidR="00B452D9" w:rsidRDefault="00B452D9" w:rsidP="001F5AC5"/>
    <w:p w:rsidR="00B452D9" w:rsidRDefault="00B452D9" w:rsidP="00D71E4B">
      <w:pPr>
        <w:rPr>
          <w:b/>
          <w:bCs/>
          <w:lang w:eastAsia="en-US"/>
        </w:rPr>
      </w:pPr>
      <w:r>
        <w:rPr>
          <w:b/>
          <w:bCs/>
          <w:lang w:eastAsia="en-US"/>
        </w:rPr>
        <w:t>Адаптированная рабочая программа по географии составлена на основе адаптирова</w:t>
      </w:r>
      <w:r>
        <w:rPr>
          <w:b/>
          <w:bCs/>
          <w:lang w:eastAsia="en-US"/>
        </w:rPr>
        <w:t>н</w:t>
      </w:r>
      <w:r>
        <w:rPr>
          <w:b/>
          <w:bCs/>
          <w:lang w:eastAsia="en-US"/>
        </w:rPr>
        <w:t xml:space="preserve">ной основной образовательной программы основного общего образования обучающихся с задержкой психического развития муниципального бюджетного общеобразовательного учреждения «Средняя школа№16 города Евпатория Республики Крым», рассмотренной на педагогическом совете 30.08. </w:t>
      </w:r>
      <w:smartTag w:uri="urn:schemas-microsoft-com:office:smarttags" w:element="metricconverter">
        <w:smartTagPr>
          <w:attr w:name="ProductID" w:val="2019 г"/>
        </w:smartTagPr>
        <w:r>
          <w:rPr>
            <w:b/>
            <w:bCs/>
            <w:lang w:eastAsia="en-US"/>
          </w:rPr>
          <w:t>2019 г</w:t>
        </w:r>
      </w:smartTag>
      <w:r>
        <w:rPr>
          <w:b/>
          <w:bCs/>
          <w:lang w:eastAsia="en-US"/>
        </w:rPr>
        <w:t xml:space="preserve">. (протокол п.с. №9), утвержденной приказом </w:t>
      </w:r>
    </w:p>
    <w:p w:rsidR="00B452D9" w:rsidRDefault="00B452D9" w:rsidP="00D71E4B">
      <w:pPr>
        <w:rPr>
          <w:b/>
          <w:bCs/>
          <w:lang w:eastAsia="en-US"/>
        </w:rPr>
      </w:pPr>
      <w:r>
        <w:rPr>
          <w:b/>
          <w:bCs/>
          <w:lang w:eastAsia="en-US"/>
        </w:rPr>
        <w:t>директора школы от 02.09.19 г. Приказ №540/01-16.</w:t>
      </w:r>
    </w:p>
    <w:p w:rsidR="00B452D9" w:rsidRDefault="00B452D9" w:rsidP="00D71E4B"/>
    <w:p w:rsidR="00B452D9" w:rsidRDefault="00B452D9" w:rsidP="00E5793D">
      <w:r w:rsidRPr="00027C06">
        <w:t>Учебник</w:t>
      </w:r>
      <w:r>
        <w:t xml:space="preserve"> «Полярная звезда» 9 класс</w:t>
      </w:r>
      <w:r w:rsidRPr="00027C06">
        <w:t xml:space="preserve"> для общеобразовательных организаций / [А. И. Алексеев, В. В. Николина, Е. К. Липкина и др.].– М.:</w:t>
      </w:r>
      <w:r>
        <w:t xml:space="preserve"> </w:t>
      </w:r>
      <w:r w:rsidRPr="00027C06">
        <w:t>Просвещение, 2014.</w:t>
      </w:r>
    </w:p>
    <w:p w:rsidR="00B452D9" w:rsidRDefault="00B452D9" w:rsidP="00D71E4B"/>
    <w:p w:rsidR="00B452D9" w:rsidRPr="00A73BD8" w:rsidRDefault="00B452D9" w:rsidP="001F5AC5">
      <w:pPr>
        <w:jc w:val="center"/>
        <w:rPr>
          <w:b/>
          <w:u w:val="single"/>
        </w:rPr>
      </w:pPr>
      <w:r w:rsidRPr="00A73BD8">
        <w:rPr>
          <w:b/>
          <w:u w:val="single"/>
        </w:rPr>
        <w:t>Планируемые результаты изучения учебного предмета</w:t>
      </w:r>
    </w:p>
    <w:p w:rsidR="00B452D9" w:rsidRDefault="00B452D9" w:rsidP="001F5AC5">
      <w:pPr>
        <w:pStyle w:val="c2"/>
      </w:pPr>
      <w:r w:rsidRPr="00910015">
        <w:rPr>
          <w:rStyle w:val="c20"/>
          <w:b/>
        </w:rPr>
        <w:t>Личностным результатом </w:t>
      </w:r>
      <w:r>
        <w:rPr>
          <w:rStyle w:val="c20"/>
        </w:rPr>
        <w:t>обучения географии в основной школе является формирование всесторонне образованной, инициативной и успешной личности, обладающей системой с</w:t>
      </w:r>
      <w:r>
        <w:rPr>
          <w:rStyle w:val="c20"/>
        </w:rPr>
        <w:t>о</w:t>
      </w:r>
      <w:r>
        <w:rPr>
          <w:rStyle w:val="c20"/>
        </w:rPr>
        <w:t xml:space="preserve">временных мировоззренческих взглядов, ценностных ориентаций, идейно-нравственных, культурных и этических принципов и норм поведения: </w:t>
      </w:r>
    </w:p>
    <w:p w:rsidR="00B452D9" w:rsidRDefault="00B452D9" w:rsidP="001F5AC5">
      <w:pPr>
        <w:pStyle w:val="c19"/>
      </w:pPr>
      <w:r>
        <w:rPr>
          <w:rStyle w:val="c20"/>
        </w:rPr>
        <w:t>– ценностные ориентации выпускников основной школы, отражающие их индивидуально-личностные позиции:</w:t>
      </w:r>
    </w:p>
    <w:p w:rsidR="00B452D9" w:rsidRDefault="00B452D9" w:rsidP="001F5AC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20"/>
        </w:rPr>
        <w:t>гуманистические и демократические ценностные ориентации, готовность следовать этическим нормам поведения в повседневной жизни и производственной деятельности;</w:t>
      </w:r>
    </w:p>
    <w:p w:rsidR="00B452D9" w:rsidRDefault="00B452D9" w:rsidP="001F5AC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20"/>
        </w:rPr>
        <w:t>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</w:t>
      </w:r>
      <w:r>
        <w:rPr>
          <w:rStyle w:val="c20"/>
        </w:rPr>
        <w:t>е</w:t>
      </w:r>
      <w:r>
        <w:rPr>
          <w:rStyle w:val="c20"/>
        </w:rPr>
        <w:t>гиона);</w:t>
      </w:r>
    </w:p>
    <w:p w:rsidR="00B452D9" w:rsidRDefault="00B452D9" w:rsidP="001F5AC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20"/>
        </w:rPr>
        <w:t>осознание целостности природы, населения и хозяйства Земли, материков, их крупных районов и стран;</w:t>
      </w:r>
    </w:p>
    <w:p w:rsidR="00B452D9" w:rsidRDefault="00B452D9" w:rsidP="001F5AC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20"/>
        </w:rPr>
        <w:t>представление о России как субъекте мирового географического пространства, её ме</w:t>
      </w:r>
      <w:r>
        <w:rPr>
          <w:rStyle w:val="c20"/>
        </w:rPr>
        <w:t>с</w:t>
      </w:r>
      <w:r>
        <w:rPr>
          <w:rStyle w:val="c20"/>
        </w:rPr>
        <w:t>те и роли в современном мире;</w:t>
      </w:r>
    </w:p>
    <w:p w:rsidR="00B452D9" w:rsidRDefault="00B452D9" w:rsidP="001F5AC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20"/>
        </w:rPr>
        <w:t>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</w:t>
      </w:r>
    </w:p>
    <w:p w:rsidR="00B452D9" w:rsidRDefault="00B452D9" w:rsidP="001F5AC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20"/>
        </w:rPr>
        <w:t>осознание значимости и общности глобальных проблем человечества;</w:t>
      </w:r>
    </w:p>
    <w:p w:rsidR="00B452D9" w:rsidRDefault="00B452D9" w:rsidP="001F5AC5">
      <w:pPr>
        <w:pStyle w:val="c19"/>
      </w:pPr>
      <w:r>
        <w:rPr>
          <w:rStyle w:val="c20"/>
        </w:rPr>
        <w:t>– гармонично развитые социальные чувства и качества:</w:t>
      </w:r>
    </w:p>
    <w:p w:rsidR="00B452D9" w:rsidRDefault="00B452D9" w:rsidP="001F5AC5">
      <w:pPr>
        <w:numPr>
          <w:ilvl w:val="0"/>
          <w:numId w:val="6"/>
        </w:numPr>
        <w:spacing w:before="100" w:beforeAutospacing="1" w:after="100" w:afterAutospacing="1"/>
      </w:pPr>
      <w:r>
        <w:rPr>
          <w:rStyle w:val="c20"/>
        </w:rPr>
        <w:t>умение оценивать с позиций социальных норм собственные поступки и поступки др</w:t>
      </w:r>
      <w:r>
        <w:rPr>
          <w:rStyle w:val="c20"/>
        </w:rPr>
        <w:t>у</w:t>
      </w:r>
      <w:r>
        <w:rPr>
          <w:rStyle w:val="c20"/>
        </w:rPr>
        <w:t>гих людей;</w:t>
      </w:r>
    </w:p>
    <w:p w:rsidR="00B452D9" w:rsidRDefault="00B452D9" w:rsidP="001F5AC5">
      <w:pPr>
        <w:numPr>
          <w:ilvl w:val="0"/>
          <w:numId w:val="6"/>
        </w:numPr>
        <w:spacing w:before="100" w:beforeAutospacing="1" w:after="100" w:afterAutospacing="1"/>
      </w:pPr>
      <w:r>
        <w:rPr>
          <w:rStyle w:val="c20"/>
        </w:rPr>
        <w:t>эмоционально-ценностное отношение к окружающей среде, необходимости ее сохр</w:t>
      </w:r>
      <w:r>
        <w:rPr>
          <w:rStyle w:val="c20"/>
        </w:rPr>
        <w:t>а</w:t>
      </w:r>
      <w:r>
        <w:rPr>
          <w:rStyle w:val="c20"/>
        </w:rPr>
        <w:t>нения и рационального использования;</w:t>
      </w:r>
    </w:p>
    <w:p w:rsidR="00B452D9" w:rsidRDefault="00B452D9" w:rsidP="001F5AC5">
      <w:pPr>
        <w:numPr>
          <w:ilvl w:val="0"/>
          <w:numId w:val="6"/>
        </w:numPr>
        <w:spacing w:before="100" w:beforeAutospacing="1" w:after="100" w:afterAutospacing="1"/>
      </w:pPr>
      <w:r>
        <w:rPr>
          <w:rStyle w:val="c20"/>
        </w:rPr>
        <w:t>патриотизм, любовь к своей местности, своему региону, своей стране;</w:t>
      </w:r>
    </w:p>
    <w:p w:rsidR="00B452D9" w:rsidRDefault="00B452D9" w:rsidP="001F5AC5">
      <w:pPr>
        <w:numPr>
          <w:ilvl w:val="0"/>
          <w:numId w:val="6"/>
        </w:numPr>
        <w:spacing w:before="100" w:beforeAutospacing="1" w:after="100" w:afterAutospacing="1"/>
      </w:pPr>
      <w:r>
        <w:rPr>
          <w:rStyle w:val="c20"/>
        </w:rPr>
        <w:t>уважение к истории, культуре, национальным особенностям, традициям и образу жи</w:t>
      </w:r>
      <w:r>
        <w:rPr>
          <w:rStyle w:val="c20"/>
        </w:rPr>
        <w:t>з</w:t>
      </w:r>
      <w:r>
        <w:rPr>
          <w:rStyle w:val="c20"/>
        </w:rPr>
        <w:t>ни других народов, толерантность;</w:t>
      </w:r>
    </w:p>
    <w:p w:rsidR="00B452D9" w:rsidRDefault="00B452D9" w:rsidP="001F5AC5">
      <w:pPr>
        <w:numPr>
          <w:ilvl w:val="0"/>
          <w:numId w:val="6"/>
        </w:numPr>
        <w:spacing w:before="100" w:beforeAutospacing="1" w:after="100" w:afterAutospacing="1"/>
      </w:pPr>
      <w:r>
        <w:rPr>
          <w:rStyle w:val="c20"/>
        </w:rPr>
        <w:t>готовность к осознанному выбору дальнейшей профессиональной траектории в соо</w:t>
      </w:r>
      <w:r>
        <w:rPr>
          <w:rStyle w:val="c20"/>
        </w:rPr>
        <w:t>т</w:t>
      </w:r>
      <w:r>
        <w:rPr>
          <w:rStyle w:val="c20"/>
        </w:rPr>
        <w:t>ветствии с собственными интересами и возможностями;</w:t>
      </w:r>
      <w:bookmarkStart w:id="0" w:name="_GoBack"/>
      <w:bookmarkEnd w:id="0"/>
    </w:p>
    <w:p w:rsidR="00B452D9" w:rsidRDefault="00B452D9" w:rsidP="001F5AC5">
      <w:pPr>
        <w:pStyle w:val="c19"/>
      </w:pPr>
      <w:r>
        <w:rPr>
          <w:rStyle w:val="c20"/>
        </w:rPr>
        <w:t>– образовательные результаты – овладение на уровне общего образования законченной си</w:t>
      </w:r>
      <w:r>
        <w:rPr>
          <w:rStyle w:val="c20"/>
        </w:rPr>
        <w:t>с</w:t>
      </w:r>
      <w:r>
        <w:rPr>
          <w:rStyle w:val="c20"/>
        </w:rPr>
        <w:t>темой географических знаний и умений, навыками их применения в различных жизненных ситуациях.</w:t>
      </w:r>
    </w:p>
    <w:p w:rsidR="00B452D9" w:rsidRDefault="00B452D9" w:rsidP="001F5AC5">
      <w:pPr>
        <w:pStyle w:val="c19"/>
      </w:pPr>
      <w:r>
        <w:rPr>
          <w:rStyle w:val="c20"/>
        </w:rPr>
        <w:t>Средством развития личностных результатов служит учебный материал и прежде всего пр</w:t>
      </w:r>
      <w:r>
        <w:rPr>
          <w:rStyle w:val="c20"/>
        </w:rPr>
        <w:t>о</w:t>
      </w:r>
      <w:r>
        <w:rPr>
          <w:rStyle w:val="c20"/>
        </w:rPr>
        <w:t>дуктивные задания учебника, нацеленные на понимание собственной деятельности и сформ</w:t>
      </w:r>
      <w:r>
        <w:rPr>
          <w:rStyle w:val="c20"/>
        </w:rPr>
        <w:t>и</w:t>
      </w:r>
      <w:r>
        <w:rPr>
          <w:rStyle w:val="c20"/>
        </w:rPr>
        <w:t>рованных личностных качеств:</w:t>
      </w:r>
    </w:p>
    <w:p w:rsidR="00B452D9" w:rsidRDefault="00B452D9" w:rsidP="001F5AC5">
      <w:pPr>
        <w:pStyle w:val="c19"/>
      </w:pPr>
      <w:r>
        <w:rPr>
          <w:rStyle w:val="c20"/>
        </w:rPr>
        <w:t>– умение формулировать своё отношение к актуальным проблемным ситуациям;</w:t>
      </w:r>
    </w:p>
    <w:p w:rsidR="00B452D9" w:rsidRDefault="00B452D9" w:rsidP="001F5AC5">
      <w:pPr>
        <w:pStyle w:val="c19"/>
      </w:pPr>
      <w:r>
        <w:rPr>
          <w:rStyle w:val="c20"/>
        </w:rPr>
        <w:t>– умение толерантно определять своё отношение к разным народам;</w:t>
      </w:r>
    </w:p>
    <w:p w:rsidR="00B452D9" w:rsidRDefault="00B452D9" w:rsidP="001F5AC5">
      <w:pPr>
        <w:pStyle w:val="c19"/>
      </w:pPr>
      <w:r>
        <w:rPr>
          <w:rStyle w:val="c20"/>
        </w:rPr>
        <w:t xml:space="preserve">– умение использовать географические знания для адаптации и созидательной деятельности. </w:t>
      </w:r>
    </w:p>
    <w:p w:rsidR="00B452D9" w:rsidRDefault="00B452D9" w:rsidP="001F5AC5">
      <w:pPr>
        <w:pStyle w:val="c19"/>
      </w:pPr>
      <w:r w:rsidRPr="00910015">
        <w:rPr>
          <w:rStyle w:val="c20"/>
          <w:b/>
        </w:rPr>
        <w:t>Метапредметными результатами</w:t>
      </w:r>
      <w:r>
        <w:rPr>
          <w:rStyle w:val="c20"/>
        </w:rPr>
        <w:t xml:space="preserve"> изучения предмета «География» является формирование универсальных учебных действий (УУД).</w:t>
      </w:r>
    </w:p>
    <w:p w:rsidR="00B452D9" w:rsidRDefault="00B452D9" w:rsidP="001F5AC5">
      <w:pPr>
        <w:pStyle w:val="c19"/>
      </w:pPr>
      <w:r>
        <w:rPr>
          <w:rStyle w:val="c20"/>
        </w:rPr>
        <w:t>Регулятивные УУД:</w:t>
      </w:r>
    </w:p>
    <w:p w:rsidR="00B452D9" w:rsidRDefault="00B452D9" w:rsidP="001F5AC5">
      <w:pPr>
        <w:pStyle w:val="c19"/>
      </w:pPr>
      <w:r>
        <w:rPr>
          <w:rStyle w:val="c20"/>
        </w:rPr>
        <w:t>– способности к самостоятельному приобретению новых знаний и практических умений, ум</w:t>
      </w:r>
      <w:r>
        <w:rPr>
          <w:rStyle w:val="c20"/>
        </w:rPr>
        <w:t>е</w:t>
      </w:r>
      <w:r>
        <w:rPr>
          <w:rStyle w:val="c20"/>
        </w:rPr>
        <w:t>ния управлять своей познавательной деятельностью;</w:t>
      </w:r>
    </w:p>
    <w:p w:rsidR="00B452D9" w:rsidRDefault="00B452D9" w:rsidP="001F5AC5">
      <w:pPr>
        <w:pStyle w:val="c19"/>
      </w:pPr>
      <w:r>
        <w:rPr>
          <w:rStyle w:val="c20"/>
        </w:rPr>
        <w:t>– 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 (9 класс): </w:t>
      </w:r>
    </w:p>
    <w:p w:rsidR="00B452D9" w:rsidRDefault="00B452D9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самостоятельно обнаруживать и формулировать проблему в классной и индивидуал</w:t>
      </w:r>
      <w:r>
        <w:rPr>
          <w:rStyle w:val="c20"/>
        </w:rPr>
        <w:t>ь</w:t>
      </w:r>
      <w:r>
        <w:rPr>
          <w:rStyle w:val="c20"/>
        </w:rPr>
        <w:t>ной учебной деятельности;</w:t>
      </w:r>
    </w:p>
    <w:p w:rsidR="00B452D9" w:rsidRDefault="00B452D9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цели;</w:t>
      </w:r>
    </w:p>
    <w:p w:rsidR="00B452D9" w:rsidRDefault="00B452D9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составлять (индивидуально или в группе) план решения проблемы (выполнения прое</w:t>
      </w:r>
      <w:r>
        <w:rPr>
          <w:rStyle w:val="c20"/>
        </w:rPr>
        <w:t>к</w:t>
      </w:r>
      <w:r>
        <w:rPr>
          <w:rStyle w:val="c20"/>
        </w:rPr>
        <w:t>та);</w:t>
      </w:r>
    </w:p>
    <w:p w:rsidR="00B452D9" w:rsidRDefault="00B452D9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подбирать к каждой проблеме (задаче) адекватную ей теоретическую модель;</w:t>
      </w:r>
    </w:p>
    <w:p w:rsidR="00B452D9" w:rsidRDefault="00B452D9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работая по предложенному и самостоятельно составленному плану, использовать н</w:t>
      </w:r>
      <w:r>
        <w:rPr>
          <w:rStyle w:val="c20"/>
        </w:rPr>
        <w:t>а</w:t>
      </w:r>
      <w:r>
        <w:rPr>
          <w:rStyle w:val="c20"/>
        </w:rPr>
        <w:t>ряду с основными и дополнительные средства (справочная литература, сложные пр</w:t>
      </w:r>
      <w:r>
        <w:rPr>
          <w:rStyle w:val="c20"/>
        </w:rPr>
        <w:t>и</w:t>
      </w:r>
      <w:r>
        <w:rPr>
          <w:rStyle w:val="c20"/>
        </w:rPr>
        <w:t>боры, компьютер);</w:t>
      </w:r>
    </w:p>
    <w:p w:rsidR="00B452D9" w:rsidRDefault="00B452D9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планировать свою индивидуальную образовательную траекторию;</w:t>
      </w:r>
    </w:p>
    <w:p w:rsidR="00B452D9" w:rsidRDefault="00B452D9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работать по самостоятельно составленному плану, сверяясь с ним и целью деятельн</w:t>
      </w:r>
      <w:r>
        <w:rPr>
          <w:rStyle w:val="c20"/>
        </w:rPr>
        <w:t>о</w:t>
      </w:r>
      <w:r>
        <w:rPr>
          <w:rStyle w:val="c20"/>
        </w:rPr>
        <w:t>сти, исправляя ошибки, используя самостоятельно подобранные средства (в том числе и Интернет);</w:t>
      </w:r>
    </w:p>
    <w:p w:rsidR="00B452D9" w:rsidRDefault="00B452D9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B452D9" w:rsidRDefault="00B452D9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 xml:space="preserve">в ходе представления проекта давать оценку его результатам; </w:t>
      </w:r>
    </w:p>
    <w:p w:rsidR="00B452D9" w:rsidRDefault="00B452D9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самостоятельно осознавать причины своего успеха или неуспеха и находить способы выхода из ситуации неуспеха;</w:t>
      </w:r>
    </w:p>
    <w:p w:rsidR="00B452D9" w:rsidRDefault="00B452D9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уметь оценить степень успешности своей индивидуальной образовательной деятельн</w:t>
      </w:r>
      <w:r>
        <w:rPr>
          <w:rStyle w:val="c20"/>
        </w:rPr>
        <w:t>о</w:t>
      </w:r>
      <w:r>
        <w:rPr>
          <w:rStyle w:val="c20"/>
        </w:rPr>
        <w:t>сти;</w:t>
      </w:r>
    </w:p>
    <w:p w:rsidR="00B452D9" w:rsidRDefault="00B452D9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</w:t>
      </w:r>
      <w:r>
        <w:rPr>
          <w:rStyle w:val="c20"/>
        </w:rPr>
        <w:t>у</w:t>
      </w:r>
      <w:r>
        <w:rPr>
          <w:rStyle w:val="c20"/>
        </w:rPr>
        <w:t>ры, социального взаимодействия;</w:t>
      </w:r>
    </w:p>
    <w:p w:rsidR="00B452D9" w:rsidRDefault="00B452D9" w:rsidP="001F5AC5">
      <w:pPr>
        <w:numPr>
          <w:ilvl w:val="0"/>
          <w:numId w:val="7"/>
        </w:numPr>
        <w:spacing w:before="100" w:beforeAutospacing="1" w:after="100" w:afterAutospacing="1"/>
      </w:pPr>
      <w:r>
        <w:rPr>
          <w:rStyle w:val="c20"/>
        </w:rPr>
        <w:t>умения ориентироваться в окружающем мире, выбирать целевые и смысловые уст</w:t>
      </w:r>
      <w:r>
        <w:rPr>
          <w:rStyle w:val="c20"/>
        </w:rPr>
        <w:t>а</w:t>
      </w:r>
      <w:r>
        <w:rPr>
          <w:rStyle w:val="c20"/>
        </w:rPr>
        <w:t>новки в своих действиях и поступках, принимать решения.</w:t>
      </w:r>
    </w:p>
    <w:p w:rsidR="00B452D9" w:rsidRDefault="00B452D9" w:rsidP="001F5AC5">
      <w:pPr>
        <w:pStyle w:val="c19"/>
      </w:pPr>
      <w:r>
        <w:rPr>
          <w:rStyle w:val="c20"/>
        </w:rPr>
        <w:t xml:space="preserve">Средством формирования регулятивных УУД служат технология проблемного диалога на этапе изучения нового материала и технология оценивания образовательных достижений (учебных успехов). </w:t>
      </w:r>
    </w:p>
    <w:p w:rsidR="00B452D9" w:rsidRDefault="00B452D9" w:rsidP="001F5AC5">
      <w:pPr>
        <w:pStyle w:val="c19"/>
      </w:pPr>
      <w:r>
        <w:rPr>
          <w:rStyle w:val="c20"/>
        </w:rPr>
        <w:t>Познавательные УУД:</w:t>
      </w:r>
    </w:p>
    <w:p w:rsidR="00B452D9" w:rsidRDefault="00B452D9" w:rsidP="001F5AC5">
      <w:pPr>
        <w:pStyle w:val="c19"/>
      </w:pPr>
      <w:r>
        <w:rPr>
          <w:rStyle w:val="c20"/>
        </w:rPr>
        <w:t>– 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B452D9" w:rsidRDefault="00B452D9" w:rsidP="001F5AC5">
      <w:pPr>
        <w:pStyle w:val="c19"/>
      </w:pPr>
      <w:r>
        <w:rPr>
          <w:rStyle w:val="c20"/>
        </w:rPr>
        <w:t>– умения вести самостоятельный поиск, анализ, отбор информации, ее преобразование, с</w:t>
      </w:r>
      <w:r>
        <w:rPr>
          <w:rStyle w:val="c20"/>
        </w:rPr>
        <w:t>о</w:t>
      </w:r>
      <w:r>
        <w:rPr>
          <w:rStyle w:val="c20"/>
        </w:rPr>
        <w:t>хранение, передачу и презентацию с помощью технических средств и информационных те</w:t>
      </w:r>
      <w:r>
        <w:rPr>
          <w:rStyle w:val="c20"/>
        </w:rPr>
        <w:t>х</w:t>
      </w:r>
      <w:r>
        <w:rPr>
          <w:rStyle w:val="c20"/>
        </w:rPr>
        <w:t>нологий (9 класс):</w:t>
      </w:r>
    </w:p>
    <w:p w:rsidR="00B452D9" w:rsidRDefault="00B452D9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анализировать, сравнивать, классифицировать и обобщать понятия;</w:t>
      </w:r>
    </w:p>
    <w:p w:rsidR="00B452D9" w:rsidRDefault="00B452D9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 xml:space="preserve">давать определение понятиям на основе изученного на различных предметах учебного материала; </w:t>
      </w:r>
    </w:p>
    <w:p w:rsidR="00B452D9" w:rsidRDefault="00B452D9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 xml:space="preserve">осуществлять логическую операцию установления родовидовых отношений; </w:t>
      </w:r>
    </w:p>
    <w:p w:rsidR="00B452D9" w:rsidRDefault="00B452D9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обобщать понятия – осуществлять логическую операцию перехода от понятия с мен</w:t>
      </w:r>
      <w:r>
        <w:rPr>
          <w:rStyle w:val="c20"/>
        </w:rPr>
        <w:t>ь</w:t>
      </w:r>
      <w:r>
        <w:rPr>
          <w:rStyle w:val="c20"/>
        </w:rPr>
        <w:t>шим объёмом к понятию с большим объёмом;</w:t>
      </w:r>
    </w:p>
    <w:p w:rsidR="00B452D9" w:rsidRDefault="00B452D9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строить логическое рассуждение, включающее установление причинно-следственных связей;</w:t>
      </w:r>
    </w:p>
    <w:p w:rsidR="00B452D9" w:rsidRDefault="00B452D9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создавать модели с выделением существенных характеристик объекта, преобразов</w:t>
      </w:r>
      <w:r>
        <w:rPr>
          <w:rStyle w:val="c20"/>
        </w:rPr>
        <w:t>ы</w:t>
      </w:r>
      <w:r>
        <w:rPr>
          <w:rStyle w:val="c20"/>
        </w:rPr>
        <w:t>вать модели с целью выявления общих законов, определяющих данную предметную область;</w:t>
      </w:r>
    </w:p>
    <w:p w:rsidR="00B452D9" w:rsidRDefault="00B452D9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представлять информацию в виде конспектов, таблиц, схем, графиков;</w:t>
      </w:r>
    </w:p>
    <w:p w:rsidR="00B452D9" w:rsidRDefault="00B452D9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преобразовывать информацию из одного вида в другой и выбирать удобную для себя форму фиксации и представления информации. представлять информацию в опт</w:t>
      </w:r>
      <w:r>
        <w:rPr>
          <w:rStyle w:val="c20"/>
        </w:rPr>
        <w:t>и</w:t>
      </w:r>
      <w:r>
        <w:rPr>
          <w:rStyle w:val="c20"/>
        </w:rPr>
        <w:t>мальной форме в зависимости от адресата;</w:t>
      </w:r>
    </w:p>
    <w:p w:rsidR="00B452D9" w:rsidRDefault="00B452D9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понимая позицию другого, различать в его речи: мнение (точку зрения), доказательство (аргументы), факты; гипотезы, аксиомы, теории. для этого самостоятельно использ</w:t>
      </w:r>
      <w:r>
        <w:rPr>
          <w:rStyle w:val="c20"/>
        </w:rPr>
        <w:t>о</w:t>
      </w:r>
      <w:r>
        <w:rPr>
          <w:rStyle w:val="c20"/>
        </w:rPr>
        <w:t xml:space="preserve">вать различные виды чтения (изучающее, просмотровое, ознакомительное, поисковое), приёмы слушания; </w:t>
      </w:r>
    </w:p>
    <w:p w:rsidR="00B452D9" w:rsidRDefault="00B452D9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самому создавать источники информации разного типа и для разных аудиторий, с</w:t>
      </w:r>
      <w:r>
        <w:rPr>
          <w:rStyle w:val="c20"/>
        </w:rPr>
        <w:t>о</w:t>
      </w:r>
      <w:r>
        <w:rPr>
          <w:rStyle w:val="c20"/>
        </w:rPr>
        <w:t>блюдать информационную гигиену и правила информационной безопасности;</w:t>
      </w:r>
    </w:p>
    <w:p w:rsidR="00B452D9" w:rsidRDefault="00B452D9" w:rsidP="001F5AC5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c20"/>
        </w:rPr>
        <w:t>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B452D9" w:rsidRDefault="00B452D9" w:rsidP="001F5AC5">
      <w:pPr>
        <w:pStyle w:val="c19"/>
      </w:pPr>
      <w:r>
        <w:rPr>
          <w:rStyle w:val="c20"/>
        </w:rPr>
        <w:t>Средством формирования познавательных УУД служат учебный материал и прежде всего продуктивные задания учебника, нацеленные на:</w:t>
      </w:r>
    </w:p>
    <w:p w:rsidR="00B452D9" w:rsidRDefault="00B452D9" w:rsidP="001F5AC5">
      <w:pPr>
        <w:numPr>
          <w:ilvl w:val="0"/>
          <w:numId w:val="9"/>
        </w:numPr>
        <w:spacing w:before="100" w:beforeAutospacing="1" w:after="100" w:afterAutospacing="1"/>
      </w:pPr>
      <w:r>
        <w:rPr>
          <w:rStyle w:val="c20"/>
        </w:rPr>
        <w:t>осознание роли географии в познании окружающего мира и его устойчивого развития;</w:t>
      </w:r>
    </w:p>
    <w:p w:rsidR="00B452D9" w:rsidRDefault="00B452D9" w:rsidP="001F5AC5">
      <w:pPr>
        <w:numPr>
          <w:ilvl w:val="0"/>
          <w:numId w:val="9"/>
        </w:numPr>
        <w:spacing w:before="100" w:beforeAutospacing="1" w:after="100" w:afterAutospacing="1"/>
      </w:pPr>
      <w:r>
        <w:rPr>
          <w:rStyle w:val="c20"/>
        </w:rPr>
        <w:t>освоение системы географических знаний о природе, населении, хозяйстве мира и его отдельных регионов, на основе которых формируется географическое мышление уч</w:t>
      </w:r>
      <w:r>
        <w:rPr>
          <w:rStyle w:val="c20"/>
        </w:rPr>
        <w:t>а</w:t>
      </w:r>
      <w:r>
        <w:rPr>
          <w:rStyle w:val="c20"/>
        </w:rPr>
        <w:t>щихся;</w:t>
      </w:r>
    </w:p>
    <w:p w:rsidR="00B452D9" w:rsidRDefault="00B452D9" w:rsidP="001F5AC5">
      <w:pPr>
        <w:numPr>
          <w:ilvl w:val="0"/>
          <w:numId w:val="9"/>
        </w:numPr>
        <w:spacing w:before="100" w:beforeAutospacing="1" w:after="100" w:afterAutospacing="1"/>
      </w:pPr>
      <w:r>
        <w:rPr>
          <w:rStyle w:val="c20"/>
        </w:rPr>
        <w:t>использование географических умений для анализа, оценки, прогнозирования совр</w:t>
      </w:r>
      <w:r>
        <w:rPr>
          <w:rStyle w:val="c20"/>
        </w:rPr>
        <w:t>е</w:t>
      </w:r>
      <w:r>
        <w:rPr>
          <w:rStyle w:val="c20"/>
        </w:rPr>
        <w:t>менных социоприродных проблем и проектирования путей их решения;</w:t>
      </w:r>
    </w:p>
    <w:p w:rsidR="00B452D9" w:rsidRDefault="00B452D9" w:rsidP="001F5AC5">
      <w:pPr>
        <w:numPr>
          <w:ilvl w:val="0"/>
          <w:numId w:val="9"/>
        </w:numPr>
        <w:spacing w:before="100" w:beforeAutospacing="1" w:after="100" w:afterAutospacing="1"/>
      </w:pPr>
      <w:r>
        <w:rPr>
          <w:rStyle w:val="c20"/>
        </w:rPr>
        <w:t>использование карт как информационных образно-знаковых моделей действительн</w:t>
      </w:r>
      <w:r>
        <w:rPr>
          <w:rStyle w:val="c20"/>
        </w:rPr>
        <w:t>о</w:t>
      </w:r>
      <w:r>
        <w:rPr>
          <w:rStyle w:val="c20"/>
        </w:rPr>
        <w:t>сти.</w:t>
      </w:r>
    </w:p>
    <w:p w:rsidR="00B452D9" w:rsidRDefault="00B452D9" w:rsidP="001F5AC5">
      <w:pPr>
        <w:pStyle w:val="c19"/>
      </w:pPr>
      <w:r>
        <w:rPr>
          <w:rStyle w:val="c20"/>
        </w:rPr>
        <w:t>Коммуникативные УУД: </w:t>
      </w:r>
    </w:p>
    <w:p w:rsidR="00B452D9" w:rsidRDefault="00B452D9" w:rsidP="001F5AC5">
      <w:pPr>
        <w:numPr>
          <w:ilvl w:val="0"/>
          <w:numId w:val="10"/>
        </w:numPr>
        <w:spacing w:before="100" w:beforeAutospacing="1" w:after="100" w:afterAutospacing="1"/>
      </w:pPr>
      <w:r>
        <w:rPr>
          <w:rStyle w:val="c20"/>
        </w:rPr>
        <w:t xml:space="preserve">отстаивая свою точку зрения, приводить аргументы, подтверждая их фактами; </w:t>
      </w:r>
    </w:p>
    <w:p w:rsidR="00B452D9" w:rsidRDefault="00B452D9" w:rsidP="001F5AC5">
      <w:pPr>
        <w:numPr>
          <w:ilvl w:val="0"/>
          <w:numId w:val="10"/>
        </w:numPr>
        <w:spacing w:before="100" w:beforeAutospacing="1" w:after="100" w:afterAutospacing="1"/>
      </w:pPr>
      <w:r>
        <w:rPr>
          <w:rStyle w:val="c20"/>
        </w:rPr>
        <w:t>в дискуссии уметь выдвинуть контраргументы, перефразировать свою мысль (владение механизмом эквивалентных замен);</w:t>
      </w:r>
    </w:p>
    <w:p w:rsidR="00B452D9" w:rsidRDefault="00B452D9" w:rsidP="001F5AC5">
      <w:pPr>
        <w:numPr>
          <w:ilvl w:val="0"/>
          <w:numId w:val="10"/>
        </w:numPr>
        <w:spacing w:before="100" w:beforeAutospacing="1" w:after="100" w:afterAutospacing="1"/>
      </w:pPr>
      <w:r>
        <w:rPr>
          <w:rStyle w:val="c20"/>
        </w:rPr>
        <w:t>учиться критично относиться к своему мнению, с достоинством признавать ошибо</w:t>
      </w:r>
      <w:r>
        <w:rPr>
          <w:rStyle w:val="c20"/>
        </w:rPr>
        <w:t>ч</w:t>
      </w:r>
      <w:r>
        <w:rPr>
          <w:rStyle w:val="c20"/>
        </w:rPr>
        <w:t>ность своего мнения (если оно таково) и корректировать его;</w:t>
      </w:r>
    </w:p>
    <w:p w:rsidR="00B452D9" w:rsidRDefault="00B452D9" w:rsidP="001F5AC5">
      <w:pPr>
        <w:numPr>
          <w:ilvl w:val="0"/>
          <w:numId w:val="10"/>
        </w:numPr>
        <w:spacing w:before="100" w:beforeAutospacing="1" w:after="100" w:afterAutospacing="1"/>
      </w:pPr>
      <w:r>
        <w:rPr>
          <w:rStyle w:val="c20"/>
        </w:rPr>
        <w:t xml:space="preserve">понимая позицию другого, различать в его речи: мнение (точку зрения), доказательство (аргументы), факты; гипотезы, аксиомы, теории; </w:t>
      </w:r>
    </w:p>
    <w:p w:rsidR="00B452D9" w:rsidRDefault="00B452D9" w:rsidP="001F5AC5">
      <w:pPr>
        <w:numPr>
          <w:ilvl w:val="0"/>
          <w:numId w:val="10"/>
        </w:numPr>
        <w:spacing w:before="100" w:beforeAutospacing="1" w:after="100" w:afterAutospacing="1"/>
      </w:pPr>
      <w:r>
        <w:rPr>
          <w:rStyle w:val="c20"/>
        </w:rPr>
        <w:t>уметь взглянуть на ситуацию с иной позиции и договариваться с людьми иных поз</w:t>
      </w:r>
      <w:r>
        <w:rPr>
          <w:rStyle w:val="c20"/>
        </w:rPr>
        <w:t>и</w:t>
      </w:r>
      <w:r>
        <w:rPr>
          <w:rStyle w:val="c20"/>
        </w:rPr>
        <w:t>ций.</w:t>
      </w:r>
    </w:p>
    <w:p w:rsidR="00B452D9" w:rsidRDefault="00B452D9" w:rsidP="001F5AC5">
      <w:pPr>
        <w:pStyle w:val="c19"/>
      </w:pPr>
      <w:r>
        <w:rPr>
          <w:rStyle w:val="c20"/>
        </w:rPr>
        <w:t>Средством формирования коммуникативных УУД служат технология проблемного диалога (побуждающий и подводящий диалог) и организация работы в малых группах, а также и</w:t>
      </w:r>
      <w:r>
        <w:rPr>
          <w:rStyle w:val="c20"/>
        </w:rPr>
        <w:t>с</w:t>
      </w:r>
      <w:r>
        <w:rPr>
          <w:rStyle w:val="c20"/>
        </w:rPr>
        <w:t xml:space="preserve">пользование на уроках элементов технологии продуктивного чтения. </w:t>
      </w:r>
    </w:p>
    <w:p w:rsidR="00B452D9" w:rsidRDefault="00B452D9" w:rsidP="001F5AC5">
      <w:pPr>
        <w:pStyle w:val="c2"/>
      </w:pPr>
      <w:r w:rsidRPr="00910015">
        <w:rPr>
          <w:rStyle w:val="c20"/>
          <w:b/>
        </w:rPr>
        <w:t>Предметными результатами</w:t>
      </w:r>
      <w:r>
        <w:rPr>
          <w:rStyle w:val="c20"/>
        </w:rPr>
        <w:t> программы по географии являются:</w:t>
      </w:r>
    </w:p>
    <w:p w:rsidR="00B452D9" w:rsidRDefault="00B452D9" w:rsidP="001F5AC5">
      <w:pPr>
        <w:numPr>
          <w:ilvl w:val="0"/>
          <w:numId w:val="11"/>
        </w:numPr>
        <w:spacing w:before="100" w:beforeAutospacing="1" w:after="100" w:afterAutospacing="1"/>
      </w:pPr>
      <w:r>
        <w:rPr>
          <w:rStyle w:val="c20"/>
        </w:rPr>
        <w:t>осознание роли географии в познании окружающего мира:</w:t>
      </w:r>
    </w:p>
    <w:p w:rsidR="00B452D9" w:rsidRDefault="00B452D9" w:rsidP="001F5AC5">
      <w:pPr>
        <w:pStyle w:val="c19"/>
      </w:pPr>
      <w:r>
        <w:rPr>
          <w:rStyle w:val="c20"/>
        </w:rPr>
        <w:t>- объяснять основные географические закономерности взаимодействия общества и природы;</w:t>
      </w:r>
    </w:p>
    <w:p w:rsidR="00B452D9" w:rsidRDefault="00B452D9" w:rsidP="001F5AC5">
      <w:pPr>
        <w:pStyle w:val="c19"/>
      </w:pPr>
      <w:r>
        <w:rPr>
          <w:rStyle w:val="c20"/>
        </w:rPr>
        <w:t>- объяснять сущность происходящих в России социально-экономических преобразований;</w:t>
      </w:r>
    </w:p>
    <w:p w:rsidR="00B452D9" w:rsidRDefault="00B452D9" w:rsidP="001F5AC5">
      <w:pPr>
        <w:pStyle w:val="c19"/>
      </w:pPr>
      <w:r>
        <w:rPr>
          <w:rStyle w:val="c20"/>
        </w:rPr>
        <w:t>- аргументировать необходимость перехода на модель устойчивого развития;</w:t>
      </w:r>
    </w:p>
    <w:p w:rsidR="00B452D9" w:rsidRDefault="00B452D9" w:rsidP="001F5AC5">
      <w:pPr>
        <w:pStyle w:val="c19"/>
      </w:pPr>
      <w:r>
        <w:rPr>
          <w:rStyle w:val="c20"/>
        </w:rPr>
        <w:t>- объяснять типичные черты и специфику природно-хозяйственных систем и географических районов.</w:t>
      </w:r>
    </w:p>
    <w:p w:rsidR="00B452D9" w:rsidRDefault="00B452D9" w:rsidP="001F5AC5">
      <w:pPr>
        <w:numPr>
          <w:ilvl w:val="0"/>
          <w:numId w:val="12"/>
        </w:numPr>
        <w:spacing w:before="100" w:beforeAutospacing="1" w:after="100" w:afterAutospacing="1"/>
      </w:pPr>
      <w:r>
        <w:rPr>
          <w:rStyle w:val="c20"/>
        </w:rPr>
        <w:t>освоение системы географических знаний о природе, населении, хозяйстве мира:</w:t>
      </w:r>
    </w:p>
    <w:p w:rsidR="00B452D9" w:rsidRDefault="00B452D9" w:rsidP="001F5AC5">
      <w:pPr>
        <w:pStyle w:val="c19"/>
      </w:pPr>
      <w:r>
        <w:rPr>
          <w:rStyle w:val="c20"/>
        </w:rPr>
        <w:t>- определять причины и следствия геоэкологических проблем;</w:t>
      </w:r>
    </w:p>
    <w:p w:rsidR="00B452D9" w:rsidRDefault="00B452D9" w:rsidP="001F5AC5">
      <w:pPr>
        <w:pStyle w:val="c19"/>
      </w:pPr>
      <w:r>
        <w:rPr>
          <w:rStyle w:val="c20"/>
        </w:rPr>
        <w:t>- приводить примеры закономерностей размещения отраслей, центров производства;</w:t>
      </w:r>
    </w:p>
    <w:p w:rsidR="00B452D9" w:rsidRDefault="00B452D9" w:rsidP="001F5AC5">
      <w:pPr>
        <w:pStyle w:val="c19"/>
      </w:pPr>
      <w:r>
        <w:rPr>
          <w:rStyle w:val="c20"/>
        </w:rPr>
        <w:t>- оценивать особенности развития экономики по отраслям и районам, роль России в мире.</w:t>
      </w:r>
    </w:p>
    <w:p w:rsidR="00B452D9" w:rsidRDefault="00B452D9" w:rsidP="001F5AC5">
      <w:pPr>
        <w:numPr>
          <w:ilvl w:val="0"/>
          <w:numId w:val="13"/>
        </w:numPr>
        <w:spacing w:before="100" w:beforeAutospacing="1" w:after="100" w:afterAutospacing="1"/>
      </w:pPr>
      <w:r>
        <w:rPr>
          <w:rStyle w:val="c20"/>
        </w:rPr>
        <w:t>использование географических умений:</w:t>
      </w:r>
    </w:p>
    <w:p w:rsidR="00B452D9" w:rsidRDefault="00B452D9" w:rsidP="001F5AC5">
      <w:pPr>
        <w:pStyle w:val="c19"/>
      </w:pPr>
      <w:r>
        <w:rPr>
          <w:rStyle w:val="c20"/>
        </w:rPr>
        <w:t>- прогнозировать особенности развития географических систем;</w:t>
      </w:r>
    </w:p>
    <w:p w:rsidR="00B452D9" w:rsidRDefault="00B452D9" w:rsidP="001F5AC5">
      <w:pPr>
        <w:pStyle w:val="c19"/>
      </w:pPr>
      <w:r>
        <w:rPr>
          <w:rStyle w:val="c20"/>
        </w:rPr>
        <w:t>- прогнозировать изменения в географии деятельности;</w:t>
      </w:r>
    </w:p>
    <w:p w:rsidR="00B452D9" w:rsidRDefault="00B452D9" w:rsidP="001F5AC5">
      <w:pPr>
        <w:pStyle w:val="c19"/>
      </w:pPr>
      <w:r>
        <w:rPr>
          <w:rStyle w:val="c20"/>
        </w:rPr>
        <w:t>- составлять рекомендации по решению географических проблем, характеристики отдельных компонентов географических систем.</w:t>
      </w:r>
    </w:p>
    <w:p w:rsidR="00B452D9" w:rsidRDefault="00B452D9" w:rsidP="001F5AC5">
      <w:pPr>
        <w:numPr>
          <w:ilvl w:val="0"/>
          <w:numId w:val="14"/>
        </w:numPr>
        <w:spacing w:before="100" w:beforeAutospacing="1" w:after="100" w:afterAutospacing="1"/>
      </w:pPr>
      <w:r>
        <w:rPr>
          <w:rStyle w:val="c20"/>
        </w:rPr>
        <w:t>использование карт как моделей:</w:t>
      </w:r>
    </w:p>
    <w:p w:rsidR="00B452D9" w:rsidRDefault="00B452D9" w:rsidP="001F5AC5">
      <w:pPr>
        <w:pStyle w:val="c19"/>
      </w:pPr>
      <w:r>
        <w:rPr>
          <w:rStyle w:val="c20"/>
        </w:rPr>
        <w:t>- пользоваться различными источниками географической информации: картографическими, статистическими и др.;</w:t>
      </w:r>
    </w:p>
    <w:p w:rsidR="00B452D9" w:rsidRDefault="00B452D9" w:rsidP="001F5AC5">
      <w:pPr>
        <w:pStyle w:val="c19"/>
      </w:pPr>
      <w:r>
        <w:rPr>
          <w:rStyle w:val="c20"/>
        </w:rPr>
        <w:t>- определять по картам местоположение географических объектов.</w:t>
      </w:r>
    </w:p>
    <w:p w:rsidR="00B452D9" w:rsidRDefault="00B452D9" w:rsidP="001F5AC5">
      <w:pPr>
        <w:numPr>
          <w:ilvl w:val="0"/>
          <w:numId w:val="15"/>
        </w:numPr>
        <w:spacing w:before="100" w:beforeAutospacing="1" w:after="100" w:afterAutospacing="1"/>
      </w:pPr>
      <w:r>
        <w:rPr>
          <w:rStyle w:val="c20"/>
        </w:rPr>
        <w:t>понимание смысла собственной действительности:</w:t>
      </w:r>
    </w:p>
    <w:p w:rsidR="00B452D9" w:rsidRDefault="00B452D9" w:rsidP="001F5AC5">
      <w:pPr>
        <w:pStyle w:val="c19"/>
      </w:pPr>
      <w:r>
        <w:rPr>
          <w:rStyle w:val="c20"/>
        </w:rPr>
        <w:t>- формулировать своё отношение к культурному и природному наследию;</w:t>
      </w:r>
    </w:p>
    <w:p w:rsidR="00B452D9" w:rsidRDefault="00B452D9" w:rsidP="001F5AC5">
      <w:pPr>
        <w:pStyle w:val="c19"/>
      </w:pPr>
      <w:r>
        <w:rPr>
          <w:rStyle w:val="c20"/>
        </w:rPr>
        <w:t>- выражать своё отношение к идее устойчивого развития России, рациональному природ</w:t>
      </w:r>
      <w:r>
        <w:rPr>
          <w:rStyle w:val="c20"/>
        </w:rPr>
        <w:t>о</w:t>
      </w:r>
      <w:r>
        <w:rPr>
          <w:rStyle w:val="c20"/>
        </w:rPr>
        <w:t>пользованию, качеству жизни населения, деятельности экономических структур, национал</w:t>
      </w:r>
      <w:r>
        <w:rPr>
          <w:rStyle w:val="c20"/>
        </w:rPr>
        <w:t>ь</w:t>
      </w:r>
      <w:r>
        <w:rPr>
          <w:rStyle w:val="c20"/>
        </w:rPr>
        <w:t xml:space="preserve">ным проектам и государственной региональной политике. </w:t>
      </w:r>
    </w:p>
    <w:p w:rsidR="00B452D9" w:rsidRDefault="00B452D9" w:rsidP="001F5AC5">
      <w:pPr>
        <w:rPr>
          <w:b/>
        </w:rPr>
      </w:pPr>
      <w:r w:rsidRPr="001D6B59">
        <w:rPr>
          <w:b/>
        </w:rPr>
        <w:t>Коррекционно-развивающие результаты</w:t>
      </w:r>
      <w:r>
        <w:rPr>
          <w:b/>
        </w:rPr>
        <w:t>:</w:t>
      </w:r>
    </w:p>
    <w:p w:rsidR="00B452D9" w:rsidRDefault="00B452D9" w:rsidP="001F5AC5">
      <w:pPr>
        <w:rPr>
          <w:b/>
        </w:rPr>
      </w:pPr>
    </w:p>
    <w:p w:rsidR="00B452D9" w:rsidRDefault="00B452D9" w:rsidP="001D6B59">
      <w:pPr>
        <w:numPr>
          <w:ilvl w:val="0"/>
          <w:numId w:val="16"/>
        </w:numPr>
      </w:pPr>
      <w:r w:rsidRPr="001D6B59">
        <w:t>Учить анализировать, сравнивать изучаемые объекты и явления, понимать причинно-следственные зависимости.</w:t>
      </w:r>
    </w:p>
    <w:p w:rsidR="00B452D9" w:rsidRPr="001D6B59" w:rsidRDefault="00B452D9" w:rsidP="001D6B59">
      <w:pPr>
        <w:ind w:left="720"/>
      </w:pPr>
    </w:p>
    <w:p w:rsidR="00B452D9" w:rsidRPr="001D6B59" w:rsidRDefault="00B452D9" w:rsidP="001D6B59">
      <w:pPr>
        <w:numPr>
          <w:ilvl w:val="0"/>
          <w:numId w:val="16"/>
        </w:numPr>
      </w:pPr>
      <w:r w:rsidRPr="001D6B59">
        <w:t>Содействовать развитию абстрактного мышления, развивать воображение.</w:t>
      </w:r>
    </w:p>
    <w:p w:rsidR="00B452D9" w:rsidRPr="001D6B59" w:rsidRDefault="00B452D9" w:rsidP="001D6B59">
      <w:pPr>
        <w:numPr>
          <w:ilvl w:val="0"/>
          <w:numId w:val="16"/>
        </w:numPr>
      </w:pPr>
      <w:r w:rsidRPr="001D6B59">
        <w:t>Расширять лексический запас. Развивать связную речь.</w:t>
      </w:r>
    </w:p>
    <w:p w:rsidR="00B452D9" w:rsidRPr="001D6B59" w:rsidRDefault="00B452D9" w:rsidP="001D6B59">
      <w:pPr>
        <w:rPr>
          <w:b/>
        </w:rPr>
      </w:pPr>
    </w:p>
    <w:p w:rsidR="00B452D9" w:rsidRDefault="00B452D9" w:rsidP="001F5AC5">
      <w:pPr>
        <w:rPr>
          <w:b/>
        </w:rPr>
      </w:pPr>
    </w:p>
    <w:p w:rsidR="00B452D9" w:rsidRDefault="00B452D9" w:rsidP="001F5AC5"/>
    <w:p w:rsidR="00B452D9" w:rsidRDefault="00B452D9" w:rsidP="001F5AC5"/>
    <w:p w:rsidR="00B452D9" w:rsidRDefault="00B452D9" w:rsidP="001F5AC5"/>
    <w:p w:rsidR="00B452D9" w:rsidRDefault="00B452D9" w:rsidP="0002207D">
      <w:pPr>
        <w:jc w:val="center"/>
        <w:rPr>
          <w:b/>
          <w:u w:val="single"/>
        </w:rPr>
      </w:pPr>
      <w:r w:rsidRPr="00DF4C32">
        <w:rPr>
          <w:b/>
          <w:u w:val="single"/>
        </w:rPr>
        <w:t>С</w:t>
      </w:r>
      <w:r>
        <w:rPr>
          <w:b/>
          <w:u w:val="single"/>
        </w:rPr>
        <w:t>одержание учебного предмета</w:t>
      </w:r>
    </w:p>
    <w:p w:rsidR="00B452D9" w:rsidRPr="00DF4C32" w:rsidRDefault="00B452D9" w:rsidP="0002207D">
      <w:pPr>
        <w:jc w:val="center"/>
        <w:rPr>
          <w:b/>
          <w:u w:val="single"/>
        </w:rPr>
      </w:pPr>
      <w:r w:rsidRPr="00DF4C32">
        <w:rPr>
          <w:rStyle w:val="Emphasis"/>
          <w:b/>
          <w:i w:val="0"/>
          <w:u w:val="single"/>
        </w:rPr>
        <w:t xml:space="preserve">Раздел 1.  </w:t>
      </w:r>
      <w:r w:rsidRPr="00DF4C32">
        <w:rPr>
          <w:b/>
          <w:u w:val="single"/>
        </w:rPr>
        <w:t>Хозяйство (</w:t>
      </w:r>
      <w:r>
        <w:rPr>
          <w:b/>
          <w:u w:val="single"/>
        </w:rPr>
        <w:t>11+8</w:t>
      </w:r>
      <w:r w:rsidRPr="00DF4C32">
        <w:rPr>
          <w:rStyle w:val="Emphasis"/>
          <w:b/>
          <w:i w:val="0"/>
          <w:u w:val="single"/>
        </w:rPr>
        <w:t>ч</w:t>
      </w:r>
      <w:r w:rsidRPr="00DF4C32">
        <w:rPr>
          <w:b/>
          <w:u w:val="single"/>
        </w:rPr>
        <w:t>)</w:t>
      </w:r>
    </w:p>
    <w:p w:rsidR="00B452D9" w:rsidRDefault="00B452D9" w:rsidP="0002207D">
      <w:pPr>
        <w:pStyle w:val="NormalWeb"/>
        <w:spacing w:before="0" w:beforeAutospacing="0" w:after="0" w:afterAutospacing="0"/>
      </w:pPr>
      <w:r w:rsidRPr="00027C06">
        <w:t>      </w:t>
      </w:r>
      <w:r w:rsidRPr="00AB7ECC">
        <w:rPr>
          <w:b/>
        </w:rPr>
        <w:t>Понятия «экономика» и «хозяйство».</w:t>
      </w:r>
      <w:r w:rsidRPr="00027C06">
        <w:t xml:space="preserve"> Этапы развития хозяйства России. Секторы хозя</w:t>
      </w:r>
      <w:r w:rsidRPr="00027C06">
        <w:t>й</w:t>
      </w:r>
      <w:r w:rsidRPr="00027C06">
        <w:t>ства. Территориальное разделение труда. Тенденции развития хозяйства в рыночных услов</w:t>
      </w:r>
      <w:r w:rsidRPr="00027C06">
        <w:t>и</w:t>
      </w:r>
      <w:r w:rsidRPr="00027C06">
        <w:t>ях.</w:t>
      </w:r>
      <w:r w:rsidRPr="00027C06">
        <w:br/>
        <w:t>      </w:t>
      </w:r>
      <w:r w:rsidRPr="00AB7ECC">
        <w:rPr>
          <w:b/>
        </w:rPr>
        <w:t>Цикличность развития хозяйства.</w:t>
      </w:r>
      <w:r w:rsidRPr="00027C06">
        <w:t xml:space="preserve"> «Циклы Кондратьева». Особенности хозяйства Ро</w:t>
      </w:r>
      <w:r w:rsidRPr="00027C06">
        <w:t>с</w:t>
      </w:r>
      <w:r w:rsidRPr="00027C06">
        <w:t>сии. Структура хозяйства своей области, края. Типы предприятий. Понятия «отрасль хозяйс</w:t>
      </w:r>
      <w:r w:rsidRPr="00027C06">
        <w:t>т</w:t>
      </w:r>
      <w:r w:rsidRPr="00027C06">
        <w:t>ва» и «межотраслевой комплекс»</w:t>
      </w:r>
      <w:r>
        <w:t>.</w:t>
      </w:r>
      <w:r w:rsidRPr="00027C06">
        <w:br/>
        <w:t>      </w:t>
      </w:r>
      <w:r w:rsidRPr="00027C06">
        <w:rPr>
          <w:b/>
        </w:rPr>
        <w:t>Топливно-энергетический комплекс</w:t>
      </w:r>
      <w:r w:rsidRPr="00027C06">
        <w:t>. Состав. Особенности топливной промышленности. Топливно-энергетический баланс. Главные угольные бассейны страны. Значение комплекса в хозяйстве страны.</w:t>
      </w:r>
      <w:r w:rsidRPr="00027C06">
        <w:br/>
        <w:t>      </w:t>
      </w:r>
      <w:r w:rsidRPr="00027C06">
        <w:rPr>
          <w:b/>
        </w:rPr>
        <w:t>Нефтяная и газовая промышленность</w:t>
      </w:r>
      <w:r w:rsidRPr="00027C06">
        <w:t>. Особенности размещения нефтяной и газовой промышленности. Основные месторождения. Перспективы газовой промышленности. Экол</w:t>
      </w:r>
      <w:r w:rsidRPr="00027C06">
        <w:t>о</w:t>
      </w:r>
      <w:r w:rsidRPr="00027C06">
        <w:t>гические проблемы отрасли и пути их решения.</w:t>
      </w:r>
      <w:r w:rsidRPr="00027C06">
        <w:br/>
        <w:t>      </w:t>
      </w:r>
      <w:r w:rsidRPr="00027C06">
        <w:rPr>
          <w:b/>
        </w:rPr>
        <w:t>Электроэнергетика.</w:t>
      </w:r>
      <w:r w:rsidRPr="00027C06">
        <w:t xml:space="preserve"> Роль электроэнергетики в хозяйстве страны. Типы электростанций, энергосистема. Размещение электростанций по территории страны. Проблемы и перспективы электроэнергетики. Основные источники загрязнения окружающей среды.</w:t>
      </w:r>
      <w:r w:rsidRPr="00027C06">
        <w:br/>
      </w:r>
      <w:r w:rsidRPr="00027C06">
        <w:rPr>
          <w:b/>
        </w:rPr>
        <w:t>      Металлургия</w:t>
      </w:r>
      <w:r w:rsidRPr="00027C06">
        <w:t>. История развития металлургического комплекса. Состав и его значение в хозяйстве страны. Особенности размещения предприятий черной и цветной металлургии. Т</w:t>
      </w:r>
      <w:r w:rsidRPr="00027C06">
        <w:t>и</w:t>
      </w:r>
      <w:r w:rsidRPr="00027C06">
        <w:t>пы предприятий. Основные центры черной и цветной металлургии. Влияние металлургич</w:t>
      </w:r>
      <w:r w:rsidRPr="00027C06">
        <w:t>е</w:t>
      </w:r>
      <w:r w:rsidRPr="00027C06">
        <w:t>ского производства на состояние окружа</w:t>
      </w:r>
      <w:r>
        <w:t>ющей среды и здоровье человека.</w:t>
      </w:r>
      <w:r w:rsidRPr="00027C06">
        <w:br/>
        <w:t>      </w:t>
      </w:r>
      <w:r w:rsidRPr="00027C06">
        <w:rPr>
          <w:b/>
        </w:rPr>
        <w:t>Машиностроение</w:t>
      </w:r>
      <w:r w:rsidRPr="00027C06">
        <w:t> — ключевая отрасль экономики. Состав и значение машиностроения. Факторы размещения. Специализация. Кооперирование. Размещение отдельных отраслей м</w:t>
      </w:r>
      <w:r w:rsidRPr="00027C06">
        <w:t>а</w:t>
      </w:r>
      <w:r w:rsidRPr="00027C06">
        <w:t>шиностроения. Проблемы и перспективы развития машиностроения. Повышение качества продукции машиностроения.      </w:t>
      </w:r>
    </w:p>
    <w:p w:rsidR="00B452D9" w:rsidRPr="00027C06" w:rsidRDefault="00B452D9" w:rsidP="0002207D">
      <w:pPr>
        <w:pStyle w:val="NormalWeb"/>
        <w:spacing w:before="0" w:beforeAutospacing="0" w:after="0" w:afterAutospacing="0"/>
      </w:pPr>
      <w:r>
        <w:t xml:space="preserve">      </w:t>
      </w:r>
      <w:r w:rsidRPr="00027C06">
        <w:rPr>
          <w:b/>
        </w:rPr>
        <w:t>Химическая промышленность</w:t>
      </w:r>
      <w:r w:rsidRPr="00027C06">
        <w:t>. Состав химической промышленности. Роль химической промышленности в хозяйстве страны. Особенности размещения предприятий химической промышленности. Связь химической промышленности с другими отраслями. Воздействие химической промышленности на окружающую среду. Пути решения экологических проблем.</w:t>
      </w:r>
      <w:r w:rsidRPr="00027C06">
        <w:br/>
      </w:r>
      <w:r w:rsidRPr="00027C06">
        <w:rPr>
          <w:b/>
        </w:rPr>
        <w:t>      Лесопромышленный комплекс</w:t>
      </w:r>
      <w:r w:rsidRPr="00027C06">
        <w:t>. Состав лесопромышленного комплекса. Лесной фонд России. Главные районы лесозаготовок. Механическая обработка древесины. Целлюлозно-бумажная промышленность. Проблемы лесопромышленного комплекса.</w:t>
      </w:r>
      <w:r w:rsidRPr="00027C06">
        <w:br/>
        <w:t>      </w:t>
      </w:r>
      <w:r w:rsidRPr="00027C06">
        <w:rPr>
          <w:b/>
        </w:rPr>
        <w:t>Сельское хозяйство</w:t>
      </w:r>
      <w:r w:rsidRPr="00027C06">
        <w:t> — важнейшая отрасль экономики. Растениеводство. Сельскохозяйс</w:t>
      </w:r>
      <w:r w:rsidRPr="00027C06">
        <w:t>т</w:t>
      </w:r>
      <w:r w:rsidRPr="00027C06">
        <w:t>венные угодья: состав и назначение. Главные сельскохозяйственные районы России. Особе</w:t>
      </w:r>
      <w:r w:rsidRPr="00027C06">
        <w:t>н</w:t>
      </w:r>
      <w:r w:rsidRPr="00027C06">
        <w:t>ности зернового хозяйства. Главные районы возделывания. Технические культуры. Районы возделывания технических культур.</w:t>
      </w:r>
      <w:r w:rsidRPr="00027C06">
        <w:br/>
        <w:t>      </w:t>
      </w:r>
      <w:r w:rsidRPr="00027C06">
        <w:rPr>
          <w:b/>
        </w:rPr>
        <w:t>Животноводство.</w:t>
      </w:r>
      <w:r w:rsidRPr="00027C06">
        <w:t xml:space="preserve"> Особенности животноводства России.</w:t>
      </w:r>
      <w:r w:rsidRPr="00027C06">
        <w:br/>
      </w:r>
      <w:r w:rsidRPr="00027C06">
        <w:rPr>
          <w:rStyle w:val="Emphasis"/>
          <w:i w:val="0"/>
        </w:rPr>
        <w:t>      </w:t>
      </w:r>
      <w:r w:rsidRPr="00027C06">
        <w:rPr>
          <w:b/>
        </w:rPr>
        <w:t>Пищевая промышленность</w:t>
      </w:r>
      <w:r w:rsidRPr="00027C06">
        <w:t>. Состав пищевой промышленности. Связь пищевой пр</w:t>
      </w:r>
      <w:r w:rsidRPr="00027C06">
        <w:t>о</w:t>
      </w:r>
      <w:r w:rsidRPr="00027C06">
        <w:t xml:space="preserve">мышленности с другими отраслями. </w:t>
      </w:r>
    </w:p>
    <w:p w:rsidR="00B452D9" w:rsidRDefault="00B452D9" w:rsidP="0002207D">
      <w:pPr>
        <w:pStyle w:val="NormalWeb"/>
        <w:spacing w:before="0" w:beforeAutospacing="0" w:after="0" w:afterAutospacing="0"/>
        <w:rPr>
          <w:b/>
        </w:rPr>
      </w:pPr>
      <w:r>
        <w:rPr>
          <w:b/>
        </w:rPr>
        <w:t xml:space="preserve">     </w:t>
      </w:r>
      <w:r w:rsidRPr="00027C06">
        <w:rPr>
          <w:b/>
        </w:rPr>
        <w:t>Легкая промышленность.</w:t>
      </w:r>
      <w:r w:rsidRPr="00027C06">
        <w:t xml:space="preserve"> История развития легкой промышленности. Проблемы легко</w:t>
      </w:r>
      <w:r>
        <w:t>й промышленности.</w:t>
      </w:r>
      <w:r w:rsidRPr="00027C06">
        <w:br/>
        <w:t>     </w:t>
      </w:r>
      <w:r w:rsidRPr="00027C06">
        <w:rPr>
          <w:b/>
        </w:rPr>
        <w:t>Транспорт</w:t>
      </w:r>
      <w:r w:rsidRPr="00027C06">
        <w:t> — «кровеносная» система страны. Значение транспорта в хозяйстве и жизни населения. Россия — страна дорог. Виды транспорта, их особенности. Уровень развития транспорта. Грузооборот и пассажирооборот. Транспортные узлы. Транспортная магистраль. Главные железнодорожные и речные пути. Судоходные каналы. Главные морские порты. Внутригородской транспорт. Смена транспортной парадигмы в России. Взаимосвязь разли</w:t>
      </w:r>
      <w:r w:rsidRPr="00027C06">
        <w:t>ч</w:t>
      </w:r>
      <w:r w:rsidRPr="00027C06">
        <w:t>ных видов транспорта. Транспорт и экологические проблемы. Особенности транспорта своей местности.</w:t>
      </w:r>
      <w:r w:rsidRPr="00027C06">
        <w:br/>
        <w:t>     </w:t>
      </w:r>
      <w:r w:rsidRPr="00027C06">
        <w:rPr>
          <w:b/>
        </w:rPr>
        <w:t>Сфера услуг</w:t>
      </w:r>
      <w:r w:rsidRPr="00027C06">
        <w:t>. Состав и значение сферы услуг. Виды услуг. Территориальная организация сферы обслуживания. Особенности организации обслуживания в городах и сельской местн</w:t>
      </w:r>
      <w:r w:rsidRPr="00027C06">
        <w:t>о</w:t>
      </w:r>
      <w:r w:rsidRPr="00027C06">
        <w:t>сти. Территориальная система обслуживания.</w:t>
      </w:r>
      <w:r w:rsidRPr="00027C06">
        <w:br/>
      </w:r>
      <w:r>
        <w:rPr>
          <w:b/>
        </w:rPr>
        <w:t xml:space="preserve">     Практические работы:</w:t>
      </w:r>
    </w:p>
    <w:p w:rsidR="00B452D9" w:rsidRPr="00AF65FF" w:rsidRDefault="00B452D9" w:rsidP="0002207D">
      <w:r w:rsidRPr="00AF65FF">
        <w:t>№ 1</w:t>
      </w:r>
      <w:r>
        <w:t xml:space="preserve"> </w:t>
      </w:r>
      <w:r w:rsidRPr="00AF65FF">
        <w:t>Нанесение на контурную карту районов добычи угля, нефти и природного газа.</w:t>
      </w:r>
    </w:p>
    <w:p w:rsidR="00B452D9" w:rsidRPr="00AF65FF" w:rsidRDefault="00B452D9" w:rsidP="0002207D">
      <w:r w:rsidRPr="00AF65FF">
        <w:t>№ 2. Обозначение на контурной карте</w:t>
      </w:r>
      <w:r>
        <w:t xml:space="preserve"> </w:t>
      </w:r>
      <w:r w:rsidRPr="00AF65FF">
        <w:t>главных металлургических районов и центров</w:t>
      </w:r>
      <w:r>
        <w:t>.</w:t>
      </w:r>
    </w:p>
    <w:p w:rsidR="00B452D9" w:rsidRPr="00AF65FF" w:rsidRDefault="00B452D9" w:rsidP="0002207D">
      <w:pPr>
        <w:pStyle w:val="NormalWeb"/>
        <w:spacing w:before="0" w:beforeAutospacing="0" w:after="0" w:afterAutospacing="0"/>
        <w:rPr>
          <w:b/>
        </w:rPr>
      </w:pPr>
      <w:r w:rsidRPr="00AF65FF">
        <w:t>№ 3. Определение основных районов и факторов размещения отраслей машиностроения.</w:t>
      </w:r>
    </w:p>
    <w:p w:rsidR="00B452D9" w:rsidRPr="008E14CF" w:rsidRDefault="00B452D9" w:rsidP="0002207D">
      <w:r w:rsidRPr="00CE6B61">
        <w:t>№ 4.</w:t>
      </w:r>
      <w:r w:rsidRPr="00CE6B61">
        <w:rPr>
          <w:b/>
        </w:rPr>
        <w:t xml:space="preserve"> </w:t>
      </w:r>
      <w:r w:rsidRPr="00CE6B61">
        <w:t>Определение особенностей, преимуществ и недостатков одного из видов транспорта.</w:t>
      </w:r>
    </w:p>
    <w:p w:rsidR="00B452D9" w:rsidRPr="007159D0" w:rsidRDefault="00B452D9" w:rsidP="0002207D">
      <w:pPr>
        <w:pStyle w:val="zag3"/>
        <w:spacing w:before="0" w:beforeAutospacing="0" w:after="0" w:afterAutospacing="0"/>
        <w:jc w:val="center"/>
        <w:rPr>
          <w:b/>
          <w:i/>
          <w:u w:val="single"/>
        </w:rPr>
      </w:pPr>
      <w:r w:rsidRPr="007159D0">
        <w:rPr>
          <w:b/>
          <w:u w:val="single"/>
        </w:rPr>
        <w:t>Раздел 2.  Регионы России (</w:t>
      </w:r>
      <w:r>
        <w:rPr>
          <w:rStyle w:val="Emphasis"/>
          <w:b/>
          <w:i w:val="0"/>
          <w:u w:val="single"/>
        </w:rPr>
        <w:t>1+7</w:t>
      </w:r>
      <w:r w:rsidRPr="007159D0">
        <w:rPr>
          <w:rStyle w:val="Emphasis"/>
          <w:b/>
          <w:i w:val="0"/>
          <w:u w:val="single"/>
        </w:rPr>
        <w:t xml:space="preserve"> ч</w:t>
      </w:r>
      <w:r w:rsidRPr="007159D0">
        <w:rPr>
          <w:b/>
          <w:u w:val="single"/>
        </w:rPr>
        <w:t>)</w:t>
      </w:r>
    </w:p>
    <w:p w:rsidR="00B452D9" w:rsidRPr="00027C06" w:rsidRDefault="00B452D9" w:rsidP="0002207D">
      <w:pPr>
        <w:pStyle w:val="NormalWeb"/>
        <w:spacing w:before="0" w:beforeAutospacing="0" w:after="0" w:afterAutospacing="0"/>
      </w:pPr>
      <w:r w:rsidRPr="00027C06">
        <w:t xml:space="preserve">      Понятия «район» и «районирование». Подходы к районированию. Вклад П. П. Семенова-Тян-Шанского, Н. Н. Баранского в районирование России. Соотношение районов по насел</w:t>
      </w:r>
      <w:r w:rsidRPr="00027C06">
        <w:t>е</w:t>
      </w:r>
      <w:r w:rsidRPr="00027C06">
        <w:t>нию, площади территории, условиям и степени хозяйственного освоения.           Райониров</w:t>
      </w:r>
      <w:r w:rsidRPr="00027C06">
        <w:t>а</w:t>
      </w:r>
      <w:r w:rsidRPr="00027C06">
        <w:t>ние и административно-территориальное деление. Крупные регионы России. Европейская Россия. Азиатская Россия.</w:t>
      </w:r>
    </w:p>
    <w:p w:rsidR="00B452D9" w:rsidRDefault="00B452D9" w:rsidP="0002207D">
      <w:pPr>
        <w:pStyle w:val="zag3"/>
        <w:spacing w:before="0" w:beforeAutospacing="0" w:after="0" w:afterAutospacing="0"/>
      </w:pPr>
      <w:r w:rsidRPr="00027C06">
        <w:t xml:space="preserve">      Особенности природных регионов России. Восточно-Европейская и Западно-Сибирская равнины.</w:t>
      </w:r>
      <w:r>
        <w:t xml:space="preserve"> </w:t>
      </w:r>
      <w:r w:rsidRPr="00027C06">
        <w:t>Урал и горы Южной Сибири.    Восточная и Северо-Восточная Сибирь.</w:t>
      </w:r>
      <w:r>
        <w:t xml:space="preserve"> </w:t>
      </w:r>
      <w:r w:rsidRPr="00027C06">
        <w:t>Северный Кавказ и Дальний Восток.  Крым.</w:t>
      </w:r>
    </w:p>
    <w:p w:rsidR="00B452D9" w:rsidRPr="00027C06" w:rsidRDefault="00B452D9" w:rsidP="0002207D">
      <w:pPr>
        <w:pStyle w:val="zag3"/>
        <w:spacing w:before="0" w:beforeAutospacing="0" w:after="0" w:afterAutospacing="0"/>
      </w:pPr>
      <w:r w:rsidRPr="00027C06">
        <w:t>Экологическая ситуация в России. Виды экологических ситуаций. Экологические проблемы. Экологическая безопасность России.</w:t>
      </w:r>
    </w:p>
    <w:p w:rsidR="00B452D9" w:rsidRDefault="00B452D9" w:rsidP="0002207D">
      <w:pPr>
        <w:pStyle w:val="NormalWeb"/>
        <w:spacing w:before="0" w:beforeAutospacing="0" w:after="0" w:afterAutospacing="0"/>
      </w:pPr>
      <w:r>
        <w:t xml:space="preserve">     Практические работы:</w:t>
      </w:r>
    </w:p>
    <w:p w:rsidR="00B452D9" w:rsidRPr="00CE6B61" w:rsidRDefault="00B452D9" w:rsidP="0002207D">
      <w:r w:rsidRPr="00CE6B61">
        <w:t xml:space="preserve">№ </w:t>
      </w:r>
      <w:r>
        <w:t xml:space="preserve">5. </w:t>
      </w:r>
      <w:r w:rsidRPr="00CE6B61">
        <w:t>Определение положительных и отрицательных черт географического положения России.</w:t>
      </w:r>
    </w:p>
    <w:p w:rsidR="00B452D9" w:rsidRPr="00CE6B61" w:rsidRDefault="00B452D9" w:rsidP="0002207D">
      <w:r w:rsidRPr="00CE6B61">
        <w:t>№ 6. Обозначение на контурной карте элементов районирования России.</w:t>
      </w:r>
    </w:p>
    <w:p w:rsidR="00B452D9" w:rsidRPr="008E14CF" w:rsidRDefault="00B452D9" w:rsidP="0002207D">
      <w:r w:rsidRPr="00CE6B61">
        <w:rPr>
          <w:b/>
        </w:rPr>
        <w:t xml:space="preserve">№ 7. </w:t>
      </w:r>
      <w:r>
        <w:rPr>
          <w:b/>
        </w:rPr>
        <w:t>Ф</w:t>
      </w:r>
      <w:r>
        <w:t>изико-географическая характеристика</w:t>
      </w:r>
      <w:r w:rsidRPr="00CE6B61">
        <w:t xml:space="preserve"> природных регионов России.</w:t>
      </w:r>
    </w:p>
    <w:p w:rsidR="00B452D9" w:rsidRPr="00A73BD8" w:rsidRDefault="00B452D9" w:rsidP="0002207D">
      <w:pPr>
        <w:pStyle w:val="zag2"/>
        <w:spacing w:before="0" w:beforeAutospacing="0" w:after="0" w:afterAutospacing="0"/>
        <w:jc w:val="center"/>
        <w:rPr>
          <w:b/>
          <w:i/>
          <w:u w:val="single"/>
        </w:rPr>
      </w:pPr>
      <w:r w:rsidRPr="00A73BD8">
        <w:rPr>
          <w:b/>
          <w:u w:val="single"/>
        </w:rPr>
        <w:t>Раздел 3.  ЕВРОПЕЙСКАЯ РОССИЯ (</w:t>
      </w:r>
      <w:r>
        <w:rPr>
          <w:rStyle w:val="Emphasis"/>
          <w:b/>
          <w:i w:val="0"/>
          <w:u w:val="single"/>
        </w:rPr>
        <w:t>14+11</w:t>
      </w:r>
      <w:r w:rsidRPr="00A73BD8">
        <w:rPr>
          <w:rStyle w:val="Emphasis"/>
          <w:b/>
          <w:i w:val="0"/>
          <w:u w:val="single"/>
        </w:rPr>
        <w:t xml:space="preserve"> ч</w:t>
      </w:r>
      <w:r w:rsidRPr="00A73BD8">
        <w:rPr>
          <w:b/>
          <w:u w:val="single"/>
        </w:rPr>
        <w:t>)</w:t>
      </w:r>
    </w:p>
    <w:p w:rsidR="00B452D9" w:rsidRPr="00A73BD8" w:rsidRDefault="00B452D9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1.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Центральная Россия (</w:t>
      </w:r>
      <w:r>
        <w:rPr>
          <w:rStyle w:val="Emphasis"/>
          <w:b/>
          <w:i w:val="0"/>
          <w:u w:val="single"/>
        </w:rPr>
        <w:t>4+4</w:t>
      </w:r>
      <w:r w:rsidRPr="00A73BD8">
        <w:rPr>
          <w:rStyle w:val="Emphasis"/>
          <w:b/>
          <w:i w:val="0"/>
          <w:u w:val="single"/>
        </w:rPr>
        <w:t>ч</w:t>
      </w:r>
      <w:r w:rsidRPr="00A73BD8">
        <w:rPr>
          <w:b/>
          <w:u w:val="single"/>
        </w:rPr>
        <w:t>)</w:t>
      </w:r>
    </w:p>
    <w:p w:rsidR="00B452D9" w:rsidRPr="00027C06" w:rsidRDefault="00B452D9" w:rsidP="0002207D">
      <w:pPr>
        <w:pStyle w:val="zag3"/>
        <w:spacing w:before="0" w:beforeAutospacing="0" w:after="0" w:afterAutospacing="0"/>
        <w:rPr>
          <w:rStyle w:val="Emphasis"/>
          <w:b/>
          <w:i w:val="0"/>
          <w:iCs w:val="0"/>
        </w:rPr>
      </w:pPr>
      <w:r w:rsidRPr="00027C06">
        <w:t xml:space="preserve">     Пространство Центральной России. Состав территории. Своеобразие географического п</w:t>
      </w:r>
      <w:r w:rsidRPr="00027C06">
        <w:t>о</w:t>
      </w:r>
      <w:r w:rsidRPr="00027C06">
        <w:t>ложения. Особенности природы. Природные ресурсы. Крупнейшие реки.</w:t>
      </w:r>
      <w:r w:rsidRPr="00027C06">
        <w:br/>
        <w:t xml:space="preserve">     Центральная Россия — историческое ядро Русского государства. Освоение территории и степень заселенности. Специфика населения. Условия жизни и занятия населения. Города Центральной России. Золотое кольцо России. Памятники Всемирного природного и культу</w:t>
      </w:r>
      <w:r w:rsidRPr="00027C06">
        <w:t>р</w:t>
      </w:r>
      <w:r w:rsidRPr="00027C06">
        <w:t>ного наследия. Современные проблемы и перспективы Центральной России.</w:t>
      </w:r>
      <w:r w:rsidRPr="00027C06">
        <w:br/>
      </w:r>
      <w:r>
        <w:t xml:space="preserve">     </w:t>
      </w:r>
      <w:r w:rsidRPr="004C232B">
        <w:rPr>
          <w:b/>
        </w:rPr>
        <w:t>Центральный район.</w:t>
      </w:r>
      <w:r w:rsidRPr="00027C06">
        <w:t xml:space="preserve"> Географическое положение. Особенности развития хозяйства. О</w:t>
      </w:r>
      <w:r w:rsidRPr="00027C06">
        <w:t>т</w:t>
      </w:r>
      <w:r w:rsidRPr="00027C06">
        <w:t>расли специализации. Крупные промышленные и культурные центры. Города науки. Пробл</w:t>
      </w:r>
      <w:r w:rsidRPr="00027C06">
        <w:t>е</w:t>
      </w:r>
      <w:r w:rsidRPr="00027C06">
        <w:t>мы сельской местности.</w:t>
      </w:r>
      <w:r w:rsidRPr="00027C06">
        <w:rPr>
          <w:rStyle w:val="Emphasis"/>
        </w:rPr>
        <w:t xml:space="preserve">   </w:t>
      </w:r>
    </w:p>
    <w:p w:rsidR="00B452D9" w:rsidRPr="00027C06" w:rsidRDefault="00B452D9" w:rsidP="0002207D">
      <w:pPr>
        <w:pStyle w:val="NormalWeb"/>
        <w:spacing w:before="0" w:beforeAutospacing="0" w:after="0" w:afterAutospacing="0"/>
        <w:rPr>
          <w:rStyle w:val="Emphasis"/>
        </w:rPr>
      </w:pPr>
      <w:r w:rsidRPr="00027C06">
        <w:t xml:space="preserve">     </w:t>
      </w:r>
      <w:r w:rsidRPr="004C232B">
        <w:rPr>
          <w:b/>
        </w:rPr>
        <w:t>Волго-Вятский район.</w:t>
      </w:r>
      <w:r w:rsidRPr="00027C06">
        <w:t xml:space="preserve"> Своеобразие района.</w:t>
      </w:r>
      <w:r w:rsidRPr="00027C06">
        <w:rPr>
          <w:rStyle w:val="Emphasis"/>
        </w:rPr>
        <w:t xml:space="preserve"> </w:t>
      </w:r>
    </w:p>
    <w:p w:rsidR="00B452D9" w:rsidRPr="00027C06" w:rsidRDefault="00B452D9" w:rsidP="0002207D">
      <w:pPr>
        <w:pStyle w:val="NormalWeb"/>
        <w:spacing w:before="0" w:beforeAutospacing="0" w:after="0" w:afterAutospacing="0"/>
      </w:pPr>
      <w:r w:rsidRPr="00027C06">
        <w:t xml:space="preserve">     </w:t>
      </w:r>
      <w:r w:rsidRPr="004C232B">
        <w:rPr>
          <w:b/>
        </w:rPr>
        <w:t>Центрально-Черноземный район.</w:t>
      </w:r>
      <w:r w:rsidRPr="00027C06">
        <w:t xml:space="preserve"> Особенности и про</w:t>
      </w:r>
      <w:r>
        <w:t>блемы. Специализация хозяйства.</w:t>
      </w:r>
    </w:p>
    <w:p w:rsidR="00B452D9" w:rsidRDefault="00B452D9" w:rsidP="0002207D">
      <w:pPr>
        <w:pStyle w:val="NormalWeb"/>
        <w:spacing w:before="0" w:beforeAutospacing="0" w:after="0" w:afterAutospacing="0"/>
      </w:pPr>
      <w:r w:rsidRPr="00027C06">
        <w:t xml:space="preserve">     </w:t>
      </w:r>
      <w:r w:rsidRPr="004C232B">
        <w:rPr>
          <w:b/>
        </w:rPr>
        <w:t>Москва — столица России.</w:t>
      </w:r>
      <w:r w:rsidRPr="00027C06">
        <w:t xml:space="preserve"> Московская агломерация. Функции Москвы. Подмосковье.</w:t>
      </w:r>
    </w:p>
    <w:p w:rsidR="00B452D9" w:rsidRDefault="00B452D9" w:rsidP="0002207D">
      <w:pPr>
        <w:pStyle w:val="NormalWeb"/>
        <w:spacing w:before="0" w:beforeAutospacing="0" w:after="0" w:afterAutospacing="0"/>
      </w:pPr>
      <w:r>
        <w:t xml:space="preserve">Практическая работа </w:t>
      </w:r>
      <w:r>
        <w:rPr>
          <w:rStyle w:val="Emphasis"/>
          <w:i w:val="0"/>
        </w:rPr>
        <w:t>№ 8</w:t>
      </w:r>
      <w:r w:rsidRPr="00CE6B61">
        <w:rPr>
          <w:rStyle w:val="Emphasis"/>
          <w:i w:val="0"/>
        </w:rPr>
        <w:t>.</w:t>
      </w:r>
    </w:p>
    <w:p w:rsidR="00B452D9" w:rsidRPr="00B764C3" w:rsidRDefault="00B452D9" w:rsidP="0002207D">
      <w:pPr>
        <w:pStyle w:val="zag3"/>
        <w:spacing w:before="0" w:beforeAutospacing="0" w:after="0" w:afterAutospacing="0"/>
        <w:rPr>
          <w:rStyle w:val="Emphasis"/>
          <w:i w:val="0"/>
        </w:rPr>
      </w:pPr>
      <w:r>
        <w:t>Сравнительная</w:t>
      </w:r>
      <w:r w:rsidRPr="00CE6B61">
        <w:t xml:space="preserve"> характеристик</w:t>
      </w:r>
      <w:r>
        <w:t>а</w:t>
      </w:r>
      <w:r w:rsidRPr="00CE6B61">
        <w:t xml:space="preserve"> экономических районов Центральной России.</w:t>
      </w:r>
    </w:p>
    <w:p w:rsidR="00B452D9" w:rsidRPr="00A73BD8" w:rsidRDefault="00B452D9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2.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Северо-Запад (</w:t>
      </w:r>
      <w:r>
        <w:rPr>
          <w:b/>
          <w:u w:val="single"/>
        </w:rPr>
        <w:t>2+2</w:t>
      </w:r>
      <w:r w:rsidRPr="00A73BD8">
        <w:rPr>
          <w:rStyle w:val="Emphasis"/>
          <w:b/>
          <w:i w:val="0"/>
          <w:u w:val="single"/>
        </w:rPr>
        <w:t> ч</w:t>
      </w:r>
      <w:r w:rsidRPr="00A73BD8">
        <w:rPr>
          <w:b/>
          <w:u w:val="single"/>
        </w:rPr>
        <w:t>)</w:t>
      </w:r>
    </w:p>
    <w:p w:rsidR="00B452D9" w:rsidRPr="00027C06" w:rsidRDefault="00B452D9" w:rsidP="0002207D">
      <w:pPr>
        <w:pStyle w:val="zag3"/>
        <w:spacing w:before="0" w:beforeAutospacing="0" w:after="0" w:afterAutospacing="0"/>
      </w:pPr>
      <w:r w:rsidRPr="00027C06">
        <w:t xml:space="preserve">      Географическое положение. Состав и соседи района. Природа района. Оценка природно-ресурсного потенциала.</w:t>
      </w:r>
      <w:r w:rsidRPr="00027C06">
        <w:br/>
        <w:t xml:space="preserve">      Этапы освоения территории. Древние города Северо-Запада. Великий Новгород.</w:t>
      </w:r>
      <w:r w:rsidRPr="00027C06">
        <w:br/>
        <w:t xml:space="preserve">      Отрасли специализации. Крупнейшие порты. Особенности сельской местности. </w:t>
      </w:r>
      <w:r w:rsidRPr="00027C06">
        <w:br/>
        <w:t>      Особенности географического положения Калининградской области. Анклав. Влияние природных условий и ресурсов на развитие хозяйства области. Главные отрасли специализ</w:t>
      </w:r>
      <w:r w:rsidRPr="00027C06">
        <w:t>а</w:t>
      </w:r>
      <w:r w:rsidRPr="00027C06">
        <w:t>ции. Проблемы и перспективы развития.</w:t>
      </w:r>
      <w:r w:rsidRPr="00027C06">
        <w:br/>
        <w:t xml:space="preserve">      Санкт-Петербург. Особенности планировки и облика. Промышленность, наука, культура. Экологические проблемы города.</w:t>
      </w:r>
    </w:p>
    <w:p w:rsidR="00B452D9" w:rsidRPr="00A574BB" w:rsidRDefault="00B452D9" w:rsidP="0002207D">
      <w:pPr>
        <w:pStyle w:val="NormalWeb"/>
        <w:spacing w:before="0" w:beforeAutospacing="0" w:after="0" w:afterAutospacing="0"/>
        <w:rPr>
          <w:rStyle w:val="Emphasis"/>
          <w:b/>
          <w:i w:val="0"/>
          <w:iCs w:val="0"/>
        </w:rPr>
      </w:pPr>
      <w:r>
        <w:rPr>
          <w:b/>
        </w:rPr>
        <w:t xml:space="preserve">Практическая работа </w:t>
      </w:r>
      <w:r w:rsidRPr="00CE6B61">
        <w:t>№ 9.</w:t>
      </w:r>
      <w:r>
        <w:rPr>
          <w:b/>
        </w:rPr>
        <w:t xml:space="preserve"> </w:t>
      </w:r>
      <w:r>
        <w:t>Характеристика крупнейшего</w:t>
      </w:r>
      <w:r w:rsidRPr="00CE6B61">
        <w:t xml:space="preserve"> горо</w:t>
      </w:r>
      <w:r>
        <w:t>да</w:t>
      </w:r>
      <w:r w:rsidRPr="00CE6B61">
        <w:t xml:space="preserve"> Р</w:t>
      </w:r>
      <w:r>
        <w:t>оссии (Москва, Санкт-Петербург).</w:t>
      </w:r>
    </w:p>
    <w:p w:rsidR="00B452D9" w:rsidRPr="00A73BD8" w:rsidRDefault="00B452D9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3.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Европейский Север (</w:t>
      </w:r>
      <w:r>
        <w:rPr>
          <w:rStyle w:val="Emphasis"/>
          <w:b/>
          <w:i w:val="0"/>
          <w:u w:val="single"/>
        </w:rPr>
        <w:t>2+1</w:t>
      </w:r>
      <w:r w:rsidRPr="00A73BD8">
        <w:rPr>
          <w:rStyle w:val="Emphasis"/>
          <w:b/>
          <w:i w:val="0"/>
          <w:u w:val="single"/>
        </w:rPr>
        <w:t> ч</w:t>
      </w:r>
      <w:r w:rsidRPr="00A73BD8">
        <w:rPr>
          <w:b/>
          <w:u w:val="single"/>
        </w:rPr>
        <w:t>)</w:t>
      </w:r>
    </w:p>
    <w:p w:rsidR="00B452D9" w:rsidRDefault="00B452D9" w:rsidP="0002207D">
      <w:pPr>
        <w:pStyle w:val="NormalWeb"/>
        <w:spacing w:before="0" w:beforeAutospacing="0" w:after="0" w:afterAutospacing="0"/>
      </w:pPr>
      <w:r w:rsidRPr="00027C06">
        <w:rPr>
          <w:b/>
        </w:rPr>
        <w:t xml:space="preserve">      </w:t>
      </w:r>
      <w:r w:rsidRPr="00027C06">
        <w:t>Географическое положение. Состав и соседи района. Оценка природно-ресурсного поте</w:t>
      </w:r>
      <w:r w:rsidRPr="00027C06">
        <w:t>н</w:t>
      </w:r>
      <w:r w:rsidRPr="00027C06">
        <w:t>циала.</w:t>
      </w:r>
      <w:r w:rsidRPr="00027C06">
        <w:br/>
        <w:t xml:space="preserve">      Этапы освоения территории. Роль моря на разных этапах развития района. </w:t>
      </w:r>
      <w:r w:rsidRPr="00027C06">
        <w:br/>
        <w:t>      Население. Традиции и быт населения. Коренные жители. Крупные города. Архангельск, Мурманск, Вологда. Деревянная архитектура, художественные промыслы. Специализация района. Проблемы и перспективы развития Европейского Севера.</w:t>
      </w:r>
    </w:p>
    <w:p w:rsidR="00B452D9" w:rsidRPr="00027C06" w:rsidRDefault="00B452D9" w:rsidP="0002207D">
      <w:pPr>
        <w:pStyle w:val="NormalWeb"/>
        <w:spacing w:before="0" w:beforeAutospacing="0" w:after="0" w:afterAutospacing="0"/>
      </w:pPr>
      <w:r>
        <w:rPr>
          <w:b/>
        </w:rPr>
        <w:t xml:space="preserve">      Практическая работа</w:t>
      </w:r>
      <w:r w:rsidRPr="00036875">
        <w:t xml:space="preserve"> </w:t>
      </w:r>
      <w:r w:rsidRPr="000C1010">
        <w:t>№ 10.</w:t>
      </w:r>
      <w:r>
        <w:t xml:space="preserve"> Характеристика</w:t>
      </w:r>
      <w:r w:rsidRPr="000C1010">
        <w:t xml:space="preserve"> лесной промышленности Европейского С</w:t>
      </w:r>
      <w:r w:rsidRPr="000C1010">
        <w:t>е</w:t>
      </w:r>
      <w:r w:rsidRPr="000C1010">
        <w:t>вера.</w:t>
      </w:r>
    </w:p>
    <w:p w:rsidR="00B452D9" w:rsidRPr="00A574BB" w:rsidRDefault="00B452D9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574BB">
        <w:rPr>
          <w:rStyle w:val="Emphasis"/>
          <w:b/>
          <w:i w:val="0"/>
          <w:u w:val="single"/>
        </w:rPr>
        <w:t>Тема 4.</w:t>
      </w:r>
      <w:r w:rsidRPr="00A574BB">
        <w:rPr>
          <w:rStyle w:val="Emphasis"/>
          <w:b/>
          <w:u w:val="single"/>
        </w:rPr>
        <w:t> </w:t>
      </w:r>
      <w:r w:rsidRPr="00A574BB">
        <w:rPr>
          <w:b/>
          <w:u w:val="single"/>
        </w:rPr>
        <w:t>Северный Кавказ (</w:t>
      </w:r>
      <w:r>
        <w:rPr>
          <w:rStyle w:val="Emphasis"/>
          <w:b/>
          <w:i w:val="0"/>
          <w:u w:val="single"/>
        </w:rPr>
        <w:t>2+1</w:t>
      </w:r>
      <w:r w:rsidRPr="00A574BB">
        <w:rPr>
          <w:rStyle w:val="Emphasis"/>
          <w:b/>
          <w:i w:val="0"/>
          <w:u w:val="single"/>
        </w:rPr>
        <w:t> ч</w:t>
      </w:r>
      <w:r w:rsidRPr="00A574BB">
        <w:rPr>
          <w:b/>
          <w:u w:val="single"/>
        </w:rPr>
        <w:t>)</w:t>
      </w:r>
    </w:p>
    <w:p w:rsidR="00B452D9" w:rsidRDefault="00B452D9" w:rsidP="0002207D">
      <w:pPr>
        <w:pStyle w:val="NormalWeb"/>
        <w:spacing w:before="0" w:beforeAutospacing="0" w:after="0" w:afterAutospacing="0"/>
      </w:pPr>
      <w:r w:rsidRPr="00027C06">
        <w:t>      Географическое положение. Состав и соседи района. Особенности природных условий и ресурсов, их влияние на жизнь населения и развитие хозяйства. Высотная поясность. Выход к морям.</w:t>
      </w:r>
      <w:r w:rsidRPr="00027C06">
        <w:br/>
        <w:t>      Этапы освоения территории. Густая населенность района. Этническая и религиозная пес</w:t>
      </w:r>
      <w:r w:rsidRPr="00027C06">
        <w:t>т</w:t>
      </w:r>
      <w:r w:rsidRPr="00027C06">
        <w:t xml:space="preserve">рота </w:t>
      </w:r>
      <w:r>
        <w:t xml:space="preserve">населения </w:t>
      </w:r>
      <w:r w:rsidRPr="00027C06">
        <w:t>Северного Кавказа. Быт, традиции, занятия населения. Крупные города: Ро</w:t>
      </w:r>
      <w:r w:rsidRPr="00027C06">
        <w:t>с</w:t>
      </w:r>
      <w:r w:rsidRPr="00027C06">
        <w:t>тов-на-Дону, Новороссийск.</w:t>
      </w:r>
      <w:r w:rsidRPr="00027C06">
        <w:br/>
        <w:t>      Особенности современного хозяйства. АПК — главное направление специализа</w:t>
      </w:r>
      <w:r>
        <w:t>-</w:t>
      </w:r>
    </w:p>
    <w:p w:rsidR="00B452D9" w:rsidRDefault="00B452D9" w:rsidP="0002207D">
      <w:pPr>
        <w:pStyle w:val="NormalWeb"/>
        <w:spacing w:before="0" w:beforeAutospacing="0" w:after="0" w:afterAutospacing="0"/>
      </w:pPr>
      <w:r w:rsidRPr="00027C06">
        <w:t>ции района. Рекреационная зона. Города-курорты: Сочи, Анапа, Минеральные Воды.</w:t>
      </w:r>
    </w:p>
    <w:p w:rsidR="00B452D9" w:rsidRDefault="00B452D9" w:rsidP="0002207D">
      <w:pPr>
        <w:pStyle w:val="NormalWeb"/>
        <w:spacing w:before="0" w:beforeAutospacing="0" w:after="0" w:afterAutospacing="0"/>
      </w:pPr>
      <w:r w:rsidRPr="00027C06">
        <w:t>Проблемы и перспективы развития Северного Кавказа.</w:t>
      </w:r>
    </w:p>
    <w:p w:rsidR="00B452D9" w:rsidRPr="00EB6D4F" w:rsidRDefault="00B452D9" w:rsidP="0002207D">
      <w:pPr>
        <w:pStyle w:val="NormalWeb"/>
        <w:spacing w:before="0" w:beforeAutospacing="0" w:after="0" w:afterAutospacing="0"/>
        <w:rPr>
          <w:rStyle w:val="Emphasis"/>
          <w:b/>
          <w:i w:val="0"/>
          <w:iCs w:val="0"/>
        </w:rPr>
      </w:pPr>
      <w:r>
        <w:rPr>
          <w:b/>
        </w:rPr>
        <w:t xml:space="preserve">       Практическая работа </w:t>
      </w:r>
      <w:r w:rsidRPr="001F3D6E">
        <w:t>№ 11.</w:t>
      </w:r>
      <w:r>
        <w:t xml:space="preserve"> </w:t>
      </w:r>
      <w:r w:rsidRPr="001F3D6E">
        <w:t xml:space="preserve">Нанесение на контурную карту </w:t>
      </w:r>
      <w:r>
        <w:t xml:space="preserve">районов </w:t>
      </w:r>
      <w:r w:rsidRPr="001F3D6E">
        <w:t>размещения сел</w:t>
      </w:r>
      <w:r w:rsidRPr="001F3D6E">
        <w:t>ь</w:t>
      </w:r>
      <w:r w:rsidRPr="001F3D6E">
        <w:t>скохозяйственных культур Юга.</w:t>
      </w:r>
    </w:p>
    <w:p w:rsidR="00B452D9" w:rsidRPr="00A73BD8" w:rsidRDefault="00B452D9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5.</w:t>
      </w:r>
      <w:r w:rsidRPr="00A73BD8">
        <w:rPr>
          <w:rStyle w:val="Emphasis"/>
          <w:b/>
          <w:u w:val="single"/>
        </w:rPr>
        <w:t> </w:t>
      </w:r>
      <w:r>
        <w:rPr>
          <w:b/>
          <w:u w:val="single"/>
        </w:rPr>
        <w:t xml:space="preserve">Поволжье </w:t>
      </w:r>
      <w:r>
        <w:rPr>
          <w:rStyle w:val="Emphasis"/>
          <w:b/>
          <w:i w:val="0"/>
          <w:u w:val="single"/>
        </w:rPr>
        <w:t>(2+1</w:t>
      </w:r>
      <w:r w:rsidRPr="00A73BD8">
        <w:rPr>
          <w:rStyle w:val="Emphasis"/>
          <w:b/>
          <w:i w:val="0"/>
          <w:u w:val="single"/>
        </w:rPr>
        <w:t> ч</w:t>
      </w:r>
      <w:r w:rsidRPr="00A73BD8">
        <w:rPr>
          <w:b/>
          <w:u w:val="single"/>
        </w:rPr>
        <w:t>)</w:t>
      </w:r>
    </w:p>
    <w:p w:rsidR="00B452D9" w:rsidRDefault="00B452D9" w:rsidP="0002207D">
      <w:pPr>
        <w:pStyle w:val="NormalWeb"/>
        <w:spacing w:before="0" w:beforeAutospacing="0" w:after="0" w:afterAutospacing="0"/>
        <w:rPr>
          <w:b/>
        </w:rPr>
      </w:pPr>
      <w:r w:rsidRPr="00027C06">
        <w:t>       Географическое положение. Состав и соседи района. Природные условия и ресурсы. Во</w:t>
      </w:r>
      <w:r w:rsidRPr="00027C06">
        <w:t>л</w:t>
      </w:r>
      <w:r w:rsidRPr="00027C06">
        <w:t>га — главная хозяйственная ось района.</w:t>
      </w:r>
      <w:r w:rsidRPr="00027C06">
        <w:br/>
        <w:t>       Освоение территории и население. Этническое разнообразие и взаимодействие народов Поволжья. Крупные города. Волжские города-миллионеры.</w:t>
      </w:r>
      <w:r w:rsidRPr="00027C06">
        <w:br/>
        <w:t>      Хозяйственное развитие района. Отрасли специализации. Экологические проблемы и пе</w:t>
      </w:r>
      <w:r w:rsidRPr="00027C06">
        <w:t>р</w:t>
      </w:r>
      <w:r w:rsidRPr="00027C06">
        <w:t>спективы развития Поволжья.</w:t>
      </w:r>
      <w:r w:rsidRPr="001B0C8D">
        <w:rPr>
          <w:b/>
        </w:rPr>
        <w:t xml:space="preserve"> </w:t>
      </w:r>
    </w:p>
    <w:p w:rsidR="00B452D9" w:rsidRPr="00B764C3" w:rsidRDefault="00B452D9" w:rsidP="0002207D">
      <w:pPr>
        <w:pStyle w:val="NormalWeb"/>
        <w:spacing w:before="0" w:beforeAutospacing="0" w:after="0" w:afterAutospacing="0"/>
        <w:rPr>
          <w:rStyle w:val="Emphasis"/>
          <w:b/>
          <w:i w:val="0"/>
          <w:iCs w:val="0"/>
        </w:rPr>
      </w:pPr>
      <w:r>
        <w:rPr>
          <w:b/>
        </w:rPr>
        <w:t xml:space="preserve">      Практическая работа </w:t>
      </w:r>
      <w:r w:rsidRPr="001F3D6E">
        <w:t>№ 12.</w:t>
      </w:r>
      <w:r>
        <w:t xml:space="preserve"> Характеристика</w:t>
      </w:r>
      <w:r w:rsidRPr="001F3D6E">
        <w:t xml:space="preserve"> </w:t>
      </w:r>
      <w:r>
        <w:t>отрасли</w:t>
      </w:r>
      <w:r w:rsidRPr="001F3D6E">
        <w:t xml:space="preserve"> промышленности Поволжья.</w:t>
      </w:r>
    </w:p>
    <w:p w:rsidR="00B452D9" w:rsidRPr="00A73BD8" w:rsidRDefault="00B452D9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6.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Урал (</w:t>
      </w:r>
      <w:r>
        <w:rPr>
          <w:rStyle w:val="Emphasis"/>
          <w:b/>
          <w:i w:val="0"/>
          <w:u w:val="single"/>
        </w:rPr>
        <w:t>2+2</w:t>
      </w:r>
      <w:r w:rsidRPr="00A73BD8">
        <w:rPr>
          <w:rStyle w:val="Emphasis"/>
          <w:b/>
          <w:i w:val="0"/>
          <w:u w:val="single"/>
        </w:rPr>
        <w:t> ч</w:t>
      </w:r>
      <w:r w:rsidRPr="00A73BD8">
        <w:rPr>
          <w:b/>
          <w:u w:val="single"/>
        </w:rPr>
        <w:t>)</w:t>
      </w:r>
    </w:p>
    <w:p w:rsidR="00B452D9" w:rsidRDefault="00B452D9" w:rsidP="0002207D">
      <w:pPr>
        <w:pStyle w:val="NormalWeb"/>
        <w:spacing w:before="0" w:beforeAutospacing="0" w:after="0" w:afterAutospacing="0"/>
        <w:rPr>
          <w:b/>
        </w:rPr>
      </w:pPr>
      <w:r w:rsidRPr="00027C06">
        <w:t>      Своеобразие географического положения. Состав и соседи района. Роль Урала в обеспеч</w:t>
      </w:r>
      <w:r w:rsidRPr="00027C06">
        <w:t>е</w:t>
      </w:r>
      <w:r w:rsidRPr="00027C06">
        <w:t>нии связей европейской и азиатской частей России. Природные условия и ресурсы, их ос</w:t>
      </w:r>
      <w:r w:rsidRPr="00027C06">
        <w:t>о</w:t>
      </w:r>
      <w:r w:rsidRPr="00027C06">
        <w:t>бенности. Высотная поясность. Полезные ископаемые. Ильменский заповедник.</w:t>
      </w:r>
      <w:r w:rsidRPr="00027C06">
        <w:br/>
        <w:t xml:space="preserve">      Этапы освоения территории и развития хозяйства Урала. Старейший горнопромышленный район России. Специализация района. Современное хозяйство Урала. </w:t>
      </w:r>
      <w:r w:rsidRPr="00027C06">
        <w:br/>
        <w:t>      Население. Национальный состав. Быт и традиции народов Урала. Крупные города Урала: Екатеринбург, Пермь, Ижевск, Уфа, Челябинск.</w:t>
      </w:r>
      <w:r w:rsidRPr="001B0C8D">
        <w:rPr>
          <w:b/>
        </w:rPr>
        <w:t xml:space="preserve"> </w:t>
      </w:r>
    </w:p>
    <w:p w:rsidR="00B452D9" w:rsidRPr="008E14CF" w:rsidRDefault="00B452D9" w:rsidP="0002207D">
      <w:pPr>
        <w:pStyle w:val="NormalWeb"/>
        <w:spacing w:before="0" w:beforeAutospacing="0" w:after="0" w:afterAutospacing="0"/>
        <w:rPr>
          <w:b/>
        </w:rPr>
      </w:pPr>
      <w:r>
        <w:rPr>
          <w:b/>
        </w:rPr>
        <w:t xml:space="preserve">      Практическая работа </w:t>
      </w:r>
      <w:r w:rsidRPr="001F3D6E">
        <w:t>№</w:t>
      </w:r>
      <w:r>
        <w:t xml:space="preserve"> 13. </w:t>
      </w:r>
      <w:r w:rsidRPr="001F3D6E">
        <w:t>Определение отраслей промышленности Урала, влияющих на экологическую ситуацию в районе.</w:t>
      </w:r>
    </w:p>
    <w:p w:rsidR="00B452D9" w:rsidRPr="00A73BD8" w:rsidRDefault="00B452D9" w:rsidP="0002207D">
      <w:pPr>
        <w:pStyle w:val="zag2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b/>
          <w:u w:val="single"/>
        </w:rPr>
        <w:t>Раздел 4.  АЗИАТСКАЯ РОССИЯ (</w:t>
      </w:r>
      <w:r>
        <w:rPr>
          <w:rStyle w:val="Emphasis"/>
          <w:b/>
          <w:i w:val="0"/>
          <w:u w:val="single"/>
        </w:rPr>
        <w:t>4+6</w:t>
      </w:r>
      <w:r w:rsidRPr="00A73BD8">
        <w:rPr>
          <w:rStyle w:val="Emphasis"/>
          <w:b/>
          <w:i w:val="0"/>
          <w:u w:val="single"/>
        </w:rPr>
        <w:t> ч</w:t>
      </w:r>
      <w:r w:rsidRPr="00A73BD8">
        <w:rPr>
          <w:b/>
          <w:u w:val="single"/>
        </w:rPr>
        <w:t>)</w:t>
      </w:r>
    </w:p>
    <w:p w:rsidR="00B452D9" w:rsidRPr="00A73BD8" w:rsidRDefault="00B452D9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7.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Сибирь (</w:t>
      </w:r>
      <w:r>
        <w:rPr>
          <w:rStyle w:val="Emphasis"/>
          <w:b/>
          <w:i w:val="0"/>
          <w:u w:val="single"/>
        </w:rPr>
        <w:t>2+4</w:t>
      </w:r>
      <w:r w:rsidRPr="00A73BD8">
        <w:rPr>
          <w:rStyle w:val="Emphasis"/>
          <w:b/>
          <w:i w:val="0"/>
          <w:u w:val="single"/>
        </w:rPr>
        <w:t>ч</w:t>
      </w:r>
      <w:r w:rsidRPr="00A73BD8">
        <w:rPr>
          <w:b/>
          <w:u w:val="single"/>
        </w:rPr>
        <w:t>)</w:t>
      </w:r>
    </w:p>
    <w:p w:rsidR="00B452D9" w:rsidRDefault="00B452D9" w:rsidP="0002207D">
      <w:pPr>
        <w:pStyle w:val="NormalWeb"/>
        <w:spacing w:before="0" w:beforeAutospacing="0" w:after="0" w:afterAutospacing="0"/>
      </w:pPr>
      <w:r w:rsidRPr="00027C06">
        <w:t>      Пространство Сибири. Состав территории. Географическое положение. Природные усл</w:t>
      </w:r>
      <w:r w:rsidRPr="00027C06">
        <w:t>о</w:t>
      </w:r>
      <w:r w:rsidRPr="00027C06">
        <w:t xml:space="preserve">вия и ресурсы. Особенности речной сети. Многолетняя мерзлота. </w:t>
      </w:r>
      <w:r w:rsidRPr="00027C06">
        <w:br/>
        <w:t>      Заселение и освоение территории. Население. Жизнь, быт и занятия населения. Коренные народы.</w:t>
      </w:r>
      <w:r w:rsidRPr="00027C06">
        <w:br/>
        <w:t>      Роль транспорта в освоении территории. Транссибирская магистраль. Хозяйственное ра</w:t>
      </w:r>
      <w:r w:rsidRPr="00027C06">
        <w:t>з</w:t>
      </w:r>
      <w:r w:rsidRPr="00027C06">
        <w:t>витие. Отрасли специализации.</w:t>
      </w:r>
      <w:r w:rsidRPr="00027C06">
        <w:br/>
        <w:t>      Западная Сибирь. Состав района. Главная топливная база России. Отрасли специализации Западной Сибири. Заболоченность территории — одна из проблем района. Крупные города: Новосибирск, Омск. Проблем</w:t>
      </w:r>
      <w:r>
        <w:t xml:space="preserve">ы и перспективы развития. </w:t>
      </w:r>
      <w:r w:rsidRPr="00027C06">
        <w:br/>
        <w:t>      Восточная Сибирь. Состав района. Отрасли специализации Восточной Сибири. Байкал — объект Всемирного природного наследия.</w:t>
      </w:r>
      <w:r w:rsidRPr="004074B2">
        <w:t xml:space="preserve"> </w:t>
      </w:r>
    </w:p>
    <w:p w:rsidR="00B452D9" w:rsidRDefault="00B452D9" w:rsidP="0002207D">
      <w:pPr>
        <w:pStyle w:val="NormalWeb"/>
        <w:spacing w:before="0" w:beforeAutospacing="0" w:after="0" w:afterAutospacing="0"/>
      </w:pPr>
      <w:r>
        <w:t xml:space="preserve">      </w:t>
      </w:r>
      <w:r w:rsidRPr="00027C06">
        <w:t>Крупные города: Красноярск, Иркутск. Проблемы</w:t>
      </w:r>
      <w:r>
        <w:t xml:space="preserve"> и перспективы развития района.</w:t>
      </w:r>
    </w:p>
    <w:p w:rsidR="00B452D9" w:rsidRPr="00B764C3" w:rsidRDefault="00B452D9" w:rsidP="0002207D">
      <w:pPr>
        <w:pStyle w:val="NormalWeb"/>
        <w:spacing w:before="0" w:beforeAutospacing="0" w:after="0" w:afterAutospacing="0"/>
        <w:rPr>
          <w:rStyle w:val="Emphasis"/>
          <w:b/>
          <w:i w:val="0"/>
          <w:iCs w:val="0"/>
        </w:rPr>
      </w:pPr>
      <w:r>
        <w:rPr>
          <w:b/>
        </w:rPr>
        <w:t xml:space="preserve">      Практическая работа </w:t>
      </w:r>
      <w:r w:rsidRPr="001F3D6E">
        <w:t>№ 14.Оценка природно-ресурсного потенциала Сибири.</w:t>
      </w:r>
    </w:p>
    <w:p w:rsidR="00B452D9" w:rsidRPr="00A73BD8" w:rsidRDefault="00B452D9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rStyle w:val="Emphasis"/>
          <w:b/>
          <w:i w:val="0"/>
          <w:u w:val="single"/>
        </w:rPr>
        <w:t>Тема 8.</w:t>
      </w:r>
      <w:r w:rsidRPr="00A73BD8">
        <w:rPr>
          <w:rStyle w:val="Emphasis"/>
          <w:b/>
          <w:u w:val="single"/>
        </w:rPr>
        <w:t> </w:t>
      </w:r>
      <w:r w:rsidRPr="00A73BD8">
        <w:rPr>
          <w:b/>
          <w:u w:val="single"/>
        </w:rPr>
        <w:t>Дальний Восток (</w:t>
      </w:r>
      <w:r>
        <w:rPr>
          <w:rStyle w:val="Emphasis"/>
          <w:b/>
          <w:i w:val="0"/>
          <w:u w:val="single"/>
        </w:rPr>
        <w:t>2+2</w:t>
      </w:r>
      <w:r w:rsidRPr="00A73BD8">
        <w:rPr>
          <w:rStyle w:val="Emphasis"/>
          <w:b/>
          <w:i w:val="0"/>
          <w:u w:val="single"/>
        </w:rPr>
        <w:t> ч</w:t>
      </w:r>
      <w:r w:rsidRPr="00A73BD8">
        <w:rPr>
          <w:b/>
          <w:u w:val="single"/>
        </w:rPr>
        <w:t>)</w:t>
      </w:r>
    </w:p>
    <w:p w:rsidR="00B452D9" w:rsidRPr="008E14CF" w:rsidRDefault="00B452D9" w:rsidP="0002207D">
      <w:pPr>
        <w:pStyle w:val="NormalWeb"/>
        <w:spacing w:before="0" w:beforeAutospacing="0" w:after="0" w:afterAutospacing="0"/>
      </w:pPr>
      <w:r w:rsidRPr="00027C06">
        <w:t>      Уникальность географического положения. Состав и соседи района. Геологическая «м</w:t>
      </w:r>
      <w:r w:rsidRPr="00027C06">
        <w:t>о</w:t>
      </w:r>
      <w:r w:rsidRPr="00027C06">
        <w:t>лодость» района. Сейсмичность. Вулканизм. Полезные ископаемые. Природные контрасты. Река Амур и ее притоки. Своеобразие растительного и животного мира. Уссурийская тайга — уникальный природный комплекс. Охрана природы.</w:t>
      </w:r>
      <w:r w:rsidRPr="00027C06">
        <w:br/>
        <w:t xml:space="preserve">      Освоение территории. Исследователи Дальнего Востока. Население. Коренные народы. Особенности половозрастного состава населения. </w:t>
      </w:r>
      <w:r w:rsidRPr="00027C06">
        <w:br/>
        <w:t>      Основные отрасли специализации. Значение морского транспорта. Портовое хозяйство. Крупные города Дальнего Востока. Проблемы и перспективы развития Дальнего Востока.</w:t>
      </w:r>
      <w:r w:rsidRPr="00027C06">
        <w:br/>
        <w:t>      </w:t>
      </w:r>
      <w:r>
        <w:rPr>
          <w:b/>
        </w:rPr>
        <w:t>Практическая работа</w:t>
      </w:r>
      <w:r w:rsidRPr="004074B2">
        <w:t xml:space="preserve"> </w:t>
      </w:r>
      <w:r>
        <w:t xml:space="preserve">№ 15. </w:t>
      </w:r>
      <w:r w:rsidRPr="00027C06">
        <w:t>Оценка географического положения Дальнего Востока и его влияния на хозяйство.</w:t>
      </w:r>
    </w:p>
    <w:p w:rsidR="00B452D9" w:rsidRPr="00A73BD8" w:rsidRDefault="00B452D9" w:rsidP="0002207D">
      <w:pPr>
        <w:pStyle w:val="zag3"/>
        <w:spacing w:before="0" w:beforeAutospacing="0" w:after="0" w:afterAutospacing="0"/>
        <w:jc w:val="center"/>
        <w:rPr>
          <w:b/>
          <w:u w:val="single"/>
        </w:rPr>
      </w:pPr>
      <w:r w:rsidRPr="00A73BD8">
        <w:rPr>
          <w:b/>
          <w:u w:val="single"/>
        </w:rPr>
        <w:t>Раздел 5.   ЗАКЛЮЧЕНИЕ (</w:t>
      </w:r>
      <w:r>
        <w:rPr>
          <w:rStyle w:val="Emphasis"/>
          <w:b/>
          <w:i w:val="0"/>
          <w:u w:val="single"/>
        </w:rPr>
        <w:t xml:space="preserve"> 4+2 </w:t>
      </w:r>
      <w:r w:rsidRPr="00A73BD8">
        <w:rPr>
          <w:rStyle w:val="Emphasis"/>
          <w:b/>
          <w:i w:val="0"/>
          <w:u w:val="single"/>
        </w:rPr>
        <w:t>ч</w:t>
      </w:r>
      <w:r w:rsidRPr="00A73BD8">
        <w:rPr>
          <w:b/>
          <w:u w:val="single"/>
        </w:rPr>
        <w:t>)</w:t>
      </w:r>
    </w:p>
    <w:p w:rsidR="00B452D9" w:rsidRPr="00215858" w:rsidRDefault="00B452D9" w:rsidP="0002207D">
      <w:pPr>
        <w:pStyle w:val="NormalWeb"/>
        <w:spacing w:before="0" w:beforeAutospacing="0" w:after="0" w:afterAutospacing="0"/>
      </w:pPr>
      <w:r w:rsidRPr="00027C06">
        <w:t>      Соседи России. Место России в мире. Экономические, культурные, информационные, то</w:t>
      </w:r>
      <w:r w:rsidRPr="00027C06">
        <w:t>р</w:t>
      </w:r>
      <w:r w:rsidRPr="00027C06">
        <w:t>говые, политические связи России со странами ближнего и дальнего зарубежья. Соотношение экспорта и импорта. Расширение внешних экономических связей с другими государствами.</w:t>
      </w:r>
      <w:r w:rsidRPr="00027C06">
        <w:br/>
        <w:t>      Сфера влияния России. Геополитическое и экономическое влияние.</w:t>
      </w:r>
      <w:r w:rsidRPr="00027C06">
        <w:br/>
      </w:r>
      <w:r>
        <w:rPr>
          <w:b/>
        </w:rPr>
        <w:t xml:space="preserve">Практическая работа </w:t>
      </w:r>
      <w:r w:rsidRPr="001F3D6E">
        <w:t>№ 16.</w:t>
      </w:r>
      <w:r>
        <w:t xml:space="preserve"> </w:t>
      </w:r>
      <w:r w:rsidRPr="001F3D6E">
        <w:rPr>
          <w:color w:val="000000"/>
        </w:rPr>
        <w:t>Анализ внешнеэкономических связей России.</w:t>
      </w:r>
    </w:p>
    <w:p w:rsidR="00B452D9" w:rsidRPr="00027C06" w:rsidRDefault="00B452D9" w:rsidP="0002207D">
      <w:pPr>
        <w:pStyle w:val="NormalWeb"/>
        <w:spacing w:before="0" w:beforeAutospacing="0" w:after="0" w:afterAutospacing="0"/>
      </w:pPr>
    </w:p>
    <w:p w:rsidR="00B452D9" w:rsidRPr="00215858" w:rsidRDefault="00B452D9" w:rsidP="0002207D">
      <w:pPr>
        <w:pStyle w:val="NormalWeb"/>
        <w:spacing w:before="0" w:beforeAutospacing="0" w:after="0" w:afterAutospacing="0"/>
      </w:pPr>
      <w:r w:rsidRPr="00027C06">
        <w:t> </w:t>
      </w:r>
    </w:p>
    <w:p w:rsidR="00B452D9" w:rsidRPr="00027C06" w:rsidRDefault="00B452D9" w:rsidP="00A73BD8">
      <w:pPr>
        <w:pStyle w:val="NormalWeb"/>
        <w:spacing w:before="0" w:beforeAutospacing="0" w:after="0" w:afterAutospacing="0"/>
      </w:pPr>
    </w:p>
    <w:p w:rsidR="00B452D9" w:rsidRPr="00027C06" w:rsidRDefault="00B452D9" w:rsidP="00A73BD8">
      <w:pPr>
        <w:pStyle w:val="NormalWeb"/>
        <w:spacing w:before="0" w:beforeAutospacing="0" w:after="0" w:afterAutospacing="0"/>
      </w:pPr>
    </w:p>
    <w:p w:rsidR="00B452D9" w:rsidRDefault="00B452D9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B452D9" w:rsidRDefault="00B452D9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B452D9" w:rsidRDefault="00B452D9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B452D9" w:rsidRDefault="00B452D9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B452D9" w:rsidRDefault="00B452D9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B452D9" w:rsidRDefault="00B452D9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p w:rsidR="00B452D9" w:rsidRDefault="00B452D9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  <w:r w:rsidRPr="00EE4F8C">
        <w:rPr>
          <w:b/>
          <w:u w:val="single"/>
        </w:rPr>
        <w:t>Тематический план</w:t>
      </w:r>
    </w:p>
    <w:p w:rsidR="00B452D9" w:rsidRPr="00EE4F8C" w:rsidRDefault="00B452D9" w:rsidP="00A73BD8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5"/>
        <w:gridCol w:w="3801"/>
        <w:gridCol w:w="709"/>
        <w:gridCol w:w="850"/>
        <w:gridCol w:w="1843"/>
        <w:gridCol w:w="1843"/>
      </w:tblGrid>
      <w:tr w:rsidR="00B452D9" w:rsidRPr="00952604" w:rsidTr="00C4569F">
        <w:trPr>
          <w:trHeight w:val="278"/>
        </w:trPr>
        <w:tc>
          <w:tcPr>
            <w:tcW w:w="985" w:type="dxa"/>
            <w:vMerge w:val="restart"/>
          </w:tcPr>
          <w:p w:rsidR="00B452D9" w:rsidRPr="00952604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52604">
              <w:rPr>
                <w:b/>
              </w:rPr>
              <w:t>№ т</w:t>
            </w:r>
            <w:r w:rsidRPr="00952604">
              <w:rPr>
                <w:b/>
              </w:rPr>
              <w:t>е</w:t>
            </w:r>
            <w:r w:rsidRPr="00952604">
              <w:rPr>
                <w:b/>
              </w:rPr>
              <w:t>мы</w:t>
            </w:r>
          </w:p>
        </w:tc>
        <w:tc>
          <w:tcPr>
            <w:tcW w:w="3801" w:type="dxa"/>
            <w:vMerge w:val="restart"/>
          </w:tcPr>
          <w:p w:rsidR="00B452D9" w:rsidRPr="00952604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52604">
              <w:rPr>
                <w:b/>
              </w:rPr>
              <w:t>Наименование разделов и тем</w:t>
            </w:r>
          </w:p>
        </w:tc>
        <w:tc>
          <w:tcPr>
            <w:tcW w:w="1559" w:type="dxa"/>
            <w:gridSpan w:val="2"/>
          </w:tcPr>
          <w:p w:rsidR="00B452D9" w:rsidRPr="00952604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52604">
              <w:rPr>
                <w:b/>
              </w:rPr>
              <w:t>Количество часов</w:t>
            </w:r>
          </w:p>
        </w:tc>
        <w:tc>
          <w:tcPr>
            <w:tcW w:w="1843" w:type="dxa"/>
            <w:vMerge w:val="restart"/>
          </w:tcPr>
          <w:p w:rsidR="00B452D9" w:rsidRPr="00952604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52604">
              <w:rPr>
                <w:b/>
              </w:rPr>
              <w:t>Практические работы</w:t>
            </w:r>
          </w:p>
        </w:tc>
        <w:tc>
          <w:tcPr>
            <w:tcW w:w="1843" w:type="dxa"/>
            <w:vMerge w:val="restart"/>
          </w:tcPr>
          <w:p w:rsidR="00B452D9" w:rsidRPr="00952604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52604">
              <w:rPr>
                <w:b/>
              </w:rPr>
              <w:t>Тестирование</w:t>
            </w:r>
          </w:p>
        </w:tc>
      </w:tr>
      <w:tr w:rsidR="00B452D9" w:rsidRPr="007F252D" w:rsidTr="00C4569F">
        <w:trPr>
          <w:trHeight w:val="277"/>
        </w:trPr>
        <w:tc>
          <w:tcPr>
            <w:tcW w:w="985" w:type="dxa"/>
            <w:vMerge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3801" w:type="dxa"/>
            <w:vMerge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709" w:type="dxa"/>
          </w:tcPr>
          <w:p w:rsidR="00B452D9" w:rsidRPr="00952604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52604">
              <w:rPr>
                <w:b/>
              </w:rPr>
              <w:t>Инд</w:t>
            </w:r>
          </w:p>
        </w:tc>
        <w:tc>
          <w:tcPr>
            <w:tcW w:w="850" w:type="dxa"/>
          </w:tcPr>
          <w:p w:rsidR="00B452D9" w:rsidRPr="00952604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52604">
              <w:rPr>
                <w:b/>
              </w:rPr>
              <w:t>Сам</w:t>
            </w:r>
          </w:p>
        </w:tc>
        <w:tc>
          <w:tcPr>
            <w:tcW w:w="1843" w:type="dxa"/>
            <w:vMerge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843" w:type="dxa"/>
            <w:vMerge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B452D9" w:rsidRPr="007F252D" w:rsidTr="00C4569F">
        <w:tc>
          <w:tcPr>
            <w:tcW w:w="985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 w:rsidRPr="007F252D">
              <w:t>1</w:t>
            </w:r>
          </w:p>
        </w:tc>
        <w:tc>
          <w:tcPr>
            <w:tcW w:w="3801" w:type="dxa"/>
          </w:tcPr>
          <w:p w:rsidR="00B452D9" w:rsidRPr="004F3C1B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4F3C1B">
              <w:rPr>
                <w:b/>
              </w:rPr>
              <w:t>Хозяйство</w:t>
            </w:r>
          </w:p>
        </w:tc>
        <w:tc>
          <w:tcPr>
            <w:tcW w:w="709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1843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B452D9" w:rsidRPr="007F252D" w:rsidTr="00C4569F">
        <w:tc>
          <w:tcPr>
            <w:tcW w:w="985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 w:rsidRPr="007F252D">
              <w:t>2</w:t>
            </w:r>
          </w:p>
        </w:tc>
        <w:tc>
          <w:tcPr>
            <w:tcW w:w="3801" w:type="dxa"/>
          </w:tcPr>
          <w:p w:rsidR="00B452D9" w:rsidRPr="004F3C1B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4F3C1B">
              <w:rPr>
                <w:b/>
              </w:rPr>
              <w:t>Регионы России</w:t>
            </w:r>
          </w:p>
        </w:tc>
        <w:tc>
          <w:tcPr>
            <w:tcW w:w="709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7</w:t>
            </w:r>
          </w:p>
        </w:tc>
        <w:tc>
          <w:tcPr>
            <w:tcW w:w="1843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B452D9" w:rsidRPr="007F252D" w:rsidTr="004670B2">
        <w:tc>
          <w:tcPr>
            <w:tcW w:w="985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 w:rsidRPr="007F252D">
              <w:t>3</w:t>
            </w:r>
          </w:p>
        </w:tc>
        <w:tc>
          <w:tcPr>
            <w:tcW w:w="3801" w:type="dxa"/>
          </w:tcPr>
          <w:p w:rsidR="00B452D9" w:rsidRPr="004F3C1B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4F3C1B">
              <w:rPr>
                <w:b/>
              </w:rPr>
              <w:t>Европейская Россия</w:t>
            </w:r>
          </w:p>
        </w:tc>
        <w:tc>
          <w:tcPr>
            <w:tcW w:w="709" w:type="dxa"/>
          </w:tcPr>
          <w:p w:rsidR="00B452D9" w:rsidRPr="0012022C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50" w:type="dxa"/>
          </w:tcPr>
          <w:p w:rsidR="00B452D9" w:rsidRPr="0012022C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843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843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B452D9" w:rsidRPr="007F252D" w:rsidTr="00C4569F">
        <w:tc>
          <w:tcPr>
            <w:tcW w:w="985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 w:rsidRPr="007F252D">
              <w:t>4</w:t>
            </w:r>
          </w:p>
        </w:tc>
        <w:tc>
          <w:tcPr>
            <w:tcW w:w="3801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Центральная Россия</w:t>
            </w:r>
          </w:p>
        </w:tc>
        <w:tc>
          <w:tcPr>
            <w:tcW w:w="709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B452D9" w:rsidRPr="007F252D" w:rsidTr="00C4569F">
        <w:tc>
          <w:tcPr>
            <w:tcW w:w="985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 w:rsidRPr="007F252D">
              <w:t>5</w:t>
            </w:r>
          </w:p>
        </w:tc>
        <w:tc>
          <w:tcPr>
            <w:tcW w:w="3801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Северо-Запад</w:t>
            </w:r>
          </w:p>
        </w:tc>
        <w:tc>
          <w:tcPr>
            <w:tcW w:w="709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B452D9" w:rsidRPr="007F252D" w:rsidTr="00C4569F">
        <w:tc>
          <w:tcPr>
            <w:tcW w:w="985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 w:rsidRPr="007F252D">
              <w:t>6</w:t>
            </w:r>
          </w:p>
        </w:tc>
        <w:tc>
          <w:tcPr>
            <w:tcW w:w="3801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 w:rsidRPr="00EE4F8C">
              <w:t>Европейский Север</w:t>
            </w:r>
          </w:p>
        </w:tc>
        <w:tc>
          <w:tcPr>
            <w:tcW w:w="709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B452D9" w:rsidRPr="007A16A4" w:rsidTr="00C4569F">
        <w:tc>
          <w:tcPr>
            <w:tcW w:w="985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7</w:t>
            </w:r>
          </w:p>
        </w:tc>
        <w:tc>
          <w:tcPr>
            <w:tcW w:w="3801" w:type="dxa"/>
          </w:tcPr>
          <w:p w:rsidR="00B452D9" w:rsidRPr="007A16A4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EE4F8C">
              <w:t>Северный Кавказ</w:t>
            </w:r>
          </w:p>
        </w:tc>
        <w:tc>
          <w:tcPr>
            <w:tcW w:w="709" w:type="dxa"/>
          </w:tcPr>
          <w:p w:rsidR="00B452D9" w:rsidRPr="00C4569F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B452D9" w:rsidRPr="00C4569F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B452D9" w:rsidRPr="005C353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 w:rsidRPr="005C353D">
              <w:t>1</w:t>
            </w:r>
          </w:p>
        </w:tc>
        <w:tc>
          <w:tcPr>
            <w:tcW w:w="1843" w:type="dxa"/>
          </w:tcPr>
          <w:p w:rsidR="00B452D9" w:rsidRPr="007A16A4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B452D9" w:rsidRPr="007A16A4" w:rsidTr="00C4569F">
        <w:tc>
          <w:tcPr>
            <w:tcW w:w="985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3801" w:type="dxa"/>
          </w:tcPr>
          <w:p w:rsidR="00B452D9" w:rsidRPr="00EE4F8C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 w:rsidRPr="00EE4F8C">
              <w:t>Поволжье</w:t>
            </w:r>
          </w:p>
        </w:tc>
        <w:tc>
          <w:tcPr>
            <w:tcW w:w="709" w:type="dxa"/>
          </w:tcPr>
          <w:p w:rsidR="00B452D9" w:rsidRPr="00C4569F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B452D9" w:rsidRPr="00C4569F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B452D9" w:rsidRPr="005C353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 w:rsidRPr="005C353D">
              <w:t>1</w:t>
            </w:r>
          </w:p>
        </w:tc>
        <w:tc>
          <w:tcPr>
            <w:tcW w:w="1843" w:type="dxa"/>
          </w:tcPr>
          <w:p w:rsidR="00B452D9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B452D9" w:rsidRPr="007A16A4" w:rsidTr="00C4569F">
        <w:tc>
          <w:tcPr>
            <w:tcW w:w="985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9</w:t>
            </w:r>
          </w:p>
        </w:tc>
        <w:tc>
          <w:tcPr>
            <w:tcW w:w="3801" w:type="dxa"/>
          </w:tcPr>
          <w:p w:rsidR="00B452D9" w:rsidRPr="00EE4F8C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 w:rsidRPr="00EE4F8C">
              <w:t>Урал</w:t>
            </w:r>
          </w:p>
        </w:tc>
        <w:tc>
          <w:tcPr>
            <w:tcW w:w="709" w:type="dxa"/>
          </w:tcPr>
          <w:p w:rsidR="00B452D9" w:rsidRPr="00C4569F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B452D9" w:rsidRPr="00C4569F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B452D9" w:rsidRPr="005C353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B452D9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B452D9" w:rsidRPr="007A16A4" w:rsidTr="004670B2">
        <w:tc>
          <w:tcPr>
            <w:tcW w:w="985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10</w:t>
            </w:r>
          </w:p>
        </w:tc>
        <w:tc>
          <w:tcPr>
            <w:tcW w:w="3801" w:type="dxa"/>
          </w:tcPr>
          <w:p w:rsidR="00B452D9" w:rsidRPr="00EE4F8C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 w:rsidRPr="00EE4F8C">
              <w:rPr>
                <w:b/>
              </w:rPr>
              <w:t>Азиатская Россия</w:t>
            </w:r>
          </w:p>
        </w:tc>
        <w:tc>
          <w:tcPr>
            <w:tcW w:w="709" w:type="dxa"/>
          </w:tcPr>
          <w:p w:rsidR="00B452D9" w:rsidRPr="007A16A4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0" w:type="dxa"/>
          </w:tcPr>
          <w:p w:rsidR="00B452D9" w:rsidRPr="007A16A4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3" w:type="dxa"/>
          </w:tcPr>
          <w:p w:rsidR="00B452D9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452D9" w:rsidRPr="005C353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 w:rsidRPr="005C353D">
              <w:t>1</w:t>
            </w:r>
          </w:p>
        </w:tc>
      </w:tr>
      <w:tr w:rsidR="00B452D9" w:rsidRPr="007A16A4" w:rsidTr="00C4569F">
        <w:tc>
          <w:tcPr>
            <w:tcW w:w="985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11</w:t>
            </w:r>
          </w:p>
        </w:tc>
        <w:tc>
          <w:tcPr>
            <w:tcW w:w="3801" w:type="dxa"/>
          </w:tcPr>
          <w:p w:rsidR="00B452D9" w:rsidRPr="00EE4F8C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EE4F8C">
              <w:rPr>
                <w:rStyle w:val="Emphasis"/>
              </w:rPr>
              <w:t> </w:t>
            </w:r>
            <w:r w:rsidRPr="00EE4F8C">
              <w:t>Сибирь</w:t>
            </w:r>
          </w:p>
        </w:tc>
        <w:tc>
          <w:tcPr>
            <w:tcW w:w="709" w:type="dxa"/>
          </w:tcPr>
          <w:p w:rsidR="00B452D9" w:rsidRPr="00C4569F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B452D9" w:rsidRPr="00C4569F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B452D9" w:rsidRPr="005C353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B452D9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B452D9" w:rsidRPr="007A16A4" w:rsidTr="00C4569F">
        <w:tc>
          <w:tcPr>
            <w:tcW w:w="985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12</w:t>
            </w:r>
          </w:p>
        </w:tc>
        <w:tc>
          <w:tcPr>
            <w:tcW w:w="3801" w:type="dxa"/>
          </w:tcPr>
          <w:p w:rsidR="00B452D9" w:rsidRPr="004F3C1B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rStyle w:val="Emphasis"/>
                <w:i w:val="0"/>
              </w:rPr>
            </w:pPr>
            <w:r w:rsidRPr="00EE4F8C">
              <w:t>Дальний Восток</w:t>
            </w:r>
          </w:p>
        </w:tc>
        <w:tc>
          <w:tcPr>
            <w:tcW w:w="709" w:type="dxa"/>
          </w:tcPr>
          <w:p w:rsidR="00B452D9" w:rsidRPr="00C4569F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B452D9" w:rsidRPr="00C4569F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B452D9" w:rsidRPr="005C353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 w:rsidRPr="005C353D">
              <w:t>1</w:t>
            </w:r>
          </w:p>
        </w:tc>
        <w:tc>
          <w:tcPr>
            <w:tcW w:w="1843" w:type="dxa"/>
          </w:tcPr>
          <w:p w:rsidR="00B452D9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B452D9" w:rsidRPr="007A16A4" w:rsidTr="00C4569F">
        <w:tc>
          <w:tcPr>
            <w:tcW w:w="985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>
              <w:t>13</w:t>
            </w:r>
          </w:p>
        </w:tc>
        <w:tc>
          <w:tcPr>
            <w:tcW w:w="3801" w:type="dxa"/>
          </w:tcPr>
          <w:p w:rsidR="00B452D9" w:rsidRPr="00EE4F8C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 w:rsidRPr="00EE4F8C">
              <w:rPr>
                <w:b/>
              </w:rPr>
              <w:t>Заключение</w:t>
            </w:r>
          </w:p>
        </w:tc>
        <w:tc>
          <w:tcPr>
            <w:tcW w:w="709" w:type="dxa"/>
          </w:tcPr>
          <w:p w:rsidR="00B452D9" w:rsidRPr="00486BB6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486BB6">
              <w:rPr>
                <w:b/>
              </w:rPr>
              <w:t>4</w:t>
            </w:r>
          </w:p>
        </w:tc>
        <w:tc>
          <w:tcPr>
            <w:tcW w:w="850" w:type="dxa"/>
          </w:tcPr>
          <w:p w:rsidR="00B452D9" w:rsidRPr="00486BB6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486BB6">
              <w:rPr>
                <w:b/>
              </w:rPr>
              <w:t>2</w:t>
            </w:r>
          </w:p>
        </w:tc>
        <w:tc>
          <w:tcPr>
            <w:tcW w:w="1843" w:type="dxa"/>
          </w:tcPr>
          <w:p w:rsidR="00B452D9" w:rsidRPr="005C353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  <w:r w:rsidRPr="005C353D">
              <w:t>1</w:t>
            </w:r>
          </w:p>
        </w:tc>
        <w:tc>
          <w:tcPr>
            <w:tcW w:w="1843" w:type="dxa"/>
          </w:tcPr>
          <w:p w:rsidR="00B452D9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B452D9" w:rsidRPr="007A16A4" w:rsidTr="00C4569F">
        <w:tc>
          <w:tcPr>
            <w:tcW w:w="985" w:type="dxa"/>
          </w:tcPr>
          <w:p w:rsidR="00B452D9" w:rsidRPr="007F252D" w:rsidRDefault="00B452D9" w:rsidP="00C4569F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3801" w:type="dxa"/>
          </w:tcPr>
          <w:p w:rsidR="00B452D9" w:rsidRPr="004F3C1B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4F3C1B">
              <w:rPr>
                <w:b/>
              </w:rPr>
              <w:t>Итого</w:t>
            </w:r>
          </w:p>
        </w:tc>
        <w:tc>
          <w:tcPr>
            <w:tcW w:w="709" w:type="dxa"/>
          </w:tcPr>
          <w:p w:rsidR="00B452D9" w:rsidRPr="007A16A4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50" w:type="dxa"/>
          </w:tcPr>
          <w:p w:rsidR="00B452D9" w:rsidRPr="007A16A4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843" w:type="dxa"/>
          </w:tcPr>
          <w:p w:rsidR="00B452D9" w:rsidRPr="005C353D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5C353D">
              <w:rPr>
                <w:b/>
              </w:rPr>
              <w:t>16</w:t>
            </w:r>
          </w:p>
        </w:tc>
        <w:tc>
          <w:tcPr>
            <w:tcW w:w="1843" w:type="dxa"/>
          </w:tcPr>
          <w:p w:rsidR="00B452D9" w:rsidRDefault="00B452D9" w:rsidP="00C4569F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B452D9" w:rsidRPr="007A16A4" w:rsidTr="004670B2">
        <w:tc>
          <w:tcPr>
            <w:tcW w:w="10031" w:type="dxa"/>
            <w:gridSpan w:val="6"/>
          </w:tcPr>
          <w:p w:rsidR="00B452D9" w:rsidRDefault="00B452D9" w:rsidP="007104D6">
            <w:pPr>
              <w:pStyle w:val="NormalWeb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                                         Всего                                      68</w:t>
            </w:r>
          </w:p>
        </w:tc>
      </w:tr>
    </w:tbl>
    <w:p w:rsidR="00B452D9" w:rsidRDefault="00B452D9" w:rsidP="00A73BD8">
      <w:pPr>
        <w:jc w:val="center"/>
        <w:rPr>
          <w:b/>
          <w:u w:val="single"/>
        </w:rPr>
      </w:pPr>
    </w:p>
    <w:p w:rsidR="00B452D9" w:rsidRDefault="00B452D9" w:rsidP="00A73BD8">
      <w:pPr>
        <w:jc w:val="center"/>
        <w:rPr>
          <w:b/>
          <w:u w:val="single"/>
        </w:rPr>
      </w:pPr>
    </w:p>
    <w:p w:rsidR="00B452D9" w:rsidRDefault="00B452D9" w:rsidP="00EE4F8C">
      <w:pPr>
        <w:jc w:val="center"/>
        <w:rPr>
          <w:b/>
          <w:u w:val="single"/>
        </w:rPr>
      </w:pPr>
    </w:p>
    <w:p w:rsidR="00B452D9" w:rsidRDefault="00B452D9" w:rsidP="00EE4F8C">
      <w:pPr>
        <w:jc w:val="center"/>
        <w:rPr>
          <w:b/>
          <w:u w:val="single"/>
        </w:rPr>
      </w:pPr>
    </w:p>
    <w:p w:rsidR="00B452D9" w:rsidRDefault="00B452D9" w:rsidP="00EE4F8C">
      <w:pPr>
        <w:jc w:val="center"/>
        <w:rPr>
          <w:b/>
          <w:u w:val="single"/>
        </w:rPr>
      </w:pPr>
    </w:p>
    <w:p w:rsidR="00B452D9" w:rsidRDefault="00B452D9" w:rsidP="00EE4F8C">
      <w:pPr>
        <w:jc w:val="center"/>
        <w:rPr>
          <w:b/>
          <w:u w:val="single"/>
        </w:rPr>
      </w:pPr>
    </w:p>
    <w:p w:rsidR="00B452D9" w:rsidRDefault="00B452D9" w:rsidP="00EE4F8C">
      <w:pPr>
        <w:jc w:val="center"/>
        <w:rPr>
          <w:b/>
          <w:u w:val="single"/>
        </w:rPr>
      </w:pPr>
    </w:p>
    <w:p w:rsidR="00B452D9" w:rsidRDefault="00B452D9" w:rsidP="00EE4F8C">
      <w:pPr>
        <w:jc w:val="center"/>
        <w:rPr>
          <w:b/>
          <w:u w:val="single"/>
        </w:rPr>
      </w:pPr>
    </w:p>
    <w:p w:rsidR="00B452D9" w:rsidRDefault="00B452D9" w:rsidP="00EE4F8C">
      <w:pPr>
        <w:jc w:val="center"/>
        <w:rPr>
          <w:b/>
          <w:u w:val="single"/>
        </w:rPr>
      </w:pPr>
    </w:p>
    <w:p w:rsidR="00B452D9" w:rsidRDefault="00B452D9" w:rsidP="00663AB8">
      <w:pPr>
        <w:outlineLvl w:val="0"/>
        <w:rPr>
          <w:i/>
          <w:sz w:val="28"/>
          <w:szCs w:val="28"/>
        </w:rPr>
      </w:pPr>
      <w:r w:rsidRPr="00B25C93">
        <w:rPr>
          <w:i/>
          <w:sz w:val="28"/>
          <w:szCs w:val="28"/>
          <w:vertAlign w:val="superscript"/>
        </w:rPr>
        <w:t xml:space="preserve">* </w:t>
      </w:r>
      <w:r w:rsidRPr="00B25C93">
        <w:rPr>
          <w:i/>
          <w:sz w:val="28"/>
          <w:szCs w:val="28"/>
        </w:rPr>
        <w:t xml:space="preserve">Часы самостоятельного изучения обозначены </w:t>
      </w:r>
      <w:r>
        <w:rPr>
          <w:i/>
          <w:sz w:val="28"/>
          <w:szCs w:val="28"/>
        </w:rPr>
        <w:t>курсив</w:t>
      </w:r>
      <w:r w:rsidRPr="00B25C93">
        <w:rPr>
          <w:i/>
          <w:sz w:val="28"/>
          <w:szCs w:val="28"/>
        </w:rPr>
        <w:t xml:space="preserve">ом   </w:t>
      </w:r>
    </w:p>
    <w:p w:rsidR="00B452D9" w:rsidRDefault="00B452D9" w:rsidP="00663AB8">
      <w:pPr>
        <w:outlineLvl w:val="0"/>
        <w:rPr>
          <w:i/>
          <w:sz w:val="28"/>
          <w:szCs w:val="28"/>
        </w:rPr>
      </w:pPr>
    </w:p>
    <w:p w:rsidR="00B452D9" w:rsidRDefault="00B452D9" w:rsidP="00EE4F8C">
      <w:pPr>
        <w:jc w:val="center"/>
        <w:rPr>
          <w:b/>
          <w:u w:val="single"/>
        </w:rPr>
      </w:pPr>
    </w:p>
    <w:p w:rsidR="00B452D9" w:rsidRDefault="00B452D9" w:rsidP="00EE4F8C">
      <w:pPr>
        <w:jc w:val="center"/>
        <w:rPr>
          <w:b/>
          <w:u w:val="single"/>
        </w:rPr>
      </w:pPr>
    </w:p>
    <w:p w:rsidR="00B452D9" w:rsidRDefault="00B452D9" w:rsidP="00EE4F8C">
      <w:pPr>
        <w:jc w:val="center"/>
        <w:rPr>
          <w:b/>
          <w:u w:val="single"/>
        </w:rPr>
      </w:pPr>
    </w:p>
    <w:p w:rsidR="00B452D9" w:rsidRDefault="00B452D9" w:rsidP="00EE4F8C">
      <w:pPr>
        <w:jc w:val="center"/>
        <w:rPr>
          <w:b/>
          <w:u w:val="single"/>
        </w:rPr>
      </w:pPr>
    </w:p>
    <w:p w:rsidR="00B452D9" w:rsidRDefault="00B452D9" w:rsidP="00EE4F8C">
      <w:pPr>
        <w:jc w:val="center"/>
        <w:rPr>
          <w:b/>
          <w:u w:val="single"/>
        </w:rPr>
      </w:pPr>
    </w:p>
    <w:p w:rsidR="00B452D9" w:rsidRDefault="00B452D9" w:rsidP="00EE4F8C">
      <w:pPr>
        <w:jc w:val="center"/>
        <w:rPr>
          <w:b/>
          <w:u w:val="single"/>
        </w:rPr>
      </w:pPr>
    </w:p>
    <w:p w:rsidR="00B452D9" w:rsidRDefault="00B452D9" w:rsidP="00EE4F8C">
      <w:pPr>
        <w:jc w:val="center"/>
        <w:rPr>
          <w:b/>
          <w:u w:val="single"/>
        </w:rPr>
      </w:pPr>
    </w:p>
    <w:p w:rsidR="00B452D9" w:rsidRDefault="00B452D9" w:rsidP="00EE4F8C">
      <w:pPr>
        <w:jc w:val="center"/>
        <w:rPr>
          <w:b/>
          <w:u w:val="single"/>
        </w:rPr>
      </w:pPr>
    </w:p>
    <w:p w:rsidR="00B452D9" w:rsidRDefault="00B452D9" w:rsidP="00EE4F8C">
      <w:pPr>
        <w:jc w:val="center"/>
        <w:rPr>
          <w:b/>
          <w:u w:val="single"/>
        </w:rPr>
      </w:pPr>
    </w:p>
    <w:p w:rsidR="00B452D9" w:rsidRDefault="00B452D9" w:rsidP="00EE4F8C">
      <w:pPr>
        <w:jc w:val="center"/>
        <w:rPr>
          <w:b/>
          <w:u w:val="single"/>
        </w:rPr>
      </w:pPr>
    </w:p>
    <w:p w:rsidR="00B452D9" w:rsidRDefault="00B452D9" w:rsidP="00EE4F8C">
      <w:pPr>
        <w:jc w:val="center"/>
        <w:rPr>
          <w:b/>
          <w:u w:val="single"/>
        </w:rPr>
      </w:pPr>
    </w:p>
    <w:p w:rsidR="00B452D9" w:rsidRDefault="00B452D9" w:rsidP="00EE4F8C">
      <w:pPr>
        <w:jc w:val="center"/>
        <w:rPr>
          <w:b/>
          <w:u w:val="single"/>
        </w:rPr>
      </w:pPr>
    </w:p>
    <w:p w:rsidR="00B452D9" w:rsidRDefault="00B452D9" w:rsidP="00EE4F8C">
      <w:pPr>
        <w:jc w:val="center"/>
        <w:rPr>
          <w:b/>
          <w:u w:val="single"/>
        </w:rPr>
      </w:pPr>
    </w:p>
    <w:p w:rsidR="00B452D9" w:rsidRDefault="00B452D9" w:rsidP="00EE4F8C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t xml:space="preserve">     </w:t>
      </w:r>
      <w:r w:rsidRPr="00EE4F8C">
        <w:rPr>
          <w:b/>
          <w:sz w:val="28"/>
          <w:szCs w:val="28"/>
          <w:u w:val="single"/>
        </w:rPr>
        <w:t>Календарн</w:t>
      </w:r>
      <w:r>
        <w:rPr>
          <w:b/>
          <w:sz w:val="28"/>
          <w:szCs w:val="28"/>
          <w:u w:val="single"/>
        </w:rPr>
        <w:t>о – тематическое планирование</w:t>
      </w:r>
    </w:p>
    <w:p w:rsidR="00B452D9" w:rsidRDefault="00B452D9" w:rsidP="00374CC1">
      <w:pPr>
        <w:jc w:val="center"/>
        <w:rPr>
          <w:b/>
          <w:sz w:val="28"/>
          <w:szCs w:val="28"/>
          <w:u w:val="single"/>
        </w:rPr>
      </w:pPr>
    </w:p>
    <w:tbl>
      <w:tblPr>
        <w:tblW w:w="9825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36"/>
        <w:gridCol w:w="851"/>
        <w:gridCol w:w="992"/>
        <w:gridCol w:w="1134"/>
        <w:gridCol w:w="2551"/>
        <w:gridCol w:w="3261"/>
      </w:tblGrid>
      <w:tr w:rsidR="00B452D9" w:rsidRPr="001B1E79" w:rsidTr="00E563D3">
        <w:trPr>
          <w:trHeight w:val="510"/>
        </w:trPr>
        <w:tc>
          <w:tcPr>
            <w:tcW w:w="1887" w:type="dxa"/>
            <w:gridSpan w:val="2"/>
          </w:tcPr>
          <w:p w:rsidR="00B452D9" w:rsidRDefault="00B452D9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>№</w:t>
            </w:r>
          </w:p>
          <w:p w:rsidR="00B452D9" w:rsidRPr="001B1E79" w:rsidRDefault="00B452D9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 xml:space="preserve"> п/п</w:t>
            </w:r>
          </w:p>
          <w:p w:rsidR="00B452D9" w:rsidRPr="001B1E79" w:rsidRDefault="00B452D9" w:rsidP="00C4569F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B452D9" w:rsidRPr="001B1E79" w:rsidRDefault="00B452D9" w:rsidP="00C4569F">
            <w:pPr>
              <w:jc w:val="center"/>
              <w:rPr>
                <w:b/>
                <w:bCs/>
              </w:rPr>
            </w:pPr>
          </w:p>
          <w:p w:rsidR="00B452D9" w:rsidRPr="001B1E79" w:rsidRDefault="00B452D9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>Дата</w:t>
            </w:r>
          </w:p>
        </w:tc>
        <w:tc>
          <w:tcPr>
            <w:tcW w:w="2551" w:type="dxa"/>
            <w:vMerge w:val="restart"/>
          </w:tcPr>
          <w:p w:rsidR="00B452D9" w:rsidRPr="001B1E79" w:rsidRDefault="00B452D9" w:rsidP="00C4569F">
            <w:pPr>
              <w:jc w:val="center"/>
              <w:rPr>
                <w:b/>
                <w:bCs/>
              </w:rPr>
            </w:pPr>
          </w:p>
          <w:p w:rsidR="00B452D9" w:rsidRPr="001B1E79" w:rsidRDefault="00B452D9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>Тема урока</w:t>
            </w:r>
          </w:p>
          <w:p w:rsidR="00B452D9" w:rsidRPr="001B1E79" w:rsidRDefault="00B452D9" w:rsidP="00C4569F">
            <w:pPr>
              <w:jc w:val="center"/>
              <w:rPr>
                <w:b/>
                <w:bCs/>
              </w:rPr>
            </w:pPr>
          </w:p>
        </w:tc>
        <w:tc>
          <w:tcPr>
            <w:tcW w:w="3261" w:type="dxa"/>
            <w:vMerge w:val="restart"/>
          </w:tcPr>
          <w:p w:rsidR="00B452D9" w:rsidRPr="001B1E79" w:rsidRDefault="00B452D9" w:rsidP="00C4569F">
            <w:pPr>
              <w:jc w:val="center"/>
              <w:rPr>
                <w:b/>
                <w:bCs/>
              </w:rPr>
            </w:pPr>
          </w:p>
          <w:p w:rsidR="00B452D9" w:rsidRPr="001B1E79" w:rsidRDefault="00B452D9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 xml:space="preserve">Практическая </w:t>
            </w:r>
          </w:p>
          <w:p w:rsidR="00B452D9" w:rsidRPr="001B1E79" w:rsidRDefault="00B452D9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>часть</w:t>
            </w:r>
          </w:p>
          <w:p w:rsidR="00B452D9" w:rsidRPr="001B1E79" w:rsidRDefault="00B452D9" w:rsidP="00C4569F">
            <w:pPr>
              <w:jc w:val="center"/>
              <w:rPr>
                <w:b/>
                <w:bCs/>
              </w:rPr>
            </w:pPr>
          </w:p>
        </w:tc>
      </w:tr>
      <w:tr w:rsidR="00B452D9" w:rsidRPr="001B1E79" w:rsidTr="00E563D3">
        <w:trPr>
          <w:trHeight w:val="675"/>
        </w:trPr>
        <w:tc>
          <w:tcPr>
            <w:tcW w:w="1036" w:type="dxa"/>
          </w:tcPr>
          <w:p w:rsidR="00B452D9" w:rsidRPr="001B1E79" w:rsidRDefault="00B452D9" w:rsidP="00C4569F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пла</w:t>
            </w:r>
            <w:r w:rsidRPr="001B1E79">
              <w:rPr>
                <w:b/>
                <w:bCs/>
              </w:rPr>
              <w:t>н</w:t>
            </w:r>
          </w:p>
        </w:tc>
        <w:tc>
          <w:tcPr>
            <w:tcW w:w="851" w:type="dxa"/>
          </w:tcPr>
          <w:p w:rsidR="00B452D9" w:rsidRPr="001B1E79" w:rsidRDefault="00B452D9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>факт</w:t>
            </w:r>
          </w:p>
        </w:tc>
        <w:tc>
          <w:tcPr>
            <w:tcW w:w="992" w:type="dxa"/>
          </w:tcPr>
          <w:p w:rsidR="00B452D9" w:rsidRPr="001B1E79" w:rsidRDefault="00B452D9" w:rsidP="00C4569F">
            <w:pPr>
              <w:ind w:left="113" w:right="113"/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>план</w:t>
            </w:r>
          </w:p>
        </w:tc>
        <w:tc>
          <w:tcPr>
            <w:tcW w:w="1134" w:type="dxa"/>
          </w:tcPr>
          <w:p w:rsidR="00B452D9" w:rsidRPr="001B1E79" w:rsidRDefault="00B452D9" w:rsidP="00C4569F">
            <w:pPr>
              <w:jc w:val="center"/>
              <w:rPr>
                <w:b/>
                <w:bCs/>
              </w:rPr>
            </w:pPr>
            <w:r w:rsidRPr="001B1E79">
              <w:rPr>
                <w:b/>
                <w:bCs/>
              </w:rPr>
              <w:t>факт</w:t>
            </w:r>
          </w:p>
        </w:tc>
        <w:tc>
          <w:tcPr>
            <w:tcW w:w="2551" w:type="dxa"/>
            <w:vMerge/>
          </w:tcPr>
          <w:p w:rsidR="00B452D9" w:rsidRPr="001B1E79" w:rsidRDefault="00B452D9" w:rsidP="00C4569F">
            <w:pPr>
              <w:jc w:val="center"/>
              <w:rPr>
                <w:b/>
                <w:bCs/>
              </w:rPr>
            </w:pPr>
          </w:p>
        </w:tc>
        <w:tc>
          <w:tcPr>
            <w:tcW w:w="3261" w:type="dxa"/>
            <w:vMerge/>
          </w:tcPr>
          <w:p w:rsidR="00B452D9" w:rsidRPr="001B1E79" w:rsidRDefault="00B452D9" w:rsidP="00C4569F">
            <w:pPr>
              <w:jc w:val="center"/>
              <w:rPr>
                <w:b/>
                <w:bCs/>
              </w:rPr>
            </w:pPr>
          </w:p>
        </w:tc>
      </w:tr>
      <w:tr w:rsidR="00B452D9" w:rsidRPr="001B1E79" w:rsidTr="00E563D3">
        <w:trPr>
          <w:cantSplit/>
          <w:trHeight w:val="234"/>
        </w:trPr>
        <w:tc>
          <w:tcPr>
            <w:tcW w:w="9825" w:type="dxa"/>
            <w:gridSpan w:val="6"/>
            <w:vAlign w:val="center"/>
          </w:tcPr>
          <w:p w:rsidR="00B452D9" w:rsidRDefault="00B452D9" w:rsidP="00C4569F">
            <w:pPr>
              <w:jc w:val="center"/>
              <w:rPr>
                <w:b/>
                <w:bCs/>
              </w:rPr>
            </w:pPr>
            <w:r>
              <w:rPr>
                <w:rStyle w:val="Emphasis"/>
                <w:b/>
                <w:i w:val="0"/>
              </w:rPr>
              <w:t xml:space="preserve"> </w:t>
            </w:r>
            <w:r w:rsidRPr="00027C06">
              <w:rPr>
                <w:rStyle w:val="Emphasis"/>
                <w:b/>
                <w:i w:val="0"/>
              </w:rPr>
              <w:t>Раздел.</w:t>
            </w:r>
            <w:r w:rsidRPr="00027C06">
              <w:rPr>
                <w:rStyle w:val="Emphasis"/>
                <w:b/>
              </w:rPr>
              <w:t xml:space="preserve"> </w:t>
            </w:r>
            <w:r w:rsidRPr="00027C06">
              <w:rPr>
                <w:rStyle w:val="Emphasis"/>
                <w:b/>
                <w:i w:val="0"/>
              </w:rPr>
              <w:t xml:space="preserve"> 1 </w:t>
            </w:r>
            <w:r w:rsidRPr="00D51D36">
              <w:rPr>
                <w:rStyle w:val="Emphasis"/>
                <w:b/>
                <w:i w:val="0"/>
              </w:rPr>
              <w:t>Хозяйство</w:t>
            </w:r>
            <w:r>
              <w:rPr>
                <w:rStyle w:val="Emphasis"/>
                <w:b/>
                <w:i w:val="0"/>
              </w:rPr>
              <w:t xml:space="preserve"> (11+8 ч)</w:t>
            </w:r>
          </w:p>
          <w:p w:rsidR="00B452D9" w:rsidRPr="001B1E79" w:rsidRDefault="00B452D9" w:rsidP="00C4569F">
            <w:pPr>
              <w:jc w:val="center"/>
              <w:rPr>
                <w:b/>
                <w:bCs/>
              </w:rPr>
            </w:pPr>
            <w:r>
              <w:rPr>
                <w:b/>
              </w:rPr>
              <w:t xml:space="preserve"> </w:t>
            </w:r>
          </w:p>
        </w:tc>
      </w:tr>
      <w:tr w:rsidR="00B452D9" w:rsidRPr="001B1E79" w:rsidTr="00E563D3">
        <w:trPr>
          <w:cantSplit/>
          <w:trHeight w:val="627"/>
        </w:trPr>
        <w:tc>
          <w:tcPr>
            <w:tcW w:w="1036" w:type="dxa"/>
          </w:tcPr>
          <w:p w:rsidR="00B452D9" w:rsidRPr="001B1E79" w:rsidRDefault="00B452D9" w:rsidP="00C4569F">
            <w:pPr>
              <w:jc w:val="center"/>
            </w:pPr>
            <w:r w:rsidRPr="001B1E79">
              <w:t>1</w:t>
            </w:r>
          </w:p>
        </w:tc>
        <w:tc>
          <w:tcPr>
            <w:tcW w:w="851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C4569F">
            <w:pPr>
              <w:jc w:val="center"/>
            </w:pPr>
            <w:r>
              <w:t>06.09</w:t>
            </w:r>
          </w:p>
        </w:tc>
        <w:tc>
          <w:tcPr>
            <w:tcW w:w="1134" w:type="dxa"/>
            <w:textDirection w:val="btLr"/>
          </w:tcPr>
          <w:p w:rsidR="00B452D9" w:rsidRPr="001B1E79" w:rsidRDefault="00B452D9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1B1E79" w:rsidRDefault="00B452D9" w:rsidP="00C4569F">
            <w:pPr>
              <w:tabs>
                <w:tab w:val="left" w:pos="1320"/>
              </w:tabs>
            </w:pPr>
            <w:r>
              <w:rPr>
                <w:lang w:eastAsia="en-US"/>
              </w:rPr>
              <w:t>Понятия экономика и хозяйство.</w:t>
            </w:r>
          </w:p>
        </w:tc>
        <w:tc>
          <w:tcPr>
            <w:tcW w:w="3261" w:type="dxa"/>
          </w:tcPr>
          <w:p w:rsidR="00B452D9" w:rsidRPr="001B1E79" w:rsidRDefault="00B452D9" w:rsidP="00C4569F">
            <w:pPr>
              <w:rPr>
                <w:b/>
                <w:bCs/>
              </w:rPr>
            </w:pPr>
          </w:p>
        </w:tc>
      </w:tr>
      <w:tr w:rsidR="00B452D9" w:rsidRPr="001B1E79" w:rsidTr="00E563D3">
        <w:trPr>
          <w:cantSplit/>
          <w:trHeight w:val="942"/>
        </w:trPr>
        <w:tc>
          <w:tcPr>
            <w:tcW w:w="1036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851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E563D3" w:rsidRDefault="00B452D9" w:rsidP="00C4569F">
            <w:pPr>
              <w:tabs>
                <w:tab w:val="left" w:pos="1320"/>
              </w:tabs>
              <w:rPr>
                <w:i/>
              </w:rPr>
            </w:pPr>
            <w:r w:rsidRPr="00E563D3">
              <w:rPr>
                <w:i/>
              </w:rPr>
              <w:t>1.Цикличность ра</w:t>
            </w:r>
            <w:r w:rsidRPr="00E563D3">
              <w:rPr>
                <w:i/>
              </w:rPr>
              <w:t>з</w:t>
            </w:r>
            <w:r w:rsidRPr="00E563D3">
              <w:rPr>
                <w:i/>
              </w:rPr>
              <w:t>вития хозяйства.</w:t>
            </w:r>
          </w:p>
        </w:tc>
        <w:tc>
          <w:tcPr>
            <w:tcW w:w="3261" w:type="dxa"/>
          </w:tcPr>
          <w:p w:rsidR="00B452D9" w:rsidRPr="001B1E79" w:rsidRDefault="00B452D9" w:rsidP="00C4569F">
            <w:pPr>
              <w:jc w:val="center"/>
              <w:rPr>
                <w:b/>
                <w:bCs/>
              </w:rPr>
            </w:pPr>
          </w:p>
        </w:tc>
      </w:tr>
      <w:tr w:rsidR="00B452D9" w:rsidRPr="00D10F9E" w:rsidTr="00E563D3">
        <w:trPr>
          <w:cantSplit/>
          <w:trHeight w:val="942"/>
        </w:trPr>
        <w:tc>
          <w:tcPr>
            <w:tcW w:w="1036" w:type="dxa"/>
          </w:tcPr>
          <w:p w:rsidR="00B452D9" w:rsidRPr="001B1E79" w:rsidRDefault="00B452D9" w:rsidP="00C4569F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C4569F">
            <w:pPr>
              <w:jc w:val="center"/>
            </w:pPr>
            <w:r>
              <w:t>13.09</w:t>
            </w:r>
          </w:p>
        </w:tc>
        <w:tc>
          <w:tcPr>
            <w:tcW w:w="1134" w:type="dxa"/>
            <w:textDirection w:val="btLr"/>
          </w:tcPr>
          <w:p w:rsidR="00B452D9" w:rsidRPr="001B1E79" w:rsidRDefault="00B452D9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1B1E79" w:rsidRDefault="00B452D9" w:rsidP="00C4569F">
            <w:pPr>
              <w:tabs>
                <w:tab w:val="left" w:pos="1320"/>
              </w:tabs>
            </w:pPr>
            <w:r w:rsidRPr="00027C06">
              <w:t>Типы предприятий.</w:t>
            </w:r>
          </w:p>
        </w:tc>
        <w:tc>
          <w:tcPr>
            <w:tcW w:w="3261" w:type="dxa"/>
          </w:tcPr>
          <w:p w:rsidR="00B452D9" w:rsidRPr="001B1E79" w:rsidRDefault="00B452D9" w:rsidP="00C4569F">
            <w:pPr>
              <w:rPr>
                <w:b/>
                <w:bCs/>
              </w:rPr>
            </w:pPr>
          </w:p>
        </w:tc>
      </w:tr>
      <w:tr w:rsidR="00B452D9" w:rsidRPr="00D10F9E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C4569F">
            <w:pPr>
              <w:jc w:val="center"/>
            </w:pPr>
          </w:p>
        </w:tc>
        <w:tc>
          <w:tcPr>
            <w:tcW w:w="851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E563D3" w:rsidRDefault="00B452D9" w:rsidP="00C4569F">
            <w:pPr>
              <w:tabs>
                <w:tab w:val="left" w:pos="1320"/>
              </w:tabs>
              <w:rPr>
                <w:b/>
                <w:i/>
              </w:rPr>
            </w:pPr>
            <w:r w:rsidRPr="00E563D3">
              <w:rPr>
                <w:i/>
              </w:rPr>
              <w:t>2.Топливно-энергетический ко</w:t>
            </w:r>
            <w:r w:rsidRPr="00E563D3">
              <w:rPr>
                <w:i/>
              </w:rPr>
              <w:t>м</w:t>
            </w:r>
            <w:r w:rsidRPr="00E563D3">
              <w:rPr>
                <w:i/>
              </w:rPr>
              <w:t>плекс</w:t>
            </w:r>
          </w:p>
        </w:tc>
        <w:tc>
          <w:tcPr>
            <w:tcW w:w="3261" w:type="dxa"/>
          </w:tcPr>
          <w:p w:rsidR="00B452D9" w:rsidRDefault="00B452D9" w:rsidP="00C4569F"/>
        </w:tc>
      </w:tr>
      <w:tr w:rsidR="00B452D9" w:rsidRPr="00D10F9E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C4569F">
            <w:pPr>
              <w:jc w:val="center"/>
            </w:pPr>
            <w:r>
              <w:t>3.</w:t>
            </w:r>
          </w:p>
        </w:tc>
        <w:tc>
          <w:tcPr>
            <w:tcW w:w="851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C4569F">
            <w:pPr>
              <w:jc w:val="center"/>
            </w:pPr>
            <w:r>
              <w:t>20.09</w:t>
            </w:r>
          </w:p>
        </w:tc>
        <w:tc>
          <w:tcPr>
            <w:tcW w:w="1134" w:type="dxa"/>
            <w:textDirection w:val="btLr"/>
          </w:tcPr>
          <w:p w:rsidR="00B452D9" w:rsidRPr="001B1E79" w:rsidRDefault="00B452D9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Default="00B452D9" w:rsidP="00C4569F">
            <w:pPr>
              <w:tabs>
                <w:tab w:val="left" w:pos="1320"/>
              </w:tabs>
            </w:pPr>
            <w:r>
              <w:t xml:space="preserve">Нефтяная и газовая </w:t>
            </w:r>
            <w:r w:rsidRPr="00027C06">
              <w:t>промышленность.</w:t>
            </w:r>
          </w:p>
          <w:p w:rsidR="00B452D9" w:rsidRPr="007C2EA1" w:rsidRDefault="00B452D9" w:rsidP="00C4569F">
            <w:pPr>
              <w:tabs>
                <w:tab w:val="left" w:pos="1320"/>
              </w:tabs>
              <w:rPr>
                <w:b/>
              </w:rPr>
            </w:pPr>
            <w:r>
              <w:t xml:space="preserve"> </w:t>
            </w: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 w:rsidRPr="00C31F80">
              <w:rPr>
                <w:rStyle w:val="Emphasis"/>
                <w:i w:val="0"/>
              </w:rPr>
              <w:t>№</w:t>
            </w:r>
            <w:r>
              <w:rPr>
                <w:rStyle w:val="Emphasis"/>
                <w:i w:val="0"/>
              </w:rPr>
              <w:t>1</w:t>
            </w:r>
            <w:r w:rsidRPr="00C31F80">
              <w:rPr>
                <w:rStyle w:val="Emphasis"/>
                <w:i w:val="0"/>
              </w:rPr>
              <w:t>.</w:t>
            </w:r>
          </w:p>
        </w:tc>
        <w:tc>
          <w:tcPr>
            <w:tcW w:w="3261" w:type="dxa"/>
          </w:tcPr>
          <w:p w:rsidR="00B452D9" w:rsidRDefault="00B452D9" w:rsidP="00C4569F"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 w:rsidRPr="00FB4E96">
              <w:rPr>
                <w:rStyle w:val="Emphasis"/>
                <w:i w:val="0"/>
              </w:rPr>
              <w:t>№ 1.</w:t>
            </w:r>
            <w:r w:rsidRPr="00AF65FF">
              <w:t xml:space="preserve"> Нанесение на </w:t>
            </w:r>
            <w:r>
              <w:t xml:space="preserve">к.к </w:t>
            </w:r>
            <w:r w:rsidRPr="00AF65FF">
              <w:t>основным районам добычи угля, нефти и природного газа.</w:t>
            </w:r>
          </w:p>
        </w:tc>
      </w:tr>
      <w:tr w:rsidR="00B452D9" w:rsidRPr="00D10F9E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C4569F">
            <w:pPr>
              <w:jc w:val="center"/>
            </w:pPr>
          </w:p>
        </w:tc>
        <w:tc>
          <w:tcPr>
            <w:tcW w:w="851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962C63" w:rsidRDefault="00B452D9" w:rsidP="00C4569F">
            <w:pPr>
              <w:tabs>
                <w:tab w:val="left" w:pos="1320"/>
              </w:tabs>
            </w:pPr>
          </w:p>
        </w:tc>
        <w:tc>
          <w:tcPr>
            <w:tcW w:w="3261" w:type="dxa"/>
          </w:tcPr>
          <w:p w:rsidR="00B452D9" w:rsidRPr="00DF06D3" w:rsidRDefault="00B452D9" w:rsidP="00C4569F"/>
        </w:tc>
      </w:tr>
      <w:tr w:rsidR="00B452D9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C4569F">
            <w:pPr>
              <w:jc w:val="center"/>
            </w:pPr>
          </w:p>
        </w:tc>
        <w:tc>
          <w:tcPr>
            <w:tcW w:w="851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E563D3" w:rsidRDefault="00B452D9" w:rsidP="00C4569F">
            <w:pPr>
              <w:tabs>
                <w:tab w:val="left" w:pos="1320"/>
              </w:tabs>
              <w:rPr>
                <w:i/>
              </w:rPr>
            </w:pPr>
            <w:r w:rsidRPr="00E563D3">
              <w:rPr>
                <w:i/>
              </w:rPr>
              <w:t>3.Электроэнергетика.</w:t>
            </w:r>
          </w:p>
        </w:tc>
        <w:tc>
          <w:tcPr>
            <w:tcW w:w="3261" w:type="dxa"/>
          </w:tcPr>
          <w:p w:rsidR="00B452D9" w:rsidRPr="00DF06D3" w:rsidRDefault="00B452D9" w:rsidP="00C4569F"/>
        </w:tc>
      </w:tr>
      <w:tr w:rsidR="00B452D9" w:rsidRPr="00D10F9E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C4569F">
            <w:pPr>
              <w:jc w:val="center"/>
            </w:pPr>
          </w:p>
        </w:tc>
        <w:tc>
          <w:tcPr>
            <w:tcW w:w="851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E563D3" w:rsidRDefault="00B452D9" w:rsidP="00E563D3">
            <w:pPr>
              <w:rPr>
                <w:i/>
              </w:rPr>
            </w:pPr>
            <w:r w:rsidRPr="00E563D3">
              <w:rPr>
                <w:i/>
              </w:rPr>
              <w:t>4.Проблемы и пе</w:t>
            </w:r>
            <w:r w:rsidRPr="00E563D3">
              <w:rPr>
                <w:i/>
              </w:rPr>
              <w:t>р</w:t>
            </w:r>
            <w:r w:rsidRPr="00E563D3">
              <w:rPr>
                <w:i/>
              </w:rPr>
              <w:t xml:space="preserve">спективы энергетики. </w:t>
            </w:r>
          </w:p>
          <w:p w:rsidR="00B452D9" w:rsidRDefault="00B452D9" w:rsidP="00C4569F">
            <w:pPr>
              <w:tabs>
                <w:tab w:val="left" w:pos="1320"/>
              </w:tabs>
            </w:pPr>
          </w:p>
        </w:tc>
        <w:tc>
          <w:tcPr>
            <w:tcW w:w="3261" w:type="dxa"/>
          </w:tcPr>
          <w:p w:rsidR="00B452D9" w:rsidRPr="001B1E79" w:rsidRDefault="00B452D9" w:rsidP="00C4569F">
            <w:pPr>
              <w:jc w:val="center"/>
              <w:rPr>
                <w:b/>
                <w:bCs/>
              </w:rPr>
            </w:pPr>
          </w:p>
        </w:tc>
      </w:tr>
      <w:tr w:rsidR="00B452D9" w:rsidRPr="00D10F9E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C4569F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C4569F">
            <w:pPr>
              <w:jc w:val="center"/>
            </w:pPr>
            <w:r>
              <w:t>27.09</w:t>
            </w:r>
          </w:p>
        </w:tc>
        <w:tc>
          <w:tcPr>
            <w:tcW w:w="1134" w:type="dxa"/>
            <w:textDirection w:val="btLr"/>
          </w:tcPr>
          <w:p w:rsidR="00B452D9" w:rsidRPr="001B1E79" w:rsidRDefault="00B452D9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Default="00B452D9" w:rsidP="00C4569F">
            <w:pPr>
              <w:tabs>
                <w:tab w:val="left" w:pos="1320"/>
              </w:tabs>
            </w:pPr>
            <w:r w:rsidRPr="00027C06">
              <w:t>Металлургия.</w:t>
            </w:r>
          </w:p>
        </w:tc>
        <w:tc>
          <w:tcPr>
            <w:tcW w:w="3261" w:type="dxa"/>
          </w:tcPr>
          <w:p w:rsidR="00B452D9" w:rsidRPr="001B1E79" w:rsidRDefault="00B452D9" w:rsidP="00C4569F">
            <w:pPr>
              <w:jc w:val="center"/>
              <w:rPr>
                <w:b/>
                <w:bCs/>
              </w:rPr>
            </w:pPr>
          </w:p>
        </w:tc>
      </w:tr>
      <w:tr w:rsidR="00B452D9" w:rsidRPr="00D10F9E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C4569F">
            <w:pPr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C4569F">
            <w:pPr>
              <w:jc w:val="center"/>
            </w:pPr>
            <w:r>
              <w:t>04.10</w:t>
            </w:r>
          </w:p>
        </w:tc>
        <w:tc>
          <w:tcPr>
            <w:tcW w:w="1134" w:type="dxa"/>
            <w:textDirection w:val="btLr"/>
          </w:tcPr>
          <w:p w:rsidR="00B452D9" w:rsidRPr="001B1E79" w:rsidRDefault="00B452D9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D10F9E" w:rsidRDefault="00B452D9" w:rsidP="00C4569F">
            <w:pPr>
              <w:tabs>
                <w:tab w:val="left" w:pos="1320"/>
              </w:tabs>
            </w:pPr>
            <w:r w:rsidRPr="00027C06">
              <w:t>Металлургия.</w:t>
            </w:r>
            <w:r>
              <w:t xml:space="preserve"> </w:t>
            </w:r>
            <w:r w:rsidRPr="00027C06">
              <w:t xml:space="preserve"> </w:t>
            </w: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 w:rsidRPr="00C31F80">
              <w:rPr>
                <w:rStyle w:val="Emphasis"/>
                <w:i w:val="0"/>
              </w:rPr>
              <w:t>№</w:t>
            </w:r>
            <w:r>
              <w:rPr>
                <w:rStyle w:val="Emphasis"/>
                <w:i w:val="0"/>
              </w:rPr>
              <w:t xml:space="preserve"> 2</w:t>
            </w:r>
            <w:r w:rsidRPr="00C31F80">
              <w:rPr>
                <w:rStyle w:val="Emphasis"/>
                <w:i w:val="0"/>
              </w:rPr>
              <w:t>.</w:t>
            </w:r>
          </w:p>
        </w:tc>
        <w:tc>
          <w:tcPr>
            <w:tcW w:w="3261" w:type="dxa"/>
          </w:tcPr>
          <w:p w:rsidR="00B452D9" w:rsidRPr="001B1E79" w:rsidRDefault="00B452D9" w:rsidP="00C4569F">
            <w:pPr>
              <w:jc w:val="center"/>
              <w:rPr>
                <w:b/>
                <w:bCs/>
              </w:rPr>
            </w:pP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 w:rsidRPr="00C31F80">
              <w:rPr>
                <w:rStyle w:val="Emphasis"/>
                <w:i w:val="0"/>
              </w:rPr>
              <w:t>№</w:t>
            </w:r>
            <w:r>
              <w:rPr>
                <w:rStyle w:val="Emphasis"/>
                <w:i w:val="0"/>
              </w:rPr>
              <w:t xml:space="preserve"> 2</w:t>
            </w:r>
            <w:r w:rsidRPr="00C31F80">
              <w:rPr>
                <w:rStyle w:val="Emphasis"/>
                <w:i w:val="0"/>
              </w:rPr>
              <w:t>.</w:t>
            </w:r>
            <w:r w:rsidRPr="00AF65FF">
              <w:t xml:space="preserve"> Обозначение на контурной карте гла</w:t>
            </w:r>
            <w:r>
              <w:t>вных м</w:t>
            </w:r>
            <w:r>
              <w:t>е</w:t>
            </w:r>
            <w:r>
              <w:t xml:space="preserve">таллургических районов и </w:t>
            </w:r>
            <w:r w:rsidRPr="00AF65FF">
              <w:t>центров</w:t>
            </w:r>
          </w:p>
        </w:tc>
      </w:tr>
      <w:tr w:rsidR="00B452D9" w:rsidRPr="00D10F9E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C4569F">
            <w:pPr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C4569F">
            <w:pPr>
              <w:jc w:val="center"/>
            </w:pPr>
            <w:r>
              <w:t>11.10</w:t>
            </w:r>
          </w:p>
        </w:tc>
        <w:tc>
          <w:tcPr>
            <w:tcW w:w="1134" w:type="dxa"/>
            <w:textDirection w:val="btLr"/>
          </w:tcPr>
          <w:p w:rsidR="00B452D9" w:rsidRPr="001B1E79" w:rsidRDefault="00B452D9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D10F9E" w:rsidRDefault="00B452D9" w:rsidP="00D51D36">
            <w:pPr>
              <w:tabs>
                <w:tab w:val="left" w:pos="1320"/>
              </w:tabs>
            </w:pPr>
            <w:r w:rsidRPr="00027C06">
              <w:t>Машиностроение.</w:t>
            </w:r>
            <w:r>
              <w:rPr>
                <w:lang w:eastAsia="en-US"/>
              </w:rPr>
              <w:t xml:space="preserve">  П/р</w:t>
            </w:r>
            <w:r w:rsidRPr="00027C06">
              <w:rPr>
                <w:rStyle w:val="Emphasis"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3.</w:t>
            </w:r>
          </w:p>
        </w:tc>
        <w:tc>
          <w:tcPr>
            <w:tcW w:w="3261" w:type="dxa"/>
          </w:tcPr>
          <w:p w:rsidR="00B452D9" w:rsidRPr="00D51D36" w:rsidRDefault="00B452D9" w:rsidP="00C4569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D51D36">
              <w:rPr>
                <w:rFonts w:ascii="Times New Roman" w:hAnsi="Times New Roman"/>
                <w:sz w:val="24"/>
                <w:szCs w:val="24"/>
              </w:rPr>
              <w:t>П/р</w:t>
            </w:r>
            <w:r w:rsidRPr="00D51D36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 xml:space="preserve"> № 3</w:t>
            </w:r>
            <w:r w:rsidRPr="00D51D3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 xml:space="preserve"> Определение о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>с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>новных районов и факторов размещения отраслей маш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>и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>ностроения.</w:t>
            </w:r>
          </w:p>
        </w:tc>
      </w:tr>
      <w:tr w:rsidR="00B452D9" w:rsidRPr="00D10F9E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C4569F">
            <w:pPr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C4569F">
            <w:pPr>
              <w:jc w:val="center"/>
            </w:pPr>
            <w:r>
              <w:t>18.10</w:t>
            </w:r>
          </w:p>
        </w:tc>
        <w:tc>
          <w:tcPr>
            <w:tcW w:w="1134" w:type="dxa"/>
            <w:textDirection w:val="btLr"/>
          </w:tcPr>
          <w:p w:rsidR="00B452D9" w:rsidRPr="001B1E79" w:rsidRDefault="00B452D9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D10F9E" w:rsidRDefault="00B452D9" w:rsidP="00C4569F">
            <w:pPr>
              <w:tabs>
                <w:tab w:val="left" w:pos="1320"/>
              </w:tabs>
            </w:pPr>
            <w:r w:rsidRPr="00027C06">
              <w:t>Химическая промы</w:t>
            </w:r>
            <w:r w:rsidRPr="00027C06">
              <w:t>ш</w:t>
            </w:r>
            <w:r w:rsidRPr="00027C06">
              <w:t>ленность.</w:t>
            </w:r>
          </w:p>
        </w:tc>
        <w:tc>
          <w:tcPr>
            <w:tcW w:w="3261" w:type="dxa"/>
          </w:tcPr>
          <w:p w:rsidR="00B452D9" w:rsidRPr="00C7722B" w:rsidRDefault="00B452D9" w:rsidP="00C4569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2D9" w:rsidRPr="00D10F9E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C4569F">
            <w:pPr>
              <w:jc w:val="center"/>
            </w:pPr>
          </w:p>
        </w:tc>
        <w:tc>
          <w:tcPr>
            <w:tcW w:w="851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E563D3" w:rsidRDefault="00B452D9" w:rsidP="00C4569F">
            <w:pPr>
              <w:tabs>
                <w:tab w:val="left" w:pos="1320"/>
              </w:tabs>
              <w:rPr>
                <w:i/>
              </w:rPr>
            </w:pPr>
            <w:r w:rsidRPr="00E563D3">
              <w:rPr>
                <w:i/>
              </w:rPr>
              <w:t>5.Лесопромышленный комплекс.</w:t>
            </w:r>
          </w:p>
        </w:tc>
        <w:tc>
          <w:tcPr>
            <w:tcW w:w="3261" w:type="dxa"/>
          </w:tcPr>
          <w:p w:rsidR="00B452D9" w:rsidRPr="00C7722B" w:rsidRDefault="00B452D9" w:rsidP="00C4569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2D9" w:rsidRPr="00962C63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C4569F">
            <w:pPr>
              <w:jc w:val="center"/>
            </w:pPr>
          </w:p>
        </w:tc>
        <w:tc>
          <w:tcPr>
            <w:tcW w:w="851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E563D3" w:rsidRDefault="00B452D9" w:rsidP="00C4569F">
            <w:pPr>
              <w:tabs>
                <w:tab w:val="left" w:pos="1320"/>
              </w:tabs>
              <w:rPr>
                <w:i/>
              </w:rPr>
            </w:pPr>
            <w:r w:rsidRPr="00E563D3">
              <w:rPr>
                <w:i/>
              </w:rPr>
              <w:t>6.Сельское хозяйство.</w:t>
            </w:r>
          </w:p>
        </w:tc>
        <w:tc>
          <w:tcPr>
            <w:tcW w:w="3261" w:type="dxa"/>
          </w:tcPr>
          <w:p w:rsidR="00B452D9" w:rsidRPr="00C7722B" w:rsidRDefault="00B452D9" w:rsidP="00C4569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2D9" w:rsidRPr="00962C63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C4569F">
            <w:pPr>
              <w:jc w:val="center"/>
            </w:pPr>
          </w:p>
        </w:tc>
        <w:tc>
          <w:tcPr>
            <w:tcW w:w="851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E563D3" w:rsidRDefault="00B452D9" w:rsidP="00E563D3">
            <w:pPr>
              <w:rPr>
                <w:i/>
              </w:rPr>
            </w:pPr>
            <w:r w:rsidRPr="00E563D3">
              <w:rPr>
                <w:i/>
              </w:rPr>
              <w:t xml:space="preserve">7.Растениеводство. </w:t>
            </w:r>
          </w:p>
          <w:p w:rsidR="00B452D9" w:rsidRPr="00962C63" w:rsidRDefault="00B452D9" w:rsidP="00C4569F">
            <w:pPr>
              <w:tabs>
                <w:tab w:val="left" w:pos="1320"/>
              </w:tabs>
            </w:pPr>
          </w:p>
        </w:tc>
        <w:tc>
          <w:tcPr>
            <w:tcW w:w="3261" w:type="dxa"/>
          </w:tcPr>
          <w:p w:rsidR="00B452D9" w:rsidRPr="00C7722B" w:rsidRDefault="00B452D9" w:rsidP="00C4569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2D9" w:rsidRPr="00962C63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C4569F">
            <w:pPr>
              <w:jc w:val="center"/>
            </w:pPr>
          </w:p>
        </w:tc>
        <w:tc>
          <w:tcPr>
            <w:tcW w:w="851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C4569F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C4569F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E563D3" w:rsidRDefault="00B452D9" w:rsidP="00C4569F">
            <w:pPr>
              <w:tabs>
                <w:tab w:val="left" w:pos="1320"/>
              </w:tabs>
              <w:rPr>
                <w:i/>
              </w:rPr>
            </w:pPr>
            <w:r w:rsidRPr="00E563D3">
              <w:rPr>
                <w:i/>
              </w:rPr>
              <w:t>8.Животноводство.</w:t>
            </w:r>
          </w:p>
        </w:tc>
        <w:tc>
          <w:tcPr>
            <w:tcW w:w="3261" w:type="dxa"/>
          </w:tcPr>
          <w:p w:rsidR="00B452D9" w:rsidRPr="00C7722B" w:rsidRDefault="00B452D9" w:rsidP="00C4569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2D9" w:rsidRPr="00962C63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474593">
            <w:pPr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474593">
            <w:pPr>
              <w:jc w:val="center"/>
            </w:pPr>
            <w:r>
              <w:t>25.10</w:t>
            </w: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962C63" w:rsidRDefault="00B452D9" w:rsidP="00474593">
            <w:pPr>
              <w:tabs>
                <w:tab w:val="left" w:pos="1320"/>
              </w:tabs>
            </w:pPr>
            <w:r w:rsidRPr="00027C06">
              <w:t>Агропромышленный комплекс.</w:t>
            </w:r>
            <w:r>
              <w:t xml:space="preserve"> </w:t>
            </w:r>
            <w:r w:rsidRPr="00027C06">
              <w:t>Пищевая и</w:t>
            </w:r>
            <w:r w:rsidRPr="00027C06">
              <w:rPr>
                <w:b/>
              </w:rPr>
              <w:t xml:space="preserve"> л</w:t>
            </w:r>
            <w:r w:rsidRPr="00027C06">
              <w:t>егкая промышле</w:t>
            </w:r>
            <w:r w:rsidRPr="00027C06">
              <w:t>н</w:t>
            </w:r>
            <w:r w:rsidRPr="00027C06">
              <w:t>ность.</w:t>
            </w:r>
          </w:p>
        </w:tc>
        <w:tc>
          <w:tcPr>
            <w:tcW w:w="3261" w:type="dxa"/>
          </w:tcPr>
          <w:p w:rsidR="00B452D9" w:rsidRPr="00C7722B" w:rsidRDefault="00B452D9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2D9" w:rsidRPr="00962C63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474593">
            <w:pPr>
              <w:jc w:val="center"/>
            </w:pPr>
            <w:r>
              <w:t>9</w:t>
            </w: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474593">
            <w:pPr>
              <w:jc w:val="center"/>
            </w:pPr>
            <w:r>
              <w:t>08.11</w:t>
            </w: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C7722B" w:rsidRDefault="00B452D9" w:rsidP="00474593">
            <w:pPr>
              <w:tabs>
                <w:tab w:val="left" w:pos="1320"/>
              </w:tabs>
            </w:pPr>
            <w:r w:rsidRPr="00027C06">
              <w:t>Транспорт. 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>
              <w:rPr>
                <w:lang w:eastAsia="en-US"/>
              </w:rPr>
              <w:t>Практ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 xml:space="preserve">ческая работа </w:t>
            </w:r>
            <w:r w:rsidRPr="00027C06">
              <w:rPr>
                <w:rStyle w:val="Emphasis"/>
                <w:b/>
                <w:i w:val="0"/>
              </w:rPr>
              <w:t>№</w:t>
            </w:r>
            <w:r>
              <w:rPr>
                <w:rStyle w:val="Emphasis"/>
                <w:i w:val="0"/>
              </w:rPr>
              <w:t>.4</w:t>
            </w:r>
            <w:r w:rsidRPr="00C31F80">
              <w:rPr>
                <w:rStyle w:val="Emphasis"/>
                <w:i w:val="0"/>
              </w:rPr>
              <w:t>.</w:t>
            </w:r>
            <w:r w:rsidRPr="00CE6B61">
              <w:t xml:space="preserve"> Определение особе</w:t>
            </w:r>
            <w:r w:rsidRPr="00CE6B61">
              <w:t>н</w:t>
            </w:r>
            <w:r w:rsidRPr="00CE6B61">
              <w:t>ностей, преимуществ и недостатков одного из видов транспорта.</w:t>
            </w:r>
          </w:p>
        </w:tc>
        <w:tc>
          <w:tcPr>
            <w:tcW w:w="3261" w:type="dxa"/>
          </w:tcPr>
          <w:p w:rsidR="00B452D9" w:rsidRPr="00D51D36" w:rsidRDefault="00B452D9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D51D36">
              <w:rPr>
                <w:rFonts w:ascii="Times New Roman" w:hAnsi="Times New Roman"/>
              </w:rPr>
              <w:t>П/р</w:t>
            </w:r>
            <w:r w:rsidRPr="00D51D36">
              <w:rPr>
                <w:rStyle w:val="Emphasis"/>
                <w:rFonts w:ascii="Times New Roman" w:hAnsi="Times New Roman"/>
                <w:i w:val="0"/>
              </w:rPr>
              <w:t xml:space="preserve"> № 4</w:t>
            </w:r>
          </w:p>
        </w:tc>
      </w:tr>
      <w:tr w:rsidR="00B452D9" w:rsidRPr="002F541F" w:rsidTr="00E563D3">
        <w:trPr>
          <w:cantSplit/>
          <w:trHeight w:val="942"/>
        </w:trPr>
        <w:tc>
          <w:tcPr>
            <w:tcW w:w="1036" w:type="dxa"/>
          </w:tcPr>
          <w:p w:rsidR="00B452D9" w:rsidRPr="001B1E79" w:rsidRDefault="00B452D9" w:rsidP="00474593">
            <w:pPr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474593">
            <w:pPr>
              <w:jc w:val="center"/>
            </w:pPr>
            <w:r>
              <w:t>15.11</w:t>
            </w: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D51D36" w:rsidRDefault="00B452D9" w:rsidP="00474593">
            <w:pPr>
              <w:pStyle w:val="1"/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</w:pPr>
            <w:r w:rsidRPr="00D51D36">
              <w:rPr>
                <w:rFonts w:ascii="Times New Roman" w:hAnsi="Times New Roman"/>
                <w:sz w:val="24"/>
                <w:szCs w:val="24"/>
              </w:rPr>
              <w:t>Сфера услуг.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>Досту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>п</w:t>
            </w:r>
            <w:r w:rsidRPr="00D51D36">
              <w:rPr>
                <w:rFonts w:ascii="Times New Roman" w:hAnsi="Times New Roman"/>
                <w:sz w:val="24"/>
                <w:szCs w:val="24"/>
              </w:rPr>
              <w:t>ность сферы услуг.</w:t>
            </w:r>
          </w:p>
        </w:tc>
        <w:tc>
          <w:tcPr>
            <w:tcW w:w="3261" w:type="dxa"/>
          </w:tcPr>
          <w:p w:rsidR="00B452D9" w:rsidRPr="001B1E79" w:rsidRDefault="00B452D9" w:rsidP="00474593">
            <w:pPr>
              <w:jc w:val="center"/>
              <w:rPr>
                <w:b/>
                <w:bCs/>
              </w:rPr>
            </w:pPr>
          </w:p>
        </w:tc>
      </w:tr>
      <w:tr w:rsidR="00B452D9" w:rsidRPr="001B1E79" w:rsidTr="00E563D3">
        <w:trPr>
          <w:cantSplit/>
          <w:trHeight w:val="942"/>
        </w:trPr>
        <w:tc>
          <w:tcPr>
            <w:tcW w:w="1036" w:type="dxa"/>
          </w:tcPr>
          <w:p w:rsidR="00B452D9" w:rsidRPr="001B1E79" w:rsidRDefault="00B452D9" w:rsidP="00474593">
            <w:pPr>
              <w:jc w:val="center"/>
            </w:pPr>
            <w:r>
              <w:t>11</w:t>
            </w: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474593">
            <w:pPr>
              <w:jc w:val="center"/>
            </w:pPr>
            <w:r>
              <w:t>22.11</w:t>
            </w: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D51D36" w:rsidRDefault="00B452D9" w:rsidP="00474593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1D36">
              <w:rPr>
                <w:rFonts w:ascii="Times New Roman" w:hAnsi="Times New Roman"/>
                <w:b/>
                <w:sz w:val="24"/>
                <w:szCs w:val="24"/>
              </w:rPr>
              <w:t>Обобщение и ко</w:t>
            </w:r>
            <w:r w:rsidRPr="00D51D36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D51D36">
              <w:rPr>
                <w:rFonts w:ascii="Times New Roman" w:hAnsi="Times New Roman"/>
                <w:b/>
                <w:sz w:val="24"/>
                <w:szCs w:val="24"/>
              </w:rPr>
              <w:t>троль знаний по ра</w:t>
            </w:r>
            <w:r w:rsidRPr="00D51D36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D51D36">
              <w:rPr>
                <w:rFonts w:ascii="Times New Roman" w:hAnsi="Times New Roman"/>
                <w:b/>
                <w:sz w:val="24"/>
                <w:szCs w:val="24"/>
              </w:rPr>
              <w:t>делу «Хозяйство» (Тесты).</w:t>
            </w:r>
          </w:p>
        </w:tc>
        <w:tc>
          <w:tcPr>
            <w:tcW w:w="3261" w:type="dxa"/>
          </w:tcPr>
          <w:p w:rsidR="00B452D9" w:rsidRPr="001B1E79" w:rsidRDefault="00B452D9" w:rsidP="00474593">
            <w:pPr>
              <w:rPr>
                <w:b/>
                <w:bCs/>
              </w:rPr>
            </w:pPr>
          </w:p>
        </w:tc>
      </w:tr>
      <w:tr w:rsidR="00B452D9" w:rsidRPr="001B1E79" w:rsidTr="00E563D3">
        <w:trPr>
          <w:cantSplit/>
          <w:trHeight w:val="942"/>
        </w:trPr>
        <w:tc>
          <w:tcPr>
            <w:tcW w:w="9825" w:type="dxa"/>
            <w:gridSpan w:val="6"/>
          </w:tcPr>
          <w:p w:rsidR="00B452D9" w:rsidRPr="00D51D36" w:rsidRDefault="00B452D9" w:rsidP="00474593">
            <w:pPr>
              <w:rPr>
                <w:b/>
              </w:rPr>
            </w:pPr>
            <w:r w:rsidRPr="00D51D36">
              <w:rPr>
                <w:b/>
              </w:rPr>
              <w:t xml:space="preserve">                                  </w:t>
            </w:r>
            <w:r>
              <w:rPr>
                <w:b/>
              </w:rPr>
              <w:t xml:space="preserve">                   </w:t>
            </w:r>
            <w:r w:rsidRPr="00D51D36">
              <w:rPr>
                <w:b/>
              </w:rPr>
              <w:t>Раздел 2.  Регионы России</w:t>
            </w:r>
            <w:r>
              <w:rPr>
                <w:b/>
              </w:rPr>
              <w:t xml:space="preserve"> (1+7 ч)</w:t>
            </w:r>
          </w:p>
          <w:p w:rsidR="00B452D9" w:rsidRPr="001B1E79" w:rsidRDefault="00B452D9" w:rsidP="00474593">
            <w:pPr>
              <w:rPr>
                <w:b/>
                <w:bCs/>
              </w:rPr>
            </w:pPr>
            <w:r>
              <w:rPr>
                <w:b/>
              </w:rPr>
              <w:t xml:space="preserve">                                                    </w:t>
            </w:r>
          </w:p>
        </w:tc>
      </w:tr>
      <w:tr w:rsidR="00B452D9" w:rsidRPr="001B1E79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474593">
            <w:pPr>
              <w:jc w:val="center"/>
            </w:pP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E563D3" w:rsidRDefault="00B452D9" w:rsidP="00E563D3">
            <w:pPr>
              <w:rPr>
                <w:i/>
              </w:rPr>
            </w:pPr>
            <w:r w:rsidRPr="00E563D3">
              <w:rPr>
                <w:i/>
              </w:rPr>
              <w:t>9.Районирование.</w:t>
            </w:r>
            <w:r w:rsidRPr="00E563D3">
              <w:rPr>
                <w:b/>
                <w:i/>
              </w:rPr>
              <w:t xml:space="preserve"> </w:t>
            </w:r>
            <w:r w:rsidRPr="00E563D3">
              <w:rPr>
                <w:i/>
                <w:lang w:eastAsia="en-US"/>
              </w:rPr>
              <w:t xml:space="preserve">Практическая работа </w:t>
            </w:r>
            <w:r w:rsidRPr="00E563D3">
              <w:rPr>
                <w:rStyle w:val="Emphasis"/>
                <w:b/>
                <w:i w:val="0"/>
              </w:rPr>
              <w:t>№</w:t>
            </w:r>
            <w:r w:rsidRPr="00E563D3">
              <w:rPr>
                <w:rStyle w:val="Emphasis"/>
                <w:i w:val="0"/>
              </w:rPr>
              <w:t xml:space="preserve"> 5.</w:t>
            </w:r>
            <w:r w:rsidRPr="00E563D3">
              <w:rPr>
                <w:i/>
              </w:rPr>
              <w:t xml:space="preserve"> Определение п</w:t>
            </w:r>
            <w:r w:rsidRPr="00E563D3">
              <w:rPr>
                <w:i/>
              </w:rPr>
              <w:t>о</w:t>
            </w:r>
            <w:r w:rsidRPr="00E563D3">
              <w:rPr>
                <w:i/>
              </w:rPr>
              <w:t>ложительных и о</w:t>
            </w:r>
            <w:r w:rsidRPr="00E563D3">
              <w:rPr>
                <w:i/>
              </w:rPr>
              <w:t>т</w:t>
            </w:r>
            <w:r w:rsidRPr="00E563D3">
              <w:rPr>
                <w:i/>
              </w:rPr>
              <w:t>рицательных черт географического п</w:t>
            </w:r>
            <w:r w:rsidRPr="00E563D3">
              <w:rPr>
                <w:i/>
              </w:rPr>
              <w:t>о</w:t>
            </w:r>
            <w:r w:rsidRPr="00E563D3">
              <w:rPr>
                <w:i/>
              </w:rPr>
              <w:t xml:space="preserve">ложения России. </w:t>
            </w:r>
          </w:p>
          <w:p w:rsidR="00B452D9" w:rsidRPr="00D10F9E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B452D9" w:rsidRDefault="00B452D9" w:rsidP="00474593"/>
        </w:tc>
      </w:tr>
      <w:tr w:rsidR="00B452D9" w:rsidRPr="00D10F9E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474593">
            <w:pPr>
              <w:jc w:val="center"/>
            </w:pP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E563D3" w:rsidRDefault="00B452D9" w:rsidP="00E563D3">
            <w:pPr>
              <w:rPr>
                <w:i/>
              </w:rPr>
            </w:pPr>
            <w:r w:rsidRPr="00E563D3">
              <w:rPr>
                <w:i/>
              </w:rPr>
              <w:t>10.Районирование и административно-территориальное д</w:t>
            </w:r>
            <w:r w:rsidRPr="00E563D3">
              <w:rPr>
                <w:i/>
              </w:rPr>
              <w:t>е</w:t>
            </w:r>
            <w:r w:rsidRPr="00E563D3">
              <w:rPr>
                <w:i/>
              </w:rPr>
              <w:t xml:space="preserve">ление. </w:t>
            </w:r>
          </w:p>
          <w:p w:rsidR="00B452D9" w:rsidRPr="00D10F9E" w:rsidRDefault="00B452D9" w:rsidP="00E563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563D3">
              <w:rPr>
                <w:i/>
                <w:lang w:eastAsia="en-US"/>
              </w:rPr>
              <w:t>П/р</w:t>
            </w:r>
            <w:r w:rsidRPr="00E563D3">
              <w:rPr>
                <w:rStyle w:val="Emphasis"/>
                <w:b/>
                <w:i w:val="0"/>
              </w:rPr>
              <w:t xml:space="preserve"> </w:t>
            </w:r>
            <w:r w:rsidRPr="00E563D3">
              <w:rPr>
                <w:rStyle w:val="Emphasis"/>
                <w:i w:val="0"/>
              </w:rPr>
              <w:t>№ 6.</w:t>
            </w:r>
          </w:p>
        </w:tc>
        <w:tc>
          <w:tcPr>
            <w:tcW w:w="3261" w:type="dxa"/>
          </w:tcPr>
          <w:p w:rsidR="00B452D9" w:rsidRDefault="00B452D9" w:rsidP="00474593"/>
        </w:tc>
      </w:tr>
      <w:tr w:rsidR="00B452D9" w:rsidRPr="00D10F9E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474593">
            <w:pPr>
              <w:jc w:val="center"/>
            </w:pP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E563D3" w:rsidRDefault="00B452D9" w:rsidP="00474593">
            <w:pPr>
              <w:pStyle w:val="1"/>
              <w:rPr>
                <w:rFonts w:ascii="Times New Roman" w:hAnsi="Times New Roman"/>
                <w:i/>
                <w:sz w:val="24"/>
                <w:szCs w:val="24"/>
              </w:rPr>
            </w:pPr>
            <w:r w:rsidRPr="00E563D3">
              <w:rPr>
                <w:rFonts w:ascii="Times New Roman" w:hAnsi="Times New Roman"/>
                <w:i/>
              </w:rPr>
              <w:t>11.Восточно-Европейская равнина. ЗападноСибирская ра</w:t>
            </w:r>
            <w:r w:rsidRPr="00E563D3">
              <w:rPr>
                <w:rFonts w:ascii="Times New Roman" w:hAnsi="Times New Roman"/>
                <w:i/>
              </w:rPr>
              <w:t>в</w:t>
            </w:r>
            <w:r w:rsidRPr="00E563D3">
              <w:rPr>
                <w:rFonts w:ascii="Times New Roman" w:hAnsi="Times New Roman"/>
                <w:i/>
              </w:rPr>
              <w:t>нина.</w:t>
            </w:r>
          </w:p>
        </w:tc>
        <w:tc>
          <w:tcPr>
            <w:tcW w:w="3261" w:type="dxa"/>
          </w:tcPr>
          <w:p w:rsidR="00B452D9" w:rsidRDefault="00B452D9" w:rsidP="00474593"/>
        </w:tc>
      </w:tr>
      <w:tr w:rsidR="00B452D9" w:rsidRPr="00D10F9E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474593">
            <w:pPr>
              <w:jc w:val="center"/>
            </w:pP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D10F9E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B452D9" w:rsidRDefault="00B452D9" w:rsidP="00474593"/>
        </w:tc>
      </w:tr>
      <w:tr w:rsidR="00B452D9" w:rsidRPr="00D10F9E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474593">
            <w:pPr>
              <w:jc w:val="center"/>
            </w:pP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E563D3" w:rsidRDefault="00B452D9" w:rsidP="00474593">
            <w:pPr>
              <w:pStyle w:val="1"/>
              <w:rPr>
                <w:rFonts w:ascii="Times New Roman" w:hAnsi="Times New Roman"/>
                <w:i/>
                <w:sz w:val="24"/>
                <w:szCs w:val="24"/>
              </w:rPr>
            </w:pPr>
            <w:r w:rsidRPr="00E563D3">
              <w:rPr>
                <w:rFonts w:ascii="Times New Roman" w:hAnsi="Times New Roman"/>
                <w:i/>
              </w:rPr>
              <w:t>12.Урал и горы Южной Сибири.</w:t>
            </w:r>
          </w:p>
        </w:tc>
        <w:tc>
          <w:tcPr>
            <w:tcW w:w="3261" w:type="dxa"/>
          </w:tcPr>
          <w:p w:rsidR="00B452D9" w:rsidRDefault="00B452D9" w:rsidP="00474593"/>
        </w:tc>
      </w:tr>
      <w:tr w:rsidR="00B452D9" w:rsidRPr="00D10F9E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474593">
            <w:pPr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474593">
            <w:pPr>
              <w:jc w:val="center"/>
            </w:pPr>
            <w:r>
              <w:t>29.11</w:t>
            </w: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</w:rPr>
              <w:t xml:space="preserve">Восточная и Северо-Восточная Сибирь.  </w:t>
            </w:r>
          </w:p>
          <w:p w:rsidR="00B452D9" w:rsidRPr="00924CD3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 w:rsidRPr="00924CD3">
              <w:rPr>
                <w:rStyle w:val="Emphasis"/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924CD3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>№ 7.</w:t>
            </w:r>
          </w:p>
        </w:tc>
        <w:tc>
          <w:tcPr>
            <w:tcW w:w="3261" w:type="dxa"/>
          </w:tcPr>
          <w:p w:rsidR="00B452D9" w:rsidRDefault="00B452D9" w:rsidP="00474593"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b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7</w:t>
            </w:r>
            <w:r w:rsidRPr="00C31F80">
              <w:rPr>
                <w:rStyle w:val="Emphasis"/>
                <w:i w:val="0"/>
              </w:rPr>
              <w:t>.</w:t>
            </w:r>
            <w:r w:rsidRPr="00CE6B61">
              <w:t xml:space="preserve"> </w:t>
            </w:r>
            <w:r>
              <w:t>Физико-географическая</w:t>
            </w:r>
            <w:r w:rsidRPr="00CE6B61">
              <w:t xml:space="preserve"> характе</w:t>
            </w:r>
            <w:r>
              <w:t>р</w:t>
            </w:r>
            <w:r>
              <w:t>и</w:t>
            </w:r>
            <w:r>
              <w:t>стика</w:t>
            </w:r>
            <w:r w:rsidRPr="00CE6B61">
              <w:t xml:space="preserve"> природных регионов России.</w:t>
            </w:r>
          </w:p>
        </w:tc>
      </w:tr>
      <w:tr w:rsidR="00B452D9" w:rsidRPr="00D10F9E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474593">
            <w:pPr>
              <w:jc w:val="center"/>
            </w:pP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E563D3" w:rsidRDefault="00B452D9" w:rsidP="00E563D3">
            <w:pPr>
              <w:rPr>
                <w:i/>
              </w:rPr>
            </w:pPr>
            <w:r w:rsidRPr="00E563D3">
              <w:rPr>
                <w:i/>
              </w:rPr>
              <w:t xml:space="preserve">13.Северный Кавказ, Крым. </w:t>
            </w:r>
          </w:p>
          <w:p w:rsidR="00B452D9" w:rsidRPr="00D10F9E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B452D9" w:rsidRDefault="00B452D9" w:rsidP="00474593"/>
        </w:tc>
      </w:tr>
      <w:tr w:rsidR="00B452D9" w:rsidRPr="00D10F9E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474593">
            <w:pPr>
              <w:jc w:val="center"/>
            </w:pP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E563D3" w:rsidRDefault="00B452D9" w:rsidP="00E563D3">
            <w:pPr>
              <w:rPr>
                <w:i/>
              </w:rPr>
            </w:pPr>
            <w:r w:rsidRPr="00E563D3">
              <w:rPr>
                <w:i/>
              </w:rPr>
              <w:t>14.Дальний Восток.</w:t>
            </w:r>
          </w:p>
          <w:p w:rsidR="00B452D9" w:rsidRPr="00D10F9E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B452D9" w:rsidRDefault="00B452D9" w:rsidP="00474593"/>
        </w:tc>
      </w:tr>
      <w:tr w:rsidR="00B452D9" w:rsidRPr="00D10F9E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474593">
            <w:pPr>
              <w:jc w:val="center"/>
            </w:pP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E563D3" w:rsidRDefault="00B452D9" w:rsidP="00474593">
            <w:pPr>
              <w:pStyle w:val="1"/>
              <w:rPr>
                <w:rFonts w:ascii="Times New Roman" w:hAnsi="Times New Roman"/>
                <w:i/>
                <w:sz w:val="24"/>
                <w:szCs w:val="24"/>
              </w:rPr>
            </w:pPr>
            <w:r w:rsidRPr="00E563D3">
              <w:rPr>
                <w:rFonts w:ascii="Times New Roman" w:hAnsi="Times New Roman"/>
                <w:i/>
              </w:rPr>
              <w:t>15.Экологическая с</w:t>
            </w:r>
            <w:r w:rsidRPr="00E563D3">
              <w:rPr>
                <w:rFonts w:ascii="Times New Roman" w:hAnsi="Times New Roman"/>
                <w:i/>
              </w:rPr>
              <w:t>и</w:t>
            </w:r>
            <w:r w:rsidRPr="00E563D3">
              <w:rPr>
                <w:rFonts w:ascii="Times New Roman" w:hAnsi="Times New Roman"/>
                <w:i/>
              </w:rPr>
              <w:t>туация в России.</w:t>
            </w:r>
          </w:p>
        </w:tc>
        <w:tc>
          <w:tcPr>
            <w:tcW w:w="3261" w:type="dxa"/>
          </w:tcPr>
          <w:p w:rsidR="00B452D9" w:rsidRDefault="00B452D9" w:rsidP="00474593"/>
        </w:tc>
      </w:tr>
      <w:tr w:rsidR="00B452D9" w:rsidRPr="00D10F9E" w:rsidTr="00E563D3">
        <w:trPr>
          <w:cantSplit/>
          <w:trHeight w:val="942"/>
        </w:trPr>
        <w:tc>
          <w:tcPr>
            <w:tcW w:w="9825" w:type="dxa"/>
            <w:gridSpan w:val="6"/>
          </w:tcPr>
          <w:p w:rsidR="00B452D9" w:rsidRDefault="00B452D9" w:rsidP="00474593">
            <w:pPr>
              <w:rPr>
                <w:b/>
              </w:rPr>
            </w:pPr>
            <w:r>
              <w:t xml:space="preserve">                                                  </w:t>
            </w:r>
            <w:r w:rsidRPr="00924CD3">
              <w:rPr>
                <w:b/>
              </w:rPr>
              <w:t>Раздел 3.  Европейская Россия</w:t>
            </w:r>
            <w:r>
              <w:rPr>
                <w:b/>
              </w:rPr>
              <w:t xml:space="preserve"> (14+11ч)</w:t>
            </w:r>
          </w:p>
          <w:p w:rsidR="00B452D9" w:rsidRDefault="00B452D9" w:rsidP="00474593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Тема 1. Центральная Россия (4+4 ч)</w:t>
            </w:r>
          </w:p>
          <w:p w:rsidR="00B452D9" w:rsidRDefault="00B452D9" w:rsidP="00474593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</w:t>
            </w:r>
          </w:p>
          <w:p w:rsidR="00B452D9" w:rsidRPr="00924CD3" w:rsidRDefault="00B452D9" w:rsidP="00474593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</w:t>
            </w:r>
          </w:p>
        </w:tc>
      </w:tr>
      <w:tr w:rsidR="00B452D9" w:rsidRPr="00D10F9E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474593">
            <w:pPr>
              <w:jc w:val="center"/>
            </w:pPr>
            <w:r>
              <w:t>13</w:t>
            </w: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474593">
            <w:pPr>
              <w:jc w:val="center"/>
            </w:pPr>
            <w:r>
              <w:t>06.12</w:t>
            </w: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924CD3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</w:rPr>
              <w:t>Пространство Це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н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тральной России.</w:t>
            </w:r>
          </w:p>
        </w:tc>
        <w:tc>
          <w:tcPr>
            <w:tcW w:w="3261" w:type="dxa"/>
          </w:tcPr>
          <w:p w:rsidR="00B452D9" w:rsidRDefault="00B452D9" w:rsidP="00474593"/>
        </w:tc>
      </w:tr>
      <w:tr w:rsidR="00B452D9" w:rsidRPr="00D10F9E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474593">
            <w:pPr>
              <w:jc w:val="center"/>
            </w:pPr>
            <w:r>
              <w:t>14</w:t>
            </w: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474593">
            <w:pPr>
              <w:jc w:val="center"/>
            </w:pPr>
            <w:r>
              <w:t>13.12</w:t>
            </w: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924CD3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</w:rPr>
              <w:t>Центральная Россия </w:t>
            </w:r>
          </w:p>
        </w:tc>
        <w:tc>
          <w:tcPr>
            <w:tcW w:w="3261" w:type="dxa"/>
          </w:tcPr>
          <w:p w:rsidR="00B452D9" w:rsidRDefault="00B452D9" w:rsidP="00474593"/>
        </w:tc>
      </w:tr>
      <w:tr w:rsidR="00B452D9" w:rsidRPr="00D10F9E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474593">
            <w:pPr>
              <w:jc w:val="center"/>
            </w:pPr>
            <w:r>
              <w:t>15</w:t>
            </w: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474593">
            <w:pPr>
              <w:jc w:val="center"/>
            </w:pPr>
            <w:r>
              <w:t>20.12</w:t>
            </w: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924CD3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</w:rPr>
              <w:t>Центральный район.</w:t>
            </w:r>
          </w:p>
        </w:tc>
        <w:tc>
          <w:tcPr>
            <w:tcW w:w="3261" w:type="dxa"/>
          </w:tcPr>
          <w:p w:rsidR="00B452D9" w:rsidRDefault="00B452D9" w:rsidP="00474593"/>
        </w:tc>
      </w:tr>
      <w:tr w:rsidR="00B452D9" w:rsidRPr="00F67F8C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474593">
            <w:pPr>
              <w:jc w:val="center"/>
            </w:pP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E563D3" w:rsidRDefault="00B452D9" w:rsidP="00474593">
            <w:pPr>
              <w:pStyle w:val="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563D3">
              <w:rPr>
                <w:rFonts w:ascii="Times New Roman" w:hAnsi="Times New Roman"/>
                <w:i/>
              </w:rPr>
              <w:t>16.Волго-Вятский ра</w:t>
            </w:r>
            <w:r w:rsidRPr="00E563D3">
              <w:rPr>
                <w:rFonts w:ascii="Times New Roman" w:hAnsi="Times New Roman"/>
                <w:i/>
              </w:rPr>
              <w:t>й</w:t>
            </w:r>
            <w:r w:rsidRPr="00E563D3">
              <w:rPr>
                <w:rFonts w:ascii="Times New Roman" w:hAnsi="Times New Roman"/>
                <w:i/>
              </w:rPr>
              <w:t>он.</w:t>
            </w:r>
          </w:p>
        </w:tc>
        <w:tc>
          <w:tcPr>
            <w:tcW w:w="3261" w:type="dxa"/>
          </w:tcPr>
          <w:p w:rsidR="00B452D9" w:rsidRDefault="00B452D9" w:rsidP="00474593"/>
        </w:tc>
      </w:tr>
      <w:tr w:rsidR="00B452D9" w:rsidRPr="00F67F8C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474593">
            <w:pPr>
              <w:jc w:val="center"/>
            </w:pP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E563D3" w:rsidRDefault="00B452D9" w:rsidP="00474593">
            <w:pPr>
              <w:pStyle w:val="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563D3">
              <w:rPr>
                <w:rFonts w:ascii="Times New Roman" w:hAnsi="Times New Roman"/>
                <w:i/>
              </w:rPr>
              <w:t>17.Центрально-Черноземный район.</w:t>
            </w:r>
          </w:p>
        </w:tc>
        <w:tc>
          <w:tcPr>
            <w:tcW w:w="3261" w:type="dxa"/>
          </w:tcPr>
          <w:p w:rsidR="00B452D9" w:rsidRDefault="00B452D9" w:rsidP="00474593"/>
        </w:tc>
      </w:tr>
      <w:tr w:rsidR="00B452D9" w:rsidRPr="00962C63" w:rsidTr="00E563D3">
        <w:trPr>
          <w:cantSplit/>
          <w:trHeight w:val="1254"/>
        </w:trPr>
        <w:tc>
          <w:tcPr>
            <w:tcW w:w="1036" w:type="dxa"/>
          </w:tcPr>
          <w:p w:rsidR="00B452D9" w:rsidRDefault="00B452D9" w:rsidP="00474593">
            <w:pPr>
              <w:jc w:val="center"/>
            </w:pP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E563D3" w:rsidRDefault="00B452D9" w:rsidP="00474593">
            <w:pPr>
              <w:pStyle w:val="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563D3">
              <w:rPr>
                <w:rFonts w:ascii="Times New Roman" w:hAnsi="Times New Roman"/>
                <w:i/>
              </w:rPr>
              <w:t>18.Практическая раб</w:t>
            </w:r>
            <w:r w:rsidRPr="00E563D3">
              <w:rPr>
                <w:rFonts w:ascii="Times New Roman" w:hAnsi="Times New Roman"/>
                <w:i/>
              </w:rPr>
              <w:t>о</w:t>
            </w:r>
            <w:r w:rsidRPr="00E563D3">
              <w:rPr>
                <w:rFonts w:ascii="Times New Roman" w:hAnsi="Times New Roman"/>
                <w:i/>
              </w:rPr>
              <w:t>та</w:t>
            </w:r>
            <w:r w:rsidRPr="00E563D3">
              <w:rPr>
                <w:rFonts w:ascii="Times New Roman" w:hAnsi="Times New Roman"/>
                <w:i/>
                <w:lang w:eastAsia="en-US"/>
              </w:rPr>
              <w:t xml:space="preserve"> </w:t>
            </w:r>
            <w:r w:rsidRPr="00E563D3">
              <w:rPr>
                <w:rFonts w:ascii="Times New Roman" w:hAnsi="Times New Roman"/>
                <w:i/>
                <w:iCs/>
              </w:rPr>
              <w:t>№ 8.</w:t>
            </w:r>
            <w:r w:rsidRPr="00E563D3">
              <w:rPr>
                <w:rFonts w:ascii="Times New Roman" w:hAnsi="Times New Roman"/>
                <w:i/>
              </w:rPr>
              <w:t xml:space="preserve"> Сравнительная характеристика экон</w:t>
            </w:r>
            <w:r w:rsidRPr="00E563D3">
              <w:rPr>
                <w:rFonts w:ascii="Times New Roman" w:hAnsi="Times New Roman"/>
                <w:i/>
              </w:rPr>
              <w:t>о</w:t>
            </w:r>
            <w:r w:rsidRPr="00E563D3">
              <w:rPr>
                <w:rFonts w:ascii="Times New Roman" w:hAnsi="Times New Roman"/>
                <w:i/>
              </w:rPr>
              <w:t>мических районов Це</w:t>
            </w:r>
            <w:r w:rsidRPr="00E563D3">
              <w:rPr>
                <w:rFonts w:ascii="Times New Roman" w:hAnsi="Times New Roman"/>
                <w:i/>
              </w:rPr>
              <w:t>н</w:t>
            </w:r>
            <w:r w:rsidRPr="00E563D3">
              <w:rPr>
                <w:rFonts w:ascii="Times New Roman" w:hAnsi="Times New Roman"/>
                <w:i/>
              </w:rPr>
              <w:t>тральной России.</w:t>
            </w:r>
          </w:p>
        </w:tc>
        <w:tc>
          <w:tcPr>
            <w:tcW w:w="3261" w:type="dxa"/>
          </w:tcPr>
          <w:p w:rsidR="00B452D9" w:rsidRDefault="00B452D9" w:rsidP="00474593"/>
        </w:tc>
      </w:tr>
      <w:tr w:rsidR="00B452D9" w:rsidRPr="00962C63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474593">
            <w:pPr>
              <w:jc w:val="center"/>
            </w:pP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E563D3" w:rsidRDefault="00B452D9" w:rsidP="00E563D3">
            <w:pPr>
              <w:rPr>
                <w:i/>
              </w:rPr>
            </w:pPr>
            <w:r w:rsidRPr="00E563D3">
              <w:rPr>
                <w:i/>
              </w:rPr>
              <w:t xml:space="preserve">19.Москва — столица России </w:t>
            </w:r>
          </w:p>
          <w:p w:rsidR="00B452D9" w:rsidRPr="00F67F8C" w:rsidRDefault="00B452D9" w:rsidP="00474593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B452D9" w:rsidRDefault="00B452D9" w:rsidP="00474593"/>
        </w:tc>
      </w:tr>
      <w:tr w:rsidR="00B452D9" w:rsidRPr="00962C63" w:rsidTr="00E563D3">
        <w:trPr>
          <w:cantSplit/>
          <w:trHeight w:val="942"/>
        </w:trPr>
        <w:tc>
          <w:tcPr>
            <w:tcW w:w="1036" w:type="dxa"/>
          </w:tcPr>
          <w:p w:rsidR="00B452D9" w:rsidRDefault="00B452D9" w:rsidP="00474593">
            <w:pPr>
              <w:jc w:val="center"/>
            </w:pPr>
            <w:r>
              <w:t>16</w:t>
            </w: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</w:tcPr>
          <w:p w:rsidR="00B452D9" w:rsidRPr="001B1E79" w:rsidRDefault="00B452D9" w:rsidP="00474593">
            <w:pPr>
              <w:jc w:val="center"/>
            </w:pPr>
            <w:r>
              <w:t>27.12</w:t>
            </w: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924CD3" w:rsidRDefault="00B452D9" w:rsidP="00474593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</w:rPr>
              <w:t>Обобшение знаний по темам «Регионы Ро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с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сии» и «Центральная Россия».</w:t>
            </w:r>
          </w:p>
        </w:tc>
        <w:tc>
          <w:tcPr>
            <w:tcW w:w="3261" w:type="dxa"/>
          </w:tcPr>
          <w:p w:rsidR="00B452D9" w:rsidRDefault="00B452D9" w:rsidP="00474593"/>
        </w:tc>
      </w:tr>
      <w:tr w:rsidR="00B452D9" w:rsidRPr="001B1E79" w:rsidTr="00E563D3">
        <w:trPr>
          <w:cantSplit/>
          <w:trHeight w:val="365"/>
        </w:trPr>
        <w:tc>
          <w:tcPr>
            <w:tcW w:w="9825" w:type="dxa"/>
            <w:gridSpan w:val="6"/>
          </w:tcPr>
          <w:p w:rsidR="00B452D9" w:rsidRDefault="00B452D9" w:rsidP="00474593">
            <w:pPr>
              <w:ind w:left="720"/>
              <w:rPr>
                <w:b/>
              </w:rPr>
            </w:pPr>
            <w:r>
              <w:rPr>
                <w:rStyle w:val="Emphasis"/>
              </w:rPr>
              <w:t xml:space="preserve">                                                </w:t>
            </w:r>
            <w:r>
              <w:rPr>
                <w:rStyle w:val="Emphasis"/>
                <w:b/>
              </w:rPr>
              <w:t xml:space="preserve">Тема </w:t>
            </w:r>
            <w:r w:rsidRPr="00027C06">
              <w:rPr>
                <w:rStyle w:val="Emphasis"/>
                <w:b/>
                <w:i w:val="0"/>
              </w:rPr>
              <w:t>2.</w:t>
            </w:r>
            <w:r w:rsidRPr="00027C06">
              <w:rPr>
                <w:rStyle w:val="Emphasis"/>
                <w:b/>
              </w:rPr>
              <w:t> </w:t>
            </w:r>
            <w:r w:rsidRPr="00924CD3">
              <w:rPr>
                <w:b/>
              </w:rPr>
              <w:t>Северо-Запад</w:t>
            </w:r>
            <w:r>
              <w:rPr>
                <w:b/>
              </w:rPr>
              <w:t xml:space="preserve"> (2+2 ч)</w:t>
            </w:r>
            <w:r w:rsidRPr="00027C06">
              <w:t xml:space="preserve">  </w:t>
            </w:r>
          </w:p>
          <w:p w:rsidR="00B452D9" w:rsidRPr="00F67F8C" w:rsidRDefault="00B452D9" w:rsidP="00474593">
            <w:pPr>
              <w:ind w:left="720"/>
              <w:rPr>
                <w:b/>
              </w:rPr>
            </w:pPr>
            <w:r>
              <w:rPr>
                <w:rStyle w:val="Emphasis"/>
                <w:b/>
                <w:i w:val="0"/>
              </w:rPr>
              <w:t xml:space="preserve">                                            </w:t>
            </w:r>
          </w:p>
          <w:p w:rsidR="00B452D9" w:rsidRPr="00F67F8C" w:rsidRDefault="00B452D9" w:rsidP="00474593">
            <w:pPr>
              <w:ind w:left="720"/>
              <w:rPr>
                <w:b/>
              </w:rPr>
            </w:pPr>
          </w:p>
          <w:p w:rsidR="00B452D9" w:rsidRPr="001B1E79" w:rsidRDefault="00B452D9" w:rsidP="00474593">
            <w:pPr>
              <w:ind w:left="720"/>
              <w:rPr>
                <w:b/>
                <w:bCs/>
                <w:i/>
              </w:rPr>
            </w:pPr>
            <w:r>
              <w:rPr>
                <w:b/>
              </w:rPr>
              <w:t xml:space="preserve">                                                          </w:t>
            </w:r>
          </w:p>
        </w:tc>
      </w:tr>
      <w:tr w:rsidR="00B452D9" w:rsidRPr="001B1E79" w:rsidTr="00E563D3">
        <w:trPr>
          <w:cantSplit/>
          <w:trHeight w:val="237"/>
        </w:trPr>
        <w:tc>
          <w:tcPr>
            <w:tcW w:w="1036" w:type="dxa"/>
          </w:tcPr>
          <w:p w:rsidR="00B452D9" w:rsidRPr="000078D5" w:rsidRDefault="00B452D9" w:rsidP="00474593">
            <w:pPr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924CD3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</w:rPr>
              <w:t>Северо-Запад. Прир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о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да.</w:t>
            </w:r>
          </w:p>
        </w:tc>
        <w:tc>
          <w:tcPr>
            <w:tcW w:w="3261" w:type="dxa"/>
          </w:tcPr>
          <w:p w:rsidR="00B452D9" w:rsidRPr="001B1E79" w:rsidRDefault="00B452D9" w:rsidP="00474593">
            <w:pPr>
              <w:rPr>
                <w:b/>
                <w:bCs/>
              </w:rPr>
            </w:pPr>
          </w:p>
        </w:tc>
      </w:tr>
      <w:tr w:rsidR="00B452D9" w:rsidRPr="00962C63" w:rsidTr="00E563D3">
        <w:trPr>
          <w:cantSplit/>
          <w:trHeight w:val="1575"/>
        </w:trPr>
        <w:tc>
          <w:tcPr>
            <w:tcW w:w="1036" w:type="dxa"/>
          </w:tcPr>
          <w:p w:rsidR="00B452D9" w:rsidRPr="000078D5" w:rsidRDefault="00B452D9" w:rsidP="00474593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924CD3" w:rsidRDefault="00B452D9" w:rsidP="0047459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CD3">
              <w:rPr>
                <w:rFonts w:ascii="Times New Roman" w:hAnsi="Times New Roman"/>
                <w:sz w:val="24"/>
                <w:szCs w:val="24"/>
              </w:rPr>
              <w:t>Города Северо-Запада. Калинингра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д</w:t>
            </w:r>
            <w:r w:rsidRPr="00924CD3">
              <w:rPr>
                <w:rFonts w:ascii="Times New Roman" w:hAnsi="Times New Roman"/>
                <w:sz w:val="24"/>
                <w:szCs w:val="24"/>
              </w:rPr>
              <w:t>ская область.  П/р</w:t>
            </w:r>
            <w:r w:rsidRPr="00924CD3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 xml:space="preserve"> № 9</w:t>
            </w:r>
          </w:p>
        </w:tc>
        <w:tc>
          <w:tcPr>
            <w:tcW w:w="3261" w:type="dxa"/>
          </w:tcPr>
          <w:p w:rsidR="00B452D9" w:rsidRPr="000078D5" w:rsidRDefault="00B452D9" w:rsidP="00474593">
            <w:pPr>
              <w:rPr>
                <w:bCs/>
              </w:rPr>
            </w:pPr>
            <w:r>
              <w:rPr>
                <w:lang w:eastAsia="en-US"/>
              </w:rPr>
              <w:t>П/р</w:t>
            </w:r>
            <w:r w:rsidRPr="00027C06">
              <w:t xml:space="preserve"> </w:t>
            </w:r>
            <w:r>
              <w:t>№ 9</w:t>
            </w:r>
            <w:r w:rsidRPr="00027C06">
              <w:t xml:space="preserve">. </w:t>
            </w:r>
            <w:r>
              <w:t>Характеристика</w:t>
            </w:r>
            <w:r w:rsidRPr="00CE6B61">
              <w:t xml:space="preserve"> крупней</w:t>
            </w:r>
            <w:r>
              <w:t>шего города</w:t>
            </w:r>
            <w:r w:rsidRPr="00CE6B61">
              <w:t xml:space="preserve"> России (Москва, Санкт-Петербург)</w:t>
            </w:r>
          </w:p>
        </w:tc>
      </w:tr>
      <w:tr w:rsidR="00B452D9" w:rsidRPr="001B1E79" w:rsidTr="00E563D3">
        <w:trPr>
          <w:cantSplit/>
          <w:trHeight w:val="1575"/>
        </w:trPr>
        <w:tc>
          <w:tcPr>
            <w:tcW w:w="1036" w:type="dxa"/>
          </w:tcPr>
          <w:p w:rsidR="00B452D9" w:rsidRPr="000078D5" w:rsidRDefault="00B452D9" w:rsidP="00474593">
            <w:pPr>
              <w:jc w:val="center"/>
              <w:rPr>
                <w:bCs/>
              </w:rPr>
            </w:pP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E563D3" w:rsidRDefault="00B452D9" w:rsidP="00474593">
            <w:pPr>
              <w:pStyle w:val="NoSpacing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563D3">
              <w:rPr>
                <w:rFonts w:ascii="Times New Roman" w:hAnsi="Times New Roman"/>
                <w:i/>
              </w:rPr>
              <w:t>20.Хозяйство района.</w:t>
            </w:r>
          </w:p>
        </w:tc>
        <w:tc>
          <w:tcPr>
            <w:tcW w:w="3261" w:type="dxa"/>
          </w:tcPr>
          <w:p w:rsidR="00B452D9" w:rsidRPr="000078D5" w:rsidRDefault="00B452D9" w:rsidP="00474593">
            <w:pPr>
              <w:rPr>
                <w:bCs/>
              </w:rPr>
            </w:pPr>
          </w:p>
        </w:tc>
      </w:tr>
      <w:tr w:rsidR="00B452D9" w:rsidRPr="001B1E79" w:rsidTr="00E563D3">
        <w:trPr>
          <w:cantSplit/>
          <w:trHeight w:val="810"/>
        </w:trPr>
        <w:tc>
          <w:tcPr>
            <w:tcW w:w="1036" w:type="dxa"/>
          </w:tcPr>
          <w:p w:rsidR="00B452D9" w:rsidRPr="000078D5" w:rsidRDefault="00B452D9" w:rsidP="00474593">
            <w:pPr>
              <w:jc w:val="center"/>
              <w:rPr>
                <w:bCs/>
              </w:rPr>
            </w:pPr>
          </w:p>
        </w:tc>
        <w:tc>
          <w:tcPr>
            <w:tcW w:w="851" w:type="dxa"/>
          </w:tcPr>
          <w:p w:rsidR="00B452D9" w:rsidRPr="001B1E79" w:rsidRDefault="00B452D9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</w:tcPr>
          <w:p w:rsidR="00B452D9" w:rsidRPr="00E563D3" w:rsidRDefault="00B452D9" w:rsidP="00E563D3">
            <w:pPr>
              <w:rPr>
                <w:i/>
              </w:rPr>
            </w:pPr>
            <w:r w:rsidRPr="00E563D3">
              <w:rPr>
                <w:i/>
              </w:rPr>
              <w:t>21.Санкт-Петербург.</w:t>
            </w:r>
          </w:p>
          <w:p w:rsidR="00B452D9" w:rsidRPr="001B1E79" w:rsidRDefault="00B452D9" w:rsidP="00474593">
            <w:pPr>
              <w:pStyle w:val="1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  <w:tc>
          <w:tcPr>
            <w:tcW w:w="3261" w:type="dxa"/>
          </w:tcPr>
          <w:p w:rsidR="00B452D9" w:rsidRPr="001B1E79" w:rsidRDefault="00B452D9" w:rsidP="00474593">
            <w:pPr>
              <w:jc w:val="both"/>
              <w:rPr>
                <w:color w:val="000000"/>
              </w:rPr>
            </w:pPr>
          </w:p>
        </w:tc>
      </w:tr>
      <w:tr w:rsidR="00B452D9" w:rsidRPr="001B1E79" w:rsidTr="00E563D3">
        <w:trPr>
          <w:cantSplit/>
          <w:trHeight w:val="810"/>
        </w:trPr>
        <w:tc>
          <w:tcPr>
            <w:tcW w:w="9825" w:type="dxa"/>
            <w:gridSpan w:val="6"/>
          </w:tcPr>
          <w:p w:rsidR="00B452D9" w:rsidRDefault="00B452D9" w:rsidP="00474593">
            <w:pPr>
              <w:rPr>
                <w:b/>
              </w:rPr>
            </w:pPr>
            <w:r>
              <w:rPr>
                <w:rStyle w:val="Emphasis"/>
                <w:b/>
                <w:i w:val="0"/>
              </w:rPr>
              <w:t xml:space="preserve">                                                        </w:t>
            </w:r>
            <w:r w:rsidRPr="00027C06">
              <w:rPr>
                <w:rStyle w:val="Emphasis"/>
                <w:b/>
                <w:i w:val="0"/>
              </w:rPr>
              <w:t>Тема 3.</w:t>
            </w:r>
            <w:r w:rsidRPr="003D65AF">
              <w:rPr>
                <w:rStyle w:val="Emphasis"/>
                <w:b/>
              </w:rPr>
              <w:t> </w:t>
            </w:r>
            <w:r w:rsidRPr="003D65AF">
              <w:rPr>
                <w:b/>
              </w:rPr>
              <w:t>Европейский Север</w:t>
            </w:r>
            <w:r>
              <w:rPr>
                <w:b/>
              </w:rPr>
              <w:t xml:space="preserve"> (2+1 ч)</w:t>
            </w:r>
          </w:p>
          <w:p w:rsidR="00B452D9" w:rsidRPr="00027C06" w:rsidRDefault="00B452D9" w:rsidP="00474593">
            <w:r>
              <w:rPr>
                <w:b/>
              </w:rPr>
              <w:t xml:space="preserve">                                                       </w:t>
            </w:r>
          </w:p>
        </w:tc>
      </w:tr>
      <w:tr w:rsidR="00B452D9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1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0078D5" w:rsidRDefault="00B452D9" w:rsidP="00474593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3D65AF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</w:rPr>
              <w:t>Европейский Север.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1B1E79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2D9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1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Default="00B452D9" w:rsidP="00474593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E563D3" w:rsidRDefault="00B452D9" w:rsidP="00E563D3">
            <w:pPr>
              <w:rPr>
                <w:i/>
              </w:rPr>
            </w:pPr>
            <w:r w:rsidRPr="00E563D3">
              <w:rPr>
                <w:i/>
              </w:rPr>
              <w:t xml:space="preserve">22.Население. </w:t>
            </w:r>
          </w:p>
          <w:p w:rsidR="00B452D9" w:rsidRPr="00962C63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962C63" w:rsidRDefault="00B452D9" w:rsidP="00E563D3"/>
        </w:tc>
      </w:tr>
      <w:tr w:rsidR="00B452D9" w:rsidRPr="00962C63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1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Default="00B452D9" w:rsidP="00474593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3D65AF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</w:rPr>
              <w:t xml:space="preserve">Хозяйство.  </w:t>
            </w:r>
            <w:r w:rsidRPr="003D65AF">
              <w:rPr>
                <w:rFonts w:ascii="Times New Roman" w:hAnsi="Times New Roman"/>
                <w:sz w:val="24"/>
                <w:szCs w:val="24"/>
                <w:lang w:eastAsia="en-US"/>
              </w:rPr>
              <w:t>Практ</w:t>
            </w:r>
            <w:r w:rsidRPr="003D65AF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3D65AF">
              <w:rPr>
                <w:rFonts w:ascii="Times New Roman" w:hAnsi="Times New Roman"/>
                <w:sz w:val="24"/>
                <w:szCs w:val="24"/>
                <w:lang w:eastAsia="en-US"/>
              </w:rPr>
              <w:t>ческая работа №</w:t>
            </w:r>
            <w:r w:rsidRPr="003D65AF">
              <w:rPr>
                <w:rStyle w:val="Emphasis"/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3D65AF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>10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 xml:space="preserve"> Характеристика ле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с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 xml:space="preserve">ной промышленности Европейского Севера. 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3D65AF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 w:rsidRPr="003D65AF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 xml:space="preserve"> № 10  </w:t>
            </w:r>
          </w:p>
        </w:tc>
      </w:tr>
      <w:tr w:rsidR="00B452D9" w:rsidRPr="00962C63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1"/>
        </w:trPr>
        <w:tc>
          <w:tcPr>
            <w:tcW w:w="982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Default="00B452D9" w:rsidP="00474593">
            <w:pPr>
              <w:rPr>
                <w:b/>
              </w:rPr>
            </w:pPr>
            <w:r>
              <w:rPr>
                <w:rStyle w:val="Emphasis"/>
                <w:b/>
                <w:i w:val="0"/>
              </w:rPr>
              <w:t xml:space="preserve">                                                            </w:t>
            </w:r>
            <w:r w:rsidRPr="00027C06">
              <w:rPr>
                <w:rStyle w:val="Emphasis"/>
                <w:b/>
                <w:i w:val="0"/>
              </w:rPr>
              <w:t>Тема 4.</w:t>
            </w:r>
            <w:r w:rsidRPr="00027C06">
              <w:rPr>
                <w:rStyle w:val="Emphasis"/>
                <w:b/>
              </w:rPr>
              <w:t> </w:t>
            </w:r>
            <w:r w:rsidRPr="003D65AF">
              <w:rPr>
                <w:b/>
              </w:rPr>
              <w:t>Северный Кавказ</w:t>
            </w:r>
            <w:r>
              <w:rPr>
                <w:b/>
              </w:rPr>
              <w:t xml:space="preserve"> (2+1 ч)</w:t>
            </w:r>
          </w:p>
          <w:p w:rsidR="00B452D9" w:rsidRPr="00962C63" w:rsidRDefault="00B452D9" w:rsidP="00474593">
            <w:r>
              <w:rPr>
                <w:b/>
              </w:rPr>
              <w:t xml:space="preserve">                                                        </w:t>
            </w:r>
          </w:p>
        </w:tc>
      </w:tr>
      <w:tr w:rsidR="00B452D9" w:rsidRPr="00962C63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1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Default="00B452D9" w:rsidP="00474593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E563D3" w:rsidRDefault="00B452D9" w:rsidP="00474593">
            <w:pPr>
              <w:pStyle w:val="1"/>
              <w:rPr>
                <w:rFonts w:ascii="Times New Roman" w:hAnsi="Times New Roman"/>
                <w:i/>
                <w:sz w:val="24"/>
                <w:szCs w:val="24"/>
              </w:rPr>
            </w:pPr>
            <w:r w:rsidRPr="00E563D3">
              <w:rPr>
                <w:rFonts w:ascii="Times New Roman" w:hAnsi="Times New Roman"/>
                <w:i/>
              </w:rPr>
              <w:t>23.Северный Кавказ.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2D9" w:rsidRPr="00962C63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1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Default="00B452D9" w:rsidP="00474593">
            <w:pPr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3D65AF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</w:rPr>
              <w:t>Этническая и религ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и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озная пестрота нас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е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 xml:space="preserve">ления. 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2D9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3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0078D5" w:rsidRDefault="00B452D9" w:rsidP="00474593">
            <w:pPr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</w:rPr>
              <w:t>Специализация хозя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й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 xml:space="preserve">ства.  </w:t>
            </w:r>
          </w:p>
          <w:p w:rsidR="00B452D9" w:rsidRPr="003D65AF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 w:rsidRPr="003D65AF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 xml:space="preserve"> № 11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1B1E79" w:rsidRDefault="00B452D9" w:rsidP="00474593">
            <w:pPr>
              <w:rPr>
                <w:color w:val="000000"/>
              </w:rPr>
            </w:pPr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11.</w:t>
            </w:r>
            <w:r w:rsidRPr="001F3D6E">
              <w:t xml:space="preserve"> Нанесение на </w:t>
            </w:r>
            <w:r>
              <w:t xml:space="preserve">кк. районов </w:t>
            </w:r>
            <w:r w:rsidRPr="001F3D6E">
              <w:t>размещения сел</w:t>
            </w:r>
            <w:r w:rsidRPr="001F3D6E">
              <w:t>ь</w:t>
            </w:r>
            <w:r w:rsidRPr="001F3D6E">
              <w:t>скохозяйственных культур Юга.</w:t>
            </w:r>
          </w:p>
        </w:tc>
      </w:tr>
      <w:tr w:rsidR="00B452D9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73"/>
        </w:trPr>
        <w:tc>
          <w:tcPr>
            <w:tcW w:w="982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Default="00B452D9" w:rsidP="00474593">
            <w:pPr>
              <w:rPr>
                <w:b/>
              </w:rPr>
            </w:pPr>
            <w:r>
              <w:rPr>
                <w:rStyle w:val="Emphasis"/>
                <w:b/>
                <w:i w:val="0"/>
              </w:rPr>
              <w:t xml:space="preserve">                                                              </w:t>
            </w:r>
            <w:r w:rsidRPr="00027C06">
              <w:rPr>
                <w:rStyle w:val="Emphasis"/>
                <w:b/>
                <w:i w:val="0"/>
              </w:rPr>
              <w:t>Тема 5. </w:t>
            </w:r>
            <w:r w:rsidRPr="003D65AF">
              <w:rPr>
                <w:b/>
              </w:rPr>
              <w:t>Поволжье</w:t>
            </w:r>
            <w:r>
              <w:rPr>
                <w:b/>
              </w:rPr>
              <w:t xml:space="preserve"> (2+1 ч)</w:t>
            </w:r>
          </w:p>
          <w:p w:rsidR="00B452D9" w:rsidRPr="001B1E79" w:rsidRDefault="00B452D9" w:rsidP="00474593">
            <w:pPr>
              <w:rPr>
                <w:b/>
                <w:bCs/>
                <w:i/>
              </w:rPr>
            </w:pPr>
            <w:r>
              <w:rPr>
                <w:b/>
              </w:rPr>
              <w:t xml:space="preserve">                                                          </w:t>
            </w:r>
          </w:p>
        </w:tc>
      </w:tr>
      <w:tr w:rsidR="00B452D9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73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0078D5" w:rsidRDefault="00B452D9" w:rsidP="00474593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E563D3" w:rsidRDefault="00B452D9" w:rsidP="00E563D3">
            <w:pPr>
              <w:rPr>
                <w:i/>
              </w:rPr>
            </w:pPr>
            <w:r w:rsidRPr="00E563D3">
              <w:rPr>
                <w:i/>
              </w:rPr>
              <w:t>24.Особенности П</w:t>
            </w:r>
            <w:r w:rsidRPr="00E563D3">
              <w:rPr>
                <w:i/>
              </w:rPr>
              <w:t>о</w:t>
            </w:r>
            <w:r w:rsidRPr="00E563D3">
              <w:rPr>
                <w:i/>
              </w:rPr>
              <w:t xml:space="preserve">волжья.  </w:t>
            </w:r>
          </w:p>
          <w:p w:rsidR="00B452D9" w:rsidRPr="001B1E79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Default="00B452D9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2D9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73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0078D5" w:rsidRDefault="00B452D9" w:rsidP="00474593">
            <w:pPr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3D65AF" w:rsidRDefault="00B452D9" w:rsidP="00474593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</w:rPr>
              <w:t>Взаимодействие н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а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родов Поволжья.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1B1E79" w:rsidRDefault="00B452D9" w:rsidP="00474593">
            <w:pPr>
              <w:rPr>
                <w:color w:val="000000"/>
              </w:rPr>
            </w:pPr>
          </w:p>
        </w:tc>
      </w:tr>
      <w:tr w:rsidR="00B452D9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2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0078D5" w:rsidRDefault="00B452D9" w:rsidP="00474593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3D65AF" w:rsidRDefault="00B452D9" w:rsidP="00474593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65AF">
              <w:rPr>
                <w:rFonts w:ascii="Times New Roman" w:hAnsi="Times New Roman"/>
                <w:sz w:val="24"/>
                <w:szCs w:val="24"/>
              </w:rPr>
              <w:t>Хозяйственное разв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и</w:t>
            </w:r>
            <w:r w:rsidRPr="003D65AF">
              <w:rPr>
                <w:rFonts w:ascii="Times New Roman" w:hAnsi="Times New Roman"/>
                <w:sz w:val="24"/>
                <w:szCs w:val="24"/>
              </w:rPr>
              <w:t>тие района.</w:t>
            </w:r>
            <w:r w:rsidRPr="003D65A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П/р</w:t>
            </w:r>
            <w:r w:rsidRPr="003D65AF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 xml:space="preserve"> № 12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962C63" w:rsidRDefault="00B452D9" w:rsidP="00474593">
            <w:r>
              <w:rPr>
                <w:lang w:eastAsia="en-US"/>
              </w:rPr>
              <w:t>П/р</w:t>
            </w:r>
            <w:r w:rsidRPr="00027C06">
              <w:rPr>
                <w:rStyle w:val="Emphasis"/>
                <w:i w:val="0"/>
              </w:rPr>
              <w:t xml:space="preserve"> </w:t>
            </w:r>
            <w:r>
              <w:rPr>
                <w:rStyle w:val="Emphasis"/>
                <w:i w:val="0"/>
              </w:rPr>
              <w:t>№ 12.</w:t>
            </w:r>
            <w:r w:rsidRPr="001F3D6E">
              <w:t xml:space="preserve"> </w:t>
            </w:r>
            <w:r>
              <w:t>Х</w:t>
            </w:r>
            <w:r w:rsidRPr="001F3D6E">
              <w:t>арактери</w:t>
            </w:r>
            <w:r>
              <w:t>стика</w:t>
            </w:r>
            <w:r w:rsidRPr="001F3D6E">
              <w:t xml:space="preserve"> </w:t>
            </w:r>
            <w:r>
              <w:t>отрасли</w:t>
            </w:r>
            <w:r w:rsidRPr="001F3D6E">
              <w:t xml:space="preserve"> промышленности Поволжья.</w:t>
            </w:r>
          </w:p>
        </w:tc>
      </w:tr>
      <w:tr w:rsidR="00B452D9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575"/>
        </w:trPr>
        <w:tc>
          <w:tcPr>
            <w:tcW w:w="982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Default="00B452D9" w:rsidP="00474593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171D6F">
              <w:rPr>
                <w:rStyle w:val="Emphasis"/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                                           </w:t>
            </w:r>
            <w:r>
              <w:rPr>
                <w:rStyle w:val="Emphasis"/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  </w:t>
            </w:r>
            <w:r w:rsidRPr="00171D6F">
              <w:rPr>
                <w:rStyle w:val="Emphasis"/>
                <w:rFonts w:ascii="Times New Roman" w:hAnsi="Times New Roman"/>
                <w:b/>
                <w:i w:val="0"/>
                <w:sz w:val="24"/>
                <w:szCs w:val="24"/>
              </w:rPr>
              <w:t>Тема 6.</w:t>
            </w:r>
            <w:r w:rsidRPr="00171D6F">
              <w:rPr>
                <w:rStyle w:val="Emphasis"/>
                <w:rFonts w:ascii="Times New Roman" w:hAnsi="Times New Roman"/>
                <w:b/>
                <w:sz w:val="24"/>
                <w:szCs w:val="24"/>
              </w:rPr>
              <w:t> </w:t>
            </w:r>
            <w:r w:rsidRPr="00171D6F">
              <w:rPr>
                <w:rFonts w:ascii="Times New Roman" w:hAnsi="Times New Roman"/>
                <w:b/>
                <w:sz w:val="24"/>
                <w:szCs w:val="24"/>
              </w:rPr>
              <w:t>Урал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(2+2ч)</w:t>
            </w:r>
          </w:p>
          <w:p w:rsidR="00B452D9" w:rsidRPr="00171D6F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</w:t>
            </w:r>
          </w:p>
        </w:tc>
      </w:tr>
      <w:tr w:rsidR="00B452D9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575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0078D5" w:rsidRDefault="00B452D9" w:rsidP="00474593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E563D3" w:rsidRDefault="00B452D9" w:rsidP="00474593">
            <w:pPr>
              <w:pStyle w:val="1"/>
              <w:rPr>
                <w:rFonts w:ascii="Times New Roman" w:hAnsi="Times New Roman"/>
                <w:i/>
                <w:sz w:val="24"/>
                <w:szCs w:val="24"/>
              </w:rPr>
            </w:pPr>
            <w:r w:rsidRPr="00E563D3">
              <w:rPr>
                <w:rFonts w:ascii="Times New Roman" w:hAnsi="Times New Roman"/>
                <w:i/>
                <w:sz w:val="24"/>
                <w:szCs w:val="24"/>
              </w:rPr>
              <w:t>25.Урал.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1B1E79" w:rsidRDefault="00B452D9" w:rsidP="0047459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2D9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98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0078D5" w:rsidRDefault="00B452D9" w:rsidP="00474593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E563D3" w:rsidRDefault="00B452D9" w:rsidP="00474593">
            <w:pPr>
              <w:pStyle w:val="1"/>
              <w:rPr>
                <w:rFonts w:ascii="Times New Roman" w:hAnsi="Times New Roman"/>
                <w:i/>
                <w:spacing w:val="1"/>
                <w:w w:val="102"/>
                <w:sz w:val="24"/>
                <w:szCs w:val="24"/>
              </w:rPr>
            </w:pPr>
            <w:r w:rsidRPr="00E563D3">
              <w:rPr>
                <w:rFonts w:ascii="Times New Roman" w:hAnsi="Times New Roman"/>
                <w:i/>
              </w:rPr>
              <w:t>26.Современое хозяйс</w:t>
            </w:r>
            <w:r w:rsidRPr="00E563D3">
              <w:rPr>
                <w:rFonts w:ascii="Times New Roman" w:hAnsi="Times New Roman"/>
                <w:i/>
              </w:rPr>
              <w:t>т</w:t>
            </w:r>
            <w:r w:rsidRPr="00E563D3">
              <w:rPr>
                <w:rFonts w:ascii="Times New Roman" w:hAnsi="Times New Roman"/>
                <w:i/>
              </w:rPr>
              <w:t>во Урала.</w:t>
            </w:r>
            <w:r w:rsidRPr="00E563D3">
              <w:rPr>
                <w:rFonts w:ascii="Times New Roman" w:hAnsi="Times New Roman"/>
                <w:i/>
                <w:lang w:eastAsia="en-US"/>
              </w:rPr>
              <w:t xml:space="preserve"> Практическая работа </w:t>
            </w:r>
            <w:r w:rsidRPr="00E563D3">
              <w:rPr>
                <w:rStyle w:val="Emphasis"/>
                <w:rFonts w:ascii="Times New Roman" w:hAnsi="Times New Roman"/>
                <w:b/>
                <w:i w:val="0"/>
              </w:rPr>
              <w:t>№</w:t>
            </w:r>
            <w:r w:rsidRPr="00E563D3">
              <w:rPr>
                <w:rFonts w:ascii="Times New Roman" w:hAnsi="Times New Roman"/>
                <w:i/>
                <w:iCs/>
              </w:rPr>
              <w:t xml:space="preserve"> 13.</w:t>
            </w:r>
            <w:r w:rsidRPr="00E563D3">
              <w:rPr>
                <w:rFonts w:ascii="Times New Roman" w:hAnsi="Times New Roman"/>
                <w:i/>
              </w:rPr>
              <w:t xml:space="preserve"> Опред</w:t>
            </w:r>
            <w:r w:rsidRPr="00E563D3">
              <w:rPr>
                <w:rFonts w:ascii="Times New Roman" w:hAnsi="Times New Roman"/>
                <w:i/>
              </w:rPr>
              <w:t>е</w:t>
            </w:r>
            <w:r w:rsidRPr="00E563D3">
              <w:rPr>
                <w:rFonts w:ascii="Times New Roman" w:hAnsi="Times New Roman"/>
                <w:i/>
              </w:rPr>
              <w:t>ление отраслей пр</w:t>
            </w:r>
            <w:r w:rsidRPr="00E563D3">
              <w:rPr>
                <w:rFonts w:ascii="Times New Roman" w:hAnsi="Times New Roman"/>
                <w:i/>
              </w:rPr>
              <w:t>о</w:t>
            </w:r>
            <w:r w:rsidRPr="00E563D3">
              <w:rPr>
                <w:rFonts w:ascii="Times New Roman" w:hAnsi="Times New Roman"/>
                <w:i/>
              </w:rPr>
              <w:t>мышленности Урала, влияющих на экологич</w:t>
            </w:r>
            <w:r w:rsidRPr="00E563D3">
              <w:rPr>
                <w:rFonts w:ascii="Times New Roman" w:hAnsi="Times New Roman"/>
                <w:i/>
              </w:rPr>
              <w:t>е</w:t>
            </w:r>
            <w:r w:rsidRPr="00E563D3">
              <w:rPr>
                <w:rFonts w:ascii="Times New Roman" w:hAnsi="Times New Roman"/>
                <w:i/>
              </w:rPr>
              <w:t>скую ситуацию в ра</w:t>
            </w:r>
            <w:r w:rsidRPr="00E563D3">
              <w:rPr>
                <w:rFonts w:ascii="Times New Roman" w:hAnsi="Times New Roman"/>
                <w:i/>
              </w:rPr>
              <w:t>й</w:t>
            </w:r>
            <w:r w:rsidRPr="00E563D3">
              <w:rPr>
                <w:rFonts w:ascii="Times New Roman" w:hAnsi="Times New Roman"/>
                <w:i/>
              </w:rPr>
              <w:t>оне.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1B1E79" w:rsidRDefault="00B452D9" w:rsidP="00474593"/>
        </w:tc>
      </w:tr>
      <w:tr w:rsidR="00B452D9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98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0078D5" w:rsidRDefault="00B452D9" w:rsidP="00474593"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171D6F" w:rsidRDefault="00B452D9" w:rsidP="00474593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D6F">
              <w:rPr>
                <w:rFonts w:ascii="Times New Roman" w:hAnsi="Times New Roman"/>
                <w:sz w:val="24"/>
                <w:szCs w:val="24"/>
              </w:rPr>
              <w:t>Население. Города.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1B1E79" w:rsidRDefault="00B452D9" w:rsidP="00474593">
            <w:pPr>
              <w:rPr>
                <w:color w:val="000000"/>
              </w:rPr>
            </w:pPr>
          </w:p>
        </w:tc>
      </w:tr>
      <w:tr w:rsidR="00B452D9" w:rsidRPr="007A6C34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08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0078D5" w:rsidRDefault="00B452D9" w:rsidP="00474593">
            <w:pPr>
              <w:jc w:val="center"/>
            </w:pPr>
            <w:r>
              <w:t>26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r>
              <w:t xml:space="preserve">Обобщение знаний </w:t>
            </w:r>
            <w:r w:rsidRPr="00027C06">
              <w:t>по тем</w:t>
            </w:r>
            <w:r>
              <w:t>е</w:t>
            </w:r>
            <w:r w:rsidRPr="00027C06">
              <w:t xml:space="preserve"> </w:t>
            </w:r>
            <w:r>
              <w:t>«</w:t>
            </w:r>
            <w:r w:rsidRPr="00027C06">
              <w:t>Европейская Россия</w:t>
            </w:r>
            <w:r>
              <w:t>»</w:t>
            </w:r>
            <w:r w:rsidRPr="00027C06">
              <w:t>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1B1E79" w:rsidRDefault="00B452D9" w:rsidP="00474593"/>
        </w:tc>
      </w:tr>
      <w:tr w:rsidR="00B452D9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087"/>
        </w:trPr>
        <w:tc>
          <w:tcPr>
            <w:tcW w:w="982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FD121C" w:rsidRDefault="00B452D9" w:rsidP="00474593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                                                    </w:t>
            </w:r>
            <w:r w:rsidRPr="00FD121C">
              <w:rPr>
                <w:b/>
                <w:lang w:eastAsia="en-US"/>
              </w:rPr>
              <w:t>Раздел 4.  Азиатская Россия</w:t>
            </w:r>
            <w:r>
              <w:rPr>
                <w:b/>
                <w:lang w:eastAsia="en-US"/>
              </w:rPr>
              <w:t xml:space="preserve"> (4+6 ч)</w:t>
            </w:r>
          </w:p>
          <w:p w:rsidR="00B452D9" w:rsidRPr="00FD121C" w:rsidRDefault="00B452D9" w:rsidP="00474593">
            <w:pPr>
              <w:rPr>
                <w:b/>
              </w:rPr>
            </w:pPr>
            <w:r w:rsidRPr="00FD121C">
              <w:rPr>
                <w:rStyle w:val="Emphasis"/>
                <w:b/>
                <w:i w:val="0"/>
              </w:rPr>
              <w:t xml:space="preserve">                                                                 Тема 7.</w:t>
            </w:r>
            <w:r w:rsidRPr="00FD121C">
              <w:rPr>
                <w:rStyle w:val="Emphasis"/>
                <w:b/>
              </w:rPr>
              <w:t> </w:t>
            </w:r>
            <w:r w:rsidRPr="00FD121C">
              <w:rPr>
                <w:b/>
              </w:rPr>
              <w:t>Сибирь</w:t>
            </w:r>
            <w:r>
              <w:rPr>
                <w:b/>
              </w:rPr>
              <w:t xml:space="preserve"> (2+4ч)</w:t>
            </w:r>
          </w:p>
          <w:p w:rsidR="00B452D9" w:rsidRPr="00962C63" w:rsidRDefault="00B452D9" w:rsidP="00474593">
            <w:r w:rsidRPr="00FD121C">
              <w:rPr>
                <w:b/>
              </w:rPr>
              <w:t xml:space="preserve">                                                     </w:t>
            </w:r>
            <w:r>
              <w:rPr>
                <w:b/>
              </w:rPr>
              <w:t xml:space="preserve">  </w:t>
            </w:r>
          </w:p>
        </w:tc>
      </w:tr>
      <w:tr w:rsidR="00B452D9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08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0078D5" w:rsidRDefault="00B452D9" w:rsidP="00474593">
            <w:pPr>
              <w:jc w:val="center"/>
            </w:pPr>
            <w:r>
              <w:t>27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rPr>
                <w:bCs/>
              </w:rPr>
            </w:pPr>
            <w:r>
              <w:t xml:space="preserve">Пространство Сибири. </w:t>
            </w:r>
            <w:r>
              <w:rPr>
                <w:lang w:eastAsia="en-US"/>
              </w:rPr>
              <w:t>П/р</w:t>
            </w:r>
            <w:r>
              <w:rPr>
                <w:iCs/>
              </w:rPr>
              <w:t>.№ 14</w:t>
            </w:r>
            <w:r w:rsidRPr="00C31F80">
              <w:rPr>
                <w:iCs/>
              </w:rPr>
              <w:t>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1B1E79" w:rsidRDefault="00B452D9" w:rsidP="00474593">
            <w:pPr>
              <w:rPr>
                <w:color w:val="000000"/>
              </w:rPr>
            </w:pPr>
            <w:r>
              <w:rPr>
                <w:lang w:eastAsia="en-US"/>
              </w:rPr>
              <w:t>П/р</w:t>
            </w:r>
            <w:r>
              <w:rPr>
                <w:iCs/>
              </w:rPr>
              <w:t>.№ 14</w:t>
            </w:r>
            <w:r w:rsidRPr="00C31F80">
              <w:rPr>
                <w:iCs/>
              </w:rPr>
              <w:t>.</w:t>
            </w:r>
            <w:r w:rsidRPr="001F3D6E">
              <w:t xml:space="preserve"> Оценка природно-ресурсного потенциала С</w:t>
            </w:r>
            <w:r w:rsidRPr="001F3D6E">
              <w:t>и</w:t>
            </w:r>
            <w:r w:rsidRPr="001F3D6E">
              <w:t>бири.</w:t>
            </w:r>
          </w:p>
        </w:tc>
      </w:tr>
      <w:tr w:rsidR="00B452D9" w:rsidRPr="00F730B8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11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0078D5" w:rsidRDefault="00B452D9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E563D3" w:rsidRDefault="00B452D9" w:rsidP="00474593">
            <w:pPr>
              <w:rPr>
                <w:bCs/>
                <w:i/>
              </w:rPr>
            </w:pPr>
            <w:r w:rsidRPr="00E563D3">
              <w:rPr>
                <w:i/>
              </w:rPr>
              <w:t>27.Заселение и осво</w:t>
            </w:r>
            <w:r w:rsidRPr="00E563D3">
              <w:rPr>
                <w:i/>
              </w:rPr>
              <w:t>е</w:t>
            </w:r>
            <w:r w:rsidRPr="00E563D3">
              <w:rPr>
                <w:i/>
              </w:rPr>
              <w:t>ние территории.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1B1E79" w:rsidRDefault="00B452D9" w:rsidP="00474593">
            <w:pPr>
              <w:rPr>
                <w:b/>
                <w:bCs/>
                <w:i/>
              </w:rPr>
            </w:pPr>
          </w:p>
        </w:tc>
      </w:tr>
      <w:tr w:rsidR="00B452D9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5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0078D5" w:rsidRDefault="00B452D9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E563D3" w:rsidRDefault="00B452D9" w:rsidP="00E563D3">
            <w:pPr>
              <w:rPr>
                <w:i/>
              </w:rPr>
            </w:pPr>
            <w:r w:rsidRPr="00E563D3">
              <w:rPr>
                <w:i/>
              </w:rPr>
              <w:t>28.Население.</w:t>
            </w:r>
          </w:p>
          <w:p w:rsidR="00B452D9" w:rsidRPr="001B1E79" w:rsidRDefault="00B452D9" w:rsidP="00474593">
            <w:pPr>
              <w:jc w:val="both"/>
              <w:rPr>
                <w:color w:val="000000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1B1E79" w:rsidRDefault="00B452D9" w:rsidP="00474593">
            <w:pPr>
              <w:jc w:val="both"/>
              <w:rPr>
                <w:color w:val="000000"/>
              </w:rPr>
            </w:pPr>
          </w:p>
        </w:tc>
      </w:tr>
      <w:tr w:rsidR="00B452D9" w:rsidRPr="00F730B8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0078D5" w:rsidRDefault="00B452D9" w:rsidP="00474593">
            <w:pPr>
              <w:jc w:val="center"/>
            </w:pPr>
            <w:r>
              <w:t>28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both"/>
              <w:rPr>
                <w:color w:val="000000"/>
              </w:rPr>
            </w:pPr>
            <w:r>
              <w:t>Хозяйственное разв</w:t>
            </w:r>
            <w:r>
              <w:t>и</w:t>
            </w:r>
            <w:r>
              <w:t>тие</w:t>
            </w:r>
            <w:r w:rsidRPr="00027C06">
              <w:t xml:space="preserve"> Сибири.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4311E3" w:rsidRDefault="00B452D9" w:rsidP="00474593">
            <w:pPr>
              <w:rPr>
                <w:bCs/>
              </w:rPr>
            </w:pPr>
          </w:p>
        </w:tc>
      </w:tr>
      <w:tr w:rsidR="00B452D9" w:rsidRPr="00F730B8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Default="00B452D9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E563D3" w:rsidRDefault="00B452D9" w:rsidP="00474593">
            <w:pPr>
              <w:jc w:val="both"/>
              <w:rPr>
                <w:i/>
              </w:rPr>
            </w:pPr>
            <w:r w:rsidRPr="00E563D3">
              <w:rPr>
                <w:i/>
              </w:rPr>
              <w:t>29.Западная Сибирь.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962C63" w:rsidRDefault="00B452D9" w:rsidP="00474593"/>
        </w:tc>
      </w:tr>
      <w:tr w:rsidR="00B452D9" w:rsidRPr="00F730B8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0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0078D5" w:rsidRDefault="00B452D9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E563D3" w:rsidRDefault="00B452D9" w:rsidP="00474593">
            <w:pPr>
              <w:jc w:val="both"/>
              <w:rPr>
                <w:i/>
                <w:color w:val="000000"/>
              </w:rPr>
            </w:pPr>
            <w:r w:rsidRPr="00E563D3">
              <w:rPr>
                <w:i/>
              </w:rPr>
              <w:t>30.Восточная Сибирь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1B1E79" w:rsidRDefault="00B452D9" w:rsidP="00474593">
            <w:pPr>
              <w:rPr>
                <w:b/>
                <w:bCs/>
                <w:i/>
              </w:rPr>
            </w:pPr>
          </w:p>
        </w:tc>
      </w:tr>
      <w:tr w:rsidR="00B452D9" w:rsidRPr="00F730B8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07"/>
        </w:trPr>
        <w:tc>
          <w:tcPr>
            <w:tcW w:w="982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Default="00B452D9" w:rsidP="00474593">
            <w:pPr>
              <w:rPr>
                <w:b/>
              </w:rPr>
            </w:pPr>
            <w:r>
              <w:rPr>
                <w:rStyle w:val="Emphasis"/>
                <w:b/>
                <w:i w:val="0"/>
              </w:rPr>
              <w:t xml:space="preserve">                                                         </w:t>
            </w:r>
            <w:r w:rsidRPr="00027C06">
              <w:rPr>
                <w:rStyle w:val="Emphasis"/>
                <w:b/>
                <w:i w:val="0"/>
              </w:rPr>
              <w:t>Тема 8.</w:t>
            </w:r>
            <w:r w:rsidRPr="00FD121C">
              <w:rPr>
                <w:rStyle w:val="Emphasis"/>
                <w:b/>
                <w:i w:val="0"/>
              </w:rPr>
              <w:t> </w:t>
            </w:r>
            <w:r w:rsidRPr="00FD121C">
              <w:rPr>
                <w:b/>
              </w:rPr>
              <w:t>Дальний Восток</w:t>
            </w:r>
            <w:r>
              <w:rPr>
                <w:b/>
              </w:rPr>
              <w:t xml:space="preserve"> (2+2 ч)</w:t>
            </w:r>
          </w:p>
          <w:p w:rsidR="00B452D9" w:rsidRPr="00F730B8" w:rsidRDefault="00B452D9" w:rsidP="00474593">
            <w:pPr>
              <w:rPr>
                <w:bCs/>
              </w:rPr>
            </w:pPr>
            <w:r>
              <w:rPr>
                <w:b/>
              </w:rPr>
              <w:t xml:space="preserve">                                                   </w:t>
            </w:r>
          </w:p>
        </w:tc>
      </w:tr>
      <w:tr w:rsidR="00B452D9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07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0078D5" w:rsidRDefault="00B452D9" w:rsidP="00474593">
            <w:pPr>
              <w:jc w:val="center"/>
            </w:pPr>
            <w:r>
              <w:t>29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both"/>
              <w:rPr>
                <w:color w:val="000000"/>
              </w:rPr>
            </w:pPr>
            <w:r>
              <w:t>Дальний Восток</w:t>
            </w:r>
            <w:r w:rsidRPr="00027C06">
              <w:t>.</w:t>
            </w:r>
            <w:r>
              <w:rPr>
                <w:lang w:eastAsia="en-US"/>
              </w:rPr>
              <w:t xml:space="preserve"> Практическая работа </w:t>
            </w:r>
            <w:r>
              <w:rPr>
                <w:rStyle w:val="Emphasis"/>
                <w:b/>
              </w:rPr>
              <w:t>№</w:t>
            </w:r>
            <w:r>
              <w:rPr>
                <w:rStyle w:val="Emphasis"/>
                <w:i w:val="0"/>
              </w:rPr>
              <w:t xml:space="preserve"> 15</w:t>
            </w:r>
            <w:r w:rsidRPr="00C31F80">
              <w:rPr>
                <w:rStyle w:val="Emphasis"/>
                <w:i w:val="0"/>
              </w:rPr>
              <w:t>.</w:t>
            </w:r>
            <w:r w:rsidRPr="00C31F80">
              <w:t xml:space="preserve"> </w:t>
            </w:r>
            <w:r w:rsidRPr="00027C06">
              <w:t>Оценка геогр</w:t>
            </w:r>
            <w:r w:rsidRPr="00027C06">
              <w:t>а</w:t>
            </w:r>
            <w:r w:rsidRPr="00027C06">
              <w:t>фического положения Дальнего Востока и его влияния на хозя</w:t>
            </w:r>
            <w:r w:rsidRPr="00027C06">
              <w:t>й</w:t>
            </w:r>
            <w:r w:rsidRPr="00027C06">
              <w:t>ство.</w:t>
            </w:r>
            <w:r>
              <w:t xml:space="preserve"> 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FD121C" w:rsidRDefault="00B452D9" w:rsidP="00474593">
            <w:pPr>
              <w:rPr>
                <w:bCs/>
              </w:rPr>
            </w:pPr>
            <w:r w:rsidRPr="00FB4E96">
              <w:rPr>
                <w:lang w:eastAsia="en-US"/>
              </w:rPr>
              <w:t>П/р</w:t>
            </w:r>
            <w:r w:rsidRPr="00FB4E96">
              <w:rPr>
                <w:rStyle w:val="Emphasis"/>
                <w:i w:val="0"/>
              </w:rPr>
              <w:t xml:space="preserve"> №</w:t>
            </w:r>
            <w:r>
              <w:rPr>
                <w:rStyle w:val="Emphasis"/>
                <w:i w:val="0"/>
              </w:rPr>
              <w:t xml:space="preserve"> 15  </w:t>
            </w:r>
          </w:p>
        </w:tc>
      </w:tr>
      <w:tr w:rsidR="00B452D9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63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Default="00B452D9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E563D3" w:rsidRDefault="00B452D9" w:rsidP="00E563D3">
            <w:pPr>
              <w:jc w:val="both"/>
              <w:rPr>
                <w:i/>
              </w:rPr>
            </w:pPr>
            <w:r w:rsidRPr="00E563D3">
              <w:rPr>
                <w:i/>
              </w:rPr>
              <w:t>31.Освоение</w:t>
            </w:r>
          </w:p>
          <w:p w:rsidR="00B452D9" w:rsidRPr="00E563D3" w:rsidRDefault="00B452D9" w:rsidP="00E563D3">
            <w:pPr>
              <w:jc w:val="both"/>
              <w:rPr>
                <w:i/>
              </w:rPr>
            </w:pPr>
            <w:r w:rsidRPr="00E563D3">
              <w:rPr>
                <w:i/>
              </w:rPr>
              <w:t xml:space="preserve">территории. </w:t>
            </w:r>
          </w:p>
          <w:p w:rsidR="00B452D9" w:rsidRPr="00962C63" w:rsidRDefault="00B452D9" w:rsidP="00474593">
            <w:pPr>
              <w:jc w:val="both"/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1B1E79" w:rsidRDefault="00B452D9" w:rsidP="00474593">
            <w:pPr>
              <w:rPr>
                <w:b/>
                <w:bCs/>
                <w:i/>
              </w:rPr>
            </w:pPr>
          </w:p>
        </w:tc>
      </w:tr>
      <w:tr w:rsidR="00B452D9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352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0078D5" w:rsidRDefault="00B452D9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E563D3" w:rsidRDefault="00B452D9" w:rsidP="00474593">
            <w:pPr>
              <w:rPr>
                <w:i/>
              </w:rPr>
            </w:pPr>
            <w:r w:rsidRPr="00E563D3">
              <w:rPr>
                <w:i/>
              </w:rPr>
              <w:t>32.Основные отрасли специализации.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1B1E79" w:rsidRDefault="00B452D9" w:rsidP="00474593">
            <w:pPr>
              <w:jc w:val="both"/>
              <w:rPr>
                <w:color w:val="000000"/>
              </w:rPr>
            </w:pPr>
          </w:p>
        </w:tc>
      </w:tr>
      <w:tr w:rsidR="00B452D9" w:rsidRPr="00962C63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39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0078D5" w:rsidRDefault="00B452D9" w:rsidP="00474593">
            <w:pPr>
              <w:jc w:val="center"/>
            </w:pPr>
            <w:r>
              <w:t>30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r w:rsidRPr="00060ED7">
              <w:rPr>
                <w:b/>
              </w:rPr>
              <w:t>Обобщение и ко</w:t>
            </w:r>
            <w:r w:rsidRPr="00060ED7">
              <w:rPr>
                <w:b/>
              </w:rPr>
              <w:t>н</w:t>
            </w:r>
            <w:r w:rsidRPr="00060ED7">
              <w:rPr>
                <w:b/>
              </w:rPr>
              <w:t>троль знаний по ра</w:t>
            </w:r>
            <w:r w:rsidRPr="00060ED7">
              <w:rPr>
                <w:b/>
              </w:rPr>
              <w:t>з</w:t>
            </w:r>
            <w:r w:rsidRPr="00060ED7">
              <w:rPr>
                <w:b/>
              </w:rPr>
              <w:t>делам «Европейская Россия», «</w:t>
            </w:r>
            <w:r w:rsidRPr="00060ED7">
              <w:rPr>
                <w:b/>
                <w:lang w:eastAsia="en-US"/>
              </w:rPr>
              <w:t>Азиатская Россия» (Тестиров</w:t>
            </w:r>
            <w:r w:rsidRPr="00060ED7">
              <w:rPr>
                <w:b/>
                <w:lang w:eastAsia="en-US"/>
              </w:rPr>
              <w:t>а</w:t>
            </w:r>
            <w:r w:rsidRPr="00060ED7">
              <w:rPr>
                <w:b/>
                <w:lang w:eastAsia="en-US"/>
              </w:rPr>
              <w:t>ние).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Pr="001B1E79" w:rsidRDefault="00B452D9" w:rsidP="00474593">
            <w:pPr>
              <w:jc w:val="both"/>
              <w:rPr>
                <w:color w:val="000000"/>
              </w:rPr>
            </w:pPr>
          </w:p>
        </w:tc>
      </w:tr>
      <w:tr w:rsidR="00B452D9" w:rsidRPr="004311E3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26"/>
        </w:trPr>
        <w:tc>
          <w:tcPr>
            <w:tcW w:w="982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0B6B51" w:rsidRDefault="00B452D9" w:rsidP="00474593">
            <w:pPr>
              <w:rPr>
                <w:b/>
              </w:rPr>
            </w:pPr>
            <w:r>
              <w:rPr>
                <w:rStyle w:val="Emphasis"/>
              </w:rPr>
              <w:t xml:space="preserve">                                                             </w:t>
            </w:r>
            <w:r w:rsidRPr="000B6B51">
              <w:rPr>
                <w:b/>
              </w:rPr>
              <w:t>Раздел 5.  Заключение</w:t>
            </w:r>
            <w:r>
              <w:rPr>
                <w:b/>
              </w:rPr>
              <w:t xml:space="preserve"> (4+2 ч)</w:t>
            </w:r>
          </w:p>
          <w:p w:rsidR="00B452D9" w:rsidRPr="004311E3" w:rsidRDefault="00B452D9" w:rsidP="0047459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</w:t>
            </w:r>
          </w:p>
        </w:tc>
      </w:tr>
      <w:tr w:rsidR="00B452D9" w:rsidRPr="001B1E79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29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Default="00B452D9" w:rsidP="00474593">
            <w:pPr>
              <w:jc w:val="center"/>
            </w:pPr>
            <w:r>
              <w:t>31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D10F9E" w:rsidRDefault="00B452D9" w:rsidP="00474593">
            <w:r w:rsidRPr="00027C06">
              <w:t>Соседи России.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Default="00B452D9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2D9" w:rsidRPr="00D10F9E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29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Default="00B452D9" w:rsidP="00474593">
            <w:pPr>
              <w:jc w:val="center"/>
            </w:pPr>
            <w:r>
              <w:t>32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D10F9E" w:rsidRDefault="00B452D9" w:rsidP="00474593">
            <w:r>
              <w:t>Место России в мире.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Default="00B452D9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2D9" w:rsidRPr="00D10F9E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29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Default="00B452D9" w:rsidP="00474593">
            <w:pPr>
              <w:jc w:val="center"/>
            </w:pPr>
            <w:r>
              <w:t>33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962C63" w:rsidRDefault="00B452D9" w:rsidP="00474593">
            <w:r>
              <w:rPr>
                <w:lang w:eastAsia="en-US"/>
              </w:rPr>
              <w:t xml:space="preserve">Практическая работа </w:t>
            </w:r>
            <w:r>
              <w:rPr>
                <w:rStyle w:val="Emphasis"/>
                <w:b/>
              </w:rPr>
              <w:t>№</w:t>
            </w:r>
            <w:r>
              <w:rPr>
                <w:rStyle w:val="Emphasis"/>
                <w:i w:val="0"/>
              </w:rPr>
              <w:t xml:space="preserve"> 16</w:t>
            </w:r>
            <w:r w:rsidRPr="00C31F80">
              <w:rPr>
                <w:rStyle w:val="Emphasis"/>
                <w:i w:val="0"/>
              </w:rPr>
              <w:t>.</w:t>
            </w:r>
            <w:r w:rsidRPr="001F3D6E">
              <w:t xml:space="preserve"> Анализ внешн</w:t>
            </w:r>
            <w:r w:rsidRPr="001F3D6E">
              <w:t>е</w:t>
            </w:r>
            <w:r w:rsidRPr="001F3D6E">
              <w:t>экономических связей России.</w:t>
            </w:r>
            <w:r>
              <w:t xml:space="preserve"> 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Default="00B452D9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B6B51">
              <w:rPr>
                <w:rFonts w:ascii="Times New Roman" w:hAnsi="Times New Roman"/>
                <w:sz w:val="24"/>
                <w:szCs w:val="24"/>
              </w:rPr>
              <w:t>П/р</w:t>
            </w:r>
            <w:r w:rsidRPr="000B6B51">
              <w:rPr>
                <w:rFonts w:ascii="Times New Roman" w:hAnsi="Times New Roman"/>
                <w:iCs/>
                <w:sz w:val="24"/>
                <w:szCs w:val="24"/>
              </w:rPr>
              <w:t xml:space="preserve"> № 16  </w:t>
            </w:r>
          </w:p>
        </w:tc>
      </w:tr>
      <w:tr w:rsidR="00B452D9" w:rsidRPr="00D10F9E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29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Default="00B452D9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E563D3" w:rsidRDefault="00B452D9" w:rsidP="00474593">
            <w:pPr>
              <w:rPr>
                <w:i/>
              </w:rPr>
            </w:pPr>
            <w:r w:rsidRPr="00E563D3">
              <w:rPr>
                <w:i/>
              </w:rPr>
              <w:t>33.Сфера влияния России.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Default="00B452D9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2D9" w:rsidRPr="00D10F9E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29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Default="00B452D9" w:rsidP="00474593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74593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74593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E563D3" w:rsidRDefault="00B452D9" w:rsidP="00474593">
            <w:pPr>
              <w:rPr>
                <w:i/>
              </w:rPr>
            </w:pPr>
            <w:r w:rsidRPr="00E563D3">
              <w:rPr>
                <w:i/>
              </w:rPr>
              <w:t>34. Соотношение эк</w:t>
            </w:r>
            <w:r w:rsidRPr="00E563D3">
              <w:rPr>
                <w:i/>
              </w:rPr>
              <w:t>с</w:t>
            </w:r>
            <w:r w:rsidRPr="00E563D3">
              <w:rPr>
                <w:i/>
              </w:rPr>
              <w:t>порта и импорта.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Default="00B452D9" w:rsidP="0047459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2D9" w:rsidRPr="00D10F9E" w:rsidTr="00E56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29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Default="00B452D9" w:rsidP="004670B2">
            <w:pPr>
              <w:jc w:val="center"/>
            </w:pPr>
            <w:r>
              <w:t>34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452D9" w:rsidRPr="001B1E79" w:rsidRDefault="00B452D9" w:rsidP="004670B2">
            <w:pPr>
              <w:jc w:val="center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lrTbV"/>
          </w:tcPr>
          <w:p w:rsidR="00B452D9" w:rsidRPr="001B1E79" w:rsidRDefault="00B452D9" w:rsidP="004670B2">
            <w:pPr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B452D9" w:rsidRPr="001B1E79" w:rsidRDefault="00B452D9" w:rsidP="004670B2">
            <w:pPr>
              <w:ind w:left="113" w:right="113"/>
              <w:jc w:val="center"/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2D9" w:rsidRPr="00E74DA1" w:rsidRDefault="00B452D9" w:rsidP="004670B2">
            <w:r>
              <w:t>Обобщение знаний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B452D9" w:rsidRDefault="00B452D9" w:rsidP="004670B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452D9" w:rsidRDefault="00B452D9" w:rsidP="00374CC1">
      <w:pPr>
        <w:jc w:val="center"/>
        <w:rPr>
          <w:b/>
          <w:sz w:val="28"/>
          <w:szCs w:val="28"/>
          <w:u w:val="single"/>
        </w:rPr>
      </w:pPr>
    </w:p>
    <w:p w:rsidR="00B452D9" w:rsidRPr="00EE4F8C" w:rsidRDefault="00B452D9" w:rsidP="00374CC1">
      <w:pPr>
        <w:jc w:val="center"/>
        <w:rPr>
          <w:b/>
          <w:sz w:val="28"/>
          <w:szCs w:val="28"/>
          <w:u w:val="single"/>
        </w:rPr>
      </w:pPr>
    </w:p>
    <w:sectPr w:rsidR="00B452D9" w:rsidRPr="00EE4F8C" w:rsidSect="002B7046">
      <w:footerReference w:type="default" r:id="rId8"/>
      <w:pgSz w:w="11906" w:h="16838"/>
      <w:pgMar w:top="5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2D9" w:rsidRDefault="00B452D9" w:rsidP="00DF4C32">
      <w:r>
        <w:separator/>
      </w:r>
    </w:p>
  </w:endnote>
  <w:endnote w:type="continuationSeparator" w:id="0">
    <w:p w:rsidR="00B452D9" w:rsidRDefault="00B452D9" w:rsidP="00DF4C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2D9" w:rsidRDefault="00B452D9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B452D9" w:rsidRDefault="00B452D9" w:rsidP="00DF4C3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2D9" w:rsidRDefault="00B452D9" w:rsidP="00DF4C32">
      <w:r>
        <w:separator/>
      </w:r>
    </w:p>
  </w:footnote>
  <w:footnote w:type="continuationSeparator" w:id="0">
    <w:p w:rsidR="00B452D9" w:rsidRDefault="00B452D9" w:rsidP="00DF4C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B20DE"/>
    <w:multiLevelType w:val="multilevel"/>
    <w:tmpl w:val="43AA1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F415BB"/>
    <w:multiLevelType w:val="multilevel"/>
    <w:tmpl w:val="B476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2B08D1"/>
    <w:multiLevelType w:val="multilevel"/>
    <w:tmpl w:val="E054A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2DC68E8"/>
    <w:multiLevelType w:val="multilevel"/>
    <w:tmpl w:val="C5C22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BB402F"/>
    <w:multiLevelType w:val="multilevel"/>
    <w:tmpl w:val="3C26D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E5049C"/>
    <w:multiLevelType w:val="multilevel"/>
    <w:tmpl w:val="1E46D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A76371"/>
    <w:multiLevelType w:val="multilevel"/>
    <w:tmpl w:val="50C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4A642AE5"/>
    <w:multiLevelType w:val="multilevel"/>
    <w:tmpl w:val="B85C4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DA2B1B"/>
    <w:multiLevelType w:val="multilevel"/>
    <w:tmpl w:val="D70C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40C417F"/>
    <w:multiLevelType w:val="multilevel"/>
    <w:tmpl w:val="BA946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4E95B49"/>
    <w:multiLevelType w:val="multilevel"/>
    <w:tmpl w:val="96DA9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F21FE9"/>
    <w:multiLevelType w:val="multilevel"/>
    <w:tmpl w:val="E7BA4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8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9"/>
  </w:num>
  <w:num w:numId="7">
    <w:abstractNumId w:val="14"/>
  </w:num>
  <w:num w:numId="8">
    <w:abstractNumId w:val="1"/>
  </w:num>
  <w:num w:numId="9">
    <w:abstractNumId w:val="0"/>
  </w:num>
  <w:num w:numId="10">
    <w:abstractNumId w:val="10"/>
  </w:num>
  <w:num w:numId="11">
    <w:abstractNumId w:val="7"/>
  </w:num>
  <w:num w:numId="12">
    <w:abstractNumId w:val="2"/>
  </w:num>
  <w:num w:numId="13">
    <w:abstractNumId w:val="4"/>
  </w:num>
  <w:num w:numId="14">
    <w:abstractNumId w:val="6"/>
  </w:num>
  <w:num w:numId="15">
    <w:abstractNumId w:val="12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2C3A"/>
    <w:rsid w:val="000017F4"/>
    <w:rsid w:val="00001D70"/>
    <w:rsid w:val="000078D5"/>
    <w:rsid w:val="00012BB8"/>
    <w:rsid w:val="0001638D"/>
    <w:rsid w:val="0002207D"/>
    <w:rsid w:val="000272BC"/>
    <w:rsid w:val="00027C06"/>
    <w:rsid w:val="00036209"/>
    <w:rsid w:val="00036875"/>
    <w:rsid w:val="00036D2B"/>
    <w:rsid w:val="00045A64"/>
    <w:rsid w:val="00047E2B"/>
    <w:rsid w:val="00050F60"/>
    <w:rsid w:val="000515E7"/>
    <w:rsid w:val="00060ED7"/>
    <w:rsid w:val="00063896"/>
    <w:rsid w:val="00072570"/>
    <w:rsid w:val="00080EA7"/>
    <w:rsid w:val="0009368D"/>
    <w:rsid w:val="00097ED0"/>
    <w:rsid w:val="000A0288"/>
    <w:rsid w:val="000A23E2"/>
    <w:rsid w:val="000A28EA"/>
    <w:rsid w:val="000B5C45"/>
    <w:rsid w:val="000B6B51"/>
    <w:rsid w:val="000C1010"/>
    <w:rsid w:val="000D2C3A"/>
    <w:rsid w:val="000F0B51"/>
    <w:rsid w:val="000F10F5"/>
    <w:rsid w:val="000F2C44"/>
    <w:rsid w:val="00110C29"/>
    <w:rsid w:val="00111B06"/>
    <w:rsid w:val="0012022C"/>
    <w:rsid w:val="00124DC2"/>
    <w:rsid w:val="00130907"/>
    <w:rsid w:val="00134834"/>
    <w:rsid w:val="0014064D"/>
    <w:rsid w:val="00145059"/>
    <w:rsid w:val="001474F4"/>
    <w:rsid w:val="0016773B"/>
    <w:rsid w:val="00171D6F"/>
    <w:rsid w:val="0018320F"/>
    <w:rsid w:val="00183858"/>
    <w:rsid w:val="00184D36"/>
    <w:rsid w:val="00196D7D"/>
    <w:rsid w:val="001A797B"/>
    <w:rsid w:val="001B0C8D"/>
    <w:rsid w:val="001B1E79"/>
    <w:rsid w:val="001D4FA5"/>
    <w:rsid w:val="001D6B59"/>
    <w:rsid w:val="001E21C9"/>
    <w:rsid w:val="001E2591"/>
    <w:rsid w:val="001E4C6B"/>
    <w:rsid w:val="001E7405"/>
    <w:rsid w:val="001F21F5"/>
    <w:rsid w:val="001F3D6E"/>
    <w:rsid w:val="001F3ED7"/>
    <w:rsid w:val="001F5AC5"/>
    <w:rsid w:val="00206866"/>
    <w:rsid w:val="00214D0E"/>
    <w:rsid w:val="00215485"/>
    <w:rsid w:val="00215858"/>
    <w:rsid w:val="00221110"/>
    <w:rsid w:val="00221205"/>
    <w:rsid w:val="0022214F"/>
    <w:rsid w:val="0023155F"/>
    <w:rsid w:val="00246126"/>
    <w:rsid w:val="00250269"/>
    <w:rsid w:val="002544D7"/>
    <w:rsid w:val="00263359"/>
    <w:rsid w:val="002665CC"/>
    <w:rsid w:val="00267991"/>
    <w:rsid w:val="00295E66"/>
    <w:rsid w:val="002A2359"/>
    <w:rsid w:val="002A681B"/>
    <w:rsid w:val="002A7507"/>
    <w:rsid w:val="002B05C5"/>
    <w:rsid w:val="002B7046"/>
    <w:rsid w:val="002E2BB0"/>
    <w:rsid w:val="002F3A52"/>
    <w:rsid w:val="002F541F"/>
    <w:rsid w:val="00301225"/>
    <w:rsid w:val="00302BA8"/>
    <w:rsid w:val="00327E77"/>
    <w:rsid w:val="00344DE8"/>
    <w:rsid w:val="00374CC1"/>
    <w:rsid w:val="00377E62"/>
    <w:rsid w:val="00382B5D"/>
    <w:rsid w:val="00385371"/>
    <w:rsid w:val="00386C2C"/>
    <w:rsid w:val="00387B78"/>
    <w:rsid w:val="003A0365"/>
    <w:rsid w:val="003A39B4"/>
    <w:rsid w:val="003B0F4B"/>
    <w:rsid w:val="003C00D4"/>
    <w:rsid w:val="003C010E"/>
    <w:rsid w:val="003C4090"/>
    <w:rsid w:val="003C73BB"/>
    <w:rsid w:val="003C7EEB"/>
    <w:rsid w:val="003D036D"/>
    <w:rsid w:val="003D0D6C"/>
    <w:rsid w:val="003D2D36"/>
    <w:rsid w:val="003D39E4"/>
    <w:rsid w:val="003D4EA4"/>
    <w:rsid w:val="003D65AF"/>
    <w:rsid w:val="003F1E2F"/>
    <w:rsid w:val="003F7904"/>
    <w:rsid w:val="00402868"/>
    <w:rsid w:val="00404BD8"/>
    <w:rsid w:val="00406C5D"/>
    <w:rsid w:val="004074B2"/>
    <w:rsid w:val="004149E9"/>
    <w:rsid w:val="004311E3"/>
    <w:rsid w:val="00433190"/>
    <w:rsid w:val="00465BBB"/>
    <w:rsid w:val="004670B2"/>
    <w:rsid w:val="00474593"/>
    <w:rsid w:val="00485A0F"/>
    <w:rsid w:val="00486BB6"/>
    <w:rsid w:val="0049211D"/>
    <w:rsid w:val="004B2B70"/>
    <w:rsid w:val="004C232B"/>
    <w:rsid w:val="004C4234"/>
    <w:rsid w:val="004D0DC6"/>
    <w:rsid w:val="004E228B"/>
    <w:rsid w:val="004E54D3"/>
    <w:rsid w:val="004E6D98"/>
    <w:rsid w:val="004F3C1B"/>
    <w:rsid w:val="005004B6"/>
    <w:rsid w:val="00506447"/>
    <w:rsid w:val="0051148A"/>
    <w:rsid w:val="00516882"/>
    <w:rsid w:val="005328B8"/>
    <w:rsid w:val="005413DD"/>
    <w:rsid w:val="005439CE"/>
    <w:rsid w:val="00563385"/>
    <w:rsid w:val="0056462B"/>
    <w:rsid w:val="00575FA5"/>
    <w:rsid w:val="005839EA"/>
    <w:rsid w:val="005A097C"/>
    <w:rsid w:val="005A1DFA"/>
    <w:rsid w:val="005A3DB9"/>
    <w:rsid w:val="005A43CB"/>
    <w:rsid w:val="005A59A3"/>
    <w:rsid w:val="005B0703"/>
    <w:rsid w:val="005C353D"/>
    <w:rsid w:val="005C6565"/>
    <w:rsid w:val="005D0271"/>
    <w:rsid w:val="005D0A75"/>
    <w:rsid w:val="005E3D38"/>
    <w:rsid w:val="005E3D50"/>
    <w:rsid w:val="005E4CBA"/>
    <w:rsid w:val="005F0FCB"/>
    <w:rsid w:val="0060232A"/>
    <w:rsid w:val="00613BE5"/>
    <w:rsid w:val="00620FA5"/>
    <w:rsid w:val="006210F4"/>
    <w:rsid w:val="0064178B"/>
    <w:rsid w:val="00646E60"/>
    <w:rsid w:val="00647358"/>
    <w:rsid w:val="00652E35"/>
    <w:rsid w:val="00655022"/>
    <w:rsid w:val="00661893"/>
    <w:rsid w:val="00661A86"/>
    <w:rsid w:val="00663AB8"/>
    <w:rsid w:val="00681309"/>
    <w:rsid w:val="00684670"/>
    <w:rsid w:val="00687FBC"/>
    <w:rsid w:val="006A3F64"/>
    <w:rsid w:val="006A554B"/>
    <w:rsid w:val="006C1527"/>
    <w:rsid w:val="006C18BC"/>
    <w:rsid w:val="006C420D"/>
    <w:rsid w:val="006C45A0"/>
    <w:rsid w:val="006E22EF"/>
    <w:rsid w:val="006F4AC8"/>
    <w:rsid w:val="00702D11"/>
    <w:rsid w:val="0070672D"/>
    <w:rsid w:val="007104D6"/>
    <w:rsid w:val="00710D72"/>
    <w:rsid w:val="00713E79"/>
    <w:rsid w:val="007159D0"/>
    <w:rsid w:val="0071685B"/>
    <w:rsid w:val="0073151D"/>
    <w:rsid w:val="00743ABD"/>
    <w:rsid w:val="00753CA6"/>
    <w:rsid w:val="00754517"/>
    <w:rsid w:val="00781327"/>
    <w:rsid w:val="00786FDE"/>
    <w:rsid w:val="007922C2"/>
    <w:rsid w:val="00795273"/>
    <w:rsid w:val="00796FEA"/>
    <w:rsid w:val="007A16A4"/>
    <w:rsid w:val="007A6C34"/>
    <w:rsid w:val="007A6CBB"/>
    <w:rsid w:val="007B0378"/>
    <w:rsid w:val="007C2EA1"/>
    <w:rsid w:val="007C6FD6"/>
    <w:rsid w:val="007D6068"/>
    <w:rsid w:val="007E36FD"/>
    <w:rsid w:val="007E4A06"/>
    <w:rsid w:val="007F252D"/>
    <w:rsid w:val="00800D35"/>
    <w:rsid w:val="008255D1"/>
    <w:rsid w:val="00826421"/>
    <w:rsid w:val="008274A2"/>
    <w:rsid w:val="00827733"/>
    <w:rsid w:val="00877707"/>
    <w:rsid w:val="0088047B"/>
    <w:rsid w:val="008805EB"/>
    <w:rsid w:val="008846BE"/>
    <w:rsid w:val="008872A5"/>
    <w:rsid w:val="008A1E25"/>
    <w:rsid w:val="008B27C6"/>
    <w:rsid w:val="008B6EB3"/>
    <w:rsid w:val="008C2555"/>
    <w:rsid w:val="008C5EED"/>
    <w:rsid w:val="008D3853"/>
    <w:rsid w:val="008D4E3A"/>
    <w:rsid w:val="008E14CF"/>
    <w:rsid w:val="008E5165"/>
    <w:rsid w:val="008F249B"/>
    <w:rsid w:val="008F2C06"/>
    <w:rsid w:val="008F3F0B"/>
    <w:rsid w:val="00904C5F"/>
    <w:rsid w:val="00910015"/>
    <w:rsid w:val="00922DB6"/>
    <w:rsid w:val="00924CD3"/>
    <w:rsid w:val="00933534"/>
    <w:rsid w:val="00936D39"/>
    <w:rsid w:val="00952604"/>
    <w:rsid w:val="0095303E"/>
    <w:rsid w:val="0096032A"/>
    <w:rsid w:val="00962C63"/>
    <w:rsid w:val="00975B3B"/>
    <w:rsid w:val="009833F5"/>
    <w:rsid w:val="00990B11"/>
    <w:rsid w:val="00994438"/>
    <w:rsid w:val="00997275"/>
    <w:rsid w:val="009A161D"/>
    <w:rsid w:val="009B206D"/>
    <w:rsid w:val="009B3EBE"/>
    <w:rsid w:val="009B6798"/>
    <w:rsid w:val="009C3EE4"/>
    <w:rsid w:val="009E72E0"/>
    <w:rsid w:val="009F7E00"/>
    <w:rsid w:val="00A05C16"/>
    <w:rsid w:val="00A16725"/>
    <w:rsid w:val="00A2244D"/>
    <w:rsid w:val="00A44E90"/>
    <w:rsid w:val="00A50077"/>
    <w:rsid w:val="00A508DF"/>
    <w:rsid w:val="00A509DF"/>
    <w:rsid w:val="00A5632B"/>
    <w:rsid w:val="00A574BB"/>
    <w:rsid w:val="00A67008"/>
    <w:rsid w:val="00A72880"/>
    <w:rsid w:val="00A73BD8"/>
    <w:rsid w:val="00A805DE"/>
    <w:rsid w:val="00A834D6"/>
    <w:rsid w:val="00AA533B"/>
    <w:rsid w:val="00AB19C2"/>
    <w:rsid w:val="00AB3178"/>
    <w:rsid w:val="00AB64E3"/>
    <w:rsid w:val="00AB7ECC"/>
    <w:rsid w:val="00AC1F43"/>
    <w:rsid w:val="00AC54E6"/>
    <w:rsid w:val="00AC75B7"/>
    <w:rsid w:val="00AF65FF"/>
    <w:rsid w:val="00B15F0E"/>
    <w:rsid w:val="00B21A7B"/>
    <w:rsid w:val="00B25C93"/>
    <w:rsid w:val="00B26EB0"/>
    <w:rsid w:val="00B2740D"/>
    <w:rsid w:val="00B27653"/>
    <w:rsid w:val="00B411B8"/>
    <w:rsid w:val="00B452D9"/>
    <w:rsid w:val="00B50C43"/>
    <w:rsid w:val="00B5338A"/>
    <w:rsid w:val="00B5526D"/>
    <w:rsid w:val="00B6570A"/>
    <w:rsid w:val="00B75DC0"/>
    <w:rsid w:val="00B764C3"/>
    <w:rsid w:val="00B770DA"/>
    <w:rsid w:val="00B86710"/>
    <w:rsid w:val="00B900DF"/>
    <w:rsid w:val="00B97D76"/>
    <w:rsid w:val="00BA5A4F"/>
    <w:rsid w:val="00BC4145"/>
    <w:rsid w:val="00BC5D33"/>
    <w:rsid w:val="00BC6036"/>
    <w:rsid w:val="00BD440E"/>
    <w:rsid w:val="00BD5E03"/>
    <w:rsid w:val="00BE5744"/>
    <w:rsid w:val="00BF6A72"/>
    <w:rsid w:val="00C204FD"/>
    <w:rsid w:val="00C314D9"/>
    <w:rsid w:val="00C31F80"/>
    <w:rsid w:val="00C360C6"/>
    <w:rsid w:val="00C42313"/>
    <w:rsid w:val="00C4569F"/>
    <w:rsid w:val="00C45899"/>
    <w:rsid w:val="00C45D4F"/>
    <w:rsid w:val="00C5411E"/>
    <w:rsid w:val="00C639F7"/>
    <w:rsid w:val="00C70AEF"/>
    <w:rsid w:val="00C7722B"/>
    <w:rsid w:val="00C809CC"/>
    <w:rsid w:val="00C8488E"/>
    <w:rsid w:val="00C925B3"/>
    <w:rsid w:val="00C92CBA"/>
    <w:rsid w:val="00CB6C19"/>
    <w:rsid w:val="00CC06F1"/>
    <w:rsid w:val="00CD0C1E"/>
    <w:rsid w:val="00CD5C71"/>
    <w:rsid w:val="00CE0A7C"/>
    <w:rsid w:val="00CE190F"/>
    <w:rsid w:val="00CE65E3"/>
    <w:rsid w:val="00CE6B61"/>
    <w:rsid w:val="00CF3F2B"/>
    <w:rsid w:val="00CF75D5"/>
    <w:rsid w:val="00D10F9E"/>
    <w:rsid w:val="00D1409B"/>
    <w:rsid w:val="00D15B01"/>
    <w:rsid w:val="00D24AD5"/>
    <w:rsid w:val="00D31F61"/>
    <w:rsid w:val="00D37107"/>
    <w:rsid w:val="00D376E5"/>
    <w:rsid w:val="00D50C13"/>
    <w:rsid w:val="00D51D36"/>
    <w:rsid w:val="00D63DD4"/>
    <w:rsid w:val="00D648B6"/>
    <w:rsid w:val="00D64BC9"/>
    <w:rsid w:val="00D71E4B"/>
    <w:rsid w:val="00D74412"/>
    <w:rsid w:val="00D77A55"/>
    <w:rsid w:val="00D8380F"/>
    <w:rsid w:val="00DC4823"/>
    <w:rsid w:val="00DD1E82"/>
    <w:rsid w:val="00DE3BF3"/>
    <w:rsid w:val="00DE4B26"/>
    <w:rsid w:val="00DF06D3"/>
    <w:rsid w:val="00DF4C32"/>
    <w:rsid w:val="00DF6FB2"/>
    <w:rsid w:val="00E00E35"/>
    <w:rsid w:val="00E03DB8"/>
    <w:rsid w:val="00E208C8"/>
    <w:rsid w:val="00E222E0"/>
    <w:rsid w:val="00E23C61"/>
    <w:rsid w:val="00E27953"/>
    <w:rsid w:val="00E54309"/>
    <w:rsid w:val="00E563D3"/>
    <w:rsid w:val="00E56720"/>
    <w:rsid w:val="00E5793D"/>
    <w:rsid w:val="00E57D26"/>
    <w:rsid w:val="00E57F4D"/>
    <w:rsid w:val="00E62838"/>
    <w:rsid w:val="00E62A75"/>
    <w:rsid w:val="00E660FD"/>
    <w:rsid w:val="00E72215"/>
    <w:rsid w:val="00E74DA1"/>
    <w:rsid w:val="00E75C87"/>
    <w:rsid w:val="00E83E4E"/>
    <w:rsid w:val="00E9270A"/>
    <w:rsid w:val="00E96CDB"/>
    <w:rsid w:val="00EA3D07"/>
    <w:rsid w:val="00EA3D26"/>
    <w:rsid w:val="00EB0B6D"/>
    <w:rsid w:val="00EB2DEB"/>
    <w:rsid w:val="00EB3C5A"/>
    <w:rsid w:val="00EB6D4F"/>
    <w:rsid w:val="00EC35E8"/>
    <w:rsid w:val="00EC5A67"/>
    <w:rsid w:val="00ED60C3"/>
    <w:rsid w:val="00ED690C"/>
    <w:rsid w:val="00EE1917"/>
    <w:rsid w:val="00EE2D39"/>
    <w:rsid w:val="00EE4958"/>
    <w:rsid w:val="00EE4F8C"/>
    <w:rsid w:val="00EF1481"/>
    <w:rsid w:val="00EF64BF"/>
    <w:rsid w:val="00F047A1"/>
    <w:rsid w:val="00F15538"/>
    <w:rsid w:val="00F20C33"/>
    <w:rsid w:val="00F607F7"/>
    <w:rsid w:val="00F608CF"/>
    <w:rsid w:val="00F620CA"/>
    <w:rsid w:val="00F67F8C"/>
    <w:rsid w:val="00F730B8"/>
    <w:rsid w:val="00F75AA2"/>
    <w:rsid w:val="00F770E6"/>
    <w:rsid w:val="00F8236B"/>
    <w:rsid w:val="00F9187B"/>
    <w:rsid w:val="00F91E3E"/>
    <w:rsid w:val="00F92BC2"/>
    <w:rsid w:val="00F958AA"/>
    <w:rsid w:val="00F96198"/>
    <w:rsid w:val="00FA2ACB"/>
    <w:rsid w:val="00FB4106"/>
    <w:rsid w:val="00FB4E96"/>
    <w:rsid w:val="00FD121C"/>
    <w:rsid w:val="00FD2DC4"/>
    <w:rsid w:val="00FD6A42"/>
    <w:rsid w:val="00FF4D69"/>
    <w:rsid w:val="00FF5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C3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0D2C3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styleId="NoSpacing">
    <w:name w:val="No Spacing"/>
    <w:uiPriority w:val="99"/>
    <w:qFormat/>
    <w:rsid w:val="000D2C3A"/>
    <w:rPr>
      <w:lang w:eastAsia="en-US"/>
    </w:rPr>
  </w:style>
  <w:style w:type="paragraph" w:styleId="ListParagraph">
    <w:name w:val="List Paragraph"/>
    <w:basedOn w:val="Normal"/>
    <w:uiPriority w:val="99"/>
    <w:qFormat/>
    <w:rsid w:val="00994438"/>
    <w:pPr>
      <w:suppressAutoHyphens/>
      <w:ind w:left="720"/>
    </w:pPr>
    <w:rPr>
      <w:rFonts w:cs="Calibri"/>
      <w:lang w:eastAsia="ar-SA"/>
    </w:rPr>
  </w:style>
  <w:style w:type="character" w:styleId="Emphasis">
    <w:name w:val="Emphasis"/>
    <w:basedOn w:val="DefaultParagraphFont"/>
    <w:uiPriority w:val="99"/>
    <w:qFormat/>
    <w:rsid w:val="00D15B01"/>
    <w:rPr>
      <w:rFonts w:cs="Times New Roman"/>
      <w:i/>
      <w:iCs/>
    </w:rPr>
  </w:style>
  <w:style w:type="paragraph" w:customStyle="1" w:styleId="zag3">
    <w:name w:val="zag_3"/>
    <w:basedOn w:val="Normal"/>
    <w:uiPriority w:val="99"/>
    <w:rsid w:val="00D15B01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D15B01"/>
    <w:pPr>
      <w:spacing w:before="100" w:beforeAutospacing="1" w:after="100" w:afterAutospacing="1"/>
    </w:pPr>
  </w:style>
  <w:style w:type="paragraph" w:customStyle="1" w:styleId="zag2">
    <w:name w:val="zag_2"/>
    <w:basedOn w:val="Normal"/>
    <w:uiPriority w:val="99"/>
    <w:rsid w:val="00D15B01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99"/>
    <w:rsid w:val="00EF64B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922DB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22DB6"/>
    <w:rPr>
      <w:rFonts w:ascii="Calibri" w:hAnsi="Calibri" w:cs="Times New Roman"/>
      <w:lang w:eastAsia="ru-RU"/>
    </w:rPr>
  </w:style>
  <w:style w:type="paragraph" w:styleId="Footer">
    <w:name w:val="footer"/>
    <w:basedOn w:val="Normal"/>
    <w:link w:val="FooterChar"/>
    <w:uiPriority w:val="99"/>
    <w:rsid w:val="00922DB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22DB6"/>
    <w:rPr>
      <w:rFonts w:ascii="Calibri" w:hAnsi="Calibri" w:cs="Times New Roman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5F0F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0FCB"/>
    <w:rPr>
      <w:rFonts w:ascii="Tahoma" w:hAnsi="Tahoma" w:cs="Tahoma"/>
      <w:sz w:val="16"/>
      <w:szCs w:val="16"/>
      <w:lang w:eastAsia="ru-RU"/>
    </w:rPr>
  </w:style>
  <w:style w:type="paragraph" w:customStyle="1" w:styleId="1">
    <w:name w:val="Без интервала1"/>
    <w:uiPriority w:val="99"/>
    <w:rsid w:val="007C2EA1"/>
    <w:rPr>
      <w:rFonts w:eastAsia="Times New Roman"/>
    </w:rPr>
  </w:style>
  <w:style w:type="paragraph" w:customStyle="1" w:styleId="c2">
    <w:name w:val="c2"/>
    <w:basedOn w:val="Normal"/>
    <w:uiPriority w:val="99"/>
    <w:rsid w:val="001F5AC5"/>
    <w:pPr>
      <w:spacing w:before="100" w:beforeAutospacing="1" w:after="100" w:afterAutospacing="1"/>
    </w:pPr>
  </w:style>
  <w:style w:type="character" w:customStyle="1" w:styleId="c20">
    <w:name w:val="c20"/>
    <w:basedOn w:val="DefaultParagraphFont"/>
    <w:uiPriority w:val="99"/>
    <w:rsid w:val="001F5AC5"/>
    <w:rPr>
      <w:rFonts w:cs="Times New Roman"/>
    </w:rPr>
  </w:style>
  <w:style w:type="paragraph" w:customStyle="1" w:styleId="c19">
    <w:name w:val="c19"/>
    <w:basedOn w:val="Normal"/>
    <w:uiPriority w:val="99"/>
    <w:rsid w:val="001F5AC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124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2251</TotalTime>
  <Pages>16</Pages>
  <Words>4173</Words>
  <Characters>23791</Characters>
  <Application>Microsoft Office Outlook</Application>
  <DocSecurity>0</DocSecurity>
  <Lines>0</Lines>
  <Paragraphs>0</Paragraphs>
  <ScaleCrop>false</ScaleCrop>
  <Company>StartSoft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Наталия</cp:lastModifiedBy>
  <cp:revision>7</cp:revision>
  <cp:lastPrinted>2019-09-30T14:59:00Z</cp:lastPrinted>
  <dcterms:created xsi:type="dcterms:W3CDTF">2017-05-08T11:48:00Z</dcterms:created>
  <dcterms:modified xsi:type="dcterms:W3CDTF">2019-10-17T11:28:00Z</dcterms:modified>
</cp:coreProperties>
</file>