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D39" w:rsidRDefault="00C720F2" w:rsidP="00460CB0">
      <w:pPr>
        <w:spacing w:after="0" w:line="240" w:lineRule="auto"/>
        <w:ind w:left="-340"/>
        <w:rPr>
          <w:rFonts w:ascii="Times New Roman" w:hAnsi="Times New Roman"/>
          <w:sz w:val="32"/>
          <w:szCs w:val="32"/>
        </w:rPr>
      </w:pPr>
      <w:bookmarkStart w:id="0" w:name="_GoBack"/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-215037</wp:posOffset>
            </wp:positionH>
            <wp:positionV relativeFrom="paragraph">
              <wp:posOffset>-4098</wp:posOffset>
            </wp:positionV>
            <wp:extent cx="6452558" cy="8997351"/>
            <wp:effectExtent l="0" t="0" r="0" b="0"/>
            <wp:wrapNone/>
            <wp:docPr id="1" name="Рисунок 1" descr="C:\Users\Мама\Desktop\Борзыкина Е.Б\1111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Борзыкина Е.Б\1111 - 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212" cy="899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52D39" w:rsidRPr="00136481" w:rsidRDefault="00D52D39" w:rsidP="00460CB0">
      <w:pPr>
        <w:spacing w:after="0" w:line="240" w:lineRule="auto"/>
        <w:ind w:left="-340"/>
        <w:jc w:val="center"/>
        <w:rPr>
          <w:rFonts w:ascii="Times New Roman" w:hAnsi="Times New Roman"/>
          <w:b/>
          <w:sz w:val="28"/>
          <w:szCs w:val="28"/>
        </w:rPr>
      </w:pPr>
      <w:r w:rsidRPr="00136481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D52D39" w:rsidRPr="00136481" w:rsidRDefault="00D52D39" w:rsidP="00460CB0">
      <w:pPr>
        <w:spacing w:after="0" w:line="240" w:lineRule="auto"/>
        <w:ind w:left="-340"/>
        <w:jc w:val="center"/>
        <w:rPr>
          <w:rFonts w:ascii="Times New Roman" w:hAnsi="Times New Roman"/>
          <w:b/>
          <w:sz w:val="28"/>
          <w:szCs w:val="28"/>
        </w:rPr>
      </w:pPr>
      <w:r w:rsidRPr="00136481">
        <w:rPr>
          <w:rFonts w:ascii="Times New Roman" w:hAnsi="Times New Roman"/>
          <w:b/>
          <w:sz w:val="28"/>
          <w:szCs w:val="28"/>
        </w:rPr>
        <w:t>«Средняя школа № 16 города Евпатории Республики Крым»</w:t>
      </w:r>
    </w:p>
    <w:p w:rsidR="00D52D39" w:rsidRDefault="00D52D39" w:rsidP="00460CB0">
      <w:pPr>
        <w:spacing w:line="240" w:lineRule="auto"/>
        <w:ind w:left="-340"/>
        <w:jc w:val="center"/>
        <w:rPr>
          <w:rFonts w:ascii="Times New Roman" w:hAnsi="Times New Roman"/>
          <w:sz w:val="28"/>
          <w:szCs w:val="28"/>
        </w:rPr>
      </w:pPr>
    </w:p>
    <w:p w:rsidR="00D52D39" w:rsidRPr="007A504D" w:rsidRDefault="00E94EE1" w:rsidP="00C356CD">
      <w:pPr>
        <w:spacing w:after="0" w:line="240" w:lineRule="auto"/>
        <w:ind w:left="-567" w:hanging="170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</w:rPr>
        <w:t xml:space="preserve">           </w:t>
      </w:r>
      <w:proofErr w:type="gramStart"/>
      <w:r w:rsidR="00D52D39" w:rsidRPr="007A504D">
        <w:rPr>
          <w:rFonts w:ascii="Times New Roman" w:hAnsi="Times New Roman"/>
          <w:b/>
          <w:sz w:val="28"/>
        </w:rPr>
        <w:t>Р</w:t>
      </w:r>
      <w:r w:rsidR="005F2190">
        <w:rPr>
          <w:rFonts w:ascii="Times New Roman" w:hAnsi="Times New Roman"/>
          <w:b/>
          <w:sz w:val="28"/>
        </w:rPr>
        <w:t>АССМОТРЕНО</w:t>
      </w:r>
      <w:proofErr w:type="gramEnd"/>
      <w:r w:rsidR="005F2190">
        <w:rPr>
          <w:rFonts w:ascii="Times New Roman" w:hAnsi="Times New Roman"/>
          <w:b/>
          <w:sz w:val="28"/>
        </w:rPr>
        <w:t xml:space="preserve">                 </w:t>
      </w:r>
      <w:r w:rsidR="00136481">
        <w:rPr>
          <w:rFonts w:ascii="Times New Roman" w:hAnsi="Times New Roman"/>
          <w:b/>
          <w:sz w:val="28"/>
        </w:rPr>
        <w:t xml:space="preserve"> </w:t>
      </w:r>
      <w:r w:rsidR="00D52D39">
        <w:rPr>
          <w:rFonts w:ascii="Times New Roman" w:hAnsi="Times New Roman"/>
          <w:b/>
          <w:sz w:val="28"/>
        </w:rPr>
        <w:t>С</w:t>
      </w:r>
      <w:r w:rsidR="005F2190">
        <w:rPr>
          <w:rFonts w:ascii="Times New Roman" w:hAnsi="Times New Roman"/>
          <w:b/>
          <w:sz w:val="28"/>
        </w:rPr>
        <w:t>ОГЛАСОВАНО</w:t>
      </w:r>
      <w:r w:rsidR="00D52D39" w:rsidRPr="007A504D">
        <w:rPr>
          <w:rFonts w:ascii="Times New Roman" w:hAnsi="Times New Roman"/>
          <w:b/>
          <w:sz w:val="28"/>
        </w:rPr>
        <w:t xml:space="preserve">   </w:t>
      </w:r>
      <w:r w:rsidR="005F2190">
        <w:rPr>
          <w:rFonts w:ascii="Times New Roman" w:hAnsi="Times New Roman"/>
          <w:b/>
          <w:sz w:val="28"/>
        </w:rPr>
        <w:t xml:space="preserve">                УТВЕРЖДЕНО</w:t>
      </w:r>
    </w:p>
    <w:p w:rsidR="00D52D39" w:rsidRPr="007A504D" w:rsidRDefault="00E94EE1" w:rsidP="005F2190">
      <w:pPr>
        <w:spacing w:after="0" w:line="240" w:lineRule="auto"/>
        <w:ind w:left="-7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          </w:t>
      </w:r>
      <w:r w:rsidR="00D52D39" w:rsidRPr="007A504D">
        <w:rPr>
          <w:rFonts w:ascii="Times New Roman" w:hAnsi="Times New Roman"/>
          <w:sz w:val="28"/>
          <w:lang w:val="uk-UA"/>
        </w:rPr>
        <w:t xml:space="preserve">на </w:t>
      </w:r>
      <w:proofErr w:type="spellStart"/>
      <w:r w:rsidR="00D52D39" w:rsidRPr="007A504D">
        <w:rPr>
          <w:rFonts w:ascii="Times New Roman" w:hAnsi="Times New Roman"/>
          <w:sz w:val="28"/>
          <w:lang w:val="uk-UA"/>
        </w:rPr>
        <w:t>заседании</w:t>
      </w:r>
      <w:proofErr w:type="spellEnd"/>
      <w:r w:rsidR="00D52D39">
        <w:rPr>
          <w:rFonts w:ascii="Times New Roman" w:hAnsi="Times New Roman"/>
          <w:sz w:val="28"/>
          <w:lang w:val="uk-UA"/>
        </w:rPr>
        <w:t xml:space="preserve"> </w:t>
      </w:r>
      <w:r w:rsidR="00D52D39" w:rsidRPr="007A504D">
        <w:rPr>
          <w:rFonts w:ascii="Times New Roman" w:hAnsi="Times New Roman"/>
          <w:sz w:val="28"/>
          <w:lang w:val="uk-UA"/>
        </w:rPr>
        <w:t xml:space="preserve"> </w:t>
      </w:r>
      <w:r w:rsidR="00D52D39">
        <w:rPr>
          <w:rFonts w:ascii="Times New Roman" w:hAnsi="Times New Roman"/>
          <w:sz w:val="28"/>
          <w:lang w:val="uk-UA"/>
        </w:rPr>
        <w:t>Ш</w:t>
      </w:r>
      <w:r w:rsidR="005F2190">
        <w:rPr>
          <w:rFonts w:ascii="Times New Roman" w:hAnsi="Times New Roman"/>
          <w:sz w:val="28"/>
          <w:lang w:val="uk-UA"/>
        </w:rPr>
        <w:t xml:space="preserve">МО               </w:t>
      </w:r>
      <w:r w:rsidR="00D52D39" w:rsidRPr="007A504D">
        <w:rPr>
          <w:rFonts w:ascii="Times New Roman" w:hAnsi="Times New Roman"/>
          <w:sz w:val="28"/>
        </w:rPr>
        <w:t xml:space="preserve">Зам. директора </w:t>
      </w:r>
      <w:r w:rsidR="00D52D39">
        <w:rPr>
          <w:rFonts w:ascii="Times New Roman" w:hAnsi="Times New Roman"/>
          <w:sz w:val="28"/>
        </w:rPr>
        <w:t xml:space="preserve">по УВР         </w:t>
      </w:r>
      <w:r w:rsidR="00460CB0">
        <w:rPr>
          <w:rFonts w:ascii="Times New Roman" w:hAnsi="Times New Roman"/>
          <w:sz w:val="28"/>
        </w:rPr>
        <w:t xml:space="preserve"> </w:t>
      </w:r>
      <w:r w:rsidR="005F2190">
        <w:rPr>
          <w:rFonts w:ascii="Times New Roman" w:hAnsi="Times New Roman"/>
          <w:sz w:val="28"/>
        </w:rPr>
        <w:t xml:space="preserve"> </w:t>
      </w:r>
      <w:r w:rsidR="00136481">
        <w:rPr>
          <w:rFonts w:ascii="Times New Roman" w:hAnsi="Times New Roman"/>
          <w:sz w:val="28"/>
        </w:rPr>
        <w:t xml:space="preserve"> </w:t>
      </w:r>
      <w:r w:rsidR="00D52D39" w:rsidRPr="007A504D">
        <w:rPr>
          <w:rFonts w:ascii="Times New Roman" w:hAnsi="Times New Roman"/>
          <w:sz w:val="28"/>
        </w:rPr>
        <w:t xml:space="preserve">Директор </w:t>
      </w:r>
      <w:r w:rsidR="00D52D39">
        <w:rPr>
          <w:rFonts w:ascii="Times New Roman" w:hAnsi="Times New Roman"/>
          <w:sz w:val="28"/>
        </w:rPr>
        <w:t>школы</w:t>
      </w:r>
    </w:p>
    <w:p w:rsidR="00D52D39" w:rsidRPr="007A504D" w:rsidRDefault="00E94EE1" w:rsidP="00E94EE1">
      <w:pPr>
        <w:spacing w:after="0" w:line="240" w:lineRule="auto"/>
        <w:ind w:hanging="73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 w:rsidR="00D52D39">
        <w:rPr>
          <w:rFonts w:ascii="Times New Roman" w:hAnsi="Times New Roman"/>
          <w:sz w:val="28"/>
          <w:lang w:val="uk-UA"/>
        </w:rPr>
        <w:t xml:space="preserve">от  </w:t>
      </w:r>
      <w:r w:rsidR="00460CB0">
        <w:rPr>
          <w:rFonts w:ascii="Times New Roman" w:hAnsi="Times New Roman"/>
          <w:sz w:val="28"/>
          <w:lang w:val="uk-UA"/>
        </w:rPr>
        <w:t>30</w:t>
      </w:r>
      <w:r w:rsidR="00D52D39">
        <w:rPr>
          <w:rFonts w:ascii="Times New Roman" w:hAnsi="Times New Roman"/>
          <w:sz w:val="28"/>
          <w:lang w:val="uk-UA"/>
        </w:rPr>
        <w:t xml:space="preserve"> .08.20</w:t>
      </w:r>
      <w:r w:rsidR="003D1845">
        <w:rPr>
          <w:rFonts w:ascii="Times New Roman" w:hAnsi="Times New Roman"/>
          <w:sz w:val="28"/>
          <w:lang w:val="uk-UA"/>
        </w:rPr>
        <w:t>19</w:t>
      </w:r>
      <w:r w:rsidR="00460CB0">
        <w:rPr>
          <w:rFonts w:ascii="Times New Roman" w:hAnsi="Times New Roman"/>
          <w:sz w:val="28"/>
          <w:lang w:val="uk-UA"/>
        </w:rPr>
        <w:t xml:space="preserve"> </w:t>
      </w:r>
      <w:r w:rsidR="00D52D39">
        <w:rPr>
          <w:rFonts w:ascii="Times New Roman" w:hAnsi="Times New Roman"/>
          <w:sz w:val="28"/>
          <w:lang w:val="uk-UA"/>
        </w:rPr>
        <w:t>г.</w:t>
      </w:r>
      <w:r w:rsidR="00D52D39" w:rsidRPr="004315DF">
        <w:rPr>
          <w:rFonts w:ascii="Times New Roman" w:hAnsi="Times New Roman"/>
          <w:sz w:val="28"/>
          <w:lang w:val="uk-UA"/>
        </w:rPr>
        <w:t xml:space="preserve">       </w:t>
      </w:r>
      <w:r w:rsidR="00D52D39" w:rsidRPr="004315DF">
        <w:rPr>
          <w:rFonts w:ascii="Times New Roman" w:hAnsi="Times New Roman"/>
          <w:sz w:val="28"/>
        </w:rPr>
        <w:t xml:space="preserve">             </w:t>
      </w:r>
      <w:r w:rsidR="00C356CD">
        <w:rPr>
          <w:rFonts w:ascii="Times New Roman" w:hAnsi="Times New Roman"/>
          <w:sz w:val="28"/>
        </w:rPr>
        <w:t xml:space="preserve">  </w:t>
      </w:r>
      <w:r w:rsidR="005F2190">
        <w:rPr>
          <w:rFonts w:ascii="Times New Roman" w:hAnsi="Times New Roman"/>
          <w:sz w:val="28"/>
        </w:rPr>
        <w:t>__</w:t>
      </w:r>
      <w:r w:rsidR="00D52D39">
        <w:rPr>
          <w:rFonts w:ascii="Times New Roman" w:hAnsi="Times New Roman"/>
          <w:sz w:val="28"/>
        </w:rPr>
        <w:t xml:space="preserve">___  </w:t>
      </w:r>
      <w:proofErr w:type="spellStart"/>
      <w:r w:rsidR="00D52D39">
        <w:rPr>
          <w:rFonts w:ascii="Times New Roman" w:hAnsi="Times New Roman"/>
          <w:sz w:val="28"/>
        </w:rPr>
        <w:t>Т.В.Полищук</w:t>
      </w:r>
      <w:proofErr w:type="spellEnd"/>
      <w:r w:rsidR="00D52D39" w:rsidRPr="004315DF">
        <w:rPr>
          <w:rFonts w:ascii="Times New Roman" w:hAnsi="Times New Roman"/>
          <w:sz w:val="28"/>
        </w:rPr>
        <w:t xml:space="preserve">            </w:t>
      </w:r>
      <w:r w:rsidR="005F2190">
        <w:rPr>
          <w:rFonts w:ascii="Times New Roman" w:hAnsi="Times New Roman"/>
          <w:sz w:val="28"/>
        </w:rPr>
        <w:t xml:space="preserve">  __</w:t>
      </w:r>
      <w:r w:rsidR="00D52D39">
        <w:rPr>
          <w:rFonts w:ascii="Times New Roman" w:hAnsi="Times New Roman"/>
          <w:sz w:val="28"/>
        </w:rPr>
        <w:t>__</w:t>
      </w:r>
      <w:r w:rsidR="005F2190">
        <w:rPr>
          <w:rFonts w:ascii="Times New Roman" w:hAnsi="Times New Roman"/>
          <w:sz w:val="28"/>
        </w:rPr>
        <w:t>__</w:t>
      </w:r>
      <w:r w:rsidR="00D52D39" w:rsidRPr="004315DF">
        <w:rPr>
          <w:rFonts w:ascii="Times New Roman" w:hAnsi="Times New Roman"/>
          <w:sz w:val="28"/>
        </w:rPr>
        <w:t>О.А. Донцова</w:t>
      </w:r>
      <w:r w:rsidR="00D52D39" w:rsidRPr="004315DF">
        <w:rPr>
          <w:rFonts w:ascii="Times New Roman" w:hAnsi="Times New Roman"/>
          <w:sz w:val="28"/>
          <w:lang w:val="uk-UA"/>
        </w:rPr>
        <w:t xml:space="preserve"> </w:t>
      </w:r>
      <w:r w:rsidR="00C356CD">
        <w:rPr>
          <w:rFonts w:ascii="Times New Roman" w:hAnsi="Times New Roman"/>
          <w:sz w:val="28"/>
          <w:lang w:val="uk-UA"/>
        </w:rPr>
        <w:t xml:space="preserve">    </w:t>
      </w:r>
      <w:r>
        <w:rPr>
          <w:rFonts w:ascii="Times New Roman" w:hAnsi="Times New Roman"/>
          <w:sz w:val="28"/>
          <w:lang w:val="uk-UA"/>
        </w:rPr>
        <w:t xml:space="preserve">                            </w:t>
      </w:r>
      <w:r w:rsidR="00D52D39" w:rsidRPr="004315DF">
        <w:rPr>
          <w:rFonts w:ascii="Times New Roman" w:hAnsi="Times New Roman"/>
          <w:sz w:val="28"/>
          <w:lang w:val="uk-UA"/>
        </w:rPr>
        <w:t>протокол №</w:t>
      </w:r>
      <w:r w:rsidR="00D52D39">
        <w:rPr>
          <w:rFonts w:ascii="Times New Roman" w:hAnsi="Times New Roman"/>
          <w:sz w:val="28"/>
          <w:lang w:val="uk-UA"/>
        </w:rPr>
        <w:t xml:space="preserve"> </w:t>
      </w:r>
      <w:r w:rsidR="005F2190">
        <w:rPr>
          <w:rFonts w:ascii="Times New Roman" w:hAnsi="Times New Roman"/>
          <w:sz w:val="28"/>
          <w:lang w:val="uk-UA"/>
        </w:rPr>
        <w:t>1</w:t>
      </w:r>
      <w:r w:rsidR="00D52D39">
        <w:rPr>
          <w:rFonts w:ascii="Times New Roman" w:hAnsi="Times New Roman"/>
          <w:sz w:val="28"/>
          <w:lang w:val="uk-UA"/>
        </w:rPr>
        <w:t xml:space="preserve">         </w:t>
      </w:r>
      <w:r w:rsidR="00D52D39" w:rsidRPr="007A504D">
        <w:rPr>
          <w:rFonts w:ascii="Times New Roman" w:hAnsi="Times New Roman"/>
          <w:sz w:val="28"/>
          <w:lang w:val="uk-UA"/>
        </w:rPr>
        <w:t xml:space="preserve">   </w:t>
      </w:r>
      <w:r w:rsidR="005F2190">
        <w:rPr>
          <w:rFonts w:ascii="Times New Roman" w:hAnsi="Times New Roman"/>
          <w:sz w:val="28"/>
        </w:rPr>
        <w:t xml:space="preserve">               </w:t>
      </w:r>
      <w:r w:rsidR="00D52D39" w:rsidRPr="007A504D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 </w:t>
      </w:r>
      <w:r w:rsidR="003D1845">
        <w:rPr>
          <w:rFonts w:ascii="Times New Roman" w:hAnsi="Times New Roman"/>
          <w:sz w:val="28"/>
        </w:rPr>
        <w:t>23.08.2019</w:t>
      </w:r>
      <w:r w:rsidR="00D52D39" w:rsidRPr="007A504D">
        <w:rPr>
          <w:rFonts w:ascii="Times New Roman" w:hAnsi="Times New Roman"/>
          <w:sz w:val="28"/>
        </w:rPr>
        <w:t xml:space="preserve">      </w:t>
      </w:r>
      <w:r w:rsidR="00D52D39">
        <w:rPr>
          <w:rFonts w:ascii="Times New Roman" w:hAnsi="Times New Roman"/>
          <w:sz w:val="28"/>
        </w:rPr>
        <w:t xml:space="preserve">        </w:t>
      </w:r>
      <w:r w:rsidR="00C356CD">
        <w:rPr>
          <w:rFonts w:ascii="Times New Roman" w:hAnsi="Times New Roman"/>
          <w:sz w:val="28"/>
          <w:lang w:val="uk-UA"/>
        </w:rPr>
        <w:t xml:space="preserve">         </w:t>
      </w:r>
      <w:r>
        <w:rPr>
          <w:rFonts w:ascii="Times New Roman" w:hAnsi="Times New Roman"/>
          <w:sz w:val="28"/>
          <w:lang w:val="uk-UA"/>
        </w:rPr>
        <w:t xml:space="preserve">   </w:t>
      </w:r>
      <w:r w:rsidR="00C356CD">
        <w:rPr>
          <w:rFonts w:ascii="Times New Roman" w:hAnsi="Times New Roman"/>
          <w:sz w:val="28"/>
          <w:lang w:val="uk-UA"/>
        </w:rPr>
        <w:t xml:space="preserve"> </w:t>
      </w:r>
      <w:r w:rsidR="003D1845">
        <w:rPr>
          <w:rFonts w:ascii="Times New Roman" w:hAnsi="Times New Roman"/>
          <w:sz w:val="28"/>
        </w:rPr>
        <w:t>Приказ № 540</w:t>
      </w:r>
      <w:r w:rsidR="00D52D39">
        <w:rPr>
          <w:rFonts w:ascii="Times New Roman" w:hAnsi="Times New Roman"/>
          <w:sz w:val="28"/>
        </w:rPr>
        <w:t>/01-16</w:t>
      </w:r>
      <w:r w:rsidR="00D52D39" w:rsidRPr="007A504D">
        <w:rPr>
          <w:rFonts w:ascii="Times New Roman" w:hAnsi="Times New Roman"/>
          <w:sz w:val="28"/>
          <w:lang w:val="uk-UA"/>
        </w:rPr>
        <w:t xml:space="preserve">                </w:t>
      </w:r>
      <w:r>
        <w:rPr>
          <w:rFonts w:ascii="Times New Roman" w:hAnsi="Times New Roman"/>
          <w:sz w:val="28"/>
          <w:lang w:val="uk-UA"/>
        </w:rPr>
        <w:t xml:space="preserve">  </w:t>
      </w:r>
      <w:proofErr w:type="spellStart"/>
      <w:r w:rsidR="00D52D39" w:rsidRPr="007A504D">
        <w:rPr>
          <w:rFonts w:ascii="Times New Roman" w:hAnsi="Times New Roman"/>
          <w:sz w:val="28"/>
          <w:lang w:val="uk-UA"/>
        </w:rPr>
        <w:t>Руководитель</w:t>
      </w:r>
      <w:proofErr w:type="spellEnd"/>
      <w:r w:rsidR="00D52D39" w:rsidRPr="007A504D">
        <w:rPr>
          <w:rFonts w:ascii="Times New Roman" w:hAnsi="Times New Roman"/>
          <w:sz w:val="28"/>
          <w:lang w:val="uk-UA"/>
        </w:rPr>
        <w:t xml:space="preserve"> </w:t>
      </w:r>
      <w:r w:rsidR="00D52D39">
        <w:rPr>
          <w:rFonts w:ascii="Times New Roman" w:hAnsi="Times New Roman"/>
          <w:sz w:val="28"/>
          <w:lang w:val="uk-UA"/>
        </w:rPr>
        <w:t>Ш</w:t>
      </w:r>
      <w:r w:rsidR="00D52D39" w:rsidRPr="007A504D">
        <w:rPr>
          <w:rFonts w:ascii="Times New Roman" w:hAnsi="Times New Roman"/>
          <w:sz w:val="28"/>
          <w:lang w:val="uk-UA"/>
        </w:rPr>
        <w:t xml:space="preserve">МО                   </w:t>
      </w:r>
      <w:r w:rsidR="00D52D39">
        <w:rPr>
          <w:rFonts w:ascii="Times New Roman" w:hAnsi="Times New Roman"/>
          <w:sz w:val="28"/>
          <w:lang w:val="uk-UA"/>
        </w:rPr>
        <w:t xml:space="preserve">                               </w:t>
      </w:r>
      <w:r w:rsidR="00D52D39">
        <w:rPr>
          <w:rFonts w:ascii="Times New Roman" w:hAnsi="Times New Roman"/>
          <w:sz w:val="28"/>
        </w:rPr>
        <w:t xml:space="preserve">              </w:t>
      </w:r>
      <w:r>
        <w:rPr>
          <w:rFonts w:ascii="Times New Roman" w:hAnsi="Times New Roman"/>
          <w:sz w:val="28"/>
        </w:rPr>
        <w:t xml:space="preserve">     </w:t>
      </w:r>
      <w:r w:rsidR="00D52D39">
        <w:rPr>
          <w:rFonts w:ascii="Times New Roman" w:hAnsi="Times New Roman"/>
          <w:sz w:val="28"/>
        </w:rPr>
        <w:t xml:space="preserve">от </w:t>
      </w:r>
      <w:r w:rsidR="003D1845">
        <w:rPr>
          <w:rFonts w:ascii="Times New Roman" w:hAnsi="Times New Roman"/>
          <w:sz w:val="28"/>
        </w:rPr>
        <w:t>02.09.2019</w:t>
      </w:r>
      <w:r w:rsidR="005F2190">
        <w:rPr>
          <w:rFonts w:ascii="Times New Roman" w:hAnsi="Times New Roman"/>
          <w:sz w:val="28"/>
        </w:rPr>
        <w:t>г.</w:t>
      </w:r>
    </w:p>
    <w:p w:rsidR="00D52D39" w:rsidRPr="007A504D" w:rsidRDefault="00E94EE1" w:rsidP="005F2190">
      <w:pPr>
        <w:spacing w:after="0" w:line="240" w:lineRule="auto"/>
        <w:ind w:left="-7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</w:rPr>
        <w:t>___________</w:t>
      </w:r>
      <w:proofErr w:type="spellStart"/>
      <w:r w:rsidR="00D52D39">
        <w:rPr>
          <w:rFonts w:ascii="Times New Roman" w:hAnsi="Times New Roman"/>
          <w:sz w:val="28"/>
        </w:rPr>
        <w:t>Е.Б.Борзыкина</w:t>
      </w:r>
      <w:proofErr w:type="spellEnd"/>
      <w:r w:rsidR="00D52D39" w:rsidRPr="007A504D">
        <w:rPr>
          <w:rFonts w:ascii="Times New Roman" w:hAnsi="Times New Roman"/>
          <w:sz w:val="28"/>
        </w:rPr>
        <w:t xml:space="preserve">                                                                                 </w:t>
      </w:r>
      <w:r w:rsidR="00D52D39" w:rsidRPr="007A504D">
        <w:rPr>
          <w:rFonts w:ascii="Times New Roman" w:hAnsi="Times New Roman"/>
          <w:sz w:val="28"/>
          <w:lang w:val="uk-UA"/>
        </w:rPr>
        <w:t xml:space="preserve">                     </w:t>
      </w:r>
      <w:r w:rsidR="00D52D39" w:rsidRPr="007A504D">
        <w:rPr>
          <w:rFonts w:ascii="Times New Roman" w:hAnsi="Times New Roman"/>
          <w:sz w:val="32"/>
          <w:szCs w:val="24"/>
        </w:rPr>
        <w:t xml:space="preserve">  </w:t>
      </w:r>
    </w:p>
    <w:p w:rsidR="00D52D39" w:rsidRDefault="00D52D39" w:rsidP="005F2190">
      <w:pPr>
        <w:spacing w:line="240" w:lineRule="auto"/>
        <w:ind w:left="-340"/>
        <w:jc w:val="right"/>
        <w:rPr>
          <w:rFonts w:ascii="Times New Roman" w:hAnsi="Times New Roman"/>
          <w:sz w:val="28"/>
          <w:szCs w:val="28"/>
        </w:rPr>
      </w:pPr>
    </w:p>
    <w:p w:rsidR="00D52D39" w:rsidRDefault="00D52D39" w:rsidP="00460CB0">
      <w:pPr>
        <w:spacing w:line="240" w:lineRule="auto"/>
        <w:ind w:left="-340"/>
        <w:jc w:val="center"/>
        <w:rPr>
          <w:rFonts w:ascii="Times New Roman" w:hAnsi="Times New Roman"/>
          <w:sz w:val="28"/>
          <w:szCs w:val="28"/>
        </w:rPr>
      </w:pPr>
    </w:p>
    <w:p w:rsidR="00D52D39" w:rsidRDefault="00D52D39" w:rsidP="00D52D39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2D39" w:rsidRPr="003D1845" w:rsidRDefault="003D1845" w:rsidP="003D184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D1845">
        <w:rPr>
          <w:rFonts w:ascii="Times New Roman" w:hAnsi="Times New Roman"/>
          <w:b/>
          <w:sz w:val="32"/>
          <w:szCs w:val="32"/>
        </w:rPr>
        <w:t>ИНДИВИДУАЛЬНАЯ</w:t>
      </w:r>
    </w:p>
    <w:p w:rsidR="00D52D39" w:rsidRPr="00A41B97" w:rsidRDefault="00D52D39" w:rsidP="003D1845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A41B97">
        <w:rPr>
          <w:b/>
          <w:bCs/>
          <w:color w:val="000000"/>
          <w:kern w:val="24"/>
          <w:sz w:val="32"/>
          <w:szCs w:val="32"/>
        </w:rPr>
        <w:t xml:space="preserve">РАБОЧАЯ ПРОГРАММА </w:t>
      </w:r>
    </w:p>
    <w:p w:rsidR="00D52D39" w:rsidRPr="00A41B97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>по</w:t>
      </w:r>
      <w:r w:rsidRPr="00A41B97">
        <w:rPr>
          <w:b/>
          <w:bCs/>
          <w:color w:val="000000"/>
          <w:kern w:val="24"/>
          <w:sz w:val="32"/>
          <w:szCs w:val="32"/>
        </w:rPr>
        <w:t xml:space="preserve"> </w:t>
      </w:r>
      <w:r>
        <w:rPr>
          <w:b/>
          <w:bCs/>
          <w:color w:val="000000"/>
          <w:kern w:val="24"/>
          <w:sz w:val="32"/>
          <w:szCs w:val="32"/>
        </w:rPr>
        <w:t>русскому языку</w:t>
      </w:r>
    </w:p>
    <w:p w:rsidR="003D1845" w:rsidRDefault="00901C13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 xml:space="preserve">для </w:t>
      </w:r>
      <w:r w:rsidR="003D1845">
        <w:rPr>
          <w:b/>
          <w:bCs/>
          <w:color w:val="000000"/>
          <w:kern w:val="24"/>
          <w:sz w:val="32"/>
          <w:szCs w:val="32"/>
        </w:rPr>
        <w:t xml:space="preserve">учащегося </w:t>
      </w:r>
      <w:r>
        <w:rPr>
          <w:b/>
          <w:bCs/>
          <w:color w:val="000000"/>
          <w:kern w:val="24"/>
          <w:sz w:val="32"/>
          <w:szCs w:val="32"/>
        </w:rPr>
        <w:t>5</w:t>
      </w:r>
      <w:r w:rsidR="005417E4">
        <w:rPr>
          <w:b/>
          <w:bCs/>
          <w:color w:val="000000"/>
          <w:kern w:val="24"/>
          <w:sz w:val="32"/>
          <w:szCs w:val="32"/>
        </w:rPr>
        <w:t xml:space="preserve"> </w:t>
      </w:r>
      <w:r w:rsidR="002906DF">
        <w:rPr>
          <w:b/>
          <w:bCs/>
          <w:color w:val="000000"/>
          <w:kern w:val="24"/>
          <w:sz w:val="32"/>
          <w:szCs w:val="32"/>
        </w:rPr>
        <w:t xml:space="preserve">- </w:t>
      </w:r>
      <w:proofErr w:type="gramStart"/>
      <w:r w:rsidR="005417E4">
        <w:rPr>
          <w:b/>
          <w:bCs/>
          <w:color w:val="000000"/>
          <w:kern w:val="24"/>
          <w:sz w:val="32"/>
          <w:szCs w:val="32"/>
        </w:rPr>
        <w:t>В</w:t>
      </w:r>
      <w:proofErr w:type="gramEnd"/>
      <w:r w:rsidR="00D52D39" w:rsidRPr="00A41B97">
        <w:rPr>
          <w:b/>
          <w:bCs/>
          <w:color w:val="000000"/>
          <w:kern w:val="24"/>
          <w:sz w:val="32"/>
          <w:szCs w:val="32"/>
        </w:rPr>
        <w:t xml:space="preserve"> класс</w:t>
      </w:r>
      <w:r w:rsidR="00D52D39">
        <w:rPr>
          <w:b/>
          <w:bCs/>
          <w:color w:val="000000"/>
          <w:kern w:val="24"/>
          <w:sz w:val="32"/>
          <w:szCs w:val="32"/>
        </w:rPr>
        <w:t>а</w:t>
      </w:r>
    </w:p>
    <w:p w:rsidR="008E138F" w:rsidRDefault="008E138F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 xml:space="preserve">Зуева </w:t>
      </w:r>
      <w:proofErr w:type="spellStart"/>
      <w:r>
        <w:rPr>
          <w:b/>
          <w:bCs/>
          <w:color w:val="000000"/>
          <w:kern w:val="24"/>
          <w:sz w:val="32"/>
          <w:szCs w:val="32"/>
        </w:rPr>
        <w:t>Назария</w:t>
      </w:r>
      <w:proofErr w:type="spellEnd"/>
      <w:r>
        <w:rPr>
          <w:b/>
          <w:bCs/>
          <w:color w:val="000000"/>
          <w:kern w:val="24"/>
          <w:sz w:val="32"/>
          <w:szCs w:val="32"/>
        </w:rPr>
        <w:t>,</w:t>
      </w:r>
    </w:p>
    <w:p w:rsidR="00D52D39" w:rsidRPr="00A41B97" w:rsidRDefault="003D1845" w:rsidP="00D52D39">
      <w:pPr>
        <w:pStyle w:val="af5"/>
        <w:spacing w:before="0" w:beforeAutospacing="0" w:after="0" w:afterAutospacing="0"/>
        <w:jc w:val="center"/>
        <w:textAlignment w:val="baseline"/>
        <w:rPr>
          <w:sz w:val="32"/>
          <w:szCs w:val="32"/>
        </w:rPr>
      </w:pPr>
      <w:proofErr w:type="gramStart"/>
      <w:r>
        <w:rPr>
          <w:b/>
          <w:bCs/>
          <w:color w:val="000000"/>
          <w:kern w:val="24"/>
          <w:sz w:val="32"/>
          <w:szCs w:val="32"/>
        </w:rPr>
        <w:t>обучающегося на дому,</w:t>
      </w:r>
      <w:r w:rsidR="00D52D39" w:rsidRPr="00A41B97">
        <w:rPr>
          <w:b/>
          <w:bCs/>
          <w:color w:val="000000"/>
          <w:kern w:val="24"/>
          <w:sz w:val="32"/>
          <w:szCs w:val="32"/>
        </w:rPr>
        <w:t xml:space="preserve"> </w:t>
      </w:r>
      <w:proofErr w:type="gramEnd"/>
    </w:p>
    <w:p w:rsidR="00D52D39" w:rsidRPr="00A41B97" w:rsidRDefault="008E138F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>
        <w:rPr>
          <w:b/>
          <w:bCs/>
          <w:color w:val="000000"/>
          <w:kern w:val="24"/>
          <w:sz w:val="32"/>
          <w:szCs w:val="32"/>
        </w:rPr>
        <w:t>на 2019 - 2020</w:t>
      </w:r>
      <w:r w:rsidR="00D52D39" w:rsidRPr="00A41B97">
        <w:rPr>
          <w:b/>
          <w:bCs/>
          <w:color w:val="000000"/>
          <w:kern w:val="24"/>
          <w:sz w:val="32"/>
          <w:szCs w:val="32"/>
        </w:rPr>
        <w:t xml:space="preserve"> учебный год </w:t>
      </w:r>
    </w:p>
    <w:p w:rsidR="00D52D39" w:rsidRPr="00A41B97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</w:p>
    <w:p w:rsidR="00D52D39" w:rsidRPr="003D7C7E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D52D39" w:rsidRPr="003D7C7E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D52D39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7E4340" w:rsidRPr="006A72B5" w:rsidRDefault="007E4340" w:rsidP="008E138F">
      <w:pPr>
        <w:pStyle w:val="af5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D52D39" w:rsidRPr="006A72B5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</w:rPr>
      </w:pPr>
      <w:r w:rsidRPr="006A72B5">
        <w:rPr>
          <w:b/>
          <w:color w:val="000000"/>
          <w:kern w:val="24"/>
          <w:sz w:val="28"/>
          <w:szCs w:val="28"/>
        </w:rPr>
        <w:t xml:space="preserve">            </w:t>
      </w:r>
      <w:r w:rsidR="00460CB0">
        <w:rPr>
          <w:b/>
          <w:color w:val="000000"/>
          <w:kern w:val="24"/>
          <w:sz w:val="28"/>
          <w:szCs w:val="28"/>
        </w:rPr>
        <w:t xml:space="preserve">                       </w:t>
      </w:r>
      <w:r w:rsidRPr="006A72B5">
        <w:rPr>
          <w:b/>
          <w:color w:val="000000"/>
          <w:kern w:val="24"/>
          <w:sz w:val="28"/>
          <w:szCs w:val="28"/>
        </w:rPr>
        <w:t xml:space="preserve">Составитель программы: </w:t>
      </w:r>
    </w:p>
    <w:p w:rsidR="00D52D39" w:rsidRPr="006629ED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6629ED">
        <w:rPr>
          <w:b/>
          <w:bCs/>
          <w:color w:val="000000"/>
          <w:kern w:val="24"/>
          <w:sz w:val="28"/>
          <w:szCs w:val="28"/>
        </w:rPr>
        <w:t xml:space="preserve">               </w:t>
      </w:r>
      <w:r w:rsidR="00460CB0">
        <w:rPr>
          <w:b/>
          <w:bCs/>
          <w:color w:val="000000"/>
          <w:kern w:val="24"/>
          <w:sz w:val="28"/>
          <w:szCs w:val="28"/>
        </w:rPr>
        <w:t xml:space="preserve">                            </w:t>
      </w:r>
      <w:proofErr w:type="spellStart"/>
      <w:r w:rsidR="005417E4">
        <w:rPr>
          <w:b/>
          <w:bCs/>
          <w:color w:val="000000"/>
          <w:kern w:val="24"/>
          <w:sz w:val="28"/>
          <w:szCs w:val="28"/>
        </w:rPr>
        <w:t>Борзыкина</w:t>
      </w:r>
      <w:proofErr w:type="spellEnd"/>
      <w:r w:rsidR="005417E4">
        <w:rPr>
          <w:b/>
          <w:bCs/>
          <w:color w:val="000000"/>
          <w:kern w:val="24"/>
          <w:sz w:val="28"/>
          <w:szCs w:val="28"/>
        </w:rPr>
        <w:t xml:space="preserve"> Елена Борис</w:t>
      </w:r>
      <w:r w:rsidR="002906DF">
        <w:rPr>
          <w:b/>
          <w:bCs/>
          <w:color w:val="000000"/>
          <w:kern w:val="24"/>
          <w:sz w:val="28"/>
          <w:szCs w:val="28"/>
        </w:rPr>
        <w:t>овна</w:t>
      </w:r>
      <w:r w:rsidRPr="006629ED">
        <w:rPr>
          <w:b/>
          <w:bCs/>
          <w:color w:val="000000"/>
          <w:kern w:val="24"/>
          <w:sz w:val="28"/>
          <w:szCs w:val="28"/>
        </w:rPr>
        <w:t>,</w:t>
      </w:r>
    </w:p>
    <w:p w:rsidR="00D52D39" w:rsidRPr="006629ED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color w:val="000000"/>
          <w:kern w:val="24"/>
          <w:sz w:val="28"/>
          <w:szCs w:val="28"/>
        </w:rPr>
      </w:pPr>
      <w:r w:rsidRPr="006629ED">
        <w:rPr>
          <w:b/>
          <w:color w:val="000000"/>
          <w:kern w:val="24"/>
          <w:sz w:val="28"/>
          <w:szCs w:val="28"/>
        </w:rPr>
        <w:t xml:space="preserve">                             </w:t>
      </w:r>
      <w:r w:rsidR="005417E4">
        <w:rPr>
          <w:b/>
          <w:color w:val="000000"/>
          <w:kern w:val="24"/>
          <w:sz w:val="28"/>
          <w:szCs w:val="28"/>
        </w:rPr>
        <w:t xml:space="preserve">                              </w:t>
      </w:r>
      <w:r w:rsidRPr="006629ED">
        <w:rPr>
          <w:b/>
          <w:color w:val="000000"/>
          <w:kern w:val="24"/>
          <w:sz w:val="28"/>
          <w:szCs w:val="28"/>
        </w:rPr>
        <w:t>учите</w:t>
      </w:r>
      <w:r w:rsidR="00947F99">
        <w:rPr>
          <w:b/>
          <w:color w:val="000000"/>
          <w:kern w:val="24"/>
          <w:sz w:val="28"/>
          <w:szCs w:val="28"/>
        </w:rPr>
        <w:t>ль русского языка  и литературы</w:t>
      </w:r>
      <w:r w:rsidRPr="006629ED">
        <w:rPr>
          <w:b/>
          <w:color w:val="000000"/>
          <w:kern w:val="24"/>
          <w:sz w:val="28"/>
          <w:szCs w:val="28"/>
        </w:rPr>
        <w:t xml:space="preserve"> </w:t>
      </w:r>
    </w:p>
    <w:p w:rsidR="00D52D39" w:rsidRPr="006629ED" w:rsidRDefault="005417E4" w:rsidP="00D52D39">
      <w:pPr>
        <w:pStyle w:val="af5"/>
        <w:spacing w:before="0" w:beforeAutospacing="0" w:after="0" w:afterAutospacing="0"/>
        <w:jc w:val="center"/>
        <w:textAlignment w:val="baseline"/>
        <w:rPr>
          <w:color w:val="000000"/>
          <w:kern w:val="24"/>
          <w:sz w:val="28"/>
          <w:szCs w:val="28"/>
        </w:rPr>
      </w:pPr>
      <w:r>
        <w:rPr>
          <w:b/>
          <w:color w:val="000000"/>
          <w:kern w:val="24"/>
          <w:sz w:val="28"/>
          <w:szCs w:val="28"/>
        </w:rPr>
        <w:t xml:space="preserve">                        </w:t>
      </w:r>
      <w:r w:rsidR="002906DF">
        <w:rPr>
          <w:b/>
          <w:color w:val="000000"/>
          <w:kern w:val="24"/>
          <w:sz w:val="28"/>
          <w:szCs w:val="28"/>
        </w:rPr>
        <w:t xml:space="preserve">высшей </w:t>
      </w:r>
      <w:r w:rsidR="00460CB0">
        <w:rPr>
          <w:b/>
          <w:color w:val="000000"/>
          <w:kern w:val="24"/>
          <w:sz w:val="28"/>
          <w:szCs w:val="28"/>
        </w:rPr>
        <w:t xml:space="preserve"> </w:t>
      </w:r>
      <w:r w:rsidR="00D52D39" w:rsidRPr="006629ED">
        <w:rPr>
          <w:b/>
          <w:color w:val="000000"/>
          <w:kern w:val="24"/>
          <w:sz w:val="28"/>
          <w:szCs w:val="28"/>
        </w:rPr>
        <w:t xml:space="preserve">категории                                                                    </w:t>
      </w:r>
    </w:p>
    <w:p w:rsidR="005417E4" w:rsidRDefault="005417E4" w:rsidP="00D52D39">
      <w:pPr>
        <w:pStyle w:val="af5"/>
        <w:spacing w:before="0" w:beforeAutospacing="0" w:after="0" w:afterAutospacing="0"/>
        <w:jc w:val="right"/>
        <w:textAlignment w:val="baseline"/>
        <w:rPr>
          <w:color w:val="000000"/>
          <w:kern w:val="24"/>
          <w:sz w:val="28"/>
          <w:szCs w:val="28"/>
        </w:rPr>
      </w:pPr>
      <w:r>
        <w:rPr>
          <w:color w:val="000000"/>
          <w:kern w:val="24"/>
          <w:sz w:val="28"/>
          <w:szCs w:val="28"/>
        </w:rPr>
        <w:t>_____________________________________</w:t>
      </w:r>
    </w:p>
    <w:p w:rsidR="00D52D39" w:rsidRPr="005417E4" w:rsidRDefault="005417E4" w:rsidP="005417E4">
      <w:pPr>
        <w:pStyle w:val="af5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>
        <w:rPr>
          <w:color w:val="000000"/>
          <w:kern w:val="24"/>
          <w:sz w:val="20"/>
          <w:szCs w:val="20"/>
        </w:rPr>
        <w:t xml:space="preserve">                                                                      </w:t>
      </w:r>
      <w:r w:rsidRPr="005417E4">
        <w:rPr>
          <w:color w:val="000000"/>
          <w:kern w:val="24"/>
          <w:sz w:val="20"/>
          <w:szCs w:val="20"/>
        </w:rPr>
        <w:t>(подпись учителя)</w:t>
      </w:r>
    </w:p>
    <w:p w:rsidR="00D52D39" w:rsidRPr="003D7C7E" w:rsidRDefault="00D52D39" w:rsidP="00D52D39">
      <w:pPr>
        <w:pStyle w:val="af5"/>
        <w:spacing w:before="0" w:beforeAutospacing="0" w:after="0" w:afterAutospacing="0"/>
        <w:jc w:val="right"/>
        <w:textAlignment w:val="baseline"/>
      </w:pPr>
      <w:r w:rsidRPr="003D7C7E">
        <w:rPr>
          <w:color w:val="000000"/>
          <w:kern w:val="24"/>
          <w:sz w:val="28"/>
          <w:szCs w:val="28"/>
        </w:rPr>
        <w:t xml:space="preserve"> </w:t>
      </w:r>
    </w:p>
    <w:p w:rsidR="00D52D39" w:rsidRPr="003D7C7E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D52D39" w:rsidRPr="003D7C7E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D52D39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D52D39" w:rsidRDefault="00D52D39" w:rsidP="003D1845">
      <w:pPr>
        <w:pStyle w:val="af5"/>
        <w:spacing w:before="0" w:beforeAutospacing="0" w:after="0" w:afterAutospacing="0"/>
        <w:textAlignment w:val="baseline"/>
        <w:rPr>
          <w:b/>
          <w:bCs/>
          <w:color w:val="000000"/>
          <w:kern w:val="24"/>
          <w:sz w:val="40"/>
          <w:szCs w:val="40"/>
        </w:rPr>
      </w:pPr>
    </w:p>
    <w:p w:rsidR="00D52D39" w:rsidRDefault="00D52D39" w:rsidP="00D52D39">
      <w:pPr>
        <w:pStyle w:val="af5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32"/>
          <w:szCs w:val="32"/>
        </w:rPr>
      </w:pPr>
      <w:r w:rsidRPr="009F2C08">
        <w:rPr>
          <w:b/>
          <w:bCs/>
          <w:color w:val="000000"/>
          <w:kern w:val="24"/>
          <w:sz w:val="32"/>
          <w:szCs w:val="32"/>
        </w:rPr>
        <w:t xml:space="preserve">г. Евпатория </w:t>
      </w:r>
      <w:r>
        <w:rPr>
          <w:b/>
          <w:bCs/>
          <w:color w:val="000000"/>
          <w:kern w:val="24"/>
          <w:sz w:val="32"/>
          <w:szCs w:val="32"/>
        </w:rPr>
        <w:t>-</w:t>
      </w:r>
      <w:r w:rsidR="00E94EE1">
        <w:rPr>
          <w:b/>
          <w:bCs/>
          <w:color w:val="000000"/>
          <w:kern w:val="24"/>
          <w:sz w:val="32"/>
          <w:szCs w:val="32"/>
        </w:rPr>
        <w:t xml:space="preserve"> </w:t>
      </w:r>
      <w:r w:rsidRPr="009F2C08">
        <w:rPr>
          <w:b/>
          <w:bCs/>
          <w:color w:val="000000"/>
          <w:kern w:val="24"/>
          <w:sz w:val="32"/>
          <w:szCs w:val="32"/>
        </w:rPr>
        <w:t>201</w:t>
      </w:r>
      <w:r w:rsidR="00454264">
        <w:rPr>
          <w:b/>
          <w:bCs/>
          <w:color w:val="000000"/>
          <w:kern w:val="24"/>
          <w:sz w:val="32"/>
          <w:szCs w:val="32"/>
        </w:rPr>
        <w:t>9</w:t>
      </w:r>
    </w:p>
    <w:p w:rsidR="00D52D39" w:rsidRDefault="00D52D39" w:rsidP="008F4D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C9D" w:rsidRPr="00F06C9D" w:rsidRDefault="00F06C9D" w:rsidP="005417E4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lastRenderedPageBreak/>
        <w:t>Образовательный стандарт:</w:t>
      </w:r>
      <w:r w:rsidRPr="00F06C9D">
        <w:rPr>
          <w:rFonts w:ascii="Times New Roman" w:hAnsi="Times New Roman" w:cs="Times New Roman"/>
          <w:sz w:val="24"/>
          <w:szCs w:val="24"/>
        </w:rPr>
        <w:t xml:space="preserve"> Федеральный государственный образовательный стандарт основного общего образования, утвержденный приказом Минобразования РФ от 17.12.2010 № 1897 (с изменениями от 31.12.2015 г. № 1577).</w:t>
      </w:r>
    </w:p>
    <w:p w:rsidR="00F06C9D" w:rsidRPr="00F06C9D" w:rsidRDefault="00F06C9D" w:rsidP="005417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Рабочая программа по русскому языку составлена на основе авторской программы</w:t>
      </w:r>
      <w:r w:rsidRPr="00F06C9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 xml:space="preserve"> Л. М.  Русский язык. Рабочие программы. Предметная линия учебников Л. М.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Рыбченковой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 xml:space="preserve">, О. М. Александровой, О. В. Загоровской и других. 5—9 классы: пособие для учителей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 xml:space="preserve">. учреждений / Л. М.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>, О. М. Александрова. — 2-е изд. — М.</w:t>
      </w:r>
      <w:proofErr w:type="gramStart"/>
      <w:r w:rsidRPr="00F06C9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06C9D">
        <w:rPr>
          <w:rFonts w:ascii="Times New Roman" w:hAnsi="Times New Roman" w:cs="Times New Roman"/>
          <w:sz w:val="24"/>
          <w:szCs w:val="24"/>
        </w:rPr>
        <w:t xml:space="preserve"> Просвещение, 2012. — 108 с.</w:t>
      </w:r>
    </w:p>
    <w:p w:rsidR="00F06C9D" w:rsidRPr="00F06C9D" w:rsidRDefault="00F06C9D" w:rsidP="005417E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Учебник</w:t>
      </w:r>
      <w:r w:rsidRPr="00F06C9D">
        <w:rPr>
          <w:rFonts w:ascii="Times New Roman" w:hAnsi="Times New Roman" w:cs="Times New Roman"/>
          <w:sz w:val="24"/>
          <w:szCs w:val="24"/>
        </w:rPr>
        <w:t xml:space="preserve">: </w:t>
      </w:r>
      <w:r w:rsidRPr="00F06C9D">
        <w:rPr>
          <w:rFonts w:ascii="Times New Roman" w:eastAsia="Calibri" w:hAnsi="Times New Roman" w:cs="Times New Roman"/>
          <w:sz w:val="24"/>
          <w:szCs w:val="24"/>
        </w:rPr>
        <w:t xml:space="preserve">Русский язык. 5 класс. Учебник для общеобразовательных организаций в 2-х частях (Л.М. </w:t>
      </w:r>
      <w:proofErr w:type="spellStart"/>
      <w:r w:rsidRPr="00F06C9D">
        <w:rPr>
          <w:rFonts w:ascii="Times New Roman" w:eastAsia="Calibri" w:hAnsi="Times New Roman" w:cs="Times New Roman"/>
          <w:sz w:val="24"/>
          <w:szCs w:val="24"/>
        </w:rPr>
        <w:t>Рыбченкова</w:t>
      </w:r>
      <w:proofErr w:type="spellEnd"/>
      <w:r w:rsidRPr="00F06C9D">
        <w:rPr>
          <w:rFonts w:ascii="Times New Roman" w:eastAsia="Calibri" w:hAnsi="Times New Roman" w:cs="Times New Roman"/>
          <w:sz w:val="24"/>
          <w:szCs w:val="24"/>
        </w:rPr>
        <w:t xml:space="preserve">, О.М. Александрова и </w:t>
      </w:r>
      <w:proofErr w:type="spellStart"/>
      <w:proofErr w:type="gramStart"/>
      <w:r w:rsidRPr="00F06C9D">
        <w:rPr>
          <w:rFonts w:ascii="Times New Roman" w:eastAsia="Calibri" w:hAnsi="Times New Roman" w:cs="Times New Roman"/>
          <w:sz w:val="24"/>
          <w:szCs w:val="24"/>
        </w:rPr>
        <w:t>др</w:t>
      </w:r>
      <w:proofErr w:type="spellEnd"/>
      <w:proofErr w:type="gramEnd"/>
      <w:r w:rsidRPr="00F06C9D">
        <w:rPr>
          <w:rFonts w:ascii="Times New Roman" w:eastAsia="Calibri" w:hAnsi="Times New Roman" w:cs="Times New Roman"/>
          <w:sz w:val="24"/>
          <w:szCs w:val="24"/>
        </w:rPr>
        <w:t xml:space="preserve">). – М.: Просвещение, 2014. </w:t>
      </w:r>
    </w:p>
    <w:p w:rsidR="00F06C9D" w:rsidRPr="00F06C9D" w:rsidRDefault="00F06C9D" w:rsidP="00541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079"/>
      </w:tblGrid>
      <w:tr w:rsidR="00F06C9D" w:rsidRPr="00F06C9D" w:rsidTr="00E94EE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F06C9D" w:rsidRPr="00F06C9D" w:rsidRDefault="00E94EE1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F06C9D" w:rsidRPr="00F06C9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учебного предмета</w:t>
            </w:r>
          </w:p>
        </w:tc>
      </w:tr>
    </w:tbl>
    <w:p w:rsidR="00F06C9D" w:rsidRPr="00F06C9D" w:rsidRDefault="00F06C9D" w:rsidP="0054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F06C9D">
        <w:rPr>
          <w:rFonts w:ascii="Times New Roman" w:hAnsi="Times New Roman" w:cs="Times New Roman"/>
          <w:sz w:val="24"/>
          <w:szCs w:val="24"/>
        </w:rPr>
        <w:t xml:space="preserve"> освоения учениками основной школы программы по русскому языку являются:</w:t>
      </w:r>
    </w:p>
    <w:p w:rsidR="00F06C9D" w:rsidRPr="00F06C9D" w:rsidRDefault="00F06C9D" w:rsidP="005417E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F06C9D" w:rsidRPr="00F06C9D" w:rsidRDefault="00F06C9D" w:rsidP="005417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F06C9D" w:rsidRPr="00F06C9D" w:rsidRDefault="00F06C9D" w:rsidP="005417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3) достаточный объём словарного запаса и усвоенных грамматических сре</w:t>
      </w:r>
      <w:proofErr w:type="gramStart"/>
      <w:r w:rsidRPr="00F06C9D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F06C9D">
        <w:rPr>
          <w:rFonts w:ascii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F06C9D" w:rsidRPr="00F06C9D" w:rsidRDefault="00F06C9D" w:rsidP="005417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6C9D">
        <w:rPr>
          <w:rFonts w:ascii="Times New Roman" w:hAnsi="Times New Roman" w:cs="Times New Roman"/>
          <w:b/>
          <w:bCs/>
          <w:sz w:val="24"/>
          <w:szCs w:val="24"/>
        </w:rPr>
        <w:t>Метапредметными</w:t>
      </w:r>
      <w:proofErr w:type="spellEnd"/>
      <w:r w:rsidRPr="00F06C9D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</w:t>
      </w:r>
      <w:r w:rsidRPr="00F06C9D">
        <w:rPr>
          <w:rFonts w:ascii="Times New Roman" w:hAnsi="Times New Roman" w:cs="Times New Roman"/>
          <w:sz w:val="24"/>
          <w:szCs w:val="24"/>
        </w:rPr>
        <w:t xml:space="preserve"> освоения учениками основной школы программы по русскому языку являются: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 xml:space="preserve">1) владение всеми видами речевой деятельности: </w:t>
      </w:r>
    </w:p>
    <w:p w:rsidR="00F06C9D" w:rsidRPr="00F06C9D" w:rsidRDefault="00F06C9D" w:rsidP="005417E4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адекватное понимание информации устного и письменного сообщения;</w:t>
      </w:r>
    </w:p>
    <w:p w:rsidR="00F06C9D" w:rsidRPr="00F06C9D" w:rsidRDefault="00F06C9D" w:rsidP="005417E4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владение разными видами чтения;</w:t>
      </w:r>
    </w:p>
    <w:p w:rsidR="00F06C9D" w:rsidRPr="00F06C9D" w:rsidRDefault="00F06C9D" w:rsidP="005417E4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 xml:space="preserve"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</w:t>
      </w:r>
    </w:p>
    <w:p w:rsidR="00F06C9D" w:rsidRPr="00F06C9D" w:rsidRDefault="00F06C9D" w:rsidP="005417E4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 xml:space="preserve">овладение приёмами отбора и систематизации материала на определённую тему; умение вести самостоятельный поиск информации, её анализ и отбор; способность к преобразованию, сохранению и передаче информации, полученной в результате чтения или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>, с помощью технических средств и информационных технологий;</w:t>
      </w:r>
    </w:p>
    <w:p w:rsidR="00F06C9D" w:rsidRPr="00F06C9D" w:rsidRDefault="00F06C9D" w:rsidP="005417E4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F06C9D" w:rsidRPr="00F06C9D" w:rsidRDefault="00F06C9D" w:rsidP="005417E4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способность свободно, правильно излагать свои мысли в устной и письменной форме;</w:t>
      </w:r>
    </w:p>
    <w:p w:rsidR="00F06C9D" w:rsidRPr="00F06C9D" w:rsidRDefault="00F06C9D" w:rsidP="005417E4">
      <w:pPr>
        <w:numPr>
          <w:ilvl w:val="0"/>
          <w:numId w:val="11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умение выступать перед аудиторией сверстников с небольшими сообщениями, докладом;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 xml:space="preserve"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 xml:space="preserve"> уровне (на уроках иностранного языка, литературы и др.);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F06C9D" w:rsidRDefault="00F06C9D" w:rsidP="005417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b/>
          <w:bCs/>
          <w:sz w:val="24"/>
          <w:szCs w:val="24"/>
        </w:rPr>
        <w:t>Предметными результатами</w:t>
      </w:r>
      <w:r w:rsidRPr="00F06C9D">
        <w:rPr>
          <w:rFonts w:ascii="Times New Roman" w:hAnsi="Times New Roman" w:cs="Times New Roman"/>
          <w:sz w:val="24"/>
          <w:szCs w:val="24"/>
        </w:rPr>
        <w:t xml:space="preserve"> освоения учениками программы по русскому языку являются:</w:t>
      </w:r>
    </w:p>
    <w:p w:rsidR="00F06C9D" w:rsidRPr="00F06C9D" w:rsidRDefault="00F06C9D" w:rsidP="005417E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lastRenderedPageBreak/>
        <w:t>Речь и речевое общение.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</w:t>
      </w:r>
      <w:r w:rsidRPr="00F06C9D">
        <w:rPr>
          <w:rFonts w:ascii="Times New Roman" w:hAnsi="Times New Roman" w:cs="Times New Roman"/>
          <w:sz w:val="24"/>
          <w:szCs w:val="24"/>
        </w:rPr>
        <w:t xml:space="preserve"> соблюдать нормы речевого поведения в типичных ситуациях общения.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</w:t>
      </w:r>
      <w:r w:rsidRPr="00F06C9D">
        <w:rPr>
          <w:rFonts w:ascii="Times New Roman" w:hAnsi="Times New Roman" w:cs="Times New Roman"/>
          <w:i/>
          <w:iCs/>
          <w:sz w:val="24"/>
          <w:szCs w:val="24"/>
        </w:rPr>
        <w:t> получит возможность научиться </w:t>
      </w:r>
      <w:r w:rsidRPr="00F06C9D">
        <w:rPr>
          <w:rFonts w:ascii="Times New Roman" w:hAnsi="Times New Roman" w:cs="Times New Roman"/>
          <w:sz w:val="24"/>
          <w:szCs w:val="24"/>
        </w:rPr>
        <w:t>выступать перед аудиторией с небольшим докладом; публично представлять проект, реферат; публично защищать свою позицию.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Речевая деятельность.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6C9D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>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 xml:space="preserve">понимать и формулировать в устной форме тему, коммуникативную задачу, основную мысль </w:t>
      </w:r>
      <w:proofErr w:type="gramStart"/>
      <w:r w:rsidRPr="00F06C9D">
        <w:rPr>
          <w:rFonts w:ascii="Times New Roman" w:hAnsi="Times New Roman" w:cs="Times New Roman"/>
          <w:sz w:val="24"/>
          <w:szCs w:val="24"/>
        </w:rPr>
        <w:t>учебно-научного</w:t>
      </w:r>
      <w:proofErr w:type="gramEnd"/>
      <w:r w:rsidRPr="00F06C9D">
        <w:rPr>
          <w:rFonts w:ascii="Times New Roman" w:hAnsi="Times New Roman" w:cs="Times New Roman"/>
          <w:sz w:val="24"/>
          <w:szCs w:val="24"/>
        </w:rPr>
        <w:t xml:space="preserve">, публицистического, художественного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>;</w:t>
      </w:r>
    </w:p>
    <w:p w:rsidR="00F06C9D" w:rsidRPr="00F06C9D" w:rsidRDefault="00F06C9D" w:rsidP="005417E4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 xml:space="preserve">передавать содержание учебно-научного, публицистического, художественного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аудиотекстов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 xml:space="preserve"> в форме ученического изложения (подробного).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Чтение.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C9D">
        <w:rPr>
          <w:rFonts w:ascii="Times New Roman" w:hAnsi="Times New Roman" w:cs="Times New Roman"/>
          <w:sz w:val="24"/>
          <w:szCs w:val="24"/>
        </w:rPr>
        <w:t>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(подробного), в форме плана (в устной и письменной форме);</w:t>
      </w:r>
      <w:proofErr w:type="gramEnd"/>
    </w:p>
    <w:p w:rsidR="00F06C9D" w:rsidRPr="00F06C9D" w:rsidRDefault="00F06C9D" w:rsidP="005417E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F06C9D" w:rsidRPr="00F06C9D" w:rsidRDefault="00F06C9D" w:rsidP="005417E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передавать схематически представленную информацию в виде связного текста;</w:t>
      </w:r>
    </w:p>
    <w:p w:rsidR="00F06C9D" w:rsidRPr="00F06C9D" w:rsidRDefault="00F06C9D" w:rsidP="005417E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F06C9D" w:rsidRPr="00F06C9D" w:rsidRDefault="00F06C9D" w:rsidP="005417E4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</w:t>
      </w:r>
      <w:r w:rsidRPr="00F06C9D">
        <w:rPr>
          <w:rFonts w:ascii="Times New Roman" w:hAnsi="Times New Roman" w:cs="Times New Roman"/>
          <w:sz w:val="24"/>
          <w:szCs w:val="24"/>
        </w:rPr>
        <w:t> </w:t>
      </w:r>
      <w:r w:rsidRPr="00F06C9D">
        <w:rPr>
          <w:rFonts w:ascii="Times New Roman" w:hAnsi="Times New Roman" w:cs="Times New Roman"/>
          <w:i/>
          <w:iCs/>
          <w:sz w:val="24"/>
          <w:szCs w:val="24"/>
        </w:rPr>
        <w:t>получит возможность научиться:</w:t>
      </w:r>
    </w:p>
    <w:p w:rsidR="00F06C9D" w:rsidRPr="00F06C9D" w:rsidRDefault="00F06C9D" w:rsidP="005417E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понимать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F06C9D" w:rsidRPr="00F06C9D" w:rsidRDefault="00F06C9D" w:rsidP="005417E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извлекать информацию по заданной проблеме из различных источников.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Говорение.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создавать устные монологические и диалогические высказывания на актуальные нравственно-этические, учебные темы разной коммуникативной направленности в соответствии с целями и ситуацией общения (сообщение);</w:t>
      </w:r>
    </w:p>
    <w:p w:rsidR="00F06C9D" w:rsidRPr="00F06C9D" w:rsidRDefault="00F06C9D" w:rsidP="005417E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F06C9D" w:rsidRPr="00F06C9D" w:rsidRDefault="00F06C9D" w:rsidP="005417E4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 </w:t>
      </w:r>
      <w:r w:rsidRPr="00F06C9D">
        <w:rPr>
          <w:rFonts w:ascii="Times New Roman" w:hAnsi="Times New Roman" w:cs="Times New Roman"/>
          <w:i/>
          <w:iCs/>
          <w:sz w:val="24"/>
          <w:szCs w:val="24"/>
        </w:rPr>
        <w:t>получит возможность научиться:</w:t>
      </w:r>
    </w:p>
    <w:p w:rsidR="00F06C9D" w:rsidRPr="00F06C9D" w:rsidRDefault="00F06C9D" w:rsidP="005417E4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6C9D">
        <w:rPr>
          <w:rFonts w:ascii="Times New Roman" w:hAnsi="Times New Roman" w:cs="Times New Roman"/>
          <w:sz w:val="24"/>
          <w:szCs w:val="24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Письмо.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создавать письменные монологические высказывания разной коммуникативной направленности с учётом целей и ситуации общения (ученическое сочинение на нравственно-этические темы);</w:t>
      </w:r>
    </w:p>
    <w:p w:rsidR="00F06C9D" w:rsidRPr="00F06C9D" w:rsidRDefault="00F06C9D" w:rsidP="005417E4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lastRenderedPageBreak/>
        <w:t>излагать содержание прослушанного или прочитанного текста (подробно) в форме ученического изложения, а также плана;</w:t>
      </w:r>
    </w:p>
    <w:p w:rsidR="00F06C9D" w:rsidRPr="00F06C9D" w:rsidRDefault="00F06C9D" w:rsidP="005417E4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получит возможность</w:t>
      </w:r>
      <w:r w:rsidRPr="00F06C9D">
        <w:rPr>
          <w:rFonts w:ascii="Times New Roman" w:hAnsi="Times New Roman" w:cs="Times New Roman"/>
          <w:sz w:val="24"/>
          <w:szCs w:val="24"/>
        </w:rPr>
        <w:t xml:space="preserve"> научиться писать рефераты; составлять аннотации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Текст.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анализировать и характеризовать тексты различных типов речи с точки зрения смыслового содержания и структуры;</w:t>
      </w:r>
    </w:p>
    <w:p w:rsidR="00F06C9D" w:rsidRPr="00F06C9D" w:rsidRDefault="00F06C9D" w:rsidP="005417E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осуществлять информационную переработку текста, передавая его содержание в виде плана (простого, сложного);</w:t>
      </w:r>
    </w:p>
    <w:p w:rsidR="00F06C9D" w:rsidRPr="00F06C9D" w:rsidRDefault="00F06C9D" w:rsidP="005417E4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создавать и редактировать собственные тексты различных типов речи, жанров с учётом требований к построению связного текста.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F06C9D">
        <w:rPr>
          <w:rFonts w:ascii="Times New Roman" w:hAnsi="Times New Roman" w:cs="Times New Roman"/>
          <w:sz w:val="24"/>
          <w:szCs w:val="24"/>
        </w:rPr>
        <w:t xml:space="preserve"> создавать в устной и письменной форме учебно-научные тексты (аннотация, реферат) с учётом внеязыковых требований, предъявляемых к ним, и в соответствии со спецификой употребления в них языковых средств.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Функциональные разновидности языка.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создавать устные и письменные высказывания разных типов речи (тексты повествовательного характера, рассуждение, описание);</w:t>
      </w:r>
    </w:p>
    <w:p w:rsidR="00F06C9D" w:rsidRPr="00F06C9D" w:rsidRDefault="00F06C9D" w:rsidP="005417E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F06C9D" w:rsidRPr="00F06C9D" w:rsidRDefault="00F06C9D" w:rsidP="005417E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исправлять речевые недостатки, редактировать текст;</w:t>
      </w:r>
    </w:p>
    <w:p w:rsidR="00F06C9D" w:rsidRPr="00F06C9D" w:rsidRDefault="00F06C9D" w:rsidP="005417E4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выступать перед аудиторией сверстников с небольшими информационными сообщениями, небольшим докладом на учебно-научную тему.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F06C9D">
        <w:rPr>
          <w:rFonts w:ascii="Times New Roman" w:hAnsi="Times New Roman" w:cs="Times New Roman"/>
          <w:sz w:val="24"/>
          <w:szCs w:val="24"/>
        </w:rPr>
        <w:t xml:space="preserve"> создавать бытовые рассказы, истории с учётом внеязыковых требований, предъявляемых к ним, и в соответствии со спецификой употребления языковых средств.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Общие сведения о языке.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</w:t>
      </w:r>
      <w:r w:rsidRPr="00F06C9D">
        <w:rPr>
          <w:rFonts w:ascii="Times New Roman" w:hAnsi="Times New Roman" w:cs="Times New Roman"/>
          <w:sz w:val="24"/>
          <w:szCs w:val="24"/>
        </w:rPr>
        <w:t xml:space="preserve"> оценивать использование основных изобразительных средств языка.</w:t>
      </w:r>
    </w:p>
    <w:p w:rsid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F06C9D">
        <w:rPr>
          <w:rFonts w:ascii="Times New Roman" w:hAnsi="Times New Roman" w:cs="Times New Roman"/>
          <w:sz w:val="24"/>
          <w:szCs w:val="24"/>
        </w:rPr>
        <w:t xml:space="preserve"> характеризовать вклад выдающихся лингвистов в развитие русистики.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Фонетика и орфоэпия. Графика.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проводить фонетический анализ слова;</w:t>
      </w:r>
    </w:p>
    <w:p w:rsidR="00F06C9D" w:rsidRPr="00F06C9D" w:rsidRDefault="00F06C9D" w:rsidP="005417E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соблюдать основные орфоэпические правила современного русского литературного языка;</w:t>
      </w:r>
    </w:p>
    <w:p w:rsidR="00F06C9D" w:rsidRPr="00F06C9D" w:rsidRDefault="00F06C9D" w:rsidP="005417E4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F06C9D" w:rsidRPr="00F06C9D" w:rsidRDefault="00F06C9D" w:rsidP="005417E4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опознавать основные выразительные средства фонетики (звукопись);</w:t>
      </w:r>
    </w:p>
    <w:p w:rsidR="00F06C9D" w:rsidRPr="00F06C9D" w:rsidRDefault="00F06C9D" w:rsidP="005417E4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выразительно читать прозаические и поэтические тексты;</w:t>
      </w:r>
    </w:p>
    <w:p w:rsidR="00F06C9D" w:rsidRPr="00F06C9D" w:rsidRDefault="00F06C9D" w:rsidP="005417E4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06C9D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F06C9D">
        <w:rPr>
          <w:rFonts w:ascii="Times New Roman" w:hAnsi="Times New Roman" w:cs="Times New Roman"/>
          <w:b/>
          <w:sz w:val="24"/>
          <w:szCs w:val="24"/>
        </w:rPr>
        <w:t xml:space="preserve"> и словообразование.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делить слова на морфемы на основе смыслового, грамматического и словообразовательного анализа слова;</w:t>
      </w:r>
    </w:p>
    <w:p w:rsidR="00F06C9D" w:rsidRPr="00F06C9D" w:rsidRDefault="00F06C9D" w:rsidP="005417E4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 xml:space="preserve">применять знания и умения по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lastRenderedPageBreak/>
        <w:t>Ученик получит возможность научиться:</w:t>
      </w:r>
    </w:p>
    <w:p w:rsidR="00F06C9D" w:rsidRPr="00F06C9D" w:rsidRDefault="00F06C9D" w:rsidP="005417E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F06C9D" w:rsidRPr="00F06C9D" w:rsidRDefault="00F06C9D" w:rsidP="005417E4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использовать этимологическую справку для объяснения правописания и лексического значения слова.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Лексикология и фразеология.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F06C9D" w:rsidRPr="00F06C9D" w:rsidRDefault="00F06C9D" w:rsidP="005417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группировать слова по тематическим группам;</w:t>
      </w:r>
    </w:p>
    <w:p w:rsidR="00F06C9D" w:rsidRPr="00F06C9D" w:rsidRDefault="00F06C9D" w:rsidP="005417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подбирать к словам синонимы, антонимы;</w:t>
      </w:r>
    </w:p>
    <w:p w:rsidR="00F06C9D" w:rsidRPr="00F06C9D" w:rsidRDefault="00F06C9D" w:rsidP="005417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опознавать фразеологические обороты;</w:t>
      </w:r>
    </w:p>
    <w:p w:rsidR="00F06C9D" w:rsidRPr="00F06C9D" w:rsidRDefault="00F06C9D" w:rsidP="005417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соблюдать лексические нормы в устных и письменных высказываниях;</w:t>
      </w:r>
    </w:p>
    <w:p w:rsidR="00F06C9D" w:rsidRPr="00F06C9D" w:rsidRDefault="00F06C9D" w:rsidP="005417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F06C9D" w:rsidRPr="00F06C9D" w:rsidRDefault="00F06C9D" w:rsidP="005417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опознавать основные виды тропов, построенных на переносном значении слова (метафора, эпитет, олицетворение);</w:t>
      </w:r>
    </w:p>
    <w:p w:rsidR="00F06C9D" w:rsidRPr="00F06C9D" w:rsidRDefault="00F06C9D" w:rsidP="005417E4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пользоваться различными видами лексических словарей (толковым словарём, словарём синонимов, антонимов, фразеологическим словарём и др.) и использовать полученную информацию в различных видах деятельности.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научиться:</w:t>
      </w:r>
    </w:p>
    <w:p w:rsidR="00F06C9D" w:rsidRPr="00F06C9D" w:rsidRDefault="00F06C9D" w:rsidP="005417E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аргументировать различие лексического и грамматического значений слова;</w:t>
      </w:r>
    </w:p>
    <w:p w:rsidR="00F06C9D" w:rsidRPr="00F06C9D" w:rsidRDefault="00F06C9D" w:rsidP="005417E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опознавать основные выразительные средства лексики и фразеологии в художественной речи;</w:t>
      </w:r>
    </w:p>
    <w:p w:rsidR="00F06C9D" w:rsidRPr="00F06C9D" w:rsidRDefault="00F06C9D" w:rsidP="005417E4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извлекать необходимую информацию из лексических словарей разного типа (толкового словаря, словарей синонимов, антонимов,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Морфология.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опознавать самостоятельные (знаменательные) части речи и их формы, служебные части речи;</w:t>
      </w:r>
    </w:p>
    <w:p w:rsidR="00F06C9D" w:rsidRPr="00F06C9D" w:rsidRDefault="00F06C9D" w:rsidP="005417E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анализировать слово с точки зрения его принадлежности к той или иной части речи;</w:t>
      </w:r>
    </w:p>
    <w:p w:rsidR="00F06C9D" w:rsidRPr="00F06C9D" w:rsidRDefault="00F06C9D" w:rsidP="005417E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F06C9D" w:rsidRPr="00F06C9D" w:rsidRDefault="00F06C9D" w:rsidP="005417E4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применять морфологические знания и умения в практике правописания, в различных видах анализа.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F06C9D">
        <w:rPr>
          <w:rFonts w:ascii="Times New Roman" w:hAnsi="Times New Roman" w:cs="Times New Roman"/>
          <w:sz w:val="24"/>
          <w:szCs w:val="24"/>
        </w:rPr>
        <w:t xml:space="preserve"> 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Синтаксис.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опознавать основные единицы синтаксиса (словосочетание, предложение) и их виды;</w:t>
      </w:r>
    </w:p>
    <w:p w:rsidR="00F06C9D" w:rsidRPr="00F06C9D" w:rsidRDefault="00F06C9D" w:rsidP="005417E4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анализировать различные виды словосочетаний и предложений с точки зрения структурной и смысловой организации;</w:t>
      </w:r>
    </w:p>
    <w:p w:rsidR="00F06C9D" w:rsidRPr="00F06C9D" w:rsidRDefault="00F06C9D" w:rsidP="005417E4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применять синтаксические знания и умения в практике правописания, в различных видах анализа.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F06C9D">
        <w:rPr>
          <w:rFonts w:ascii="Times New Roman" w:hAnsi="Times New Roman" w:cs="Times New Roman"/>
          <w:sz w:val="24"/>
          <w:szCs w:val="24"/>
        </w:rPr>
        <w:t xml:space="preserve"> опознавать основные выразительные средства синтаксиса в художественной речи.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Правописание: орфография и пунктуация.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lastRenderedPageBreak/>
        <w:t>Ученик научится:</w:t>
      </w:r>
    </w:p>
    <w:p w:rsidR="00F06C9D" w:rsidRPr="00F06C9D" w:rsidRDefault="00F06C9D" w:rsidP="005417E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соблюдать орфографические и пунктуационные нормы в процессе письма (в объёме содержания программы);</w:t>
      </w:r>
    </w:p>
    <w:p w:rsidR="00F06C9D" w:rsidRPr="00F06C9D" w:rsidRDefault="00F06C9D" w:rsidP="005417E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объяснять выбор написания в устной форме (рассуждение) и письменной форме (с помощью графических символов);</w:t>
      </w:r>
    </w:p>
    <w:p w:rsidR="00F06C9D" w:rsidRPr="00F06C9D" w:rsidRDefault="00F06C9D" w:rsidP="005417E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обнаруживать и исправлять орфографические и пунктуационные ошибки;</w:t>
      </w:r>
    </w:p>
    <w:p w:rsidR="00F06C9D" w:rsidRPr="00F06C9D" w:rsidRDefault="00F06C9D" w:rsidP="005417E4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извлекать необходимую информацию из орфографических словарей и справочников; использовать её в процессе письма.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получит возможность научиться</w:t>
      </w:r>
      <w:r w:rsidRPr="00F06C9D">
        <w:rPr>
          <w:rFonts w:ascii="Times New Roman" w:hAnsi="Times New Roman" w:cs="Times New Roman"/>
          <w:sz w:val="24"/>
          <w:szCs w:val="24"/>
        </w:rPr>
        <w:t xml:space="preserve"> 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Язык и культура.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>Ученик научится:</w:t>
      </w:r>
    </w:p>
    <w:p w:rsidR="00F06C9D" w:rsidRPr="00F06C9D" w:rsidRDefault="00F06C9D" w:rsidP="005417E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приводить примеры, которые доказывают, что изучение языка позволяет лучше узнать историю и культуру страны;</w:t>
      </w:r>
    </w:p>
    <w:p w:rsidR="00F06C9D" w:rsidRPr="00F06C9D" w:rsidRDefault="00F06C9D" w:rsidP="005417E4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sz w:val="24"/>
          <w:szCs w:val="24"/>
        </w:rPr>
        <w:t>уместно использовать правила русского речевого этикета в учебной деятельности и повседневной жизни.</w:t>
      </w:r>
    </w:p>
    <w:p w:rsidR="00F06C9D" w:rsidRPr="00F06C9D" w:rsidRDefault="00F06C9D" w:rsidP="005417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i/>
          <w:sz w:val="24"/>
          <w:szCs w:val="24"/>
        </w:rPr>
        <w:t xml:space="preserve">Ученик получит возможность научиться </w:t>
      </w:r>
      <w:r w:rsidRPr="00F06C9D">
        <w:rPr>
          <w:rFonts w:ascii="Times New Roman" w:hAnsi="Times New Roman" w:cs="Times New Roman"/>
          <w:sz w:val="24"/>
          <w:szCs w:val="24"/>
        </w:rPr>
        <w:t>характеризовать на отдельных примерах взаимосвязь языка, культуры и истории народа - носителя языка.</w:t>
      </w:r>
    </w:p>
    <w:p w:rsidR="00F06C9D" w:rsidRPr="00F06C9D" w:rsidRDefault="00F06C9D" w:rsidP="00541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F06C9D" w:rsidRPr="00F06C9D" w:rsidRDefault="007765FE" w:rsidP="005417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1.Введение</w:t>
      </w:r>
      <w:r w:rsidR="00E153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(5</w:t>
      </w:r>
      <w:r w:rsidR="00F06C9D" w:rsidRPr="00F06C9D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="00E15333">
        <w:rPr>
          <w:rFonts w:ascii="Times New Roman" w:hAnsi="Times New Roman" w:cs="Times New Roman"/>
          <w:b/>
          <w:sz w:val="24"/>
          <w:szCs w:val="24"/>
        </w:rPr>
        <w:t>.</w:t>
      </w:r>
      <w:r w:rsidR="00F06C9D" w:rsidRPr="00F06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Язык и языкознание. Язык и общение. Текст.</w:t>
      </w:r>
    </w:p>
    <w:p w:rsidR="00F06C9D" w:rsidRPr="00F06C9D" w:rsidRDefault="00F06C9D" w:rsidP="005417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2.</w:t>
      </w:r>
      <w:r w:rsidR="00E15333" w:rsidRPr="00E15333">
        <w:rPr>
          <w:rFonts w:ascii="Times New Roman" w:hAnsi="Times New Roman" w:cs="Times New Roman"/>
          <w:sz w:val="24"/>
          <w:szCs w:val="24"/>
        </w:rPr>
        <w:t xml:space="preserve"> </w:t>
      </w:r>
      <w:r w:rsidR="00E15333" w:rsidRPr="00E15333">
        <w:rPr>
          <w:rFonts w:ascii="Times New Roman" w:hAnsi="Times New Roman" w:cs="Times New Roman"/>
          <w:b/>
          <w:sz w:val="24"/>
          <w:szCs w:val="24"/>
        </w:rPr>
        <w:t>Фонетика. Графика. Орфография.</w:t>
      </w:r>
      <w:r w:rsidR="00E15333" w:rsidRPr="00F06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b/>
          <w:sz w:val="24"/>
          <w:szCs w:val="24"/>
        </w:rPr>
        <w:t>(1</w:t>
      </w:r>
      <w:r w:rsidR="007765FE">
        <w:rPr>
          <w:rFonts w:ascii="Times New Roman" w:hAnsi="Times New Roman" w:cs="Times New Roman"/>
          <w:b/>
          <w:sz w:val="24"/>
          <w:szCs w:val="24"/>
        </w:rPr>
        <w:t>3</w:t>
      </w:r>
      <w:r w:rsidRPr="00F06C9D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="00E15333">
        <w:rPr>
          <w:rFonts w:ascii="Times New Roman" w:hAnsi="Times New Roman" w:cs="Times New Roman"/>
          <w:b/>
          <w:sz w:val="24"/>
          <w:szCs w:val="24"/>
        </w:rPr>
        <w:t>.</w:t>
      </w:r>
      <w:r w:rsidRPr="00F06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sz w:val="24"/>
          <w:szCs w:val="24"/>
        </w:rPr>
        <w:t>Фонетика, графика, орфография как разделы лингвистики.</w:t>
      </w:r>
      <w:r w:rsidR="000A5B01">
        <w:rPr>
          <w:rFonts w:ascii="Times New Roman" w:hAnsi="Times New Roman" w:cs="Times New Roman"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sz w:val="24"/>
          <w:szCs w:val="24"/>
        </w:rPr>
        <w:t>Буква и звук. Алфавит. Согласные звуки и обозначающие их буквы. Глухие и звонкие согласные. Непроизносимые согласные.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sz w:val="24"/>
          <w:szCs w:val="24"/>
        </w:rPr>
        <w:t>Твёрдые и мягкие согласные. Гласные звуки и обозначающие их буквы. Слог и ударение.</w:t>
      </w:r>
      <w:r w:rsidR="000A5B01">
        <w:rPr>
          <w:rFonts w:ascii="Times New Roman" w:hAnsi="Times New Roman" w:cs="Times New Roman"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sz w:val="24"/>
          <w:szCs w:val="24"/>
        </w:rPr>
        <w:t xml:space="preserve">Правописание безударных гласных в </w:t>
      </w:r>
      <w:proofErr w:type="gramStart"/>
      <w:r w:rsidRPr="00F06C9D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F06C9D">
        <w:rPr>
          <w:rFonts w:ascii="Times New Roman" w:hAnsi="Times New Roman" w:cs="Times New Roman"/>
          <w:sz w:val="24"/>
          <w:szCs w:val="24"/>
        </w:rPr>
        <w:t>.</w:t>
      </w:r>
      <w:r w:rsidR="000A5B01">
        <w:rPr>
          <w:rFonts w:ascii="Times New Roman" w:hAnsi="Times New Roman" w:cs="Times New Roman"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sz w:val="24"/>
          <w:szCs w:val="24"/>
        </w:rPr>
        <w:t>Повторение по теме «Фонетика, графика»</w:t>
      </w:r>
    </w:p>
    <w:p w:rsidR="00F06C9D" w:rsidRPr="00E15333" w:rsidRDefault="00F06C9D" w:rsidP="0054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6C9D">
        <w:rPr>
          <w:rFonts w:ascii="Times New Roman" w:hAnsi="Times New Roman" w:cs="Times New Roman"/>
          <w:b/>
          <w:sz w:val="24"/>
          <w:szCs w:val="24"/>
        </w:rPr>
        <w:t>3.</w:t>
      </w:r>
      <w:r w:rsidR="00E15333" w:rsidRPr="00E153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5333" w:rsidRPr="00E15333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="00E15333" w:rsidRPr="00E15333">
        <w:rPr>
          <w:rFonts w:ascii="Times New Roman" w:hAnsi="Times New Roman" w:cs="Times New Roman"/>
          <w:b/>
          <w:sz w:val="24"/>
          <w:szCs w:val="24"/>
        </w:rPr>
        <w:t>. Словообразование.</w:t>
      </w:r>
      <w:r w:rsidR="005417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15333" w:rsidRPr="00E15333">
        <w:rPr>
          <w:rFonts w:ascii="Times New Roman" w:hAnsi="Times New Roman" w:cs="Times New Roman"/>
          <w:b/>
          <w:sz w:val="24"/>
          <w:szCs w:val="24"/>
        </w:rPr>
        <w:t>Орфографи</w:t>
      </w:r>
      <w:proofErr w:type="spellEnd"/>
      <w:r w:rsidR="00E15333" w:rsidRPr="00E15333">
        <w:rPr>
          <w:rFonts w:ascii="Times New Roman" w:hAnsi="Times New Roman" w:cs="Times New Roman"/>
          <w:b/>
          <w:sz w:val="24"/>
          <w:szCs w:val="24"/>
        </w:rPr>
        <w:t>.</w:t>
      </w:r>
      <w:r w:rsidR="00E153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65FE">
        <w:rPr>
          <w:rFonts w:ascii="Times New Roman" w:hAnsi="Times New Roman" w:cs="Times New Roman"/>
          <w:b/>
          <w:sz w:val="24"/>
          <w:szCs w:val="24"/>
        </w:rPr>
        <w:t>(9</w:t>
      </w:r>
      <w:r w:rsidRPr="00F06C9D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="00E1533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 xml:space="preserve"> и словообразование как разделы лингвистики.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sz w:val="24"/>
          <w:szCs w:val="24"/>
        </w:rPr>
        <w:t>Корень слова. Родственные слова.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sz w:val="24"/>
          <w:szCs w:val="24"/>
        </w:rPr>
        <w:t>Окончание и основа. Приставки. Суффиксы.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sz w:val="24"/>
          <w:szCs w:val="24"/>
        </w:rPr>
        <w:t>Сложные слова.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Pr="00F06C9D">
        <w:rPr>
          <w:rFonts w:ascii="Times New Roman" w:hAnsi="Times New Roman" w:cs="Times New Roman"/>
          <w:sz w:val="24"/>
          <w:szCs w:val="24"/>
        </w:rPr>
        <w:t>Повторение по теме «</w:t>
      </w:r>
      <w:proofErr w:type="spellStart"/>
      <w:r w:rsidRPr="00F06C9D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F06C9D">
        <w:rPr>
          <w:rFonts w:ascii="Times New Roman" w:hAnsi="Times New Roman" w:cs="Times New Roman"/>
          <w:sz w:val="24"/>
          <w:szCs w:val="24"/>
        </w:rPr>
        <w:t>, словообразование, орфография»</w:t>
      </w:r>
    </w:p>
    <w:p w:rsidR="00F06C9D" w:rsidRPr="00F06C9D" w:rsidRDefault="007765FE" w:rsidP="005417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4.Лексикология</w:t>
      </w:r>
      <w:r w:rsidR="00E153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(3</w:t>
      </w:r>
      <w:r w:rsidR="00F06C9D" w:rsidRPr="00F06C9D">
        <w:rPr>
          <w:rFonts w:ascii="Times New Roman" w:hAnsi="Times New Roman" w:cs="Times New Roman"/>
          <w:b/>
          <w:sz w:val="24"/>
          <w:szCs w:val="24"/>
        </w:rPr>
        <w:t>0 ч)</w:t>
      </w:r>
      <w:r w:rsidR="00E15333">
        <w:rPr>
          <w:rFonts w:ascii="Times New Roman" w:hAnsi="Times New Roman" w:cs="Times New Roman"/>
          <w:b/>
          <w:sz w:val="24"/>
          <w:szCs w:val="24"/>
        </w:rPr>
        <w:t>.</w:t>
      </w:r>
      <w:r w:rsidR="00F06C9D" w:rsidRPr="00F06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Лексикология как раздел лингвистики.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Лексическое значение слова.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Устная и письменная речь. Разговорная, книжная и нейтральная лексика.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Толковые словари</w:t>
      </w:r>
      <w:proofErr w:type="gramStart"/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06C9D" w:rsidRPr="00F06C9D">
        <w:rPr>
          <w:rFonts w:ascii="Times New Roman" w:hAnsi="Times New Roman" w:cs="Times New Roman"/>
          <w:sz w:val="24"/>
          <w:szCs w:val="24"/>
        </w:rPr>
        <w:t>Правописание букв о и ё после шипящих в корне слова.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Однозначные и многозначные слова.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Понятие о лексической сочетаемости.</w:t>
      </w:r>
      <w:r w:rsidR="008B661A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Тематическая группа.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Синонимы. Антонимы.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Омонимы. Паронимы.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Понятие о чередовании.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Чередование букв е/и в корнях.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 xml:space="preserve">Чередование </w:t>
      </w:r>
      <w:proofErr w:type="gramStart"/>
      <w:r w:rsidR="00F06C9D" w:rsidRPr="00F06C9D">
        <w:rPr>
          <w:rFonts w:ascii="Times New Roman" w:hAnsi="Times New Roman" w:cs="Times New Roman"/>
          <w:sz w:val="24"/>
          <w:szCs w:val="24"/>
        </w:rPr>
        <w:t>букв</w:t>
      </w:r>
      <w:proofErr w:type="gramEnd"/>
      <w:r w:rsidR="00F06C9D" w:rsidRPr="00F06C9D">
        <w:rPr>
          <w:rFonts w:ascii="Times New Roman" w:hAnsi="Times New Roman" w:cs="Times New Roman"/>
          <w:sz w:val="24"/>
          <w:szCs w:val="24"/>
        </w:rPr>
        <w:t xml:space="preserve"> а/о в корнях.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 xml:space="preserve">Суффиксы </w:t>
      </w:r>
      <w:proofErr w:type="gramStart"/>
      <w:r w:rsidR="00F06C9D" w:rsidRPr="00F06C9D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="00F06C9D" w:rsidRPr="00F06C9D">
        <w:rPr>
          <w:rFonts w:ascii="Times New Roman" w:hAnsi="Times New Roman" w:cs="Times New Roman"/>
          <w:sz w:val="24"/>
          <w:szCs w:val="24"/>
        </w:rPr>
        <w:t xml:space="preserve">ик и </w:t>
      </w:r>
      <w:r w:rsidR="005417E4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F06C9D" w:rsidRPr="00F06C9D">
        <w:rPr>
          <w:rFonts w:ascii="Times New Roman" w:hAnsi="Times New Roman" w:cs="Times New Roman"/>
          <w:sz w:val="24"/>
          <w:szCs w:val="24"/>
        </w:rPr>
        <w:t>щик</w:t>
      </w:r>
      <w:proofErr w:type="spellEnd"/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 xml:space="preserve">.И </w:t>
      </w:r>
      <w:proofErr w:type="spellStart"/>
      <w:r w:rsidR="00F06C9D" w:rsidRPr="00F06C9D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="00F06C9D" w:rsidRPr="00F06C9D">
        <w:rPr>
          <w:rFonts w:ascii="Times New Roman" w:hAnsi="Times New Roman" w:cs="Times New Roman"/>
          <w:sz w:val="24"/>
          <w:szCs w:val="24"/>
        </w:rPr>
        <w:t xml:space="preserve"> ы после приставок на согласные.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Особенности написания приставок на з/с.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Фразеологизмы.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Крылатые слова.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Повторение по теме «Лексика»</w:t>
      </w:r>
      <w:r w:rsidR="005417E4">
        <w:rPr>
          <w:rFonts w:ascii="Times New Roman" w:hAnsi="Times New Roman" w:cs="Times New Roman"/>
          <w:sz w:val="24"/>
          <w:szCs w:val="24"/>
        </w:rPr>
        <w:t>.</w:t>
      </w:r>
    </w:p>
    <w:p w:rsidR="00F06C9D" w:rsidRPr="00F06C9D" w:rsidRDefault="007765FE" w:rsidP="005417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5.Морфология</w:t>
      </w:r>
      <w:r w:rsidR="00E153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(42</w:t>
      </w:r>
      <w:r w:rsidR="00F06C9D" w:rsidRPr="00F06C9D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="00E15333">
        <w:rPr>
          <w:rFonts w:ascii="Times New Roman" w:hAnsi="Times New Roman" w:cs="Times New Roman"/>
          <w:b/>
          <w:sz w:val="24"/>
          <w:szCs w:val="24"/>
        </w:rPr>
        <w:t>.</w:t>
      </w:r>
      <w:r w:rsidR="00F06C9D" w:rsidRPr="00F06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Морфология как раздел лингвистики. Части речи.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Имя существительное как часть речи. Род существительных.</w:t>
      </w:r>
      <w:r w:rsidR="00F06C9D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Склонение существительных. Падеж. Число.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 xml:space="preserve">Буквы е и </w:t>
      </w:r>
      <w:proofErr w:type="spellStart"/>
      <w:proofErr w:type="gramStart"/>
      <w:r w:rsidR="00F06C9D" w:rsidRPr="00F06C9D">
        <w:rPr>
          <w:rFonts w:ascii="Times New Roman" w:hAnsi="Times New Roman" w:cs="Times New Roman"/>
          <w:sz w:val="24"/>
          <w:szCs w:val="24"/>
        </w:rPr>
        <w:t>и</w:t>
      </w:r>
      <w:proofErr w:type="spellEnd"/>
      <w:proofErr w:type="gramEnd"/>
      <w:r w:rsidR="00F06C9D" w:rsidRPr="00F06C9D">
        <w:rPr>
          <w:rFonts w:ascii="Times New Roman" w:hAnsi="Times New Roman" w:cs="Times New Roman"/>
          <w:sz w:val="24"/>
          <w:szCs w:val="24"/>
        </w:rPr>
        <w:t xml:space="preserve"> в падежных окончаниях имён существительных.</w:t>
      </w:r>
      <w:r w:rsidR="00F06C9D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Буквы о и ё после шипящих и ц в окончаниях существительных.</w:t>
      </w:r>
      <w:r w:rsidR="00F06C9D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 xml:space="preserve">Правописание не с </w:t>
      </w:r>
      <w:proofErr w:type="spellStart"/>
      <w:r w:rsidR="00F06C9D" w:rsidRPr="00F06C9D">
        <w:rPr>
          <w:rFonts w:ascii="Times New Roman" w:hAnsi="Times New Roman" w:cs="Times New Roman"/>
          <w:sz w:val="24"/>
          <w:szCs w:val="24"/>
        </w:rPr>
        <w:t>существительными</w:t>
      </w:r>
      <w:proofErr w:type="gramStart"/>
      <w:r w:rsidR="00F06C9D" w:rsidRPr="00F06C9D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F06C9D" w:rsidRPr="00F06C9D">
        <w:rPr>
          <w:rFonts w:ascii="Times New Roman" w:hAnsi="Times New Roman" w:cs="Times New Roman"/>
          <w:sz w:val="24"/>
          <w:szCs w:val="24"/>
        </w:rPr>
        <w:t>мя</w:t>
      </w:r>
      <w:proofErr w:type="spellEnd"/>
      <w:r w:rsidR="00F06C9D" w:rsidRPr="00F06C9D">
        <w:rPr>
          <w:rFonts w:ascii="Times New Roman" w:hAnsi="Times New Roman" w:cs="Times New Roman"/>
          <w:sz w:val="24"/>
          <w:szCs w:val="24"/>
        </w:rPr>
        <w:t xml:space="preserve"> прилагательное как часть речи.</w:t>
      </w:r>
      <w:r w:rsidR="00F06C9D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Правописание окончаний имён прилагательных.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Краткие прилагательные.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Правописание не с именами прилагательными.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Имя числительное как часть речи</w:t>
      </w:r>
      <w:r w:rsidR="005417E4">
        <w:rPr>
          <w:rFonts w:ascii="Times New Roman" w:hAnsi="Times New Roman" w:cs="Times New Roman"/>
          <w:sz w:val="24"/>
          <w:szCs w:val="24"/>
        </w:rPr>
        <w:t xml:space="preserve">. </w:t>
      </w:r>
      <w:r w:rsidR="00F06C9D" w:rsidRPr="00F06C9D">
        <w:rPr>
          <w:rFonts w:ascii="Times New Roman" w:hAnsi="Times New Roman" w:cs="Times New Roman"/>
          <w:sz w:val="24"/>
          <w:szCs w:val="24"/>
        </w:rPr>
        <w:t>Местоимение как часть речи</w:t>
      </w:r>
      <w:r w:rsidR="005417E4">
        <w:rPr>
          <w:rFonts w:ascii="Times New Roman" w:hAnsi="Times New Roman" w:cs="Times New Roman"/>
          <w:sz w:val="24"/>
          <w:szCs w:val="24"/>
        </w:rPr>
        <w:t xml:space="preserve">. </w:t>
      </w:r>
      <w:r w:rsidR="00F06C9D" w:rsidRPr="00F06C9D">
        <w:rPr>
          <w:rFonts w:ascii="Times New Roman" w:hAnsi="Times New Roman" w:cs="Times New Roman"/>
          <w:sz w:val="24"/>
          <w:szCs w:val="24"/>
        </w:rPr>
        <w:t>Глагол как часть речи.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Инфинитив — словарная форма глагола.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Время глагола.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Изменение глаголов по лицам и числам. Спряжение.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Правописание окончаний глаголов</w:t>
      </w:r>
      <w:r w:rsidR="005417E4">
        <w:rPr>
          <w:rFonts w:ascii="Times New Roman" w:hAnsi="Times New Roman" w:cs="Times New Roman"/>
          <w:sz w:val="24"/>
          <w:szCs w:val="24"/>
        </w:rPr>
        <w:t xml:space="preserve">. </w:t>
      </w:r>
      <w:r w:rsidR="00F06C9D" w:rsidRPr="00F06C9D">
        <w:rPr>
          <w:rFonts w:ascii="Times New Roman" w:hAnsi="Times New Roman" w:cs="Times New Roman"/>
          <w:sz w:val="24"/>
          <w:szCs w:val="24"/>
        </w:rPr>
        <w:t>Наречие как часть речи.</w:t>
      </w:r>
      <w:r w:rsidR="005417E4">
        <w:rPr>
          <w:rFonts w:ascii="Times New Roman" w:hAnsi="Times New Roman" w:cs="Times New Roman"/>
          <w:sz w:val="24"/>
          <w:szCs w:val="24"/>
        </w:rPr>
        <w:t xml:space="preserve"> Правописание </w:t>
      </w:r>
      <w:proofErr w:type="gramStart"/>
      <w:r w:rsidR="005417E4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5417E4">
        <w:rPr>
          <w:rFonts w:ascii="Times New Roman" w:hAnsi="Times New Roman" w:cs="Times New Roman"/>
          <w:sz w:val="24"/>
          <w:szCs w:val="24"/>
        </w:rPr>
        <w:t>е) пос</w:t>
      </w:r>
      <w:r w:rsidR="00F06C9D" w:rsidRPr="00F06C9D">
        <w:rPr>
          <w:rFonts w:ascii="Times New Roman" w:hAnsi="Times New Roman" w:cs="Times New Roman"/>
          <w:sz w:val="24"/>
          <w:szCs w:val="24"/>
        </w:rPr>
        <w:t>ле шипящих в суффиксах наречий; ь после шипящих на конце наречий.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Служебные части речи.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Повторение по теме «Морфология».</w:t>
      </w:r>
    </w:p>
    <w:p w:rsidR="006620BE" w:rsidRDefault="007765FE" w:rsidP="00E94E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6.Синтаксис и пунктуация</w:t>
      </w:r>
      <w:r w:rsidR="00E153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(37</w:t>
      </w:r>
      <w:r w:rsidR="00F06C9D" w:rsidRPr="00F06C9D">
        <w:rPr>
          <w:rFonts w:ascii="Times New Roman" w:hAnsi="Times New Roman" w:cs="Times New Roman"/>
          <w:b/>
          <w:sz w:val="24"/>
          <w:szCs w:val="24"/>
        </w:rPr>
        <w:t xml:space="preserve"> ч)</w:t>
      </w:r>
      <w:r w:rsidR="00E15333">
        <w:rPr>
          <w:rFonts w:ascii="Times New Roman" w:hAnsi="Times New Roman" w:cs="Times New Roman"/>
          <w:b/>
          <w:sz w:val="24"/>
          <w:szCs w:val="24"/>
        </w:rPr>
        <w:t>.</w:t>
      </w:r>
      <w:r w:rsidR="00F06C9D" w:rsidRPr="00F06C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Что изучает синтаксис.</w:t>
      </w:r>
      <w:r w:rsidR="000A5B01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Словосочетание.</w:t>
      </w:r>
      <w:r w:rsidR="000A5B01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Предложение — основная единица речевого общения.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Сообщение, вопрос, побуждение к действию. Как они выражаются в предложении.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Наши эмоции и их отражение в предложении.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Что такое грамматическая основа предложения.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Подлежащее и сказуемое. Средства их выражения.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lastRenderedPageBreak/>
        <w:t>Второстепенные члены предложения, их роль в предложении.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Определение.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Дополнение.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Обстоятельство.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Однородные члены предложения.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Знаки препинания в предложениях с однородными членами.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Обращение.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Прямая речь.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Сложное предложение.</w:t>
      </w:r>
      <w:r w:rsidR="005417E4">
        <w:rPr>
          <w:rFonts w:ascii="Times New Roman" w:hAnsi="Times New Roman" w:cs="Times New Roman"/>
          <w:sz w:val="24"/>
          <w:szCs w:val="24"/>
        </w:rPr>
        <w:t xml:space="preserve"> </w:t>
      </w:r>
      <w:r w:rsidR="00F06C9D" w:rsidRPr="00F06C9D">
        <w:rPr>
          <w:rFonts w:ascii="Times New Roman" w:hAnsi="Times New Roman" w:cs="Times New Roman"/>
          <w:sz w:val="24"/>
          <w:szCs w:val="24"/>
        </w:rPr>
        <w:t>Повторение по теме «Синтаксис и пунктуация»</w:t>
      </w:r>
      <w:r w:rsidR="005417E4">
        <w:rPr>
          <w:rFonts w:ascii="Times New Roman" w:hAnsi="Times New Roman" w:cs="Times New Roman"/>
          <w:sz w:val="24"/>
          <w:szCs w:val="24"/>
        </w:rPr>
        <w:t>.</w:t>
      </w:r>
    </w:p>
    <w:p w:rsidR="008F4DB8" w:rsidRPr="008F4DB8" w:rsidRDefault="002906DF" w:rsidP="00541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</w:t>
      </w:r>
      <w:r w:rsidR="008F4DB8" w:rsidRPr="008F4DB8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8F4DB8" w:rsidRPr="008F4DB8" w:rsidRDefault="008F4DB8" w:rsidP="00541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414"/>
        <w:gridCol w:w="1815"/>
        <w:gridCol w:w="992"/>
        <w:gridCol w:w="993"/>
        <w:gridCol w:w="850"/>
        <w:gridCol w:w="851"/>
        <w:gridCol w:w="1235"/>
      </w:tblGrid>
      <w:tr w:rsidR="008F4DB8" w:rsidRPr="008F4DB8" w:rsidTr="005417E4">
        <w:trPr>
          <w:trHeight w:val="537"/>
        </w:trPr>
        <w:tc>
          <w:tcPr>
            <w:tcW w:w="846" w:type="dxa"/>
            <w:vMerge w:val="restart"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14" w:type="dxa"/>
            <w:vMerge w:val="restart"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программы</w:t>
            </w:r>
          </w:p>
        </w:tc>
        <w:tc>
          <w:tcPr>
            <w:tcW w:w="1815" w:type="dxa"/>
            <w:vMerge w:val="restart"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686" w:type="dxa"/>
            <w:gridSpan w:val="4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1235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 речи</w:t>
            </w:r>
          </w:p>
        </w:tc>
      </w:tr>
      <w:tr w:rsidR="008F4DB8" w:rsidRPr="008F4DB8" w:rsidTr="005417E4">
        <w:trPr>
          <w:cantSplit/>
          <w:trHeight w:val="1823"/>
        </w:trPr>
        <w:tc>
          <w:tcPr>
            <w:tcW w:w="846" w:type="dxa"/>
            <w:vMerge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vMerge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5" w:type="dxa"/>
            <w:vMerge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993" w:type="dxa"/>
            <w:textDirection w:val="btLr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850" w:type="dxa"/>
            <w:textDirection w:val="btLr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Изложение</w:t>
            </w:r>
          </w:p>
        </w:tc>
        <w:tc>
          <w:tcPr>
            <w:tcW w:w="851" w:type="dxa"/>
            <w:textDirection w:val="btLr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Сочинение</w:t>
            </w:r>
          </w:p>
        </w:tc>
        <w:tc>
          <w:tcPr>
            <w:tcW w:w="1235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F4DB8" w:rsidRPr="008F4DB8" w:rsidTr="005417E4">
        <w:trPr>
          <w:trHeight w:val="262"/>
        </w:trPr>
        <w:tc>
          <w:tcPr>
            <w:tcW w:w="846" w:type="dxa"/>
          </w:tcPr>
          <w:p w:rsidR="008F4DB8" w:rsidRPr="008F4DB8" w:rsidRDefault="008F4DB8" w:rsidP="005417E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  <w:r w:rsidR="00E15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8F4DB8" w:rsidRPr="008F4DB8" w:rsidRDefault="00FB1E6F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8F4DB8" w:rsidRPr="008F4DB8" w:rsidRDefault="00FB1E6F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8F4DB8" w:rsidRPr="008F4DB8" w:rsidTr="005417E4">
        <w:trPr>
          <w:trHeight w:val="786"/>
        </w:trPr>
        <w:tc>
          <w:tcPr>
            <w:tcW w:w="846" w:type="dxa"/>
          </w:tcPr>
          <w:p w:rsidR="008F4DB8" w:rsidRPr="008F4DB8" w:rsidRDefault="008F4DB8" w:rsidP="005417E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Орфография</w:t>
            </w:r>
            <w:r w:rsidR="00E15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8F4DB8" w:rsidRPr="008F4DB8" w:rsidRDefault="00FB1E6F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4DB8" w:rsidRPr="008F4DB8" w:rsidTr="005417E4">
        <w:trPr>
          <w:trHeight w:val="634"/>
        </w:trPr>
        <w:tc>
          <w:tcPr>
            <w:tcW w:w="846" w:type="dxa"/>
          </w:tcPr>
          <w:p w:rsidR="008F4DB8" w:rsidRPr="008F4DB8" w:rsidRDefault="008F4DB8" w:rsidP="005417E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. Словообразование.</w:t>
            </w:r>
          </w:p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  <w:r w:rsidR="00E15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8F4DB8" w:rsidRPr="008F4DB8" w:rsidRDefault="00FB1E6F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8F4DB8" w:rsidRPr="008F4DB8" w:rsidRDefault="00FB1E6F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DB8" w:rsidRPr="008F4DB8" w:rsidTr="005417E4">
        <w:trPr>
          <w:trHeight w:val="524"/>
        </w:trPr>
        <w:tc>
          <w:tcPr>
            <w:tcW w:w="846" w:type="dxa"/>
          </w:tcPr>
          <w:p w:rsidR="008F4DB8" w:rsidRPr="008F4DB8" w:rsidRDefault="008F4DB8" w:rsidP="005417E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Лексикология</w:t>
            </w:r>
            <w:r w:rsidR="00E15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8F4DB8" w:rsidRPr="008F4DB8" w:rsidRDefault="00AD1A1C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992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F4DB8" w:rsidRPr="008F4DB8" w:rsidRDefault="006620BE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8F4DB8" w:rsidRPr="008F4DB8" w:rsidRDefault="00AD1A1C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F4DB8" w:rsidRPr="008F4DB8" w:rsidTr="005417E4">
        <w:trPr>
          <w:trHeight w:val="262"/>
        </w:trPr>
        <w:tc>
          <w:tcPr>
            <w:tcW w:w="846" w:type="dxa"/>
          </w:tcPr>
          <w:p w:rsidR="008F4DB8" w:rsidRPr="008F4DB8" w:rsidRDefault="008F4DB8" w:rsidP="005417E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  <w:r w:rsidR="00E15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8F4DB8" w:rsidRPr="008F4DB8" w:rsidRDefault="00354425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F4DB8" w:rsidRPr="008F4DB8" w:rsidRDefault="006620BE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5" w:type="dxa"/>
          </w:tcPr>
          <w:p w:rsidR="008F4DB8" w:rsidRPr="008F4DB8" w:rsidRDefault="00354425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F4DB8" w:rsidRPr="008F4DB8" w:rsidTr="005417E4">
        <w:trPr>
          <w:trHeight w:val="537"/>
        </w:trPr>
        <w:tc>
          <w:tcPr>
            <w:tcW w:w="846" w:type="dxa"/>
          </w:tcPr>
          <w:p w:rsidR="008F4DB8" w:rsidRPr="008F4DB8" w:rsidRDefault="008F4DB8" w:rsidP="005417E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Синтаксис и пунктуация</w:t>
            </w:r>
            <w:r w:rsidR="00E153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5" w:type="dxa"/>
          </w:tcPr>
          <w:p w:rsidR="008F4DB8" w:rsidRPr="008F4DB8" w:rsidRDefault="005D707F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5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4DB8" w:rsidRPr="008F4DB8" w:rsidTr="005417E4">
        <w:trPr>
          <w:trHeight w:val="275"/>
        </w:trPr>
        <w:tc>
          <w:tcPr>
            <w:tcW w:w="846" w:type="dxa"/>
          </w:tcPr>
          <w:p w:rsidR="008F4DB8" w:rsidRPr="008F4DB8" w:rsidRDefault="008F4DB8" w:rsidP="005417E4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15" w:type="dxa"/>
          </w:tcPr>
          <w:p w:rsidR="008F4DB8" w:rsidRPr="008F4DB8" w:rsidRDefault="00021213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2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8F4DB8" w:rsidRPr="008F4DB8" w:rsidRDefault="006620BE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F4DB8" w:rsidRPr="008F4DB8" w:rsidRDefault="008F4DB8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35" w:type="dxa"/>
          </w:tcPr>
          <w:p w:rsidR="008F4DB8" w:rsidRPr="008F4DB8" w:rsidRDefault="00276E76" w:rsidP="0054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8D742A" w:rsidRPr="004021EC" w:rsidRDefault="008D742A" w:rsidP="005417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F4DB8" w:rsidRDefault="008F4DB8" w:rsidP="00541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DB8">
        <w:rPr>
          <w:rFonts w:ascii="Times New Roman" w:hAnsi="Times New Roman" w:cs="Times New Roman"/>
          <w:b/>
          <w:sz w:val="24"/>
          <w:szCs w:val="24"/>
        </w:rPr>
        <w:t>Календарно-тематическое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F4DB8">
        <w:rPr>
          <w:rFonts w:ascii="Times New Roman" w:hAnsi="Times New Roman" w:cs="Times New Roman"/>
          <w:b/>
          <w:sz w:val="24"/>
          <w:szCs w:val="24"/>
        </w:rPr>
        <w:t>планирование</w:t>
      </w:r>
    </w:p>
    <w:p w:rsidR="00E94EE1" w:rsidRPr="008F4DB8" w:rsidRDefault="00E94EE1" w:rsidP="005417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814"/>
        <w:gridCol w:w="881"/>
        <w:gridCol w:w="990"/>
        <w:gridCol w:w="6160"/>
      </w:tblGrid>
      <w:tr w:rsidR="008F4DB8" w:rsidRPr="008F4DB8" w:rsidTr="00CB416F">
        <w:tc>
          <w:tcPr>
            <w:tcW w:w="1539" w:type="dxa"/>
            <w:gridSpan w:val="2"/>
            <w:shd w:val="clear" w:color="auto" w:fill="auto"/>
          </w:tcPr>
          <w:p w:rsidR="008F4DB8" w:rsidRPr="001E11A9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E11A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E11A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71" w:type="dxa"/>
            <w:gridSpan w:val="2"/>
            <w:shd w:val="clear" w:color="auto" w:fill="auto"/>
          </w:tcPr>
          <w:p w:rsidR="008F4DB8" w:rsidRPr="001E11A9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A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60" w:type="dxa"/>
            <w:vMerge w:val="restart"/>
            <w:shd w:val="clear" w:color="auto" w:fill="auto"/>
          </w:tcPr>
          <w:p w:rsidR="008F4DB8" w:rsidRPr="001E11A9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11A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81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160" w:type="dxa"/>
            <w:vMerge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4DB8" w:rsidRPr="008F4DB8" w:rsidTr="00CB416F">
        <w:tc>
          <w:tcPr>
            <w:tcW w:w="9570" w:type="dxa"/>
            <w:gridSpan w:val="5"/>
          </w:tcPr>
          <w:p w:rsidR="008F4DB8" w:rsidRPr="008F4DB8" w:rsidRDefault="00DE0387" w:rsidP="005417E4">
            <w:pPr>
              <w:pStyle w:val="a3"/>
              <w:numPr>
                <w:ilvl w:val="1"/>
                <w:numId w:val="30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Введение</w:t>
            </w:r>
            <w:r w:rsidR="00796544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(5</w:t>
            </w:r>
            <w:r w:rsidR="008F4DB8" w:rsidRPr="008F4DB8">
              <w:rPr>
                <w:rFonts w:ascii="Times New Roman" w:hAnsi="Times New Roman" w:cs="Times New Roman"/>
                <w:b/>
              </w:rPr>
              <w:t xml:space="preserve"> часов)</w:t>
            </w:r>
            <w:r w:rsidR="00796544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Введение. Язык и языкознание</w:t>
            </w:r>
            <w:r w:rsidR="0079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Язык и языкознание</w:t>
            </w:r>
            <w:r w:rsidR="0079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Язык и общение.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D95C5C" w:rsidRDefault="006575B3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</w:t>
            </w:r>
            <w:r w:rsidR="008F4DB8" w:rsidRPr="00D95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r w:rsidR="008F4DB8" w:rsidRPr="00D95C5C">
              <w:rPr>
                <w:rFonts w:ascii="Times New Roman" w:hAnsi="Times New Roman" w:cs="Times New Roman"/>
                <w:bCs/>
                <w:sz w:val="24"/>
                <w:szCs w:val="24"/>
              </w:rPr>
              <w:t>Введение. Текст.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D95C5C" w:rsidRDefault="006575B3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Р.р. №</w:t>
            </w:r>
            <w:r w:rsidR="008F4DB8" w:rsidRPr="00D95C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="008F4DB8" w:rsidRPr="00D95C5C">
              <w:rPr>
                <w:rFonts w:ascii="Times New Roman" w:hAnsi="Times New Roman" w:cs="Times New Roman"/>
                <w:bCs/>
                <w:sz w:val="24"/>
                <w:szCs w:val="24"/>
              </w:rPr>
              <w:t>Типы текста.</w:t>
            </w:r>
          </w:p>
        </w:tc>
      </w:tr>
      <w:tr w:rsidR="008F4DB8" w:rsidRPr="008F4DB8" w:rsidTr="00CB416F">
        <w:tc>
          <w:tcPr>
            <w:tcW w:w="9570" w:type="dxa"/>
            <w:gridSpan w:val="5"/>
          </w:tcPr>
          <w:p w:rsidR="008F4DB8" w:rsidRPr="008F4DB8" w:rsidRDefault="008F4DB8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2.Ф</w:t>
            </w:r>
            <w:r w:rsidR="00EF5973">
              <w:rPr>
                <w:rFonts w:ascii="Times New Roman" w:hAnsi="Times New Roman" w:cs="Times New Roman"/>
                <w:b/>
                <w:sz w:val="24"/>
                <w:szCs w:val="24"/>
              </w:rPr>
              <w:t>онетика, графика, орфография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F5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</w:t>
            </w: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Буква и звук. Алфавит.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и обозначающие их буквы.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Глухие и звонкие согласные.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Согласные звуки и буквы. Непроизносимые согласные. 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Согласные звуки и буквы. Твердые и мягкие согласные.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 и обозначающие их буквы.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Слог и ударение.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AA6E2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D95C5C" w:rsidRDefault="006575B3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 №3</w:t>
            </w:r>
            <w:r w:rsidR="008F4DB8"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F4DB8"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 Устный рассказ по картине Б. </w:t>
            </w:r>
            <w:proofErr w:type="spellStart"/>
            <w:r w:rsidR="008F4DB8" w:rsidRPr="00D95C5C">
              <w:rPr>
                <w:rFonts w:ascii="Times New Roman" w:hAnsi="Times New Roman" w:cs="Times New Roman"/>
                <w:sz w:val="24"/>
                <w:szCs w:val="24"/>
              </w:rPr>
              <w:t>Кустодиева</w:t>
            </w:r>
            <w:proofErr w:type="spellEnd"/>
            <w:r w:rsidR="008F4DB8"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 «Масленица».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AA6E2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безударных гласных в 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01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14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Фонетический разбор</w:t>
            </w:r>
            <w:r w:rsidR="0079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014A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«Фонетика, графика, орфография».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№1 с грамматическим заданием по теме “Фонетика. Графика. Орфография”.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221F17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AA6E2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</w:tr>
      <w:tr w:rsidR="008F4DB8" w:rsidRPr="008F4DB8" w:rsidTr="00CB416F">
        <w:tc>
          <w:tcPr>
            <w:tcW w:w="9570" w:type="dxa"/>
            <w:gridSpan w:val="5"/>
          </w:tcPr>
          <w:p w:rsidR="008F4DB8" w:rsidRPr="008F4DB8" w:rsidRDefault="00AA6E22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8F4DB8"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Морфемика. Словообразование. Орфография. (</w:t>
            </w:r>
            <w:r w:rsidR="00FB1E6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F4DB8"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A1407D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AA6E2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Корень слова. Родственные слова.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A1407D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AA6E2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Окончание и основа слова.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A1407D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D562AC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D95C5C" w:rsidRDefault="004015B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57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№4</w:t>
            </w:r>
            <w:r w:rsidR="008F4DB8"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F4DB8"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Сочинение-рассуждение по данному началу.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A1407D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Приставки.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A1407D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Суффиксы.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A1407D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D95C5C" w:rsidRDefault="006575B3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№5.</w:t>
            </w:r>
            <w:r w:rsidR="008F4DB8"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 Заголовок текста. Опорные тематические слова текста.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A1407D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AA6E2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Сложные слова.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A1407D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AA6E2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Повторение по теме: «</w:t>
            </w:r>
            <w:proofErr w:type="spell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, словообразование, орфография».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A1407D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D95C5C" w:rsidRDefault="006575B3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№6. </w:t>
            </w:r>
            <w:r w:rsidR="008F4DB8"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 Изложение с продолжением.</w:t>
            </w:r>
          </w:p>
        </w:tc>
      </w:tr>
      <w:tr w:rsidR="008F4DB8" w:rsidRPr="008F4DB8" w:rsidTr="00CB416F">
        <w:tc>
          <w:tcPr>
            <w:tcW w:w="9570" w:type="dxa"/>
            <w:gridSpan w:val="5"/>
          </w:tcPr>
          <w:p w:rsidR="008F4DB8" w:rsidRPr="008F4DB8" w:rsidRDefault="00CB416F" w:rsidP="005417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4.Лексикология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(30</w:t>
            </w:r>
            <w:r w:rsidR="008F4DB8"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слова.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77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AA6E2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D95C5C" w:rsidRDefault="006575B3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 №7</w:t>
            </w:r>
            <w:r w:rsidR="008F4DB8"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F4DB8"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  Разговорная, книжная и нейтральная лексика. </w:t>
            </w:r>
          </w:p>
        </w:tc>
      </w:tr>
      <w:tr w:rsidR="008F4DB8" w:rsidRPr="008F4DB8" w:rsidTr="00CB416F">
        <w:tc>
          <w:tcPr>
            <w:tcW w:w="725" w:type="dxa"/>
            <w:shd w:val="clear" w:color="auto" w:fill="auto"/>
          </w:tcPr>
          <w:p w:rsidR="008F4DB8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D77F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4" w:type="dxa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F4DB8" w:rsidRPr="008F4DB8" w:rsidRDefault="00AA6E2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4DB8" w:rsidRPr="008F4DB8">
              <w:rPr>
                <w:rFonts w:ascii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F4DB8" w:rsidRPr="008F4DB8" w:rsidRDefault="008F4DB8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Толковые словари. 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D562A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и Ё после шипящих в корне слова.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562A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Однозначные и многозначные слова.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D95C5C" w:rsidRDefault="006575B3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 №8</w:t>
            </w:r>
            <w:r w:rsidR="008166A2"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. Лексическая сочетаемость.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Тематическая группа.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Синонимы.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Антонимы.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Омонимы.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Паронимы.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D562AC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D95C5C" w:rsidRDefault="006575B3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 №9</w:t>
            </w:r>
            <w:r w:rsidR="008166A2"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166A2"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 Продолжение текста с сохранением заданного стиля и типа речи.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5417E4" w:rsidRDefault="006F39EF" w:rsidP="00541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Р.р.№10</w:t>
            </w:r>
            <w:r w:rsidRPr="004015BE">
              <w:rPr>
                <w:rFonts w:ascii="Times New Roman" w:hAnsi="Times New Roman" w:cs="Times New Roman"/>
                <w:b/>
                <w:sz w:val="24"/>
                <w:szCs w:val="24"/>
              </w:rPr>
              <w:t>.Подготовка к контрольному изложению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 текста художественного стиля</w:t>
            </w:r>
            <w:r w:rsidRPr="00FE1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Р.р.№11</w:t>
            </w:r>
            <w:r w:rsidRPr="006575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  контрольного изложения №1 текста художественного стиля</w:t>
            </w:r>
            <w:r w:rsidRPr="00FE17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166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166A2" w:rsidRPr="004015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чередовании.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45426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166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1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//И в корнях с чередованием. 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CF0B3A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66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1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//О в корнях с чередованием.</w:t>
            </w:r>
          </w:p>
        </w:tc>
      </w:tr>
      <w:tr w:rsidR="008166A2" w:rsidRPr="008F4DB8" w:rsidTr="00CB416F">
        <w:tc>
          <w:tcPr>
            <w:tcW w:w="725" w:type="dxa"/>
            <w:shd w:val="clear" w:color="auto" w:fill="auto"/>
          </w:tcPr>
          <w:p w:rsidR="008166A2" w:rsidRPr="008F4DB8" w:rsidRDefault="0004171E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14" w:type="dxa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8166A2" w:rsidRPr="008F4DB8" w:rsidRDefault="00CF0B3A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54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66A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16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8166A2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8166A2" w:rsidRPr="008F4DB8" w:rsidRDefault="008166A2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//О в корнях с чередованием</w:t>
            </w:r>
          </w:p>
        </w:tc>
      </w:tr>
      <w:tr w:rsidR="006F39EF" w:rsidRPr="008F4DB8" w:rsidTr="005417E4">
        <w:trPr>
          <w:trHeight w:val="263"/>
        </w:trPr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6F39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6F3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F39EF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Суффиксы–чик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-//-</w:t>
            </w:r>
            <w:proofErr w:type="spell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щик</w:t>
            </w:r>
            <w:proofErr w:type="spell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-.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  <w:r w:rsidR="006F39EF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6F39EF"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№12</w:t>
            </w: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контрольному</w:t>
            </w: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сочинени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 №1</w:t>
            </w:r>
            <w:r w:rsidRPr="00192749">
              <w:t xml:space="preserve"> </w:t>
            </w:r>
            <w:r w:rsidRPr="00E52A44">
              <w:rPr>
                <w:rStyle w:val="a9"/>
                <w:rFonts w:ascii="Times New Roman" w:hAnsi="Times New Roman"/>
                <w:sz w:val="24"/>
                <w:szCs w:val="24"/>
              </w:rPr>
              <w:t>«Описание животного».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№13.</w:t>
            </w: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Написание  контрольного сочинения </w:t>
            </w:r>
            <w:r w:rsidRPr="00E52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№1 по теме </w:t>
            </w:r>
            <w:r w:rsidRPr="00E52A44">
              <w:rPr>
                <w:rStyle w:val="a9"/>
                <w:rFonts w:ascii="Times New Roman" w:hAnsi="Times New Roman"/>
                <w:sz w:val="24"/>
                <w:szCs w:val="24"/>
              </w:rPr>
              <w:t>«Описание животного».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Буквы И//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 на согласные.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написания приставок на 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//С</w:t>
            </w:r>
            <w:r w:rsidR="0079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написания приставок на 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//С.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Крылатые слова.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Крылатые слова.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«Лексикология».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«Лексика».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Default="008E138F" w:rsidP="005417E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F39EF" w:rsidRPr="00ED6410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</w:tr>
      <w:tr w:rsidR="006F39EF" w:rsidRPr="008F4DB8" w:rsidTr="00CB416F">
        <w:tc>
          <w:tcPr>
            <w:tcW w:w="9570" w:type="dxa"/>
            <w:gridSpan w:val="5"/>
          </w:tcPr>
          <w:p w:rsidR="006F39EF" w:rsidRPr="008F4DB8" w:rsidRDefault="006F39EF" w:rsidP="005417E4">
            <w:pPr>
              <w:tabs>
                <w:tab w:val="left" w:pos="14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5.Морфология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(42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F39EF" w:rsidRPr="008F4DB8"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6F39E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F39E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5417E4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F39E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№14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 Выборочное изложение.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6F39EF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Склонение имён существительных</w:t>
            </w:r>
            <w:r w:rsidR="00541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№15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</w:t>
            </w:r>
            <w:proofErr w:type="spellStart"/>
            <w:r w:rsidRPr="00D95C5C">
              <w:rPr>
                <w:rFonts w:ascii="Times New Roman" w:hAnsi="Times New Roman" w:cs="Times New Roman"/>
                <w:sz w:val="24"/>
                <w:szCs w:val="24"/>
              </w:rPr>
              <w:t>аудированию</w:t>
            </w:r>
            <w:proofErr w:type="spell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//И в падежных окончаниях имён существительных</w:t>
            </w:r>
            <w:r w:rsidR="00541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8E138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Буквы О//Ё после шипящих и 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в окончаниях имён существительных</w:t>
            </w:r>
            <w:r w:rsidR="00541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НЕ с именами существительными.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Имя прилагательное</w:t>
            </w:r>
            <w:r w:rsidR="00541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№16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95C5C">
              <w:rPr>
                <w:rFonts w:ascii="Times New Roman" w:hAnsi="Times New Roman" w:cs="Times New Roman"/>
                <w:sz w:val="24"/>
                <w:szCs w:val="24"/>
              </w:rPr>
              <w:t>Повествование с элементами описания.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окончаний имён прилагательных.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Краткие прилагательные.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НЕ с именами прилагательными.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№17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к</w:t>
            </w:r>
            <w:r w:rsidR="00796544"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онтрол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ьному</w:t>
            </w:r>
            <w:r w:rsidR="00796544"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изложени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 №2 текста повествовательного характера.    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№18</w:t>
            </w: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Написание  контрольного</w:t>
            </w:r>
            <w:r w:rsidR="00796544"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изложения</w:t>
            </w:r>
            <w:r w:rsidR="00796544" w:rsidRPr="00E52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текста повествовательного характера.       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Имя числительное.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Имя числительное.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Местоимение.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Глагол.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Инфинитив. 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Инфинитив. 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№19</w:t>
            </w: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95C5C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связи предложений в тексте.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Время глагола.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№20</w:t>
            </w:r>
            <w:r w:rsidRPr="00D95C5C">
              <w:rPr>
                <w:rFonts w:ascii="Times New Roman" w:hAnsi="Times New Roman" w:cs="Times New Roman"/>
                <w:sz w:val="24"/>
                <w:szCs w:val="24"/>
              </w:rPr>
              <w:t>. Тип текста. Время в предложении и тексте</w:t>
            </w: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>Р.р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№21</w:t>
            </w:r>
            <w:r w:rsidRPr="00D95C5C">
              <w:rPr>
                <w:rFonts w:ascii="Times New Roman" w:hAnsi="Times New Roman" w:cs="Times New Roman"/>
                <w:sz w:val="24"/>
                <w:szCs w:val="24"/>
              </w:rPr>
              <w:t>. Сочинение – описание.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по лицам и числам. Спряжение.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глаголов по лицам и числам. Спряжение.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окончаний глаголов.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окончаний глаголов. </w:t>
            </w:r>
          </w:p>
        </w:tc>
      </w:tr>
      <w:tr w:rsidR="006F39EF" w:rsidRPr="008F4DB8" w:rsidTr="00E94EE1">
        <w:trPr>
          <w:trHeight w:val="763"/>
        </w:trPr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E138F" w:rsidRDefault="006F39EF" w:rsidP="008E138F">
            <w:pPr>
              <w:pStyle w:val="af5"/>
              <w:spacing w:before="0" w:beforeAutospacing="0" w:after="0" w:afterAutospacing="0"/>
            </w:pPr>
            <w:r w:rsidRPr="00D95C5C">
              <w:rPr>
                <w:b/>
              </w:rPr>
              <w:t>Р.</w:t>
            </w:r>
            <w:r>
              <w:rPr>
                <w:b/>
              </w:rPr>
              <w:t>р.</w:t>
            </w:r>
            <w:r w:rsidR="005417E4">
              <w:rPr>
                <w:b/>
              </w:rPr>
              <w:t xml:space="preserve"> </w:t>
            </w:r>
            <w:r>
              <w:rPr>
                <w:b/>
              </w:rPr>
              <w:t>№22</w:t>
            </w:r>
            <w:r w:rsidRPr="00D95C5C">
              <w:rPr>
                <w:b/>
              </w:rPr>
              <w:t xml:space="preserve">. </w:t>
            </w:r>
            <w:r w:rsidRPr="00560C66">
              <w:rPr>
                <w:b/>
              </w:rPr>
              <w:t>Подготовка к контрольному сочинению-рассуждению №2  по теме</w:t>
            </w:r>
            <w:r w:rsidRPr="00560C66">
              <w:rPr>
                <w:rStyle w:val="a9"/>
              </w:rPr>
              <w:t xml:space="preserve"> «Почему надо беречь книгу?»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6F39EF" w:rsidRDefault="006F39EF" w:rsidP="005417E4">
            <w:pPr>
              <w:pStyle w:val="af5"/>
              <w:spacing w:before="0" w:beforeAutospacing="0" w:after="0" w:afterAutospacing="0"/>
            </w:pPr>
            <w:r>
              <w:rPr>
                <w:b/>
              </w:rPr>
              <w:t>Р.р.№23</w:t>
            </w:r>
            <w:r w:rsidRPr="00D95C5C">
              <w:rPr>
                <w:b/>
              </w:rPr>
              <w:t xml:space="preserve">. </w:t>
            </w:r>
            <w:r>
              <w:rPr>
                <w:b/>
              </w:rPr>
              <w:t>Написание  контрольного сочинения-рассуждения №2  по теме</w:t>
            </w:r>
            <w:r w:rsidRPr="00192749">
              <w:rPr>
                <w:rStyle w:val="a9"/>
              </w:rPr>
              <w:t xml:space="preserve"> </w:t>
            </w:r>
            <w:r>
              <w:rPr>
                <w:rStyle w:val="a9"/>
              </w:rPr>
              <w:t xml:space="preserve">«Почему надо </w:t>
            </w:r>
            <w:r w:rsidRPr="00192749">
              <w:rPr>
                <w:rStyle w:val="a9"/>
              </w:rPr>
              <w:t>беречь книгу?»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Наречие.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Наречие.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части речи.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части речи.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теме «Морфология» (имя существительное и имя прилагательное).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«Морфология» (имя числительное и местоимение).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материала по теме «Морфология» (служебные части речи).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 по теме “Морфология”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</w:tr>
      <w:tr w:rsidR="006F39EF" w:rsidRPr="008F4DB8" w:rsidTr="00CB416F">
        <w:tc>
          <w:tcPr>
            <w:tcW w:w="9570" w:type="dxa"/>
            <w:gridSpan w:val="5"/>
          </w:tcPr>
          <w:p w:rsidR="006F39EF" w:rsidRPr="008F4DB8" w:rsidRDefault="006F39EF" w:rsidP="00E94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6.Синтаксис и пунктуация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(37</w:t>
            </w: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Что изучает синтаксис?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Виды словосочетаний по главному слову.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 предложения.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Главные и второстепенные члены предложения.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Сообщение, вопрос, побуждение к действию. Как они выражаются в предложении?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Сообщение, вопрос, побуждение к действию. Как они выражаются в предложении?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№24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056F">
              <w:rPr>
                <w:rFonts w:ascii="Times New Roman" w:hAnsi="Times New Roman" w:cs="Times New Roman"/>
                <w:sz w:val="24"/>
                <w:szCs w:val="24"/>
              </w:rPr>
              <w:t>Продолжение текста с сохранением заданного стиля и типа речи.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5417E4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Р.р. </w:t>
            </w:r>
            <w:r w:rsidR="006F39EF">
              <w:rPr>
                <w:rFonts w:ascii="Times New Roman" w:hAnsi="Times New Roman" w:cs="Times New Roman"/>
                <w:b/>
                <w:sz w:val="24"/>
                <w:szCs w:val="24"/>
              </w:rPr>
              <w:t>№25</w:t>
            </w:r>
            <w:r w:rsidR="006F39EF" w:rsidRPr="00D95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F39EF" w:rsidRPr="006D056F">
              <w:rPr>
                <w:rFonts w:ascii="Times New Roman" w:hAnsi="Times New Roman" w:cs="Times New Roman"/>
                <w:sz w:val="24"/>
                <w:szCs w:val="24"/>
              </w:rPr>
              <w:t>Эмоции и их отражение в предложении</w:t>
            </w:r>
            <w:r w:rsidR="0079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D95C5C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Р.р.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№26</w:t>
            </w:r>
            <w:r w:rsidR="005417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056F">
              <w:rPr>
                <w:rFonts w:ascii="Times New Roman" w:hAnsi="Times New Roman" w:cs="Times New Roman"/>
                <w:sz w:val="24"/>
                <w:szCs w:val="24"/>
              </w:rPr>
              <w:t>Как писать отзыв.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предложения.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Грамматическая основа предложения.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Подлежащее и сказуемое. Средства выражения подлежащего.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Подлежащее и сказуемое. Средства выражения сказуемого.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Второстепенные члены предложения.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предложения, их роль в предложении.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Дополнение.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Обстоятельство.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Однородные члены предложения.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предложениях с однородными членами.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в предложениях с однородными членами.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 w:rsidR="00541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Прямая речь.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 диктант №2</w:t>
            </w:r>
            <w:r w:rsidRPr="008F4D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грамматическим заданием</w:t>
            </w:r>
            <w:r w:rsidR="0079654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</w:t>
            </w:r>
            <w:r w:rsidR="0079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«Синтаксис и пунктуация». </w:t>
            </w:r>
          </w:p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Знаки препинания в предложениях с однородными членами.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134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«Синтаксис и пунктуация». Знаки препинания в сложном предложении.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«Синтаксис и пунктуация».</w:t>
            </w:r>
          </w:p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обращением и прямой речью.</w:t>
            </w:r>
          </w:p>
        </w:tc>
      </w:tr>
      <w:tr w:rsidR="006F39EF" w:rsidRPr="008F4DB8" w:rsidTr="00CB416F">
        <w:tc>
          <w:tcPr>
            <w:tcW w:w="725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14" w:type="dxa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0" w:type="dxa"/>
            <w:shd w:val="clear" w:color="auto" w:fill="auto"/>
          </w:tcPr>
          <w:p w:rsidR="006F39EF" w:rsidRPr="008F4DB8" w:rsidRDefault="006F39EF" w:rsidP="005417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</w:t>
            </w:r>
            <w:proofErr w:type="gramStart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8F4DB8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</w:t>
            </w:r>
            <w:r w:rsidR="007965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F4DB8" w:rsidRPr="008F4DB8" w:rsidRDefault="008F4DB8" w:rsidP="005417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F4DB8" w:rsidRPr="008F4DB8" w:rsidSect="00C356CD">
      <w:footerReference w:type="default" r:id="rId10"/>
      <w:pgSz w:w="11906" w:h="16838"/>
      <w:pgMar w:top="1134" w:right="85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845" w:rsidRDefault="003D1845" w:rsidP="00584776">
      <w:pPr>
        <w:spacing w:after="0" w:line="240" w:lineRule="auto"/>
      </w:pPr>
      <w:r>
        <w:separator/>
      </w:r>
    </w:p>
  </w:endnote>
  <w:endnote w:type="continuationSeparator" w:id="0">
    <w:p w:rsidR="003D1845" w:rsidRDefault="003D1845" w:rsidP="00584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Arial Unicode MS"/>
    <w:charset w:val="80"/>
    <w:family w:val="roman"/>
    <w:pitch w:val="variable"/>
  </w:font>
  <w:font w:name="DejaVu Sans">
    <w:altName w:val="Arial"/>
    <w:charset w:val="CC"/>
    <w:family w:val="swiss"/>
    <w:pitch w:val="variable"/>
    <w:sig w:usb0="00000000" w:usb1="D200F5FF" w:usb2="00042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845" w:rsidRDefault="00C720F2">
    <w:pPr>
      <w:pStyle w:val="af1"/>
      <w:jc w:val="right"/>
    </w:pPr>
    <w:r>
      <w:rPr>
        <w:noProof/>
      </w:rPr>
      <w:pict>
        <v:oval id="Овал 1" o:spid="_x0000_s2051" style="position:absolute;left:0;text-align:left;margin-left:497.45pt;margin-top:.4pt;width:30pt;height:32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" stroked="f" strokeweight="1pt">
          <v:stroke joinstyle="miter"/>
        </v:oval>
      </w:pic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3D1845" w:rsidRDefault="003D1845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845" w:rsidRDefault="003D1845" w:rsidP="00584776">
      <w:pPr>
        <w:spacing w:after="0" w:line="240" w:lineRule="auto"/>
      </w:pPr>
      <w:r>
        <w:separator/>
      </w:r>
    </w:p>
  </w:footnote>
  <w:footnote w:type="continuationSeparator" w:id="0">
    <w:p w:rsidR="003D1845" w:rsidRDefault="003D1845" w:rsidP="00584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6C962A72"/>
    <w:lvl w:ilvl="0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913"/>
        </w:tabs>
        <w:ind w:left="191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93"/>
        </w:tabs>
        <w:ind w:left="299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73"/>
        </w:tabs>
        <w:ind w:left="407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33"/>
        </w:tabs>
        <w:ind w:left="4433" w:hanging="360"/>
      </w:pPr>
      <w:rPr>
        <w:rFonts w:ascii="OpenSymbol" w:hAnsi="OpenSymbol" w:cs="OpenSymbol"/>
      </w:rPr>
    </w:lvl>
  </w:abstractNum>
  <w:abstractNum w:abstractNumId="1">
    <w:nsid w:val="028A0D7E"/>
    <w:multiLevelType w:val="multilevel"/>
    <w:tmpl w:val="73D8B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3713C"/>
    <w:multiLevelType w:val="multilevel"/>
    <w:tmpl w:val="CE2C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05D4E"/>
    <w:multiLevelType w:val="multilevel"/>
    <w:tmpl w:val="242C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803B88"/>
    <w:multiLevelType w:val="multilevel"/>
    <w:tmpl w:val="287A4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24FE0"/>
    <w:multiLevelType w:val="multilevel"/>
    <w:tmpl w:val="1ED6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54D24"/>
    <w:multiLevelType w:val="multilevel"/>
    <w:tmpl w:val="31CC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4562D2"/>
    <w:multiLevelType w:val="multilevel"/>
    <w:tmpl w:val="BADA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AB6688"/>
    <w:multiLevelType w:val="hybridMultilevel"/>
    <w:tmpl w:val="9B269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2E4AD7"/>
    <w:multiLevelType w:val="hybridMultilevel"/>
    <w:tmpl w:val="CBF62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442317"/>
    <w:multiLevelType w:val="hybridMultilevel"/>
    <w:tmpl w:val="B4745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7E36E0"/>
    <w:multiLevelType w:val="multilevel"/>
    <w:tmpl w:val="FDD0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44C37"/>
    <w:multiLevelType w:val="hybridMultilevel"/>
    <w:tmpl w:val="5E101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E825A3A"/>
    <w:multiLevelType w:val="multilevel"/>
    <w:tmpl w:val="78CC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8A298C"/>
    <w:multiLevelType w:val="multilevel"/>
    <w:tmpl w:val="2192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91110B"/>
    <w:multiLevelType w:val="multilevel"/>
    <w:tmpl w:val="02A4C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8">
    <w:nsid w:val="45D3057F"/>
    <w:multiLevelType w:val="hybridMultilevel"/>
    <w:tmpl w:val="D9C84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4BFB1894"/>
    <w:multiLevelType w:val="multilevel"/>
    <w:tmpl w:val="0D02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D80A2E"/>
    <w:multiLevelType w:val="multilevel"/>
    <w:tmpl w:val="C07E1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F506998"/>
    <w:multiLevelType w:val="multilevel"/>
    <w:tmpl w:val="7610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9348EF"/>
    <w:multiLevelType w:val="multilevel"/>
    <w:tmpl w:val="6FDE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D141F0"/>
    <w:multiLevelType w:val="multilevel"/>
    <w:tmpl w:val="A0046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D50901"/>
    <w:multiLevelType w:val="multilevel"/>
    <w:tmpl w:val="5104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E85AF6"/>
    <w:multiLevelType w:val="hybridMultilevel"/>
    <w:tmpl w:val="A84C1180"/>
    <w:lvl w:ilvl="0" w:tplc="CA3E3B70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A7077D"/>
    <w:multiLevelType w:val="multilevel"/>
    <w:tmpl w:val="130CF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613941"/>
    <w:multiLevelType w:val="hybridMultilevel"/>
    <w:tmpl w:val="B124697E"/>
    <w:lvl w:ilvl="0" w:tplc="0419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8">
    <w:nsid w:val="66662988"/>
    <w:multiLevelType w:val="multilevel"/>
    <w:tmpl w:val="F6A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DE5797"/>
    <w:multiLevelType w:val="multilevel"/>
    <w:tmpl w:val="EF44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2AF711F"/>
    <w:multiLevelType w:val="hybridMultilevel"/>
    <w:tmpl w:val="EC588C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3165CA6"/>
    <w:multiLevelType w:val="hybridMultilevel"/>
    <w:tmpl w:val="08A01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0E61EF"/>
    <w:multiLevelType w:val="multilevel"/>
    <w:tmpl w:val="A3E2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2E5CB4"/>
    <w:multiLevelType w:val="multilevel"/>
    <w:tmpl w:val="4884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4F7D10"/>
    <w:multiLevelType w:val="multilevel"/>
    <w:tmpl w:val="4F5A843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913"/>
        </w:tabs>
        <w:ind w:left="191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993"/>
        </w:tabs>
        <w:ind w:left="299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713"/>
        </w:tabs>
        <w:ind w:left="371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073"/>
        </w:tabs>
        <w:ind w:left="407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433"/>
        </w:tabs>
        <w:ind w:left="4433" w:hanging="360"/>
      </w:pPr>
      <w:rPr>
        <w:rFonts w:ascii="OpenSymbol" w:hAnsi="OpenSymbol" w:cs="OpenSymbol"/>
      </w:rPr>
    </w:lvl>
  </w:abstractNum>
  <w:num w:numId="1">
    <w:abstractNumId w:val="18"/>
  </w:num>
  <w:num w:numId="2">
    <w:abstractNumId w:val="25"/>
  </w:num>
  <w:num w:numId="3">
    <w:abstractNumId w:val="13"/>
  </w:num>
  <w:num w:numId="4">
    <w:abstractNumId w:val="30"/>
  </w:num>
  <w:num w:numId="5">
    <w:abstractNumId w:val="17"/>
  </w:num>
  <w:num w:numId="6">
    <w:abstractNumId w:val="0"/>
  </w:num>
  <w:num w:numId="7">
    <w:abstractNumId w:val="20"/>
  </w:num>
  <w:num w:numId="8">
    <w:abstractNumId w:val="19"/>
  </w:num>
  <w:num w:numId="9">
    <w:abstractNumId w:val="22"/>
  </w:num>
  <w:num w:numId="10">
    <w:abstractNumId w:val="12"/>
  </w:num>
  <w:num w:numId="11">
    <w:abstractNumId w:val="11"/>
  </w:num>
  <w:num w:numId="12">
    <w:abstractNumId w:val="31"/>
  </w:num>
  <w:num w:numId="13">
    <w:abstractNumId w:val="34"/>
  </w:num>
  <w:num w:numId="14">
    <w:abstractNumId w:val="9"/>
  </w:num>
  <w:num w:numId="15">
    <w:abstractNumId w:val="10"/>
  </w:num>
  <w:num w:numId="16">
    <w:abstractNumId w:val="27"/>
  </w:num>
  <w:num w:numId="17">
    <w:abstractNumId w:val="8"/>
  </w:num>
  <w:num w:numId="18">
    <w:abstractNumId w:val="2"/>
  </w:num>
  <w:num w:numId="19">
    <w:abstractNumId w:val="23"/>
  </w:num>
  <w:num w:numId="20">
    <w:abstractNumId w:val="14"/>
  </w:num>
  <w:num w:numId="21">
    <w:abstractNumId w:val="7"/>
  </w:num>
  <w:num w:numId="22">
    <w:abstractNumId w:val="16"/>
  </w:num>
  <w:num w:numId="23">
    <w:abstractNumId w:val="29"/>
  </w:num>
  <w:num w:numId="24">
    <w:abstractNumId w:val="1"/>
  </w:num>
  <w:num w:numId="25">
    <w:abstractNumId w:val="6"/>
  </w:num>
  <w:num w:numId="26">
    <w:abstractNumId w:val="15"/>
  </w:num>
  <w:num w:numId="27">
    <w:abstractNumId w:val="24"/>
  </w:num>
  <w:num w:numId="28">
    <w:abstractNumId w:val="26"/>
  </w:num>
  <w:num w:numId="29">
    <w:abstractNumId w:val="21"/>
  </w:num>
  <w:num w:numId="30">
    <w:abstractNumId w:val="3"/>
  </w:num>
  <w:num w:numId="31">
    <w:abstractNumId w:val="4"/>
  </w:num>
  <w:num w:numId="32">
    <w:abstractNumId w:val="33"/>
  </w:num>
  <w:num w:numId="33">
    <w:abstractNumId w:val="5"/>
  </w:num>
  <w:num w:numId="34">
    <w:abstractNumId w:val="28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F4DB8"/>
    <w:rsid w:val="00021213"/>
    <w:rsid w:val="000243D6"/>
    <w:rsid w:val="00032E5A"/>
    <w:rsid w:val="0004171E"/>
    <w:rsid w:val="00087B32"/>
    <w:rsid w:val="000A5B01"/>
    <w:rsid w:val="001112DD"/>
    <w:rsid w:val="00136481"/>
    <w:rsid w:val="001B4B9A"/>
    <w:rsid w:val="001C67A1"/>
    <w:rsid w:val="001E11A9"/>
    <w:rsid w:val="001F7B7C"/>
    <w:rsid w:val="00214C1B"/>
    <w:rsid w:val="00221F17"/>
    <w:rsid w:val="00275671"/>
    <w:rsid w:val="00276E76"/>
    <w:rsid w:val="002906DF"/>
    <w:rsid w:val="002E0BD7"/>
    <w:rsid w:val="0031336F"/>
    <w:rsid w:val="00313410"/>
    <w:rsid w:val="003164EA"/>
    <w:rsid w:val="00354425"/>
    <w:rsid w:val="00365A45"/>
    <w:rsid w:val="00390F78"/>
    <w:rsid w:val="00396B26"/>
    <w:rsid w:val="003D1845"/>
    <w:rsid w:val="003D77FE"/>
    <w:rsid w:val="003F66F5"/>
    <w:rsid w:val="004015BE"/>
    <w:rsid w:val="004021EC"/>
    <w:rsid w:val="00454264"/>
    <w:rsid w:val="00460CB0"/>
    <w:rsid w:val="00477D60"/>
    <w:rsid w:val="00495848"/>
    <w:rsid w:val="004A6E30"/>
    <w:rsid w:val="005014A3"/>
    <w:rsid w:val="005417E4"/>
    <w:rsid w:val="00576F7F"/>
    <w:rsid w:val="00584776"/>
    <w:rsid w:val="005A48F4"/>
    <w:rsid w:val="005B6107"/>
    <w:rsid w:val="005D707F"/>
    <w:rsid w:val="005E7206"/>
    <w:rsid w:val="005F2190"/>
    <w:rsid w:val="00602CCA"/>
    <w:rsid w:val="00604E80"/>
    <w:rsid w:val="006575B3"/>
    <w:rsid w:val="006620BE"/>
    <w:rsid w:val="006A1A2A"/>
    <w:rsid w:val="006D056F"/>
    <w:rsid w:val="006E25E9"/>
    <w:rsid w:val="006E4863"/>
    <w:rsid w:val="006F39EF"/>
    <w:rsid w:val="00715955"/>
    <w:rsid w:val="007765FE"/>
    <w:rsid w:val="00787D2D"/>
    <w:rsid w:val="00796544"/>
    <w:rsid w:val="007A48D1"/>
    <w:rsid w:val="007C297E"/>
    <w:rsid w:val="007E4340"/>
    <w:rsid w:val="008166A2"/>
    <w:rsid w:val="008657E1"/>
    <w:rsid w:val="00874E73"/>
    <w:rsid w:val="008A094D"/>
    <w:rsid w:val="008B661A"/>
    <w:rsid w:val="008D742A"/>
    <w:rsid w:val="008E138F"/>
    <w:rsid w:val="008F4DB8"/>
    <w:rsid w:val="00901C13"/>
    <w:rsid w:val="00906B07"/>
    <w:rsid w:val="00947F99"/>
    <w:rsid w:val="00986835"/>
    <w:rsid w:val="009A00FC"/>
    <w:rsid w:val="00A1407D"/>
    <w:rsid w:val="00AA6E22"/>
    <w:rsid w:val="00AD1A1C"/>
    <w:rsid w:val="00B20290"/>
    <w:rsid w:val="00B603E1"/>
    <w:rsid w:val="00B66DE6"/>
    <w:rsid w:val="00BA7090"/>
    <w:rsid w:val="00BC3D58"/>
    <w:rsid w:val="00C356CD"/>
    <w:rsid w:val="00C720F2"/>
    <w:rsid w:val="00C74125"/>
    <w:rsid w:val="00CB416F"/>
    <w:rsid w:val="00CF0B3A"/>
    <w:rsid w:val="00D1639F"/>
    <w:rsid w:val="00D432D9"/>
    <w:rsid w:val="00D52D39"/>
    <w:rsid w:val="00D562AC"/>
    <w:rsid w:val="00D95C5C"/>
    <w:rsid w:val="00DB379A"/>
    <w:rsid w:val="00DD0B2F"/>
    <w:rsid w:val="00DE0387"/>
    <w:rsid w:val="00DF15AC"/>
    <w:rsid w:val="00E06DEC"/>
    <w:rsid w:val="00E15333"/>
    <w:rsid w:val="00E22744"/>
    <w:rsid w:val="00E51C47"/>
    <w:rsid w:val="00E94EE1"/>
    <w:rsid w:val="00EB5BE2"/>
    <w:rsid w:val="00EC7679"/>
    <w:rsid w:val="00ED2160"/>
    <w:rsid w:val="00EF5973"/>
    <w:rsid w:val="00EF5AD7"/>
    <w:rsid w:val="00F06C9D"/>
    <w:rsid w:val="00F62188"/>
    <w:rsid w:val="00FA0E21"/>
    <w:rsid w:val="00FA769E"/>
    <w:rsid w:val="00FB1E6F"/>
    <w:rsid w:val="00FC199C"/>
    <w:rsid w:val="00FD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776"/>
  </w:style>
  <w:style w:type="paragraph" w:styleId="3">
    <w:name w:val="heading 3"/>
    <w:basedOn w:val="a"/>
    <w:link w:val="30"/>
    <w:uiPriority w:val="99"/>
    <w:qFormat/>
    <w:rsid w:val="008F4D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8F4DB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8F4DB8"/>
    <w:pPr>
      <w:widowControl w:val="0"/>
      <w:suppressAutoHyphens/>
      <w:spacing w:after="0" w:line="240" w:lineRule="auto"/>
      <w:ind w:left="720"/>
    </w:pPr>
    <w:rPr>
      <w:rFonts w:ascii="Liberation Serif" w:eastAsia="Calibri" w:hAnsi="Liberation Serif" w:cs="DejaVu Sans"/>
      <w:kern w:val="1"/>
      <w:sz w:val="24"/>
      <w:szCs w:val="24"/>
      <w:lang w:eastAsia="hi-IN" w:bidi="hi-IN"/>
    </w:rPr>
  </w:style>
  <w:style w:type="paragraph" w:customStyle="1" w:styleId="a4">
    <w:name w:val="Новый"/>
    <w:basedOn w:val="a"/>
    <w:uiPriority w:val="99"/>
    <w:rsid w:val="008F4DB8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uiPriority w:val="99"/>
    <w:rsid w:val="008F4DB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8F4DB8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uiPriority w:val="99"/>
    <w:rsid w:val="008F4DB8"/>
    <w:pPr>
      <w:suppressAutoHyphens/>
      <w:spacing w:after="0" w:line="100" w:lineRule="atLeast"/>
    </w:pPr>
    <w:rPr>
      <w:rFonts w:ascii="Times New Roman" w:eastAsia="Calibri" w:hAnsi="Times New Roman" w:cs="Tahoma"/>
      <w:kern w:val="2"/>
      <w:sz w:val="24"/>
      <w:szCs w:val="24"/>
      <w:lang w:eastAsia="hi-IN" w:bidi="hi-IN"/>
    </w:rPr>
  </w:style>
  <w:style w:type="paragraph" w:styleId="a7">
    <w:name w:val="Body Text"/>
    <w:basedOn w:val="a"/>
    <w:link w:val="a8"/>
    <w:uiPriority w:val="99"/>
    <w:rsid w:val="008F4DB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8F4DB8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99"/>
    <w:qFormat/>
    <w:rsid w:val="008F4DB8"/>
    <w:rPr>
      <w:rFonts w:cs="Times New Roman"/>
      <w:b/>
    </w:rPr>
  </w:style>
  <w:style w:type="paragraph" w:customStyle="1" w:styleId="c4">
    <w:name w:val="c4"/>
    <w:basedOn w:val="a"/>
    <w:uiPriority w:val="99"/>
    <w:rsid w:val="008F4DB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uiPriority w:val="99"/>
    <w:rsid w:val="008F4DB8"/>
    <w:rPr>
      <w:rFonts w:cs="Times New Roman"/>
    </w:rPr>
  </w:style>
  <w:style w:type="character" w:customStyle="1" w:styleId="c11c31">
    <w:name w:val="c11 c31"/>
    <w:basedOn w:val="a0"/>
    <w:uiPriority w:val="99"/>
    <w:rsid w:val="008F4DB8"/>
    <w:rPr>
      <w:rFonts w:cs="Times New Roman"/>
    </w:rPr>
  </w:style>
  <w:style w:type="character" w:customStyle="1" w:styleId="c11c21">
    <w:name w:val="c11 c21"/>
    <w:basedOn w:val="a0"/>
    <w:uiPriority w:val="99"/>
    <w:rsid w:val="008F4DB8"/>
    <w:rPr>
      <w:rFonts w:cs="Times New Roman"/>
    </w:rPr>
  </w:style>
  <w:style w:type="character" w:customStyle="1" w:styleId="c11c25">
    <w:name w:val="c11 c25"/>
    <w:basedOn w:val="a0"/>
    <w:uiPriority w:val="99"/>
    <w:rsid w:val="008F4DB8"/>
    <w:rPr>
      <w:rFonts w:cs="Times New Roman"/>
    </w:rPr>
  </w:style>
  <w:style w:type="character" w:customStyle="1" w:styleId="c18">
    <w:name w:val="c18"/>
    <w:basedOn w:val="a0"/>
    <w:uiPriority w:val="99"/>
    <w:rsid w:val="008F4DB8"/>
    <w:rPr>
      <w:rFonts w:cs="Times New Roman"/>
    </w:rPr>
  </w:style>
  <w:style w:type="paragraph" w:customStyle="1" w:styleId="c2">
    <w:name w:val="c2"/>
    <w:basedOn w:val="a"/>
    <w:uiPriority w:val="99"/>
    <w:rsid w:val="008F4DB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uiPriority w:val="99"/>
    <w:rsid w:val="008F4DB8"/>
    <w:rPr>
      <w:rFonts w:cs="Times New Roman"/>
    </w:rPr>
  </w:style>
  <w:style w:type="paragraph" w:customStyle="1" w:styleId="c5c28">
    <w:name w:val="c5 c28"/>
    <w:basedOn w:val="a"/>
    <w:uiPriority w:val="99"/>
    <w:rsid w:val="008F4DB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uiPriority w:val="99"/>
    <w:rsid w:val="008F4DB8"/>
    <w:rPr>
      <w:rFonts w:cs="Times New Roman"/>
    </w:rPr>
  </w:style>
  <w:style w:type="character" w:customStyle="1" w:styleId="c15">
    <w:name w:val="c15"/>
    <w:basedOn w:val="a0"/>
    <w:uiPriority w:val="99"/>
    <w:rsid w:val="008F4DB8"/>
    <w:rPr>
      <w:rFonts w:cs="Times New Roman"/>
    </w:rPr>
  </w:style>
  <w:style w:type="character" w:customStyle="1" w:styleId="c3">
    <w:name w:val="c3"/>
    <w:basedOn w:val="a0"/>
    <w:uiPriority w:val="99"/>
    <w:rsid w:val="008F4DB8"/>
    <w:rPr>
      <w:rFonts w:cs="Times New Roman"/>
    </w:rPr>
  </w:style>
  <w:style w:type="paragraph" w:customStyle="1" w:styleId="2">
    <w:name w:val="Знак2"/>
    <w:basedOn w:val="a"/>
    <w:uiPriority w:val="99"/>
    <w:rsid w:val="008F4D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c0">
    <w:name w:val="c0"/>
    <w:basedOn w:val="a0"/>
    <w:uiPriority w:val="99"/>
    <w:rsid w:val="008F4DB8"/>
    <w:rPr>
      <w:rFonts w:cs="Times New Roman"/>
    </w:rPr>
  </w:style>
  <w:style w:type="character" w:styleId="aa">
    <w:name w:val="Hyperlink"/>
    <w:basedOn w:val="a0"/>
    <w:uiPriority w:val="99"/>
    <w:rsid w:val="008F4DB8"/>
    <w:rPr>
      <w:rFonts w:cs="Times New Roman"/>
      <w:color w:val="000080"/>
      <w:u w:val="single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8F4D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F4DB8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8F4DB8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8F4DB8"/>
    <w:rPr>
      <w:rFonts w:ascii="Times New Roman" w:hAnsi="Times New Roman"/>
      <w:sz w:val="24"/>
      <w:u w:val="none"/>
      <w:effect w:val="none"/>
    </w:rPr>
  </w:style>
  <w:style w:type="character" w:customStyle="1" w:styleId="ab">
    <w:name w:val="Основной текст + Полужирный"/>
    <w:aliases w:val="Интервал 0 pt"/>
    <w:uiPriority w:val="99"/>
    <w:rsid w:val="008F4DB8"/>
    <w:rPr>
      <w:rFonts w:ascii="Times New Roman" w:hAnsi="Times New Roman"/>
      <w:b/>
      <w:spacing w:val="-10"/>
      <w:sz w:val="22"/>
    </w:rPr>
  </w:style>
  <w:style w:type="character" w:customStyle="1" w:styleId="1pt">
    <w:name w:val="Основной текст + Интервал 1 pt"/>
    <w:uiPriority w:val="99"/>
    <w:rsid w:val="008F4DB8"/>
    <w:rPr>
      <w:rFonts w:ascii="Times New Roman" w:hAnsi="Times New Roman"/>
      <w:spacing w:val="20"/>
      <w:sz w:val="22"/>
    </w:rPr>
  </w:style>
  <w:style w:type="character" w:customStyle="1" w:styleId="1">
    <w:name w:val="Заголовок №1_"/>
    <w:link w:val="10"/>
    <w:uiPriority w:val="99"/>
    <w:locked/>
    <w:rsid w:val="008F4DB8"/>
    <w:rPr>
      <w:rFonts w:ascii="Arial" w:hAnsi="Arial"/>
      <w:b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8F4DB8"/>
    <w:pPr>
      <w:shd w:val="clear" w:color="auto" w:fill="FFFFFF"/>
      <w:spacing w:after="240" w:line="240" w:lineRule="atLeast"/>
      <w:outlineLvl w:val="0"/>
    </w:pPr>
    <w:rPr>
      <w:rFonts w:ascii="Arial" w:hAnsi="Arial"/>
      <w:b/>
    </w:rPr>
  </w:style>
  <w:style w:type="character" w:customStyle="1" w:styleId="1Tahoma">
    <w:name w:val="Заголовок №1 + Tahoma"/>
    <w:aliases w:val="Полужирный"/>
    <w:uiPriority w:val="99"/>
    <w:rsid w:val="008F4DB8"/>
    <w:rPr>
      <w:rFonts w:ascii="Tahoma" w:hAnsi="Tahoma"/>
      <w:b/>
      <w:sz w:val="20"/>
      <w:shd w:val="clear" w:color="auto" w:fill="FFFFFF"/>
    </w:rPr>
  </w:style>
  <w:style w:type="character" w:customStyle="1" w:styleId="11">
    <w:name w:val="Основной текст + 11"/>
    <w:aliases w:val="5 pt,Полужирный1,Интервал 0 pt1"/>
    <w:uiPriority w:val="99"/>
    <w:rsid w:val="008F4DB8"/>
    <w:rPr>
      <w:rFonts w:ascii="Times New Roman" w:hAnsi="Times New Roman"/>
      <w:b/>
      <w:spacing w:val="-10"/>
      <w:sz w:val="23"/>
    </w:rPr>
  </w:style>
  <w:style w:type="character" w:customStyle="1" w:styleId="9pt">
    <w:name w:val="Основной текст + 9 pt"/>
    <w:aliases w:val="Интервал 1 pt"/>
    <w:uiPriority w:val="99"/>
    <w:rsid w:val="008F4DB8"/>
    <w:rPr>
      <w:rFonts w:ascii="Times New Roman" w:hAnsi="Times New Roman"/>
      <w:spacing w:val="30"/>
      <w:sz w:val="18"/>
      <w:lang w:val="en-US" w:eastAsia="en-US"/>
    </w:rPr>
  </w:style>
  <w:style w:type="paragraph" w:styleId="20">
    <w:name w:val="Body Text Indent 2"/>
    <w:basedOn w:val="a"/>
    <w:link w:val="22"/>
    <w:uiPriority w:val="99"/>
    <w:rsid w:val="008F4DB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0"/>
    <w:uiPriority w:val="99"/>
    <w:rsid w:val="008F4DB8"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uiPriority w:val="99"/>
    <w:rsid w:val="008F4DB8"/>
    <w:pPr>
      <w:widowControl w:val="0"/>
      <w:suppressAutoHyphens/>
      <w:spacing w:before="280" w:after="280" w:line="240" w:lineRule="auto"/>
    </w:pPr>
    <w:rPr>
      <w:rFonts w:ascii="Times New Roman" w:eastAsia="Calibri" w:hAnsi="Times New Roman" w:cs="Tahoma"/>
      <w:color w:val="000000"/>
      <w:sz w:val="24"/>
      <w:szCs w:val="24"/>
      <w:lang w:val="en-US" w:eastAsia="ar-SA"/>
    </w:rPr>
  </w:style>
  <w:style w:type="paragraph" w:customStyle="1" w:styleId="ac">
    <w:name w:val="А_основной"/>
    <w:basedOn w:val="a"/>
    <w:link w:val="ad"/>
    <w:uiPriority w:val="99"/>
    <w:rsid w:val="008F4DB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d">
    <w:name w:val="А_основной Знак"/>
    <w:link w:val="ac"/>
    <w:uiPriority w:val="99"/>
    <w:locked/>
    <w:rsid w:val="008F4DB8"/>
    <w:rPr>
      <w:rFonts w:ascii="Times New Roman" w:eastAsia="Calibri" w:hAnsi="Times New Roman" w:cs="Times New Roman"/>
      <w:sz w:val="28"/>
      <w:szCs w:val="28"/>
    </w:rPr>
  </w:style>
  <w:style w:type="paragraph" w:customStyle="1" w:styleId="12">
    <w:name w:val="Абзац списка1"/>
    <w:basedOn w:val="a"/>
    <w:uiPriority w:val="99"/>
    <w:rsid w:val="008F4DB8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e">
    <w:name w:val="Базовый"/>
    <w:uiPriority w:val="99"/>
    <w:rsid w:val="008F4DB8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8F4D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8F4DB8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footer"/>
    <w:basedOn w:val="a"/>
    <w:link w:val="af2"/>
    <w:uiPriority w:val="99"/>
    <w:rsid w:val="008F4D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8F4DB8"/>
    <w:rPr>
      <w:rFonts w:ascii="Times New Roman" w:eastAsia="Times New Roman" w:hAnsi="Times New Roman" w:cs="Times New Roman"/>
      <w:sz w:val="24"/>
      <w:szCs w:val="24"/>
    </w:rPr>
  </w:style>
  <w:style w:type="paragraph" w:customStyle="1" w:styleId="-11">
    <w:name w:val="Цветной список - Акцент 11"/>
    <w:basedOn w:val="a"/>
    <w:uiPriority w:val="99"/>
    <w:rsid w:val="008F4D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Текст выноски Знак"/>
    <w:basedOn w:val="a0"/>
    <w:link w:val="af4"/>
    <w:uiPriority w:val="99"/>
    <w:semiHidden/>
    <w:rsid w:val="008F4DB8"/>
    <w:rPr>
      <w:rFonts w:ascii="Segoe UI" w:eastAsia="Times New Roman" w:hAnsi="Segoe UI" w:cs="Segoe UI"/>
      <w:sz w:val="18"/>
      <w:szCs w:val="18"/>
    </w:rPr>
  </w:style>
  <w:style w:type="paragraph" w:styleId="af4">
    <w:name w:val="Balloon Text"/>
    <w:basedOn w:val="a"/>
    <w:link w:val="af3"/>
    <w:uiPriority w:val="99"/>
    <w:semiHidden/>
    <w:rsid w:val="008F4DB8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13">
    <w:name w:val="Текст выноски Знак1"/>
    <w:basedOn w:val="a0"/>
    <w:uiPriority w:val="99"/>
    <w:semiHidden/>
    <w:rsid w:val="008F4D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F4DB8"/>
  </w:style>
  <w:style w:type="paragraph" w:styleId="af5">
    <w:name w:val="Normal (Web)"/>
    <w:basedOn w:val="a"/>
    <w:uiPriority w:val="99"/>
    <w:unhideWhenUsed/>
    <w:rsid w:val="008F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6D19B-9FD7-4C78-AB6E-0B9E19B0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11</Pages>
  <Words>3622</Words>
  <Characters>20649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batman_evp</dc:creator>
  <cp:keywords/>
  <dc:description/>
  <cp:lastModifiedBy>Мама</cp:lastModifiedBy>
  <cp:revision>93</cp:revision>
  <cp:lastPrinted>2019-09-08T18:29:00Z</cp:lastPrinted>
  <dcterms:created xsi:type="dcterms:W3CDTF">2018-09-02T13:44:00Z</dcterms:created>
  <dcterms:modified xsi:type="dcterms:W3CDTF">2019-09-30T15:21:00Z</dcterms:modified>
</cp:coreProperties>
</file>