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88B" w:rsidRDefault="0093388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759450" cy="8919845"/>
            <wp:effectExtent l="19050" t="0" r="0" b="0"/>
            <wp:docPr id="1" name="Рисунок 0" descr="img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6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91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A91" w:rsidRPr="004A1A91" w:rsidRDefault="004A1A91" w:rsidP="004A1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A9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4A1A91" w:rsidRPr="004A1A91" w:rsidRDefault="004A1A91" w:rsidP="004A1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A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«СРЕДНЯЯ ШКОЛА № 16 ГОРОДА ЕВПАТОРИИ РЕСПУБЛИКИ КРЫМ»</w:t>
      </w:r>
    </w:p>
    <w:p w:rsidR="004A1A91" w:rsidRPr="004A1A91" w:rsidRDefault="004A1A91" w:rsidP="004A1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1A91" w:rsidRPr="004A1A91" w:rsidRDefault="004A1A91" w:rsidP="004A1A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1A91" w:rsidRPr="004A1A91" w:rsidRDefault="004A1A91" w:rsidP="004A1A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1A91" w:rsidRDefault="004A1A91" w:rsidP="004A1A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4A1A91" w:rsidSect="0031224A">
          <w:footerReference w:type="default" r:id="rId9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  <w:r w:rsidRPr="004A1A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4A1A91" w:rsidRPr="004A1A91" w:rsidRDefault="004A1A91" w:rsidP="004A1A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A9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РАССМОТРЕНО   </w:t>
      </w:r>
    </w:p>
    <w:p w:rsidR="004A1A91" w:rsidRPr="004A1A91" w:rsidRDefault="004A1A91" w:rsidP="004A1A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A9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 </w:t>
      </w:r>
      <w:proofErr w:type="spellStart"/>
      <w:r w:rsidRPr="004A1A91">
        <w:rPr>
          <w:rFonts w:ascii="Times New Roman" w:eastAsia="Times New Roman" w:hAnsi="Times New Roman" w:cs="Times New Roman"/>
          <w:sz w:val="24"/>
          <w:szCs w:val="24"/>
          <w:lang w:val="uk-UA"/>
        </w:rPr>
        <w:t>заседании</w:t>
      </w:r>
      <w:proofErr w:type="spellEnd"/>
      <w:r w:rsidRPr="004A1A9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ШМО</w:t>
      </w:r>
      <w:r w:rsidRPr="004A1A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4A1A91" w:rsidRPr="004A1A91" w:rsidRDefault="004A1A91" w:rsidP="004A1A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A91">
        <w:rPr>
          <w:rFonts w:ascii="Times New Roman" w:eastAsia="Times New Roman" w:hAnsi="Times New Roman" w:cs="Times New Roman"/>
          <w:sz w:val="24"/>
          <w:szCs w:val="24"/>
          <w:lang w:val="uk-UA"/>
        </w:rPr>
        <w:t>от  20.08.2019 г.</w:t>
      </w:r>
      <w:r w:rsidRPr="004A1A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4A1A9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протокол № 1 </w:t>
      </w:r>
    </w:p>
    <w:p w:rsidR="004A1A91" w:rsidRDefault="004A1A91" w:rsidP="004A1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4A1A91">
        <w:rPr>
          <w:rFonts w:ascii="Times New Roman" w:eastAsia="Times New Roman" w:hAnsi="Times New Roman" w:cs="Times New Roman"/>
          <w:sz w:val="24"/>
          <w:szCs w:val="24"/>
          <w:lang w:val="uk-UA"/>
        </w:rPr>
        <w:t>Руководитель</w:t>
      </w:r>
      <w:proofErr w:type="spellEnd"/>
      <w:r w:rsidRPr="004A1A9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ШМО</w:t>
      </w:r>
    </w:p>
    <w:p w:rsidR="004A1A91" w:rsidRDefault="004A1A91" w:rsidP="004A1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A9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4A1A91">
        <w:rPr>
          <w:rFonts w:ascii="Times New Roman" w:eastAsia="Times New Roman" w:hAnsi="Times New Roman" w:cs="Times New Roman"/>
          <w:sz w:val="24"/>
          <w:szCs w:val="24"/>
        </w:rPr>
        <w:t>Е.Я.Хорошева</w:t>
      </w:r>
      <w:proofErr w:type="spellEnd"/>
      <w:r w:rsidRPr="004A1A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1A91" w:rsidRDefault="004A1A91" w:rsidP="004A1A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A9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СОГЛАСОВАНО</w:t>
      </w:r>
    </w:p>
    <w:p w:rsidR="004A1A91" w:rsidRPr="004A1A91" w:rsidRDefault="004A1A91" w:rsidP="004A1A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A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1A91">
        <w:rPr>
          <w:rFonts w:ascii="Times New Roman" w:eastAsia="Times New Roman" w:hAnsi="Times New Roman" w:cs="Times New Roman"/>
          <w:sz w:val="24"/>
          <w:szCs w:val="24"/>
          <w:lang w:val="uk-UA"/>
        </w:rPr>
        <w:t>заместитель</w:t>
      </w:r>
      <w:proofErr w:type="spellEnd"/>
      <w:r w:rsidRPr="004A1A9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директора по</w:t>
      </w:r>
      <w:r w:rsidRPr="004A1A91">
        <w:rPr>
          <w:rFonts w:ascii="Times New Roman" w:eastAsia="Times New Roman" w:hAnsi="Times New Roman" w:cs="Times New Roman"/>
          <w:sz w:val="24"/>
          <w:szCs w:val="24"/>
        </w:rPr>
        <w:t xml:space="preserve"> УВР</w:t>
      </w:r>
      <w:r w:rsidRPr="004A1A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4A1A91" w:rsidRPr="004A1A91" w:rsidRDefault="00701330" w:rsidP="004A1A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Ю.Г.</w:t>
      </w:r>
      <w:r w:rsidR="004A1A91" w:rsidRPr="004A1A91">
        <w:rPr>
          <w:rFonts w:ascii="Times New Roman" w:eastAsia="Times New Roman" w:hAnsi="Times New Roman" w:cs="Times New Roman"/>
          <w:sz w:val="24"/>
          <w:szCs w:val="24"/>
        </w:rPr>
        <w:t>Чернобиль</w:t>
      </w:r>
      <w:proofErr w:type="spellEnd"/>
      <w:r w:rsidR="004A1A91" w:rsidRPr="004A1A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4A1A91" w:rsidRDefault="004A1A91" w:rsidP="004A1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A91">
        <w:rPr>
          <w:rFonts w:ascii="Times New Roman" w:eastAsia="Times New Roman" w:hAnsi="Times New Roman" w:cs="Times New Roman"/>
          <w:sz w:val="24"/>
          <w:szCs w:val="24"/>
          <w:lang w:val="uk-UA"/>
        </w:rPr>
        <w:t>23.08.</w:t>
      </w:r>
      <w:r w:rsidRPr="004A1A91">
        <w:rPr>
          <w:rFonts w:ascii="Times New Roman" w:eastAsia="Times New Roman" w:hAnsi="Times New Roman" w:cs="Times New Roman"/>
          <w:sz w:val="24"/>
          <w:szCs w:val="24"/>
        </w:rPr>
        <w:t>201</w:t>
      </w:r>
      <w:r w:rsidRPr="004A1A91">
        <w:rPr>
          <w:rFonts w:ascii="Times New Roman" w:eastAsia="Times New Roman" w:hAnsi="Times New Roman" w:cs="Times New Roman"/>
          <w:sz w:val="24"/>
          <w:szCs w:val="24"/>
          <w:lang w:val="uk-UA"/>
        </w:rPr>
        <w:t>9</w:t>
      </w:r>
      <w:r w:rsidRPr="004A1A91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4A1A91" w:rsidRDefault="004A1A91" w:rsidP="004A1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1330" w:rsidRDefault="00701330" w:rsidP="004A1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1A91" w:rsidRDefault="004A1A91" w:rsidP="004A1A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A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УТВЕРЖДЕНО </w:t>
      </w:r>
    </w:p>
    <w:p w:rsidR="004A1A91" w:rsidRPr="004A1A91" w:rsidRDefault="004A1A91" w:rsidP="004A1A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A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A1A91">
        <w:rPr>
          <w:rFonts w:ascii="Times New Roman" w:eastAsia="Times New Roman" w:hAnsi="Times New Roman" w:cs="Times New Roman"/>
          <w:sz w:val="24"/>
          <w:szCs w:val="24"/>
        </w:rPr>
        <w:t>Директор школы</w:t>
      </w:r>
      <w:r w:rsidRPr="004A1A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4A1A91" w:rsidRDefault="004A1A91" w:rsidP="004A1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A1A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A1A91">
        <w:rPr>
          <w:rFonts w:ascii="Times New Roman" w:eastAsia="Times New Roman" w:hAnsi="Times New Roman" w:cs="Times New Roman"/>
          <w:sz w:val="24"/>
          <w:szCs w:val="24"/>
        </w:rPr>
        <w:t xml:space="preserve">____ О.А. </w:t>
      </w:r>
      <w:proofErr w:type="spellStart"/>
      <w:r w:rsidRPr="004A1A91">
        <w:rPr>
          <w:rFonts w:ascii="Times New Roman" w:eastAsia="Times New Roman" w:hAnsi="Times New Roman" w:cs="Times New Roman"/>
          <w:sz w:val="24"/>
          <w:szCs w:val="24"/>
        </w:rPr>
        <w:t>Донцова</w:t>
      </w:r>
      <w:proofErr w:type="spellEnd"/>
      <w:r w:rsidRPr="004A1A9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</w:t>
      </w:r>
    </w:p>
    <w:p w:rsidR="004A1A91" w:rsidRDefault="004A1A91" w:rsidP="004A1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A1A91">
        <w:rPr>
          <w:rFonts w:ascii="Times New Roman" w:eastAsia="Times New Roman" w:hAnsi="Times New Roman" w:cs="Times New Roman"/>
          <w:sz w:val="24"/>
          <w:szCs w:val="24"/>
        </w:rPr>
        <w:t xml:space="preserve">Приказ №  </w:t>
      </w:r>
      <w:r w:rsidR="00E64890">
        <w:rPr>
          <w:rFonts w:ascii="Times New Roman" w:eastAsia="Times New Roman" w:hAnsi="Times New Roman" w:cs="Times New Roman"/>
          <w:sz w:val="24"/>
          <w:szCs w:val="24"/>
        </w:rPr>
        <w:t>540</w:t>
      </w:r>
      <w:r w:rsidRPr="004A1A91">
        <w:rPr>
          <w:rFonts w:ascii="Times New Roman" w:eastAsia="Times New Roman" w:hAnsi="Times New Roman" w:cs="Times New Roman"/>
          <w:sz w:val="24"/>
          <w:szCs w:val="24"/>
        </w:rPr>
        <w:t>/01-16</w:t>
      </w:r>
      <w:r w:rsidRPr="004A1A9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</w:p>
    <w:p w:rsidR="004A1A91" w:rsidRDefault="00E64890" w:rsidP="004A1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A1A91" w:rsidSect="004A1A91">
          <w:type w:val="continuous"/>
          <w:pgSz w:w="11906" w:h="16838"/>
          <w:pgMar w:top="851" w:right="1418" w:bottom="851" w:left="1418" w:header="709" w:footer="709" w:gutter="0"/>
          <w:cols w:num="3"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от  02.09</w:t>
      </w:r>
      <w:r w:rsidR="004A1A91" w:rsidRPr="004A1A91">
        <w:rPr>
          <w:rFonts w:ascii="Times New Roman" w:eastAsia="Times New Roman" w:hAnsi="Times New Roman" w:cs="Times New Roman"/>
          <w:sz w:val="24"/>
          <w:szCs w:val="24"/>
        </w:rPr>
        <w:t xml:space="preserve">.2019 г.  </w:t>
      </w:r>
    </w:p>
    <w:p w:rsidR="004A1A91" w:rsidRPr="004A1A91" w:rsidRDefault="004A1A91" w:rsidP="004A1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A9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</w:t>
      </w:r>
      <w:r w:rsidRPr="004A1A9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</w:t>
      </w:r>
    </w:p>
    <w:p w:rsidR="004A1A91" w:rsidRPr="004A1A91" w:rsidRDefault="004A1A91" w:rsidP="004A1A9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A1A91" w:rsidRPr="004A1A91" w:rsidRDefault="004A1A91" w:rsidP="004A1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1A91" w:rsidRPr="004A1A91" w:rsidRDefault="004A1A91" w:rsidP="004A1A9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A1A91" w:rsidRPr="004A1A91" w:rsidRDefault="004A1A91" w:rsidP="004A1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7BD3" w:rsidRPr="00E61F9D" w:rsidRDefault="00A77BD3" w:rsidP="00A77BD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7BD3" w:rsidRPr="00E61F9D" w:rsidRDefault="00A77BD3" w:rsidP="00A77BD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7BD3" w:rsidRPr="00E61F9D" w:rsidRDefault="00A77BD3" w:rsidP="00A77BD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A77BD3" w:rsidRPr="002F55D2" w:rsidRDefault="00A77BD3" w:rsidP="00A77BD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F55D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ИНДИВИДУАЛЬНАЯ</w:t>
      </w:r>
    </w:p>
    <w:p w:rsidR="00A77BD3" w:rsidRPr="002F55D2" w:rsidRDefault="00A77BD3" w:rsidP="00A77BD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32"/>
          <w:szCs w:val="32"/>
        </w:rPr>
      </w:pPr>
      <w:r w:rsidRPr="002F55D2">
        <w:rPr>
          <w:rFonts w:ascii="Times New Roman" w:hAnsi="Times New Roman" w:cs="Times New Roman"/>
          <w:b/>
          <w:bCs/>
          <w:color w:val="000000" w:themeColor="text1"/>
          <w:kern w:val="24"/>
          <w:sz w:val="32"/>
          <w:szCs w:val="32"/>
        </w:rPr>
        <w:t xml:space="preserve">РАБОЧАЯ ПРОГРАММА </w:t>
      </w:r>
    </w:p>
    <w:p w:rsidR="00A77BD3" w:rsidRPr="002F55D2" w:rsidRDefault="00A77BD3" w:rsidP="00A77BD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F55D2">
        <w:rPr>
          <w:rFonts w:ascii="Times New Roman" w:hAnsi="Times New Roman" w:cs="Times New Roman"/>
          <w:b/>
          <w:bCs/>
          <w:color w:val="000000" w:themeColor="text1"/>
          <w:kern w:val="24"/>
          <w:sz w:val="32"/>
          <w:szCs w:val="32"/>
        </w:rPr>
        <w:t>ПО ФИЗИКЕ</w:t>
      </w:r>
    </w:p>
    <w:p w:rsidR="00A77BD3" w:rsidRPr="002F55D2" w:rsidRDefault="00691D44" w:rsidP="00A77BD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2F55D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для учащего</w:t>
      </w:r>
      <w:r w:rsidR="009D4C24" w:rsidRPr="002F55D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ся 7</w:t>
      </w:r>
      <w:r w:rsidR="00701330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-Г</w:t>
      </w:r>
      <w:r w:rsidR="00A77BD3" w:rsidRPr="002F55D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класса </w:t>
      </w:r>
    </w:p>
    <w:p w:rsidR="00A77BD3" w:rsidRPr="002F55D2" w:rsidRDefault="00CA3072" w:rsidP="00A77BD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2F55D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Щербина </w:t>
      </w:r>
      <w:proofErr w:type="spellStart"/>
      <w:r w:rsidRPr="002F55D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У</w:t>
      </w:r>
      <w:r w:rsidR="00734880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сти</w:t>
      </w:r>
      <w:r w:rsidRPr="002F55D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на</w:t>
      </w:r>
      <w:proofErr w:type="spellEnd"/>
      <w:r w:rsidR="00A77BD3" w:rsidRPr="002F55D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, </w:t>
      </w:r>
    </w:p>
    <w:p w:rsidR="00A77BD3" w:rsidRPr="002F55D2" w:rsidRDefault="00691D44" w:rsidP="00A77BD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2F55D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обучающего</w:t>
      </w:r>
      <w:r w:rsidR="009D4C24" w:rsidRPr="002F55D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с</w:t>
      </w:r>
      <w:r w:rsidR="00A77BD3" w:rsidRPr="002F55D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я  на дому,</w:t>
      </w:r>
      <w:proofErr w:type="gramEnd"/>
    </w:p>
    <w:p w:rsidR="00A77BD3" w:rsidRPr="002F55D2" w:rsidRDefault="00CA3072" w:rsidP="00A77BD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2F55D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на 2019 - 2020</w:t>
      </w:r>
      <w:r w:rsidR="00A77BD3" w:rsidRPr="002F55D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учебный год </w:t>
      </w:r>
    </w:p>
    <w:p w:rsidR="00A77BD3" w:rsidRDefault="00A77BD3" w:rsidP="00A77BD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</w:pPr>
    </w:p>
    <w:p w:rsidR="002F55D2" w:rsidRDefault="002F55D2" w:rsidP="00A77BD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</w:pPr>
    </w:p>
    <w:p w:rsidR="002F55D2" w:rsidRDefault="002F55D2" w:rsidP="00A77BD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</w:pPr>
    </w:p>
    <w:p w:rsidR="002F55D2" w:rsidRDefault="002F55D2" w:rsidP="00A77BD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</w:pPr>
    </w:p>
    <w:p w:rsidR="002F55D2" w:rsidRDefault="002F55D2" w:rsidP="00A77BD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</w:pPr>
    </w:p>
    <w:p w:rsidR="002F55D2" w:rsidRPr="00E61F9D" w:rsidRDefault="002F55D2" w:rsidP="00A77BD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</w:pPr>
    </w:p>
    <w:p w:rsidR="00A77BD3" w:rsidRPr="00E61F9D" w:rsidRDefault="00A77BD3" w:rsidP="00A77BD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1F9D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Составитель программы: </w:t>
      </w:r>
    </w:p>
    <w:p w:rsidR="00CA3072" w:rsidRDefault="00CA3072" w:rsidP="00A77BD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CA307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Попова Ирина Сергеевна</w:t>
      </w:r>
    </w:p>
    <w:p w:rsidR="00A77BD3" w:rsidRPr="00E61F9D" w:rsidRDefault="00A77BD3" w:rsidP="00A77BD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1F9D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учитель физики</w:t>
      </w:r>
      <w:r w:rsidRPr="00E61F9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1F9D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первой категории</w:t>
      </w:r>
    </w:p>
    <w:p w:rsidR="00A77BD3" w:rsidRPr="00E61F9D" w:rsidRDefault="00A77BD3" w:rsidP="00A77BD3">
      <w:pPr>
        <w:jc w:val="right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1F9D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____________________ </w:t>
      </w:r>
    </w:p>
    <w:p w:rsidR="00A77BD3" w:rsidRDefault="00A77BD3" w:rsidP="00A77BD3">
      <w:pPr>
        <w:jc w:val="center"/>
        <w:textAlignment w:val="baseline"/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</w:pPr>
    </w:p>
    <w:p w:rsidR="002F55D2" w:rsidRDefault="002F55D2" w:rsidP="00A77BD3">
      <w:pPr>
        <w:jc w:val="center"/>
        <w:textAlignment w:val="baseline"/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</w:pPr>
    </w:p>
    <w:p w:rsidR="002F55D2" w:rsidRDefault="002F55D2" w:rsidP="00A77BD3">
      <w:pPr>
        <w:jc w:val="center"/>
        <w:textAlignment w:val="baseline"/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</w:pPr>
    </w:p>
    <w:p w:rsidR="002F55D2" w:rsidRDefault="002F55D2" w:rsidP="00A77BD3">
      <w:pPr>
        <w:jc w:val="center"/>
        <w:textAlignment w:val="baseline"/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</w:pPr>
    </w:p>
    <w:p w:rsidR="002745AC" w:rsidRPr="00E61F9D" w:rsidRDefault="002745AC" w:rsidP="00A77BD3">
      <w:pPr>
        <w:jc w:val="center"/>
        <w:textAlignment w:val="baseline"/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</w:pPr>
    </w:p>
    <w:p w:rsidR="00721DC4" w:rsidRDefault="00692CE2" w:rsidP="009D4C24">
      <w:pPr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E61F9D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Евпатория </w:t>
      </w:r>
      <w:r w:rsidR="002745AC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–</w:t>
      </w:r>
      <w:r w:rsidR="00691D44" w:rsidRPr="00E61F9D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  <w:r w:rsidR="00CA307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2019</w:t>
      </w:r>
      <w:r w:rsidR="002745AC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г.</w:t>
      </w:r>
    </w:p>
    <w:p w:rsidR="0012431A" w:rsidRPr="00E61F9D" w:rsidRDefault="0012431A" w:rsidP="009D4C24">
      <w:pPr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E46238" w:rsidRPr="00E46238" w:rsidRDefault="00E46238" w:rsidP="00E462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238">
        <w:rPr>
          <w:rFonts w:ascii="Times New Roman" w:eastAsia="Times New Roman" w:hAnsi="Times New Roman" w:cs="Times New Roman"/>
          <w:sz w:val="24"/>
          <w:szCs w:val="24"/>
        </w:rPr>
        <w:t>Образовательный стандарт:</w:t>
      </w:r>
    </w:p>
    <w:p w:rsidR="00E46238" w:rsidRPr="00E46238" w:rsidRDefault="00E46238" w:rsidP="00E462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238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 основного  общего образования, утвержденный приказом Минобразования России от 17.12.2010 г. № 1897 (с изменениями от 31.12.2015 № 1577).</w:t>
      </w:r>
    </w:p>
    <w:p w:rsidR="00721DC4" w:rsidRPr="00E61F9D" w:rsidRDefault="00721DC4" w:rsidP="00721D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1DC4" w:rsidRPr="00E61F9D" w:rsidRDefault="00147956" w:rsidP="00721DC4">
      <w:pPr>
        <w:pStyle w:val="a3"/>
        <w:shd w:val="clear" w:color="auto" w:fill="FFFFFF"/>
        <w:tabs>
          <w:tab w:val="left" w:pos="0"/>
        </w:tabs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gramStart"/>
      <w:r w:rsidR="00EE7A93" w:rsidRPr="00E61F9D">
        <w:rPr>
          <w:rFonts w:ascii="Times New Roman" w:hAnsi="Times New Roman" w:cs="Times New Roman"/>
          <w:color w:val="000000" w:themeColor="text1"/>
          <w:sz w:val="24"/>
          <w:szCs w:val="24"/>
        </w:rPr>
        <w:t>Рабочая программа по физике для 7 класса составлена на основе авторской программы</w:t>
      </w:r>
      <w:r w:rsidR="00721DC4" w:rsidRPr="00E61F9D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721DC4" w:rsidRPr="00E61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О.Ф. </w:t>
      </w:r>
      <w:proofErr w:type="spellStart"/>
      <w:r w:rsidR="00721DC4" w:rsidRPr="00E61F9D">
        <w:rPr>
          <w:rFonts w:ascii="Times New Roman" w:hAnsi="Times New Roman" w:cs="Times New Roman"/>
          <w:color w:val="000000" w:themeColor="text1"/>
          <w:sz w:val="24"/>
          <w:szCs w:val="24"/>
        </w:rPr>
        <w:t>Кабардина</w:t>
      </w:r>
      <w:proofErr w:type="spellEnd"/>
      <w:r w:rsidR="00721DC4" w:rsidRPr="00E61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физике для основного общего образования по физике (Физика.</w:t>
      </w:r>
      <w:proofErr w:type="gramEnd"/>
      <w:r w:rsidR="00721DC4" w:rsidRPr="00E61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Рабочие программы. Предметная линия учебников «Архимед». 7 - 9 классы: пособие для учителей общеобразовательных учреждений / О. Ф. </w:t>
      </w:r>
      <w:proofErr w:type="spellStart"/>
      <w:r w:rsidR="00721DC4" w:rsidRPr="00E61F9D">
        <w:rPr>
          <w:rFonts w:ascii="Times New Roman" w:hAnsi="Times New Roman" w:cs="Times New Roman"/>
          <w:color w:val="000000" w:themeColor="text1"/>
          <w:sz w:val="24"/>
          <w:szCs w:val="24"/>
        </w:rPr>
        <w:t>Кабардин</w:t>
      </w:r>
      <w:proofErr w:type="spellEnd"/>
      <w:r w:rsidR="00721DC4" w:rsidRPr="00E61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- </w:t>
      </w:r>
      <w:proofErr w:type="gramStart"/>
      <w:r w:rsidR="00721DC4" w:rsidRPr="00E61F9D">
        <w:rPr>
          <w:rFonts w:ascii="Times New Roman" w:hAnsi="Times New Roman" w:cs="Times New Roman"/>
          <w:color w:val="000000" w:themeColor="text1"/>
          <w:sz w:val="24"/>
          <w:szCs w:val="24"/>
        </w:rPr>
        <w:t>М.: Просвещение, 2011. – 32 с.).</w:t>
      </w:r>
      <w:proofErr w:type="gramEnd"/>
    </w:p>
    <w:p w:rsidR="00721DC4" w:rsidRPr="00E61F9D" w:rsidRDefault="00721DC4" w:rsidP="00721DC4">
      <w:pPr>
        <w:pStyle w:val="a3"/>
        <w:shd w:val="clear" w:color="auto" w:fill="FFFFFF"/>
        <w:tabs>
          <w:tab w:val="left" w:pos="0"/>
        </w:tabs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1DC4" w:rsidRPr="00E61F9D" w:rsidRDefault="00147956" w:rsidP="00046CD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721DC4" w:rsidRPr="00E61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Учебник: </w:t>
      </w:r>
      <w:r w:rsidR="00351159" w:rsidRPr="00E61F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Физика. 7</w:t>
      </w:r>
      <w:r w:rsidR="00721DC4" w:rsidRPr="00E61F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класс: учебник для общеобразовательных учреждений / О. Ф. </w:t>
      </w:r>
      <w:proofErr w:type="spellStart"/>
      <w:r w:rsidR="00721DC4" w:rsidRPr="00E61F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Кабардин</w:t>
      </w:r>
      <w:proofErr w:type="spellEnd"/>
      <w:r w:rsidR="00721DC4" w:rsidRPr="00E61F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– М.: Про</w:t>
      </w:r>
      <w:r w:rsidR="00721DC4" w:rsidRPr="00E61F9D">
        <w:rPr>
          <w:rFonts w:ascii="Times New Roman" w:hAnsi="Times New Roman" w:cs="Times New Roman"/>
          <w:color w:val="000000" w:themeColor="text1"/>
          <w:sz w:val="24"/>
          <w:szCs w:val="24"/>
        </w:rPr>
        <w:t>свещение, 2014</w:t>
      </w:r>
      <w:r w:rsidR="00721DC4" w:rsidRPr="00E61F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- 176 </w:t>
      </w:r>
      <w:proofErr w:type="gramStart"/>
      <w:r w:rsidR="00721DC4" w:rsidRPr="00E61F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="00721DC4" w:rsidRPr="00E61F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1B3895" w:rsidRPr="00E61F9D" w:rsidRDefault="001B3895" w:rsidP="00045F6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2722" w:rsidRPr="00C86DEF" w:rsidRDefault="00147956" w:rsidP="00C86DE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61660" w:rsidRPr="00147956">
        <w:rPr>
          <w:rFonts w:ascii="Times New Roman" w:hAnsi="Times New Roman" w:cs="Times New Roman"/>
          <w:sz w:val="24"/>
          <w:szCs w:val="24"/>
        </w:rPr>
        <w:t>В соответствии с индивидуальным учебным рабочим планом</w:t>
      </w:r>
      <w:r w:rsidR="00691D44" w:rsidRPr="001479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4880" w:rsidRPr="00147956">
        <w:rPr>
          <w:rFonts w:ascii="Times New Roman" w:hAnsi="Times New Roman" w:cs="Times New Roman"/>
          <w:bCs/>
          <w:sz w:val="24"/>
          <w:szCs w:val="24"/>
        </w:rPr>
        <w:t xml:space="preserve">Щербина </w:t>
      </w:r>
      <w:proofErr w:type="spellStart"/>
      <w:r w:rsidR="00734880" w:rsidRPr="00147956">
        <w:rPr>
          <w:rFonts w:ascii="Times New Roman" w:hAnsi="Times New Roman" w:cs="Times New Roman"/>
          <w:bCs/>
          <w:sz w:val="24"/>
          <w:szCs w:val="24"/>
        </w:rPr>
        <w:t>Устина</w:t>
      </w:r>
      <w:proofErr w:type="spellEnd"/>
      <w:r w:rsidR="00061660" w:rsidRPr="00147956">
        <w:rPr>
          <w:rFonts w:ascii="Times New Roman" w:hAnsi="Times New Roman" w:cs="Times New Roman"/>
          <w:bCs/>
          <w:sz w:val="24"/>
          <w:szCs w:val="24"/>
        </w:rPr>
        <w:t>, утве</w:t>
      </w:r>
      <w:r w:rsidR="00974717" w:rsidRPr="00147956">
        <w:rPr>
          <w:rFonts w:ascii="Times New Roman" w:hAnsi="Times New Roman" w:cs="Times New Roman"/>
          <w:bCs/>
          <w:sz w:val="24"/>
          <w:szCs w:val="24"/>
        </w:rPr>
        <w:t xml:space="preserve">ржденным приказом директора </w:t>
      </w:r>
      <w:r w:rsidR="00C86DEF">
        <w:rPr>
          <w:rFonts w:ascii="Times New Roman" w:hAnsi="Times New Roman" w:cs="Times New Roman"/>
          <w:bCs/>
          <w:sz w:val="24"/>
          <w:szCs w:val="24"/>
        </w:rPr>
        <w:t xml:space="preserve">№  540/01-16  </w:t>
      </w:r>
      <w:r w:rsidR="00C86DEF" w:rsidRPr="00C86DEF">
        <w:rPr>
          <w:rFonts w:ascii="Times New Roman" w:hAnsi="Times New Roman" w:cs="Times New Roman"/>
          <w:bCs/>
          <w:sz w:val="24"/>
          <w:szCs w:val="24"/>
        </w:rPr>
        <w:t>от  02.09.2019 г.</w:t>
      </w:r>
      <w:proofErr w:type="gramStart"/>
      <w:r w:rsidR="00C86DEF" w:rsidRPr="00C86D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1660" w:rsidRPr="00147956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="00061660" w:rsidRPr="00147956">
        <w:rPr>
          <w:rFonts w:ascii="Times New Roman" w:hAnsi="Times New Roman" w:cs="Times New Roman"/>
          <w:bCs/>
          <w:sz w:val="24"/>
          <w:szCs w:val="24"/>
        </w:rPr>
        <w:t xml:space="preserve"> количество часов обучения на </w:t>
      </w:r>
      <w:r w:rsidR="00C82722" w:rsidRPr="00147956">
        <w:rPr>
          <w:rFonts w:ascii="Times New Roman" w:hAnsi="Times New Roman" w:cs="Times New Roman"/>
          <w:sz w:val="24"/>
          <w:szCs w:val="24"/>
        </w:rPr>
        <w:t>дому составляет 17 часов (0,5 час в неделю), остальные 51</w:t>
      </w:r>
      <w:r w:rsidR="00EA66F8" w:rsidRPr="00147956">
        <w:rPr>
          <w:rFonts w:ascii="Times New Roman" w:hAnsi="Times New Roman" w:cs="Times New Roman"/>
          <w:sz w:val="24"/>
          <w:szCs w:val="24"/>
        </w:rPr>
        <w:t xml:space="preserve">час, </w:t>
      </w:r>
      <w:r w:rsidR="00C82722" w:rsidRPr="00147956">
        <w:rPr>
          <w:rFonts w:ascii="Times New Roman" w:hAnsi="Times New Roman" w:cs="Times New Roman"/>
          <w:sz w:val="24"/>
          <w:szCs w:val="24"/>
        </w:rPr>
        <w:t xml:space="preserve"> распределены по темам в виде самостоятельной работы.</w:t>
      </w:r>
    </w:p>
    <w:p w:rsidR="00EE7A93" w:rsidRPr="00147956" w:rsidRDefault="00EE7A93" w:rsidP="00045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31A" w:rsidRDefault="0012431A" w:rsidP="0012431A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w w:val="0"/>
          <w:sz w:val="24"/>
          <w:szCs w:val="24"/>
        </w:rPr>
      </w:pPr>
      <w:r w:rsidRPr="00AF5167">
        <w:rPr>
          <w:rFonts w:ascii="Times New Roman" w:eastAsia="Times New Roman" w:hAnsi="Times New Roman" w:cs="Times New Roman"/>
          <w:b/>
          <w:bCs/>
          <w:w w:val="0"/>
          <w:sz w:val="24"/>
          <w:szCs w:val="24"/>
        </w:rPr>
        <w:t>Планируемые результаты освоения учебного предмета</w:t>
      </w:r>
    </w:p>
    <w:p w:rsidR="0012431A" w:rsidRPr="00BF04C9" w:rsidRDefault="0012431A" w:rsidP="0012431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color w:val="000000"/>
          <w:w w:val="0"/>
          <w:sz w:val="24"/>
          <w:szCs w:val="24"/>
        </w:rPr>
        <w:t xml:space="preserve">      </w:t>
      </w:r>
      <w:r w:rsidRPr="00BF04C9">
        <w:rPr>
          <w:rFonts w:ascii="Times New Roman" w:eastAsia="Times New Roman" w:hAnsi="Times New Roman" w:cs="Times New Roman"/>
          <w:b/>
          <w:bCs/>
          <w:color w:val="000000"/>
          <w:w w:val="0"/>
          <w:sz w:val="24"/>
          <w:szCs w:val="24"/>
        </w:rPr>
        <w:t>Целью данной программы является направленность на достижение образовательных результатов в соответствии с ФГОС, в частности: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b/>
          <w:w w:val="0"/>
          <w:sz w:val="24"/>
          <w:szCs w:val="24"/>
        </w:rPr>
        <w:t>Личностные:</w:t>
      </w:r>
    </w:p>
    <w:p w:rsidR="0012431A" w:rsidRPr="00A701B9" w:rsidRDefault="0012431A" w:rsidP="0012431A">
      <w:pPr>
        <w:pStyle w:val="a3"/>
        <w:numPr>
          <w:ilvl w:val="0"/>
          <w:numId w:val="13"/>
        </w:numPr>
        <w:suppressAutoHyphens w:val="0"/>
        <w:spacing w:after="0" w:line="240" w:lineRule="auto"/>
        <w:ind w:left="34" w:right="45" w:firstLine="326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01B9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701B9">
        <w:rPr>
          <w:rFonts w:ascii="Times New Roman" w:hAnsi="Times New Roman"/>
          <w:sz w:val="24"/>
          <w:szCs w:val="24"/>
        </w:rPr>
        <w:t xml:space="preserve"> познавательных интересов, интеллектуальных и творческих способностей учащихся.</w:t>
      </w:r>
    </w:p>
    <w:p w:rsidR="0012431A" w:rsidRPr="00A701B9" w:rsidRDefault="0012431A" w:rsidP="0012431A">
      <w:pPr>
        <w:pStyle w:val="a3"/>
        <w:numPr>
          <w:ilvl w:val="0"/>
          <w:numId w:val="13"/>
        </w:numPr>
        <w:suppressAutoHyphens w:val="0"/>
        <w:spacing w:after="0" w:line="240" w:lineRule="auto"/>
        <w:ind w:left="34" w:right="45" w:firstLine="326"/>
        <w:contextualSpacing/>
        <w:jc w:val="both"/>
        <w:rPr>
          <w:rFonts w:ascii="Times New Roman" w:hAnsi="Times New Roman"/>
          <w:sz w:val="24"/>
          <w:szCs w:val="24"/>
        </w:rPr>
      </w:pPr>
      <w:r w:rsidRPr="00A701B9">
        <w:rPr>
          <w:rFonts w:ascii="Times New Roman" w:hAnsi="Times New Roman"/>
          <w:sz w:val="24"/>
          <w:szCs w:val="24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культуры.</w:t>
      </w:r>
    </w:p>
    <w:p w:rsidR="0012431A" w:rsidRPr="00A701B9" w:rsidRDefault="0012431A" w:rsidP="0012431A">
      <w:pPr>
        <w:pStyle w:val="a3"/>
        <w:suppressAutoHyphens w:val="0"/>
        <w:spacing w:after="0" w:line="240" w:lineRule="auto"/>
        <w:ind w:left="360" w:right="4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701B9">
        <w:rPr>
          <w:rFonts w:ascii="Times New Roman" w:hAnsi="Times New Roman"/>
          <w:sz w:val="24"/>
          <w:szCs w:val="24"/>
        </w:rPr>
        <w:t>Самостоятельность в приобретении новых знаний и практических умений.</w:t>
      </w:r>
    </w:p>
    <w:p w:rsidR="0012431A" w:rsidRPr="00A701B9" w:rsidRDefault="0012431A" w:rsidP="0012431A">
      <w:pPr>
        <w:pStyle w:val="a3"/>
        <w:suppressAutoHyphens w:val="0"/>
        <w:spacing w:after="0" w:line="240" w:lineRule="auto"/>
        <w:ind w:left="360" w:right="4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701B9">
        <w:rPr>
          <w:rFonts w:ascii="Times New Roman" w:hAnsi="Times New Roman"/>
          <w:sz w:val="24"/>
          <w:szCs w:val="24"/>
        </w:rPr>
        <w:t>Готовность к выбору жизненного пути в соответствии с собственными интересами и возможностями.</w:t>
      </w:r>
    </w:p>
    <w:p w:rsidR="0012431A" w:rsidRPr="00A701B9" w:rsidRDefault="0012431A" w:rsidP="0012431A">
      <w:pPr>
        <w:pStyle w:val="a3"/>
        <w:suppressAutoHyphens w:val="0"/>
        <w:spacing w:after="0" w:line="240" w:lineRule="auto"/>
        <w:ind w:left="360" w:right="4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701B9">
        <w:rPr>
          <w:rFonts w:ascii="Times New Roman" w:hAnsi="Times New Roman"/>
          <w:sz w:val="24"/>
          <w:szCs w:val="24"/>
        </w:rPr>
        <w:t>Мотивация образовательной деятельности школьников на основе личностно-ориентированного подхода</w:t>
      </w:r>
    </w:p>
    <w:p w:rsidR="0012431A" w:rsidRDefault="0012431A" w:rsidP="0012431A">
      <w:pPr>
        <w:pStyle w:val="a3"/>
        <w:suppressAutoHyphens w:val="0"/>
        <w:spacing w:after="0" w:line="240" w:lineRule="auto"/>
        <w:ind w:left="360" w:right="4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701B9">
        <w:rPr>
          <w:rFonts w:ascii="Times New Roman" w:hAnsi="Times New Roman"/>
          <w:sz w:val="24"/>
          <w:szCs w:val="24"/>
        </w:rPr>
        <w:t>Формирование ценностных отношений друг к другу, к учителю, к авторам открытий и изобретений, к результатам обучения.</w:t>
      </w:r>
    </w:p>
    <w:p w:rsidR="0012431A" w:rsidRPr="00A701B9" w:rsidRDefault="0012431A" w:rsidP="0012431A">
      <w:pPr>
        <w:pStyle w:val="a3"/>
        <w:suppressAutoHyphens w:val="0"/>
        <w:spacing w:after="0" w:line="240" w:lineRule="auto"/>
        <w:ind w:left="360" w:right="45"/>
        <w:contextualSpacing/>
        <w:jc w:val="both"/>
        <w:rPr>
          <w:rFonts w:ascii="Times New Roman" w:hAnsi="Times New Roman"/>
          <w:sz w:val="24"/>
          <w:szCs w:val="24"/>
        </w:rPr>
      </w:pP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b/>
          <w:w w:val="0"/>
          <w:sz w:val="24"/>
          <w:szCs w:val="24"/>
        </w:rPr>
        <w:t>У ученика будут сформированы: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-готовность и способность к выполнению норм и требований школьной жизни, прав и обязанностей ученика;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-потребность в участии в общественной жизни ближайшего социального окружения, общественно-полезной деятельности.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i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i/>
          <w:w w:val="0"/>
          <w:sz w:val="24"/>
          <w:szCs w:val="24"/>
        </w:rPr>
        <w:t>Ученик получит возможность для формирования: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i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i/>
          <w:w w:val="0"/>
          <w:sz w:val="24"/>
          <w:szCs w:val="24"/>
        </w:rPr>
        <w:t xml:space="preserve">- устойчивый познавательный интерес и становление </w:t>
      </w:r>
      <w:proofErr w:type="spellStart"/>
      <w:r w:rsidRPr="00BF04C9">
        <w:rPr>
          <w:rFonts w:ascii="Times New Roman" w:eastAsia="Times New Roman" w:hAnsi="Times New Roman" w:cs="Times New Roman"/>
          <w:i/>
          <w:w w:val="0"/>
          <w:sz w:val="24"/>
          <w:szCs w:val="24"/>
        </w:rPr>
        <w:t>смыслообразующей</w:t>
      </w:r>
      <w:proofErr w:type="spellEnd"/>
      <w:r w:rsidRPr="00BF04C9">
        <w:rPr>
          <w:rFonts w:ascii="Times New Roman" w:eastAsia="Times New Roman" w:hAnsi="Times New Roman" w:cs="Times New Roman"/>
          <w:i/>
          <w:w w:val="0"/>
          <w:sz w:val="24"/>
          <w:szCs w:val="24"/>
        </w:rPr>
        <w:t xml:space="preserve"> функции познавательного мира;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i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i/>
          <w:w w:val="0"/>
          <w:sz w:val="24"/>
          <w:szCs w:val="24"/>
        </w:rPr>
        <w:t>- компетентности в реализации основ гражданской идентичности в поступках и деятельности.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bCs/>
          <w:w w:val="0"/>
          <w:sz w:val="24"/>
          <w:szCs w:val="24"/>
        </w:rPr>
      </w:pPr>
      <w:proofErr w:type="spellStart"/>
      <w:r w:rsidRPr="00BF04C9">
        <w:rPr>
          <w:rFonts w:ascii="Times New Roman" w:eastAsia="Times New Roman" w:hAnsi="Times New Roman" w:cs="Times New Roman"/>
          <w:b/>
          <w:bCs/>
          <w:w w:val="0"/>
          <w:sz w:val="24"/>
          <w:szCs w:val="24"/>
        </w:rPr>
        <w:t>Метапредметные</w:t>
      </w:r>
      <w:proofErr w:type="spellEnd"/>
      <w:r w:rsidRPr="00BF04C9">
        <w:rPr>
          <w:rFonts w:ascii="Times New Roman" w:eastAsia="Times New Roman" w:hAnsi="Times New Roman" w:cs="Times New Roman"/>
          <w:b/>
          <w:bCs/>
          <w:w w:val="0"/>
          <w:sz w:val="24"/>
          <w:szCs w:val="24"/>
        </w:rPr>
        <w:t>: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bCs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b/>
          <w:bCs/>
          <w:w w:val="0"/>
          <w:sz w:val="24"/>
          <w:szCs w:val="24"/>
        </w:rPr>
        <w:t xml:space="preserve">Регулятивные УУД:  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lastRenderedPageBreak/>
        <w:t>1.</w:t>
      </w: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ab/>
        <w:t>постановка частных задач на усвоение готовых знаний и действий (стоит задача понять, запомнить, воспроизвести)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2.</w:t>
      </w: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ab/>
        <w:t>использовать справочную литературу, ИКТ,  инструменты и приборы;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3.</w:t>
      </w: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ab/>
        <w:t>умение самостоятельно анализировать условия достижения цели на основе учета выделенных учителем ориентиров действий в новом учебном материале;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b/>
          <w:w w:val="0"/>
          <w:sz w:val="24"/>
          <w:szCs w:val="24"/>
        </w:rPr>
        <w:t>Ученик научится: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-планировать пути достижения целей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- самостоятельно анализировать условия достижения цели на основе учёта выделенных учителем ориентиров действия в новом учебном материале.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i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i/>
          <w:w w:val="0"/>
          <w:sz w:val="24"/>
          <w:szCs w:val="24"/>
        </w:rPr>
        <w:t>Ученик получит возможность научиться: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i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i/>
          <w:w w:val="0"/>
          <w:sz w:val="24"/>
          <w:szCs w:val="24"/>
        </w:rPr>
        <w:t>-при планировании достижения целей самостоятельно и адекватно учитывать условия и средства их достижения.</w:t>
      </w:r>
    </w:p>
    <w:p w:rsidR="0012431A" w:rsidRPr="00BF04C9" w:rsidRDefault="0012431A" w:rsidP="0012431A">
      <w:pPr>
        <w:tabs>
          <w:tab w:val="left" w:pos="692"/>
        </w:tabs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bCs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b/>
          <w:bCs/>
          <w:w w:val="0"/>
          <w:sz w:val="24"/>
          <w:szCs w:val="24"/>
        </w:rPr>
        <w:t xml:space="preserve">Познавательные УУД:  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- самостоятельно выделять и формулировать цель;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- ориентироваться в учебных источниках;</w:t>
      </w:r>
    </w:p>
    <w:p w:rsidR="0012431A" w:rsidRPr="005B5109" w:rsidRDefault="0012431A" w:rsidP="0012431A">
      <w:pPr>
        <w:spacing w:after="0" w:line="240" w:lineRule="auto"/>
        <w:ind w:right="45"/>
        <w:contextualSpacing/>
        <w:jc w:val="both"/>
        <w:rPr>
          <w:rFonts w:ascii="Times New Roman" w:hAnsi="Times New Roman"/>
          <w:sz w:val="24"/>
          <w:szCs w:val="24"/>
        </w:rPr>
      </w:pPr>
      <w:r w:rsidRPr="005B5109">
        <w:rPr>
          <w:rFonts w:ascii="Times New Roman" w:eastAsia="Times New Roman" w:hAnsi="Times New Roman" w:cs="Times New Roman"/>
          <w:w w:val="0"/>
          <w:sz w:val="24"/>
          <w:szCs w:val="24"/>
        </w:rPr>
        <w:t xml:space="preserve">- </w:t>
      </w:r>
      <w:r w:rsidRPr="005B5109">
        <w:rPr>
          <w:rFonts w:ascii="Times New Roman" w:hAnsi="Times New Roman"/>
          <w:sz w:val="24"/>
          <w:szCs w:val="24"/>
        </w:rPr>
        <w:t>поставить учебную задачу, выбрать способы и найти информацию для ее решения, уметь работать с информацией, структурировать полученные знания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 xml:space="preserve">    - самостоятельно делать выводы, перерабатывать информацию, преобразовывать ее, представлять информацию на основе схем, моделей, сообщений;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- уметь передавать содержание в сжатом, выборочном и развернутом виде;</w:t>
      </w:r>
    </w:p>
    <w:p w:rsidR="0012431A" w:rsidRPr="00BF04C9" w:rsidRDefault="0012431A" w:rsidP="0012431A">
      <w:pPr>
        <w:spacing w:after="0" w:line="240" w:lineRule="auto"/>
        <w:ind w:right="45"/>
        <w:contextualSpacing/>
        <w:jc w:val="both"/>
        <w:rPr>
          <w:rFonts w:ascii="Times New Roman" w:hAnsi="Times New Roman"/>
          <w:sz w:val="24"/>
          <w:szCs w:val="24"/>
        </w:rPr>
      </w:pPr>
      <w:r w:rsidRPr="005B5109">
        <w:rPr>
          <w:rFonts w:ascii="Times New Roman" w:eastAsia="Times New Roman" w:hAnsi="Times New Roman" w:cs="Times New Roman"/>
          <w:w w:val="0"/>
          <w:sz w:val="24"/>
          <w:szCs w:val="24"/>
        </w:rPr>
        <w:t xml:space="preserve">- </w:t>
      </w:r>
      <w:r w:rsidRPr="005B5109">
        <w:rPr>
          <w:rFonts w:ascii="Times New Roman" w:hAnsi="Times New Roman"/>
          <w:sz w:val="24"/>
          <w:szCs w:val="24"/>
        </w:rPr>
        <w:t>постановка и решение проблемы – умение сформулировать проблему и найти способ ее решения</w:t>
      </w: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;</w:t>
      </w:r>
    </w:p>
    <w:p w:rsidR="0012431A" w:rsidRPr="00BF04C9" w:rsidRDefault="0012431A" w:rsidP="0012431A">
      <w:pPr>
        <w:tabs>
          <w:tab w:val="left" w:pos="6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- проводить наблюдение и эксперимент под руководством учителя.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b/>
          <w:w w:val="0"/>
          <w:sz w:val="24"/>
          <w:szCs w:val="24"/>
        </w:rPr>
        <w:t>Ученик научится:</w:t>
      </w:r>
    </w:p>
    <w:p w:rsidR="0012431A" w:rsidRPr="00BF04C9" w:rsidRDefault="0012431A" w:rsidP="0012431A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-основам реализации проектно-исследовательской деятельности;</w:t>
      </w:r>
    </w:p>
    <w:p w:rsidR="0012431A" w:rsidRPr="00BF04C9" w:rsidRDefault="0012431A" w:rsidP="0012431A">
      <w:pPr>
        <w:tabs>
          <w:tab w:val="left" w:pos="1099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-осуществлять расширенный поиск информации с использованием ресурсов библиотек и Интернета;</w:t>
      </w:r>
    </w:p>
    <w:p w:rsidR="0012431A" w:rsidRPr="00BF04C9" w:rsidRDefault="0012431A" w:rsidP="0012431A">
      <w:pPr>
        <w:tabs>
          <w:tab w:val="left" w:pos="639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-устанавливать причинно-следственные связи;</w:t>
      </w:r>
    </w:p>
    <w:p w:rsidR="0012431A" w:rsidRPr="00BF04C9" w:rsidRDefault="0012431A" w:rsidP="0012431A">
      <w:pPr>
        <w:tabs>
          <w:tab w:val="left" w:pos="644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 осуществлять сравнение и классификацию, самостоятельно выбирая основания и критерии для указанных логических операций;</w:t>
      </w:r>
    </w:p>
    <w:p w:rsidR="0012431A" w:rsidRPr="00BF04C9" w:rsidRDefault="0012431A" w:rsidP="0012431A">
      <w:pPr>
        <w:tabs>
          <w:tab w:val="left" w:pos="644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 xml:space="preserve">- строить </w:t>
      </w:r>
      <w:proofErr w:type="gramStart"/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логическое рассуждение</w:t>
      </w:r>
      <w:proofErr w:type="gramEnd"/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, включающее установление причинно-следственных связей;</w:t>
      </w:r>
    </w:p>
    <w:p w:rsidR="0012431A" w:rsidRPr="00BF04C9" w:rsidRDefault="0012431A" w:rsidP="0012431A">
      <w:pPr>
        <w:tabs>
          <w:tab w:val="left" w:pos="634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- основам ознакомительного, изучающего, усваивающего и поискового чтения;</w:t>
      </w:r>
    </w:p>
    <w:p w:rsidR="0012431A" w:rsidRPr="00BF04C9" w:rsidRDefault="0012431A" w:rsidP="0012431A">
      <w:pPr>
        <w:tabs>
          <w:tab w:val="left" w:pos="634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-структурировать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i/>
          <w:w w:val="0"/>
          <w:sz w:val="24"/>
          <w:szCs w:val="24"/>
        </w:rPr>
        <w:t>Ученик  получит возможность научиться:</w:t>
      </w:r>
    </w:p>
    <w:p w:rsidR="0012431A" w:rsidRPr="00BF04C9" w:rsidRDefault="0012431A" w:rsidP="0012431A">
      <w:pPr>
        <w:tabs>
          <w:tab w:val="left" w:pos="634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i/>
          <w:w w:val="0"/>
          <w:sz w:val="24"/>
          <w:szCs w:val="24"/>
        </w:rPr>
        <w:t>- основам рефлексивного чтения;</w:t>
      </w:r>
    </w:p>
    <w:p w:rsidR="0012431A" w:rsidRPr="00BF04C9" w:rsidRDefault="0012431A" w:rsidP="0012431A">
      <w:pPr>
        <w:tabs>
          <w:tab w:val="left" w:pos="634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i/>
          <w:w w:val="0"/>
          <w:sz w:val="24"/>
          <w:szCs w:val="24"/>
        </w:rPr>
        <w:t>-выдвигать гипотезы о связях и закономерностях событий, процессов, объектов;</w:t>
      </w:r>
    </w:p>
    <w:p w:rsidR="0012431A" w:rsidRPr="00BF04C9" w:rsidRDefault="0012431A" w:rsidP="0012431A">
      <w:pPr>
        <w:tabs>
          <w:tab w:val="left" w:pos="644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i/>
          <w:w w:val="0"/>
          <w:sz w:val="24"/>
          <w:szCs w:val="24"/>
        </w:rPr>
        <w:t>-объяснять явления, процессы, связи и отношения, выявляемые в ходе исследования.</w:t>
      </w:r>
    </w:p>
    <w:p w:rsidR="0012431A" w:rsidRPr="00BF04C9" w:rsidRDefault="0012431A" w:rsidP="0012431A">
      <w:pPr>
        <w:tabs>
          <w:tab w:val="left" w:pos="692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b/>
          <w:bCs/>
          <w:w w:val="0"/>
          <w:sz w:val="24"/>
          <w:szCs w:val="24"/>
        </w:rPr>
        <w:t>Коммуникативные УУД: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 xml:space="preserve">     - участвовать в диалоге: слушать и понимать других, высказывать свою точку зрения на события, поступки;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- оформлять свои мысли в устной и письменной речи;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- .выполнять различные роли в группе, сотрудничать в совместном решении проблемы;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- отстаивать и аргументировать свою точку зрения, соблюдая правила речевого этикета;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 xml:space="preserve">     -критично относиться к своему мнению, договариваться с людьми иных позиций, понимать точку зрения другого;</w:t>
      </w:r>
    </w:p>
    <w:p w:rsidR="0012431A" w:rsidRPr="00BF04C9" w:rsidRDefault="0012431A" w:rsidP="0012431A">
      <w:pPr>
        <w:tabs>
          <w:tab w:val="left" w:pos="692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- предвидеть последствия коллективных решений.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b/>
          <w:w w:val="0"/>
          <w:sz w:val="24"/>
          <w:szCs w:val="24"/>
        </w:rPr>
        <w:t>Ученик научится: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-учитывать разные мнения и стремиться к координации различных позиций в сотрудничестве;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lastRenderedPageBreak/>
        <w:t>-формулировать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w w:val="0"/>
          <w:sz w:val="24"/>
          <w:szCs w:val="24"/>
        </w:rPr>
        <w:t>-работать в группе - устанавливать рабочие отношения, эффективно сотрудничать и способствовать продуктивной кооперации.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i/>
          <w:w w:val="0"/>
          <w:sz w:val="24"/>
          <w:szCs w:val="24"/>
        </w:rPr>
        <w:t>Ученик получит возможность научиться:</w:t>
      </w:r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w w:val="0"/>
          <w:sz w:val="24"/>
          <w:szCs w:val="24"/>
        </w:rPr>
      </w:pPr>
      <w:proofErr w:type="gramStart"/>
      <w:r w:rsidRPr="00BF04C9">
        <w:rPr>
          <w:rFonts w:ascii="Times New Roman" w:eastAsia="Times New Roman" w:hAnsi="Times New Roman" w:cs="Times New Roman"/>
          <w:i/>
          <w:w w:val="0"/>
          <w:sz w:val="24"/>
          <w:szCs w:val="24"/>
        </w:rPr>
        <w:t>-учитывать и координировать отличные от собственной позиции  других людей,  в сотрудничестве;</w:t>
      </w:r>
      <w:proofErr w:type="gramEnd"/>
    </w:p>
    <w:p w:rsidR="0012431A" w:rsidRPr="00BF04C9" w:rsidRDefault="0012431A" w:rsidP="0012431A">
      <w:pPr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w w:val="0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i/>
          <w:w w:val="0"/>
          <w:sz w:val="24"/>
          <w:szCs w:val="24"/>
        </w:rPr>
        <w:t>-оказывать поддержку и содействие тем, от кого зависит достижение цели в совместной деятельности.</w:t>
      </w:r>
    </w:p>
    <w:p w:rsidR="0012431A" w:rsidRDefault="0012431A" w:rsidP="0012431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E1F">
        <w:rPr>
          <w:rFonts w:ascii="Times New Roman" w:eastAsia="Times New Roman" w:hAnsi="Times New Roman" w:cs="Times New Roman"/>
          <w:b/>
          <w:sz w:val="24"/>
          <w:szCs w:val="24"/>
        </w:rPr>
        <w:t>Предметные:</w:t>
      </w:r>
    </w:p>
    <w:p w:rsidR="0012431A" w:rsidRPr="00D85E1F" w:rsidRDefault="0012431A" w:rsidP="001243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85E1F">
        <w:rPr>
          <w:rFonts w:ascii="Times New Roman" w:hAnsi="Times New Roman" w:cs="Times New Roman"/>
          <w:b/>
          <w:sz w:val="24"/>
          <w:szCs w:val="24"/>
        </w:rPr>
        <w:t>Физика и физические методы изучения природы</w:t>
      </w:r>
    </w:p>
    <w:p w:rsidR="0012431A" w:rsidRDefault="0012431A" w:rsidP="001243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04C9">
        <w:rPr>
          <w:rFonts w:ascii="Times New Roman" w:eastAsia="Times New Roman" w:hAnsi="Times New Roman" w:cs="Times New Roman"/>
          <w:b/>
          <w:w w:val="0"/>
          <w:sz w:val="24"/>
          <w:szCs w:val="24"/>
        </w:rPr>
        <w:t>Ученик</w:t>
      </w:r>
      <w:r w:rsidRPr="00D85E1F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  <w:r w:rsidRPr="00D85E1F">
        <w:rPr>
          <w:rFonts w:ascii="Times New Roman" w:hAnsi="Times New Roman" w:cs="Times New Roman"/>
          <w:sz w:val="24"/>
          <w:szCs w:val="24"/>
        </w:rPr>
        <w:t xml:space="preserve"> </w:t>
      </w:r>
      <w:r w:rsidRPr="00D85E1F">
        <w:rPr>
          <w:rFonts w:ascii="Times New Roman" w:hAnsi="Times New Roman" w:cs="Times New Roman"/>
          <w:sz w:val="24"/>
          <w:szCs w:val="24"/>
        </w:rPr>
        <w:sym w:font="Symbol" w:char="F02D"/>
      </w:r>
      <w:r w:rsidRPr="00D85E1F">
        <w:rPr>
          <w:rFonts w:ascii="Times New Roman" w:hAnsi="Times New Roman" w:cs="Times New Roman"/>
          <w:sz w:val="24"/>
          <w:szCs w:val="24"/>
        </w:rPr>
        <w:t xml:space="preserve"> понимать смысл основных физических терминов: вещество, физическое тело, физическое явление, физическая величина, единицы измерения; </w:t>
      </w:r>
    </w:p>
    <w:p w:rsidR="0012431A" w:rsidRDefault="0012431A" w:rsidP="001243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5E1F">
        <w:rPr>
          <w:rFonts w:ascii="Times New Roman" w:hAnsi="Times New Roman" w:cs="Times New Roman"/>
          <w:sz w:val="24"/>
          <w:szCs w:val="24"/>
        </w:rPr>
        <w:sym w:font="Symbol" w:char="F02D"/>
      </w:r>
      <w:r w:rsidRPr="00D85E1F">
        <w:rPr>
          <w:rFonts w:ascii="Times New Roman" w:hAnsi="Times New Roman" w:cs="Times New Roman"/>
          <w:sz w:val="24"/>
          <w:szCs w:val="24"/>
        </w:rPr>
        <w:t xml:space="preserve"> соблюдать правила безопасности и охраны труда при работе с учебным и лабораторным оборудованием; </w:t>
      </w:r>
    </w:p>
    <w:p w:rsidR="0012431A" w:rsidRDefault="0012431A" w:rsidP="001243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5E1F">
        <w:rPr>
          <w:rFonts w:ascii="Times New Roman" w:hAnsi="Times New Roman" w:cs="Times New Roman"/>
          <w:sz w:val="24"/>
          <w:szCs w:val="24"/>
        </w:rPr>
        <w:sym w:font="Symbol" w:char="F02D"/>
      </w:r>
      <w:r w:rsidRPr="00D85E1F">
        <w:rPr>
          <w:rFonts w:ascii="Times New Roman" w:hAnsi="Times New Roman" w:cs="Times New Roman"/>
          <w:sz w:val="24"/>
          <w:szCs w:val="24"/>
        </w:rPr>
        <w:t xml:space="preserve"> понимать роль эксперимента в получении научной информации; </w:t>
      </w:r>
      <w:r w:rsidRPr="00D85E1F">
        <w:rPr>
          <w:rFonts w:ascii="Times New Roman" w:hAnsi="Times New Roman" w:cs="Times New Roman"/>
          <w:sz w:val="24"/>
          <w:szCs w:val="24"/>
        </w:rPr>
        <w:sym w:font="Symbol" w:char="F02D"/>
      </w:r>
      <w:r w:rsidRPr="00D85E1F">
        <w:rPr>
          <w:rFonts w:ascii="Times New Roman" w:hAnsi="Times New Roman" w:cs="Times New Roman"/>
          <w:sz w:val="24"/>
          <w:szCs w:val="24"/>
        </w:rPr>
        <w:t xml:space="preserve"> определять цену деления шкалы прибора; </w:t>
      </w:r>
    </w:p>
    <w:p w:rsidR="0012431A" w:rsidRDefault="0012431A" w:rsidP="001243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5E1F">
        <w:rPr>
          <w:rFonts w:ascii="Times New Roman" w:hAnsi="Times New Roman" w:cs="Times New Roman"/>
          <w:sz w:val="24"/>
          <w:szCs w:val="24"/>
        </w:rPr>
        <w:sym w:font="Symbol" w:char="F02D"/>
      </w:r>
      <w:r w:rsidRPr="00D85E1F">
        <w:rPr>
          <w:rFonts w:ascii="Times New Roman" w:hAnsi="Times New Roman" w:cs="Times New Roman"/>
          <w:sz w:val="24"/>
          <w:szCs w:val="24"/>
        </w:rPr>
        <w:t xml:space="preserve"> проводить прямые измерения физических величин: объём, время, промежуток времени, расстояние; при этом выбирать оптимальный способ измерения и использовать простейшие методы оценки погрешностей измерений;</w:t>
      </w:r>
    </w:p>
    <w:p w:rsidR="0012431A" w:rsidRDefault="0012431A" w:rsidP="001243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5E1F">
        <w:rPr>
          <w:rFonts w:ascii="Times New Roman" w:hAnsi="Times New Roman" w:cs="Times New Roman"/>
          <w:sz w:val="24"/>
          <w:szCs w:val="24"/>
        </w:rPr>
        <w:t xml:space="preserve"> </w:t>
      </w:r>
      <w:r w:rsidRPr="00D85E1F">
        <w:rPr>
          <w:rFonts w:ascii="Times New Roman" w:hAnsi="Times New Roman" w:cs="Times New Roman"/>
          <w:sz w:val="24"/>
          <w:szCs w:val="24"/>
        </w:rPr>
        <w:sym w:font="Symbol" w:char="F02D"/>
      </w:r>
      <w:r w:rsidRPr="00D85E1F">
        <w:rPr>
          <w:rFonts w:ascii="Times New Roman" w:hAnsi="Times New Roman" w:cs="Times New Roman"/>
          <w:sz w:val="24"/>
          <w:szCs w:val="24"/>
        </w:rPr>
        <w:t xml:space="preserve"> проводить наблюдения, представлять результаты измерений с помощью таблиц;</w:t>
      </w:r>
    </w:p>
    <w:p w:rsidR="0012431A" w:rsidRDefault="0012431A" w:rsidP="001243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5E1F">
        <w:rPr>
          <w:rFonts w:ascii="Times New Roman" w:hAnsi="Times New Roman" w:cs="Times New Roman"/>
          <w:sz w:val="24"/>
          <w:szCs w:val="24"/>
        </w:rPr>
        <w:t xml:space="preserve"> </w:t>
      </w:r>
      <w:r w:rsidRPr="00D85E1F">
        <w:rPr>
          <w:rFonts w:ascii="Times New Roman" w:hAnsi="Times New Roman" w:cs="Times New Roman"/>
          <w:sz w:val="24"/>
          <w:szCs w:val="24"/>
        </w:rPr>
        <w:sym w:font="Symbol" w:char="F02D"/>
      </w:r>
      <w:r w:rsidRPr="00D85E1F">
        <w:rPr>
          <w:rFonts w:ascii="Times New Roman" w:hAnsi="Times New Roman" w:cs="Times New Roman"/>
          <w:sz w:val="24"/>
          <w:szCs w:val="24"/>
        </w:rPr>
        <w:t xml:space="preserve"> использовать при выполнении учебных задач </w:t>
      </w:r>
      <w:proofErr w:type="spellStart"/>
      <w:r w:rsidRPr="00D85E1F">
        <w:rPr>
          <w:rFonts w:ascii="Times New Roman" w:hAnsi="Times New Roman" w:cs="Times New Roman"/>
          <w:sz w:val="24"/>
          <w:szCs w:val="24"/>
        </w:rPr>
        <w:t>научнопопулярную</w:t>
      </w:r>
      <w:proofErr w:type="spellEnd"/>
      <w:r w:rsidRPr="00D85E1F">
        <w:rPr>
          <w:rFonts w:ascii="Times New Roman" w:hAnsi="Times New Roman" w:cs="Times New Roman"/>
          <w:sz w:val="24"/>
          <w:szCs w:val="24"/>
        </w:rPr>
        <w:t xml:space="preserve"> литературу о физических явлениях, справочные материалы, ресурсы Интернет.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b/>
          <w:w w:val="1"/>
          <w:sz w:val="24"/>
          <w:szCs w:val="24"/>
        </w:rPr>
        <w:t>Ученик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b/>
          <w:sz w:val="24"/>
          <w:szCs w:val="24"/>
        </w:rPr>
        <w:t>получит возможность научиться: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осознавать ценность научных исследований, роль физики в освоении планеты (родного края) человеком, о физической картине мира как компоненте научной картины мира, их необходимости для решения современных практических задач человечества, своей страны и родного края, в том числе задачи охраны окружающей среды и рационального природопользования;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сравнивать точность измерения физических величин по 23 величине их относительной погрешности при проведении прямых измерений;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Calibri" w:eastAsia="Times New Roman" w:hAnsi="Calibri" w:cs="Times New Roman"/>
        </w:rPr>
      </w:pP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b/>
          <w:sz w:val="24"/>
          <w:szCs w:val="24"/>
        </w:rPr>
        <w:t>Механические явления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b/>
          <w:w w:val="1"/>
          <w:sz w:val="24"/>
          <w:szCs w:val="24"/>
        </w:rPr>
        <w:t>Ученик</w:t>
      </w:r>
      <w:r w:rsidRPr="00F53295">
        <w:rPr>
          <w:rFonts w:ascii="Times New Roman" w:eastAsia="Times New Roman" w:hAnsi="Times New Roman" w:cs="Times New Roman"/>
          <w:b/>
          <w:sz w:val="24"/>
          <w:szCs w:val="24"/>
        </w:rPr>
        <w:t xml:space="preserve"> научится: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понимать роль эксперимента в получении научной информации;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проводить прямые измерения физических величин: расстояние, масса тела, объем, сила, атмосферное давление, работу силы, мощность; при этом выбирать оптимальный способ измерения и использовать простейшие методы оценки погрешностей измерений;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владеть экспериментальными методами исследования в процессе самостоятельного изучения зависимости пройденного пути от времени, удлинения пружины от приложенной силы, силы тяжести от массы тела, силы трения скольжения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lastRenderedPageBreak/>
        <w:t>от площади соприкасающихся тел и силы нормального давления, силы Архимеда от объёма вытесненной воды;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понимать принципы действия машин, приборов и технических устройств, условия их безопасного использования в повседневной жизни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при выполнении учебных задач </w:t>
      </w:r>
      <w:proofErr w:type="spellStart"/>
      <w:r w:rsidRPr="00F53295">
        <w:rPr>
          <w:rFonts w:ascii="Times New Roman" w:eastAsia="Times New Roman" w:hAnsi="Times New Roman" w:cs="Times New Roman"/>
          <w:sz w:val="24"/>
          <w:szCs w:val="24"/>
        </w:rPr>
        <w:t>научнопопулярную</w:t>
      </w:r>
      <w:proofErr w:type="spellEnd"/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литературу о физических явлениях, справочные материалы, ресурсы Интернет;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53295">
        <w:rPr>
          <w:rFonts w:ascii="Times New Roman" w:eastAsia="Times New Roman" w:hAnsi="Times New Roman" w:cs="Times New Roman"/>
          <w:sz w:val="24"/>
          <w:szCs w:val="24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относительность механического движения, равномерное движение по окружности, инерция, взаимодействие тел, невесомость, свободное падение тел, передача давления твердыми телами, жидкостями и газами, атмосферное давление, плавание тел, равновесие твердых тел, имеющих закрепленную ось вращения, колебательное движение, резонанс, волновое движение (звук);</w:t>
      </w:r>
      <w:proofErr w:type="gramEnd"/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описывать изученные свойства тел и механические явления, используя физические величины: путь, перемещение, скорость, масса тела, плотность вещества, сила (сила тяжести, сила упругости, сила трения), давление, импульс тела,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механизма, сила трения, амплитуда, период и частота колебаний, длина волны и скорость ее распространения; </w:t>
      </w:r>
      <w:proofErr w:type="gramEnd"/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при описании правильно трактовать физический смысл 25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анализировать свойства тел, механические явления и процессы, используя физические законы: принцип суперпозиции сил (нахождение равнодействующей силы), закон сохранения импульса, закон Гука, закон Паскаля, закон Архимеда; при этом различать словесную формулировку закона и его математическое выражение;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различать основные признаки изученных физических моделей: материальная точка, инерциальная система отсчета;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решать задачи, используя физические законы (принцип суперпозиции сил, закон сохранения импульса, закон Гука, закон Паскаля, закон Архимеда) и формулы, связывающие физические величины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b/>
          <w:w w:val="1"/>
          <w:sz w:val="24"/>
          <w:szCs w:val="24"/>
        </w:rPr>
        <w:t>Ученик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b/>
          <w:sz w:val="24"/>
          <w:szCs w:val="24"/>
        </w:rPr>
        <w:t>получит возможность научиться: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знания о механических явлениях, в повседневной жизни для обеспечения безопасности при обращении с приборами и техническими устройствами,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приводить примеры практического использования физических знаний о механических явлениях и физических законах, умений и навыков безопасного и экологически целесообразного поведения в окружающей среде;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приводить примеры экологических последствий исследования космического пространства;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различать границы применимости физических законов, понимать ограниченность использования частных законов (закон Гука, Архимеда и др.);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владеть приёмами поиска и формулирования доказательств выдвинутых гипотез и теоретических выводов на основе эмпирически установленных фактов;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находить адекватную предложенной задаче физическую модель, разрешать проблему на основе имеющихся знаний по механике с использованием математического аппарата, так и при помощи методов оценки;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воспринимать информацию физического содержания в научно </w:t>
      </w:r>
      <w:proofErr w:type="gramStart"/>
      <w:r w:rsidRPr="00F53295">
        <w:rPr>
          <w:rFonts w:ascii="Times New Roman" w:eastAsia="Times New Roman" w:hAnsi="Times New Roman" w:cs="Times New Roman"/>
          <w:sz w:val="24"/>
          <w:szCs w:val="24"/>
        </w:rPr>
        <w:t>-п</w:t>
      </w:r>
      <w:proofErr w:type="gramEnd"/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F53295" w:rsidRPr="00F53295" w:rsidRDefault="00F53295" w:rsidP="00F53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b/>
          <w:sz w:val="24"/>
          <w:szCs w:val="24"/>
        </w:rPr>
        <w:t>Строение вещества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b/>
          <w:w w:val="1"/>
          <w:sz w:val="24"/>
          <w:szCs w:val="24"/>
        </w:rPr>
        <w:t>Ученик</w:t>
      </w:r>
      <w:r w:rsidRPr="00F53295">
        <w:rPr>
          <w:rFonts w:ascii="Times New Roman" w:eastAsia="Times New Roman" w:hAnsi="Times New Roman" w:cs="Times New Roman"/>
          <w:b/>
          <w:sz w:val="24"/>
          <w:szCs w:val="24"/>
        </w:rPr>
        <w:t xml:space="preserve"> научится: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наблюдать физические явления и объяснять их на основе имеющихся знаний;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распознавать и объяснять на базе имеющихся знаний основные свойства или условия протекания явлений: диффузия, изменение объема тел при нагревании (охлаждении), большая сжимаемость газов, малая сжимаемость жидкостей и твердых тел;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описывать изученные свойства тел и при описании правильно трактовать физический смысл используемых величин;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анализировать свойства тел, используя основные положения </w:t>
      </w:r>
      <w:proofErr w:type="spellStart"/>
      <w:r w:rsidRPr="00F53295">
        <w:rPr>
          <w:rFonts w:ascii="Times New Roman" w:eastAsia="Times New Roman" w:hAnsi="Times New Roman" w:cs="Times New Roman"/>
          <w:sz w:val="24"/>
          <w:szCs w:val="24"/>
        </w:rPr>
        <w:t>атомно</w:t>
      </w:r>
      <w:proofErr w:type="spellEnd"/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53295">
        <w:rPr>
          <w:rFonts w:ascii="Times New Roman" w:eastAsia="Times New Roman" w:hAnsi="Times New Roman" w:cs="Times New Roman"/>
          <w:sz w:val="24"/>
          <w:szCs w:val="24"/>
        </w:rPr>
        <w:t>-м</w:t>
      </w:r>
      <w:proofErr w:type="gramEnd"/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олекулярного учения о строении вещества;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различать основные признаки изученных физических моделей строения газов, жидкостей и твердых тел.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b/>
          <w:w w:val="1"/>
          <w:sz w:val="24"/>
          <w:szCs w:val="24"/>
        </w:rPr>
        <w:t>Ученик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b/>
          <w:sz w:val="24"/>
          <w:szCs w:val="24"/>
        </w:rPr>
        <w:t>получит возможность научиться: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владеть приёмами поиска и формулирования доказательств выдвинутых гипотез и теоретических выводов на основе эмпирически установленных фактов;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b/>
          <w:sz w:val="24"/>
          <w:szCs w:val="24"/>
        </w:rPr>
        <w:t>Тепловые явления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b/>
          <w:w w:val="1"/>
          <w:sz w:val="24"/>
          <w:szCs w:val="24"/>
        </w:rPr>
        <w:t>Ученик</w:t>
      </w:r>
      <w:r w:rsidRPr="00F53295">
        <w:rPr>
          <w:rFonts w:ascii="Times New Roman" w:eastAsia="Times New Roman" w:hAnsi="Times New Roman" w:cs="Times New Roman"/>
          <w:b/>
          <w:sz w:val="24"/>
          <w:szCs w:val="24"/>
        </w:rPr>
        <w:t xml:space="preserve"> научится: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соблюдать правила безопасности и охраны труда при работе с учебным и лабораторным  оборудованием;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проводить прямые измерения физических величин: при этом конструировать установку, фиксировать результаты измерений в виде таблиц и графиков, анализировать полученные результаты измерений;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наблюдать физические явления и объяснять их на основе имеющихся знаний;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распознавать тепловые явления и объяснять на базе имеющихся знаний основные свойства или условия протекания этих явлений: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53295">
        <w:rPr>
          <w:rFonts w:ascii="Times New Roman" w:eastAsia="Times New Roman" w:hAnsi="Times New Roman" w:cs="Times New Roman"/>
          <w:sz w:val="24"/>
          <w:szCs w:val="24"/>
        </w:rPr>
        <w:t>описывать изученные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топлива; при описании правильно трактовать физический смысл используемых величин, их обозначения и единицы  измерения, находить формулы, связывающие данную физическую величину с другими величинами, вычислять значение физической величины;</w:t>
      </w:r>
      <w:proofErr w:type="gramEnd"/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анализировать свойства тел, тепловые явления и процессы используя основные положения </w:t>
      </w:r>
      <w:proofErr w:type="spellStart"/>
      <w:r w:rsidRPr="00F53295">
        <w:rPr>
          <w:rFonts w:ascii="Times New Roman" w:eastAsia="Times New Roman" w:hAnsi="Times New Roman" w:cs="Times New Roman"/>
          <w:sz w:val="24"/>
          <w:szCs w:val="24"/>
        </w:rPr>
        <w:t>атомномолекулярного</w:t>
      </w:r>
      <w:proofErr w:type="spellEnd"/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учения о строении вещества;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приводить примеры практического использования физических знаний о тепловых явлениях;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</w:r>
      <w:proofErr w:type="gramEnd"/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b/>
          <w:w w:val="1"/>
          <w:sz w:val="24"/>
          <w:szCs w:val="24"/>
        </w:rPr>
        <w:t>Ученик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b/>
          <w:sz w:val="24"/>
          <w:szCs w:val="24"/>
        </w:rPr>
        <w:t>получит возможность научиться: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знания </w:t>
      </w:r>
      <w:proofErr w:type="gramStart"/>
      <w:r w:rsidRPr="00F53295">
        <w:rPr>
          <w:rFonts w:ascii="Times New Roman" w:eastAsia="Times New Roman" w:hAnsi="Times New Roman" w:cs="Times New Roman"/>
          <w:sz w:val="24"/>
          <w:szCs w:val="24"/>
        </w:rPr>
        <w:t>о тепловых явлениях в повседневной жизни для обеспечения безопасности при обращении с приборами</w:t>
      </w:r>
      <w:proofErr w:type="gramEnd"/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 (с учетом НРЭО Челябинской области);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приводить примеры практического использования физических знаний о тепловых явлениях;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владеть приёмами поиска и формулирования доказательств выдвинутых гипотез и теоретических выводов на основе эмпирически установленных фактов;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оценки;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b/>
          <w:sz w:val="24"/>
          <w:szCs w:val="24"/>
        </w:rPr>
        <w:t xml:space="preserve">Повторение </w:t>
      </w:r>
      <w:proofErr w:type="gramStart"/>
      <w:r w:rsidRPr="00F53295">
        <w:rPr>
          <w:rFonts w:ascii="Times New Roman" w:eastAsia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F53295">
        <w:rPr>
          <w:rFonts w:ascii="Times New Roman" w:eastAsia="Times New Roman" w:hAnsi="Times New Roman" w:cs="Times New Roman"/>
          <w:b/>
          <w:sz w:val="24"/>
          <w:szCs w:val="24"/>
        </w:rPr>
        <w:t>итоговое)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b/>
          <w:w w:val="1"/>
          <w:sz w:val="24"/>
          <w:szCs w:val="24"/>
        </w:rPr>
        <w:t>Ученик</w:t>
      </w:r>
      <w:r w:rsidRPr="00F53295">
        <w:rPr>
          <w:rFonts w:ascii="Times New Roman" w:eastAsia="Times New Roman" w:hAnsi="Times New Roman" w:cs="Times New Roman"/>
          <w:b/>
          <w:sz w:val="24"/>
          <w:szCs w:val="24"/>
        </w:rPr>
        <w:t xml:space="preserve"> научится: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воспроизводить знания и навыки в конкретной деятельности (формирование навыков самоанализа и самоконтроля).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b/>
          <w:w w:val="1"/>
          <w:sz w:val="24"/>
          <w:szCs w:val="24"/>
        </w:rPr>
        <w:t>Ученик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b/>
          <w:sz w:val="24"/>
          <w:szCs w:val="24"/>
        </w:rPr>
        <w:t>получит возможность научиться: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оценивать роль ученых нашей страны в развитии современной физики и влияние на технический и социальный прогресс;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выбирать наиболее эффективные способы решения поставленных задач; 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5329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F53295">
        <w:rPr>
          <w:rFonts w:ascii="Times New Roman" w:eastAsia="Times New Roman" w:hAnsi="Times New Roman" w:cs="Times New Roman"/>
          <w:sz w:val="24"/>
          <w:szCs w:val="24"/>
        </w:rPr>
        <w:t xml:space="preserve"> оценивать достигнутый результат, осознавать качество и  уровень усвоения.</w:t>
      </w:r>
    </w:p>
    <w:p w:rsidR="00F53295" w:rsidRPr="00F53295" w:rsidRDefault="00F53295" w:rsidP="00F532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F53295" w:rsidRPr="00F53295" w:rsidRDefault="00F53295" w:rsidP="00F53295">
      <w:pPr>
        <w:widowControl w:val="0"/>
        <w:tabs>
          <w:tab w:val="left" w:pos="360"/>
        </w:tabs>
        <w:suppressAutoHyphens/>
        <w:autoSpaceDN w:val="0"/>
        <w:spacing w:after="0" w:line="240" w:lineRule="auto"/>
        <w:ind w:right="15"/>
        <w:jc w:val="center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 w:bidi="en-US"/>
        </w:rPr>
        <w:t>Содержание учебного предмета</w:t>
      </w:r>
    </w:p>
    <w:p w:rsidR="00F53295" w:rsidRPr="00F53295" w:rsidRDefault="00F53295" w:rsidP="00BC67F4">
      <w:pPr>
        <w:widowControl w:val="0"/>
        <w:tabs>
          <w:tab w:val="left" w:pos="360"/>
        </w:tabs>
        <w:suppressAutoHyphens/>
        <w:autoSpaceDN w:val="0"/>
        <w:spacing w:after="0" w:line="240" w:lineRule="auto"/>
        <w:ind w:right="15"/>
        <w:jc w:val="center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 w:bidi="en-US"/>
        </w:rPr>
        <w:t>Физика и физические методы изучения природы (4ч.)</w:t>
      </w:r>
    </w:p>
    <w:p w:rsidR="00F53295" w:rsidRPr="00F53295" w:rsidRDefault="00F53295" w:rsidP="00F53295">
      <w:pPr>
        <w:widowControl w:val="0"/>
        <w:tabs>
          <w:tab w:val="left" w:pos="360"/>
        </w:tabs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 w:bidi="en-US"/>
        </w:rPr>
      </w:pP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Физика — наука о природе. Наблюдение и описание физических явлений. Физические приборы. Физические величины и их измерение. Погрешности измерений. Международная система единиц. Физический эксперимент и физическая теория. Физические модели. Роль математики в развитии физики. Физика и техника. Физика и развитие представлений о материальном мире.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  <w:t>Демонстрации</w:t>
      </w:r>
      <w:proofErr w:type="spellEnd"/>
      <w:r w:rsidRPr="00F53295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  <w:t xml:space="preserve"> и </w:t>
      </w:r>
      <w:proofErr w:type="spellStart"/>
      <w:r w:rsidRPr="00F53295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  <w:t>опыты</w:t>
      </w:r>
      <w:proofErr w:type="spellEnd"/>
    </w:p>
    <w:p w:rsidR="00F53295" w:rsidRPr="00F53295" w:rsidRDefault="00F53295" w:rsidP="00F53295">
      <w:pPr>
        <w:widowControl w:val="0"/>
        <w:numPr>
          <w:ilvl w:val="0"/>
          <w:numId w:val="31"/>
        </w:numPr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Примеры механических, тепловых, электрических, магнитных и световых явлений.</w:t>
      </w:r>
    </w:p>
    <w:p w:rsidR="00F53295" w:rsidRPr="00F53295" w:rsidRDefault="00F53295" w:rsidP="00F53295">
      <w:pPr>
        <w:widowControl w:val="0"/>
        <w:numPr>
          <w:ilvl w:val="0"/>
          <w:numId w:val="31"/>
        </w:numPr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Физические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приборы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1"/>
        </w:numPr>
        <w:tabs>
          <w:tab w:val="left" w:pos="-690"/>
          <w:tab w:val="left" w:pos="-49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Измерение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длины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1"/>
        </w:numPr>
        <w:tabs>
          <w:tab w:val="left" w:pos="-690"/>
          <w:tab w:val="left" w:pos="-49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 Измерение объема жидкости и твердого тела.</w:t>
      </w:r>
    </w:p>
    <w:p w:rsidR="00F53295" w:rsidRPr="007F24E3" w:rsidRDefault="00F53295" w:rsidP="00F53295">
      <w:pPr>
        <w:widowControl w:val="0"/>
        <w:numPr>
          <w:ilvl w:val="0"/>
          <w:numId w:val="31"/>
        </w:numPr>
        <w:tabs>
          <w:tab w:val="left" w:pos="-690"/>
          <w:tab w:val="left" w:pos="-49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Измерение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температуры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  <w:t>Лабораторные</w:t>
      </w:r>
      <w:proofErr w:type="spellEnd"/>
      <w:r w:rsidRPr="00F53295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  <w:t>работы</w:t>
      </w:r>
      <w:proofErr w:type="spellEnd"/>
      <w:r w:rsidRPr="00F53295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  <w:t xml:space="preserve"> </w:t>
      </w:r>
    </w:p>
    <w:p w:rsidR="00F53295" w:rsidRPr="00F53295" w:rsidRDefault="00F53295" w:rsidP="00F53295">
      <w:pPr>
        <w:widowControl w:val="0"/>
        <w:numPr>
          <w:ilvl w:val="0"/>
          <w:numId w:val="32"/>
        </w:numPr>
        <w:tabs>
          <w:tab w:val="left" w:pos="-690"/>
          <w:tab w:val="left" w:pos="-49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lastRenderedPageBreak/>
        <w:t xml:space="preserve"> Определение цены деления шкалы измерительного прибора.</w:t>
      </w:r>
    </w:p>
    <w:p w:rsidR="00F53295" w:rsidRPr="00F53295" w:rsidRDefault="00F53295" w:rsidP="00F53295">
      <w:pPr>
        <w:widowControl w:val="0"/>
        <w:tabs>
          <w:tab w:val="left" w:pos="30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 w:bidi="en-US"/>
        </w:rPr>
        <w:t xml:space="preserve">                                                                Механические явления (39ч.)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Механическое движение. Относительность движения. Траектория. Путь. Равномерное и неравномерное движение. Скорость. Средняя скорость. Расчет пути и времени движения. Графики зависимости пути и скорости от времени.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Инерция.  Масса тела. Плотность вещества. Методы измерения массы и плотности.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Взаимодействие тел. Сила. Правило сложения сил.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Сила упругости. Методы измерения силы.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Сила тяжести.  Вес тела. Невесомость. 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Сила трения.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Момент силы. Условия равновесия рычага. Центр тяжести тела. Условия равновесия тел.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Давление. Атмосферное давление. Методы измерения давления. Закон Паскаля. Гидравлические машины. Закон Архимеда. Условие плавания тел.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Работа. Мощность. Кинетическая энергия. Потенциальная энергия. Закон сохранения механической энергии. Простые механизмы. Коэффициент полезного действия. Методы измерения энергии, работы и мощности.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Механические колебания. Период, частота и амплитуда колебаний. Период колебаний математического и пружинного маятников.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Механические волны. Длина волны. Звук.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  <w:t>Демонстрации</w:t>
      </w:r>
      <w:proofErr w:type="spellEnd"/>
      <w:r w:rsidRPr="00F53295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  <w:t xml:space="preserve"> и </w:t>
      </w:r>
      <w:proofErr w:type="spellStart"/>
      <w:r w:rsidRPr="00F53295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  <w:t>опыты</w:t>
      </w:r>
      <w:proofErr w:type="spellEnd"/>
    </w:p>
    <w:p w:rsidR="00F53295" w:rsidRPr="00F53295" w:rsidRDefault="00F53295" w:rsidP="00F53295">
      <w:pPr>
        <w:widowControl w:val="0"/>
        <w:numPr>
          <w:ilvl w:val="0"/>
          <w:numId w:val="33"/>
        </w:numPr>
        <w:tabs>
          <w:tab w:val="left" w:pos="-765"/>
          <w:tab w:val="left" w:pos="-40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Равномерное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прямолинейное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движение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3"/>
        </w:numPr>
        <w:tabs>
          <w:tab w:val="left" w:pos="-765"/>
          <w:tab w:val="left" w:pos="-40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Относительность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движения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3"/>
        </w:numPr>
        <w:tabs>
          <w:tab w:val="left" w:pos="-765"/>
          <w:tab w:val="left" w:pos="-40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Явление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инерции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3"/>
        </w:numPr>
        <w:tabs>
          <w:tab w:val="left" w:pos="-765"/>
          <w:tab w:val="left" w:pos="-40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Взаимодействие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тел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3"/>
        </w:numPr>
        <w:tabs>
          <w:tab w:val="left" w:pos="-765"/>
          <w:tab w:val="left" w:pos="-40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Зависимость силы упругости от деформации пружины.</w:t>
      </w:r>
    </w:p>
    <w:p w:rsidR="00F53295" w:rsidRPr="00F53295" w:rsidRDefault="00F53295" w:rsidP="00F53295">
      <w:pPr>
        <w:widowControl w:val="0"/>
        <w:numPr>
          <w:ilvl w:val="0"/>
          <w:numId w:val="33"/>
        </w:numPr>
        <w:tabs>
          <w:tab w:val="left" w:pos="-765"/>
          <w:tab w:val="left" w:pos="-40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Сложение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сил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3"/>
        </w:numPr>
        <w:tabs>
          <w:tab w:val="left" w:pos="-765"/>
          <w:tab w:val="left" w:pos="-40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Сила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трения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3"/>
        </w:numPr>
        <w:tabs>
          <w:tab w:val="left" w:pos="-765"/>
          <w:tab w:val="left" w:pos="-40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Зависимость давления твердого тела на опору от действующей силы и площади опоры.</w:t>
      </w:r>
    </w:p>
    <w:p w:rsidR="00F53295" w:rsidRPr="00F53295" w:rsidRDefault="00F53295" w:rsidP="00F53295">
      <w:pPr>
        <w:widowControl w:val="0"/>
        <w:numPr>
          <w:ilvl w:val="0"/>
          <w:numId w:val="33"/>
        </w:numPr>
        <w:tabs>
          <w:tab w:val="left" w:pos="-765"/>
          <w:tab w:val="left" w:pos="-40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Обнаружение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атмосферного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давления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3"/>
        </w:numPr>
        <w:tabs>
          <w:tab w:val="left" w:pos="-765"/>
          <w:tab w:val="left" w:pos="-40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Измерение атмосферного давления барометром - анероидом.</w:t>
      </w:r>
    </w:p>
    <w:p w:rsidR="00F53295" w:rsidRPr="00F53295" w:rsidRDefault="00F53295" w:rsidP="00F53295">
      <w:pPr>
        <w:widowControl w:val="0"/>
        <w:numPr>
          <w:ilvl w:val="0"/>
          <w:numId w:val="33"/>
        </w:numPr>
        <w:tabs>
          <w:tab w:val="left" w:pos="-765"/>
          <w:tab w:val="left" w:pos="-40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Закон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Паскаля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3"/>
        </w:numPr>
        <w:tabs>
          <w:tab w:val="left" w:pos="-765"/>
          <w:tab w:val="left" w:pos="-40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Гидравлический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пресс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3"/>
        </w:numPr>
        <w:tabs>
          <w:tab w:val="left" w:pos="-765"/>
          <w:tab w:val="left" w:pos="-40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Закон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Архимеда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3"/>
        </w:numPr>
        <w:tabs>
          <w:tab w:val="left" w:pos="-765"/>
          <w:tab w:val="left" w:pos="-40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Простые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механизмы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3"/>
        </w:numPr>
        <w:tabs>
          <w:tab w:val="left" w:pos="-765"/>
          <w:tab w:val="left" w:pos="-40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Механические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колебания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3"/>
        </w:numPr>
        <w:tabs>
          <w:tab w:val="left" w:pos="-765"/>
          <w:tab w:val="left" w:pos="-40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Механические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волны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3"/>
        </w:numPr>
        <w:tabs>
          <w:tab w:val="left" w:pos="-765"/>
          <w:tab w:val="left" w:pos="-40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Звуковые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колебания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3"/>
        </w:numPr>
        <w:tabs>
          <w:tab w:val="left" w:pos="-765"/>
          <w:tab w:val="left" w:pos="-40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Условия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распространения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звука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  <w:t>Лабораторные</w:t>
      </w:r>
      <w:proofErr w:type="spellEnd"/>
      <w:r w:rsidRPr="00F53295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  <w:t>работы</w:t>
      </w:r>
      <w:proofErr w:type="spellEnd"/>
      <w:r w:rsidRPr="00F53295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  <w:t xml:space="preserve"> </w:t>
      </w:r>
    </w:p>
    <w:p w:rsidR="00F53295" w:rsidRPr="00F53295" w:rsidRDefault="00F53295" w:rsidP="00F53295">
      <w:pPr>
        <w:widowControl w:val="0"/>
        <w:numPr>
          <w:ilvl w:val="0"/>
          <w:numId w:val="34"/>
        </w:numPr>
        <w:tabs>
          <w:tab w:val="left" w:pos="-1110"/>
          <w:tab w:val="left" w:pos="-34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Измерение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массы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4"/>
        </w:numPr>
        <w:tabs>
          <w:tab w:val="left" w:pos="-1110"/>
          <w:tab w:val="left" w:pos="-34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Измерение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плотности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вещества.</w:t>
      </w:r>
    </w:p>
    <w:p w:rsidR="00F53295" w:rsidRPr="00F53295" w:rsidRDefault="00F53295" w:rsidP="00F53295">
      <w:pPr>
        <w:widowControl w:val="0"/>
        <w:numPr>
          <w:ilvl w:val="0"/>
          <w:numId w:val="34"/>
        </w:numPr>
        <w:tabs>
          <w:tab w:val="left" w:pos="-1110"/>
          <w:tab w:val="left" w:pos="-34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Исследование зависимости силы упругости от удлинения пружины. Измерение жесткости пружины.</w:t>
      </w:r>
    </w:p>
    <w:p w:rsidR="00F53295" w:rsidRPr="00F53295" w:rsidRDefault="00F53295" w:rsidP="00F53295">
      <w:pPr>
        <w:widowControl w:val="0"/>
        <w:numPr>
          <w:ilvl w:val="0"/>
          <w:numId w:val="34"/>
        </w:numPr>
        <w:tabs>
          <w:tab w:val="left" w:pos="-1110"/>
          <w:tab w:val="left" w:pos="-34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Исследование силы трения скольжения. Измерение коэффициента трения скольжения.</w:t>
      </w:r>
    </w:p>
    <w:p w:rsidR="00F53295" w:rsidRPr="00F53295" w:rsidRDefault="00F53295" w:rsidP="00F53295">
      <w:pPr>
        <w:widowControl w:val="0"/>
        <w:numPr>
          <w:ilvl w:val="0"/>
          <w:numId w:val="34"/>
        </w:numPr>
        <w:tabs>
          <w:tab w:val="left" w:pos="-1110"/>
          <w:tab w:val="left" w:pos="-34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Исследование условий равновесия тела, имеющего ось вращения.</w:t>
      </w:r>
    </w:p>
    <w:p w:rsidR="00F53295" w:rsidRPr="00F53295" w:rsidRDefault="00F53295" w:rsidP="00F53295">
      <w:pPr>
        <w:widowControl w:val="0"/>
        <w:numPr>
          <w:ilvl w:val="0"/>
          <w:numId w:val="34"/>
        </w:numPr>
        <w:tabs>
          <w:tab w:val="left" w:pos="-1110"/>
          <w:tab w:val="left" w:pos="-34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Нахождение центра тяжести плоского тела.</w:t>
      </w:r>
    </w:p>
    <w:p w:rsidR="00F53295" w:rsidRPr="00F53295" w:rsidRDefault="00F53295" w:rsidP="00F53295">
      <w:pPr>
        <w:widowControl w:val="0"/>
        <w:numPr>
          <w:ilvl w:val="0"/>
          <w:numId w:val="34"/>
        </w:numPr>
        <w:tabs>
          <w:tab w:val="left" w:pos="-1110"/>
          <w:tab w:val="left" w:pos="-34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Вычисление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КПД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наклонной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плоскости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4"/>
        </w:numPr>
        <w:tabs>
          <w:tab w:val="left" w:pos="-1110"/>
          <w:tab w:val="left" w:pos="-34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lastRenderedPageBreak/>
        <w:t>Изучение колебаний маятника.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 w:bidi="en-US"/>
        </w:rPr>
      </w:pP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 w:bidi="en-US"/>
        </w:rPr>
        <w:t xml:space="preserve">                                                                    Тепловые явления (20ч.)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Строение вещества. Тепловое движение атомов и молекул. Броуновское движение. Диффузия. Взаимодействие частиц вещества. Модели строения газов, жидкостей и твердых тел и объяснение свойств вещества на основе этих моделей.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Тепловое движение. Тепловое равновесие. Температура и ее измерение. Связь температуры со средней скоростью теплового хаотического движения частиц.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Внутренняя энергия. Работа и теплопередача как способы изменения внутренней энергии тела. Виды теплопередачи: теплопроводность, конвекция, излучение. Количество теплоты. Удельная теплоемкость. Закон сохранения энергии в тепловых процессах. Необратимость процессов теплопередачи.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Испарение и конденсация. Насыщенный пар. Влажность воздуха. Кипение. </w:t>
      </w:r>
      <w:r w:rsidRPr="00F5329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en-US" w:bidi="en-US"/>
        </w:rPr>
        <w:t>Зависимость температуры кипения от давления.</w:t>
      </w: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 Плавление и кристаллизация. </w:t>
      </w:r>
      <w:r w:rsidRPr="00F5329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en-US" w:bidi="en-US"/>
        </w:rPr>
        <w:t>Удельная теплота плавления и парообразования. Удельная теплота сгорания.</w:t>
      </w: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 Расчет количества теплоты при теплообмене.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Принципы работы тепловых двигателей. </w:t>
      </w:r>
      <w:r w:rsidRPr="00F5329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en-US" w:bidi="en-US"/>
        </w:rPr>
        <w:t>Паровая турбина. Двигатель внутреннего сгорания. Реактивный двигатель. КПД теплового двигателя. Объяснение устройства и принципа действия холодильника.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Преобразования энергии в тепловых машинах. Экологические проблемы использования тепловых машин.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  <w:t>Демонстрации</w:t>
      </w:r>
      <w:proofErr w:type="spellEnd"/>
      <w:r w:rsidRPr="00F53295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  <w:t xml:space="preserve"> и </w:t>
      </w:r>
      <w:proofErr w:type="spellStart"/>
      <w:r w:rsidRPr="00F53295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  <w:t>опыты</w:t>
      </w:r>
      <w:proofErr w:type="spellEnd"/>
    </w:p>
    <w:p w:rsidR="00F53295" w:rsidRPr="00F53295" w:rsidRDefault="00F53295" w:rsidP="00F53295">
      <w:pPr>
        <w:widowControl w:val="0"/>
        <w:numPr>
          <w:ilvl w:val="0"/>
          <w:numId w:val="35"/>
        </w:numPr>
        <w:tabs>
          <w:tab w:val="left" w:pos="-43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Сжимаемость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газов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5"/>
        </w:numPr>
        <w:tabs>
          <w:tab w:val="left" w:pos="-43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 Диффузия в газах и жидкостях.</w:t>
      </w:r>
    </w:p>
    <w:p w:rsidR="00F53295" w:rsidRPr="00F53295" w:rsidRDefault="00F53295" w:rsidP="00F53295">
      <w:pPr>
        <w:widowControl w:val="0"/>
        <w:numPr>
          <w:ilvl w:val="0"/>
          <w:numId w:val="35"/>
        </w:numPr>
        <w:tabs>
          <w:tab w:val="left" w:pos="-43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Модель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хаотического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движения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молекул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5"/>
        </w:numPr>
        <w:tabs>
          <w:tab w:val="left" w:pos="-43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Модель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броуновского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движения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5"/>
        </w:numPr>
        <w:tabs>
          <w:tab w:val="left" w:pos="-43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 Сохранение объема жидкости при изменении формы сосуда.</w:t>
      </w:r>
    </w:p>
    <w:p w:rsidR="00F53295" w:rsidRPr="00F53295" w:rsidRDefault="00F53295" w:rsidP="00F53295">
      <w:pPr>
        <w:widowControl w:val="0"/>
        <w:numPr>
          <w:ilvl w:val="0"/>
          <w:numId w:val="35"/>
        </w:numPr>
        <w:tabs>
          <w:tab w:val="left" w:pos="-43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Сцепление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свинцовых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цилиндров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5"/>
        </w:numPr>
        <w:tabs>
          <w:tab w:val="left" w:pos="-43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Принцип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действия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термометра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5"/>
        </w:numPr>
        <w:tabs>
          <w:tab w:val="left" w:pos="-43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 Изменение внутренней энергии тела при совершении работы и при теплопередаче.</w:t>
      </w:r>
    </w:p>
    <w:p w:rsidR="00F53295" w:rsidRPr="00F53295" w:rsidRDefault="00F53295" w:rsidP="00F53295">
      <w:pPr>
        <w:widowControl w:val="0"/>
        <w:numPr>
          <w:ilvl w:val="0"/>
          <w:numId w:val="35"/>
        </w:numPr>
        <w:tabs>
          <w:tab w:val="left" w:pos="-43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Теплопроводность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различных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материалов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5"/>
        </w:numPr>
        <w:tabs>
          <w:tab w:val="left" w:pos="-43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 Конвекция в жидкостях и газах.</w:t>
      </w:r>
    </w:p>
    <w:p w:rsidR="00F53295" w:rsidRPr="00F53295" w:rsidRDefault="00F53295" w:rsidP="00F53295">
      <w:pPr>
        <w:widowControl w:val="0"/>
        <w:numPr>
          <w:ilvl w:val="0"/>
          <w:numId w:val="35"/>
        </w:numPr>
        <w:tabs>
          <w:tab w:val="left" w:pos="-43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Теплопередача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путем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излучения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5"/>
        </w:numPr>
        <w:tabs>
          <w:tab w:val="left" w:pos="-43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 Сравнение удельных теплоемкостей различных веществ.</w:t>
      </w:r>
    </w:p>
    <w:p w:rsidR="00F53295" w:rsidRPr="00F53295" w:rsidRDefault="00F53295" w:rsidP="00F53295">
      <w:pPr>
        <w:widowControl w:val="0"/>
        <w:numPr>
          <w:ilvl w:val="0"/>
          <w:numId w:val="35"/>
        </w:numPr>
        <w:tabs>
          <w:tab w:val="left" w:pos="-43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Явление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испарения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5"/>
        </w:numPr>
        <w:tabs>
          <w:tab w:val="left" w:pos="-43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Кипение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воды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5"/>
        </w:numPr>
        <w:tabs>
          <w:tab w:val="left" w:pos="-43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Постоянство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температуры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кипения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жидкости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5"/>
        </w:numPr>
        <w:tabs>
          <w:tab w:val="left" w:pos="-43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Явления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плавления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и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кристаллизации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5"/>
        </w:numPr>
        <w:tabs>
          <w:tab w:val="left" w:pos="-1005"/>
          <w:tab w:val="left" w:pos="-435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 Измерение влажности воздуха психрометром или гигрометром.</w:t>
      </w:r>
    </w:p>
    <w:p w:rsidR="00F53295" w:rsidRPr="00F53295" w:rsidRDefault="00F53295" w:rsidP="00F53295">
      <w:pPr>
        <w:widowControl w:val="0"/>
        <w:tabs>
          <w:tab w:val="left" w:pos="450"/>
        </w:tabs>
        <w:suppressAutoHyphens/>
        <w:autoSpaceDN w:val="0"/>
        <w:spacing w:after="0" w:line="240" w:lineRule="auto"/>
        <w:ind w:left="75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right="15"/>
        <w:jc w:val="both"/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  <w:t>Лабораторные</w:t>
      </w:r>
      <w:proofErr w:type="spellEnd"/>
      <w:r w:rsidRPr="00F53295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  <w:t>работы</w:t>
      </w:r>
      <w:proofErr w:type="spellEnd"/>
      <w:r w:rsidRPr="00F53295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val="en-US" w:eastAsia="en-US" w:bidi="en-US"/>
        </w:rPr>
        <w:t xml:space="preserve"> </w:t>
      </w:r>
    </w:p>
    <w:p w:rsidR="00F53295" w:rsidRPr="00F53295" w:rsidRDefault="00F53295" w:rsidP="00F53295">
      <w:pPr>
        <w:widowControl w:val="0"/>
        <w:numPr>
          <w:ilvl w:val="0"/>
          <w:numId w:val="36"/>
        </w:numPr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Изучение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явления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теплообмена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6"/>
        </w:numPr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Измерение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удельной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теплоемкости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вещества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numPr>
          <w:ilvl w:val="0"/>
          <w:numId w:val="36"/>
        </w:numPr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Измерение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влажности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воздуха</w:t>
      </w:r>
      <w:proofErr w:type="spellEnd"/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  <w:t>.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ind w:left="720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 w:bidi="en-US"/>
        </w:rPr>
      </w:pP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 w:bidi="en-US"/>
        </w:rPr>
        <w:t>Повторение (итоговое)   (5ч)</w:t>
      </w:r>
    </w:p>
    <w:p w:rsidR="00F53295" w:rsidRPr="00F53295" w:rsidRDefault="00F53295" w:rsidP="00F5329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</w:pPr>
      <w:r w:rsidRPr="00F53295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 w:bidi="en-US"/>
        </w:rPr>
        <w:t xml:space="preserve">          </w:t>
      </w: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 xml:space="preserve">Механические явления. </w:t>
      </w:r>
      <w:r w:rsidRPr="00F53295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 w:bidi="en-US"/>
        </w:rPr>
        <w:t xml:space="preserve"> </w:t>
      </w:r>
      <w:r w:rsidRPr="00F53295">
        <w:rPr>
          <w:rFonts w:ascii="Times New Roman" w:eastAsia="Andale Sans UI" w:hAnsi="Times New Roman" w:cs="Times New Roman"/>
          <w:kern w:val="3"/>
          <w:sz w:val="24"/>
          <w:szCs w:val="24"/>
          <w:lang w:eastAsia="en-US" w:bidi="en-US"/>
        </w:rPr>
        <w:t>Тепловые явления.</w:t>
      </w:r>
    </w:p>
    <w:p w:rsidR="00B05003" w:rsidRDefault="00B05003" w:rsidP="00A362D6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82F2F" w:rsidRDefault="00582F2F" w:rsidP="001475EB">
      <w:pPr>
        <w:pStyle w:val="Standard"/>
        <w:ind w:left="30"/>
        <w:jc w:val="center"/>
        <w:rPr>
          <w:rFonts w:cs="Times New Roman"/>
          <w:b/>
          <w:color w:val="000000" w:themeColor="text1"/>
          <w:lang w:val="ru-RU"/>
        </w:rPr>
      </w:pPr>
    </w:p>
    <w:p w:rsidR="00E122B3" w:rsidRDefault="00E122B3" w:rsidP="001475EB">
      <w:pPr>
        <w:pStyle w:val="Standard"/>
        <w:ind w:left="30"/>
        <w:jc w:val="center"/>
        <w:rPr>
          <w:rFonts w:cs="Times New Roman"/>
          <w:b/>
          <w:color w:val="000000" w:themeColor="text1"/>
          <w:lang w:val="ru-RU"/>
        </w:rPr>
      </w:pPr>
    </w:p>
    <w:p w:rsidR="00E122B3" w:rsidRDefault="00E122B3" w:rsidP="001475EB">
      <w:pPr>
        <w:pStyle w:val="Standard"/>
        <w:ind w:left="30"/>
        <w:jc w:val="center"/>
        <w:rPr>
          <w:rFonts w:cs="Times New Roman"/>
          <w:b/>
          <w:color w:val="000000" w:themeColor="text1"/>
          <w:lang w:val="ru-RU"/>
        </w:rPr>
      </w:pPr>
    </w:p>
    <w:p w:rsidR="00E122B3" w:rsidRDefault="00E122B3" w:rsidP="001475EB">
      <w:pPr>
        <w:pStyle w:val="Standard"/>
        <w:ind w:left="30"/>
        <w:jc w:val="center"/>
        <w:rPr>
          <w:rFonts w:cs="Times New Roman"/>
          <w:b/>
          <w:color w:val="000000" w:themeColor="text1"/>
          <w:lang w:val="ru-RU"/>
        </w:rPr>
      </w:pPr>
    </w:p>
    <w:p w:rsidR="00E122B3" w:rsidRDefault="00E122B3" w:rsidP="001475EB">
      <w:pPr>
        <w:pStyle w:val="Standard"/>
        <w:ind w:left="30"/>
        <w:jc w:val="center"/>
        <w:rPr>
          <w:rFonts w:cs="Times New Roman"/>
          <w:b/>
          <w:color w:val="000000" w:themeColor="text1"/>
          <w:lang w:val="ru-RU"/>
        </w:rPr>
      </w:pPr>
    </w:p>
    <w:p w:rsidR="001475EB" w:rsidRPr="00E61F9D" w:rsidRDefault="00971C60" w:rsidP="001475EB">
      <w:pPr>
        <w:pStyle w:val="Standard"/>
        <w:ind w:left="30"/>
        <w:jc w:val="center"/>
        <w:rPr>
          <w:rFonts w:cs="Times New Roman"/>
          <w:b/>
          <w:color w:val="000000" w:themeColor="text1"/>
          <w:lang w:val="ru-RU"/>
        </w:rPr>
      </w:pPr>
      <w:r w:rsidRPr="00E61F9D">
        <w:rPr>
          <w:rFonts w:cs="Times New Roman"/>
          <w:b/>
          <w:color w:val="000000" w:themeColor="text1"/>
          <w:lang w:val="ru-RU"/>
        </w:rPr>
        <w:t xml:space="preserve">Тематическое </w:t>
      </w:r>
      <w:r w:rsidR="001475EB" w:rsidRPr="00E61F9D">
        <w:rPr>
          <w:rFonts w:cs="Times New Roman"/>
          <w:b/>
          <w:color w:val="000000" w:themeColor="text1"/>
          <w:lang w:val="ru-RU"/>
        </w:rPr>
        <w:t xml:space="preserve">  план</w:t>
      </w:r>
      <w:r w:rsidRPr="00E61F9D">
        <w:rPr>
          <w:rFonts w:cs="Times New Roman"/>
          <w:b/>
          <w:color w:val="000000" w:themeColor="text1"/>
          <w:lang w:val="ru-RU"/>
        </w:rPr>
        <w:t>ирование</w:t>
      </w:r>
    </w:p>
    <w:p w:rsidR="00046CD3" w:rsidRPr="00E61F9D" w:rsidRDefault="00046CD3" w:rsidP="00046CD3">
      <w:pPr>
        <w:pStyle w:val="Standard"/>
        <w:ind w:left="45" w:right="30"/>
        <w:jc w:val="both"/>
        <w:rPr>
          <w:rFonts w:cs="Times New Roman"/>
          <w:color w:val="000000" w:themeColor="text1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042"/>
        <w:gridCol w:w="806"/>
        <w:gridCol w:w="2055"/>
        <w:gridCol w:w="2086"/>
        <w:gridCol w:w="1737"/>
      </w:tblGrid>
      <w:tr w:rsidR="00EA66F8" w:rsidRPr="00E61F9D" w:rsidTr="00563D0F">
        <w:trPr>
          <w:trHeight w:val="747"/>
        </w:trPr>
        <w:tc>
          <w:tcPr>
            <w:tcW w:w="739" w:type="dxa"/>
            <w:vMerge w:val="restart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EA66F8" w:rsidRPr="00E61F9D" w:rsidRDefault="00EA66F8" w:rsidP="00045F6E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/</w:t>
            </w:r>
            <w:proofErr w:type="spellStart"/>
            <w:r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spellEnd"/>
          </w:p>
          <w:p w:rsidR="00EA66F8" w:rsidRPr="00E61F9D" w:rsidRDefault="00EA66F8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EA66F8" w:rsidRPr="00E61F9D" w:rsidRDefault="00EA66F8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Наименование разделов</w:t>
            </w:r>
          </w:p>
        </w:tc>
        <w:tc>
          <w:tcPr>
            <w:tcW w:w="6732" w:type="dxa"/>
            <w:gridSpan w:val="3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EA66F8" w:rsidRPr="00E61F9D" w:rsidRDefault="00EA66F8" w:rsidP="00045F6E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</w:t>
            </w:r>
            <w:r w:rsidR="003D44CD"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          </w:t>
            </w:r>
            <w:r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Количество часов</w:t>
            </w:r>
          </w:p>
        </w:tc>
        <w:tc>
          <w:tcPr>
            <w:tcW w:w="2983" w:type="dxa"/>
            <w:vMerge w:val="restart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EA66F8" w:rsidRPr="00E61F9D" w:rsidRDefault="003D44CD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</w:t>
            </w:r>
            <w:r w:rsidR="00EA66F8"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Контрольные работы</w:t>
            </w:r>
          </w:p>
        </w:tc>
      </w:tr>
      <w:tr w:rsidR="00EA66F8" w:rsidRPr="00E61F9D" w:rsidTr="003D44CD">
        <w:trPr>
          <w:trHeight w:val="503"/>
        </w:trPr>
        <w:tc>
          <w:tcPr>
            <w:tcW w:w="739" w:type="dxa"/>
            <w:vMerge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98" w:type="dxa"/>
            <w:vMerge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11" w:type="dxa"/>
          </w:tcPr>
          <w:p w:rsidR="00EA66F8" w:rsidRPr="00E61F9D" w:rsidRDefault="003D44CD" w:rsidP="00045F6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E61F9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В</w:t>
            </w:r>
            <w:r w:rsidR="00EA66F8" w:rsidRPr="00E61F9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сего</w:t>
            </w:r>
          </w:p>
        </w:tc>
        <w:tc>
          <w:tcPr>
            <w:tcW w:w="3016" w:type="dxa"/>
          </w:tcPr>
          <w:p w:rsidR="00EA66F8" w:rsidRPr="00E61F9D" w:rsidRDefault="003D44CD" w:rsidP="00045F6E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1F9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И</w:t>
            </w:r>
            <w:r w:rsidR="00EA66F8" w:rsidRPr="00E61F9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ндивидуальное обучение </w:t>
            </w:r>
            <w:r w:rsidR="00EA66F8" w:rsidRPr="00E61F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дому</w:t>
            </w:r>
          </w:p>
        </w:tc>
        <w:tc>
          <w:tcPr>
            <w:tcW w:w="2905" w:type="dxa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1F9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Самостоятельное изучение</w:t>
            </w:r>
          </w:p>
        </w:tc>
        <w:tc>
          <w:tcPr>
            <w:tcW w:w="2983" w:type="dxa"/>
            <w:vMerge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EA66F8" w:rsidRPr="00E61F9D" w:rsidTr="003D44CD">
        <w:tc>
          <w:tcPr>
            <w:tcW w:w="739" w:type="dxa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98" w:type="dxa"/>
          </w:tcPr>
          <w:p w:rsidR="00EA66F8" w:rsidRPr="00E61F9D" w:rsidRDefault="00EA66F8" w:rsidP="00045F6E">
            <w:pPr>
              <w:pStyle w:val="aa"/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61F9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Физика и физические методы изучения природы </w:t>
            </w:r>
          </w:p>
        </w:tc>
        <w:tc>
          <w:tcPr>
            <w:tcW w:w="811" w:type="dxa"/>
          </w:tcPr>
          <w:p w:rsidR="00EA66F8" w:rsidRPr="00E61F9D" w:rsidRDefault="00EA66F8" w:rsidP="00EA66F8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 ч.</w:t>
            </w:r>
          </w:p>
        </w:tc>
        <w:tc>
          <w:tcPr>
            <w:tcW w:w="3016" w:type="dxa"/>
          </w:tcPr>
          <w:p w:rsidR="00EA66F8" w:rsidRPr="00E61F9D" w:rsidRDefault="00EA66F8" w:rsidP="00EA66F8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1ч.  </w:t>
            </w:r>
          </w:p>
        </w:tc>
        <w:tc>
          <w:tcPr>
            <w:tcW w:w="2905" w:type="dxa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ч.</w:t>
            </w:r>
          </w:p>
        </w:tc>
        <w:tc>
          <w:tcPr>
            <w:tcW w:w="2983" w:type="dxa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66F8" w:rsidRPr="00E61F9D" w:rsidTr="003D44CD">
        <w:tc>
          <w:tcPr>
            <w:tcW w:w="739" w:type="dxa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98" w:type="dxa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Механические явления</w:t>
            </w:r>
          </w:p>
        </w:tc>
        <w:tc>
          <w:tcPr>
            <w:tcW w:w="811" w:type="dxa"/>
          </w:tcPr>
          <w:p w:rsidR="00EA66F8" w:rsidRPr="00E61F9D" w:rsidRDefault="00EA66F8" w:rsidP="00EA66F8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 ч.</w:t>
            </w:r>
          </w:p>
        </w:tc>
        <w:tc>
          <w:tcPr>
            <w:tcW w:w="3016" w:type="dxa"/>
          </w:tcPr>
          <w:p w:rsidR="00EA66F8" w:rsidRPr="00E61F9D" w:rsidRDefault="00EA66F8" w:rsidP="00EA66F8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10ч. </w:t>
            </w:r>
          </w:p>
        </w:tc>
        <w:tc>
          <w:tcPr>
            <w:tcW w:w="2905" w:type="dxa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 ч.</w:t>
            </w:r>
          </w:p>
        </w:tc>
        <w:tc>
          <w:tcPr>
            <w:tcW w:w="2983" w:type="dxa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№1</w:t>
            </w:r>
          </w:p>
        </w:tc>
      </w:tr>
      <w:tr w:rsidR="00EA66F8" w:rsidRPr="00E61F9D" w:rsidTr="003D44CD">
        <w:tc>
          <w:tcPr>
            <w:tcW w:w="739" w:type="dxa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98" w:type="dxa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Тепловые явления</w:t>
            </w:r>
          </w:p>
        </w:tc>
        <w:tc>
          <w:tcPr>
            <w:tcW w:w="811" w:type="dxa"/>
          </w:tcPr>
          <w:p w:rsidR="00EA66F8" w:rsidRPr="00E61F9D" w:rsidRDefault="00EA66F8" w:rsidP="00EA66F8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ч.</w:t>
            </w:r>
          </w:p>
        </w:tc>
        <w:tc>
          <w:tcPr>
            <w:tcW w:w="3016" w:type="dxa"/>
          </w:tcPr>
          <w:p w:rsidR="00EA66F8" w:rsidRPr="00E61F9D" w:rsidRDefault="00EA66F8" w:rsidP="00EA66F8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ч. </w:t>
            </w:r>
          </w:p>
        </w:tc>
        <w:tc>
          <w:tcPr>
            <w:tcW w:w="2905" w:type="dxa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ч.</w:t>
            </w:r>
          </w:p>
        </w:tc>
        <w:tc>
          <w:tcPr>
            <w:tcW w:w="2983" w:type="dxa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№2</w:t>
            </w:r>
          </w:p>
        </w:tc>
      </w:tr>
      <w:tr w:rsidR="00EA66F8" w:rsidRPr="00E61F9D" w:rsidTr="003D44CD">
        <w:tc>
          <w:tcPr>
            <w:tcW w:w="739" w:type="dxa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98" w:type="dxa"/>
          </w:tcPr>
          <w:p w:rsidR="00EA66F8" w:rsidRPr="00E61F9D" w:rsidRDefault="00403574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3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Повторение (итоговое)   </w:t>
            </w:r>
          </w:p>
        </w:tc>
        <w:tc>
          <w:tcPr>
            <w:tcW w:w="811" w:type="dxa"/>
          </w:tcPr>
          <w:p w:rsidR="00EA66F8" w:rsidRPr="00E61F9D" w:rsidRDefault="00EA66F8" w:rsidP="00EA66F8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ч.</w:t>
            </w:r>
          </w:p>
        </w:tc>
        <w:tc>
          <w:tcPr>
            <w:tcW w:w="3016" w:type="dxa"/>
          </w:tcPr>
          <w:p w:rsidR="00EA66F8" w:rsidRPr="00E61F9D" w:rsidRDefault="00EA66F8" w:rsidP="00EA66F8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ч. </w:t>
            </w:r>
          </w:p>
        </w:tc>
        <w:tc>
          <w:tcPr>
            <w:tcW w:w="2905" w:type="dxa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ч.</w:t>
            </w:r>
          </w:p>
        </w:tc>
        <w:tc>
          <w:tcPr>
            <w:tcW w:w="2983" w:type="dxa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66F8" w:rsidRPr="00E61F9D" w:rsidTr="003D44CD">
        <w:tc>
          <w:tcPr>
            <w:tcW w:w="739" w:type="dxa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98" w:type="dxa"/>
          </w:tcPr>
          <w:p w:rsidR="00EA66F8" w:rsidRPr="00E61F9D" w:rsidRDefault="00E61F9D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811" w:type="dxa"/>
          </w:tcPr>
          <w:p w:rsidR="00EA66F8" w:rsidRPr="00E61F9D" w:rsidRDefault="00EA66F8" w:rsidP="00EA66F8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 ч.</w:t>
            </w:r>
          </w:p>
        </w:tc>
        <w:tc>
          <w:tcPr>
            <w:tcW w:w="3016" w:type="dxa"/>
          </w:tcPr>
          <w:p w:rsidR="00EA66F8" w:rsidRPr="00E61F9D" w:rsidRDefault="00EA66F8" w:rsidP="00EA66F8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 ч. </w:t>
            </w:r>
          </w:p>
        </w:tc>
        <w:tc>
          <w:tcPr>
            <w:tcW w:w="2905" w:type="dxa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 ч.</w:t>
            </w:r>
          </w:p>
        </w:tc>
        <w:tc>
          <w:tcPr>
            <w:tcW w:w="2983" w:type="dxa"/>
          </w:tcPr>
          <w:p w:rsidR="00EA66F8" w:rsidRPr="00E61F9D" w:rsidRDefault="00EA66F8" w:rsidP="00045F6E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45F6E" w:rsidRPr="00E61F9D" w:rsidRDefault="00045F6E" w:rsidP="00721DC4">
      <w:pPr>
        <w:pStyle w:val="Standard"/>
        <w:rPr>
          <w:rFonts w:cs="Times New Roman"/>
          <w:color w:val="000000" w:themeColor="text1"/>
          <w:lang w:val="ru-RU"/>
        </w:rPr>
      </w:pPr>
    </w:p>
    <w:p w:rsidR="00734880" w:rsidRDefault="00045F6E" w:rsidP="00045F6E">
      <w:pPr>
        <w:pStyle w:val="Standard"/>
        <w:rPr>
          <w:rFonts w:cs="Times New Roman"/>
          <w:color w:val="000000" w:themeColor="text1"/>
          <w:lang w:val="ru-RU"/>
        </w:rPr>
      </w:pPr>
      <w:r w:rsidRPr="00E61F9D">
        <w:rPr>
          <w:rFonts w:cs="Times New Roman"/>
          <w:color w:val="000000" w:themeColor="text1"/>
          <w:lang w:val="ru-RU"/>
        </w:rPr>
        <w:t xml:space="preserve">                                                                               </w:t>
      </w:r>
    </w:p>
    <w:p w:rsidR="00734880" w:rsidRDefault="00734880" w:rsidP="00045F6E">
      <w:pPr>
        <w:pStyle w:val="Standard"/>
        <w:rPr>
          <w:rFonts w:cs="Times New Roman"/>
          <w:color w:val="000000" w:themeColor="text1"/>
          <w:lang w:val="ru-RU"/>
        </w:rPr>
      </w:pPr>
    </w:p>
    <w:p w:rsidR="00734880" w:rsidRDefault="00734880" w:rsidP="00045F6E">
      <w:pPr>
        <w:pStyle w:val="Standard"/>
        <w:rPr>
          <w:rFonts w:cs="Times New Roman"/>
          <w:color w:val="000000" w:themeColor="text1"/>
          <w:lang w:val="ru-RU"/>
        </w:rPr>
      </w:pPr>
    </w:p>
    <w:p w:rsidR="00734880" w:rsidRDefault="00734880" w:rsidP="00045F6E">
      <w:pPr>
        <w:pStyle w:val="Standard"/>
        <w:rPr>
          <w:rFonts w:cs="Times New Roman"/>
          <w:color w:val="000000" w:themeColor="text1"/>
          <w:lang w:val="ru-RU"/>
        </w:rPr>
      </w:pPr>
    </w:p>
    <w:p w:rsidR="00734880" w:rsidRDefault="00734880" w:rsidP="00045F6E">
      <w:pPr>
        <w:pStyle w:val="Standard"/>
        <w:rPr>
          <w:rFonts w:cs="Times New Roman"/>
          <w:color w:val="000000" w:themeColor="text1"/>
          <w:lang w:val="ru-RU"/>
        </w:rPr>
        <w:sectPr w:rsidR="00734880" w:rsidSect="004A1A91">
          <w:type w:val="continuous"/>
          <w:pgSz w:w="11906" w:h="16838"/>
          <w:pgMar w:top="851" w:right="1418" w:bottom="851" w:left="1418" w:header="709" w:footer="709" w:gutter="0"/>
          <w:cols w:space="708"/>
          <w:docGrid w:linePitch="360"/>
        </w:sectPr>
      </w:pPr>
    </w:p>
    <w:p w:rsidR="00734880" w:rsidRDefault="00734880" w:rsidP="00045F6E">
      <w:pPr>
        <w:pStyle w:val="Standard"/>
        <w:rPr>
          <w:rFonts w:cs="Times New Roman"/>
          <w:color w:val="000000" w:themeColor="text1"/>
          <w:lang w:val="ru-RU"/>
        </w:rPr>
      </w:pPr>
    </w:p>
    <w:p w:rsidR="00045F6E" w:rsidRPr="00E61F9D" w:rsidRDefault="000078EE" w:rsidP="00734880">
      <w:pPr>
        <w:pStyle w:val="Standard"/>
        <w:jc w:val="center"/>
        <w:rPr>
          <w:rFonts w:cs="Times New Roman"/>
          <w:b/>
          <w:color w:val="000000" w:themeColor="text1"/>
          <w:lang w:val="ru-RU"/>
        </w:rPr>
      </w:pPr>
      <w:r w:rsidRPr="00E61F9D">
        <w:rPr>
          <w:rFonts w:cs="Times New Roman"/>
          <w:b/>
          <w:color w:val="000000" w:themeColor="text1"/>
          <w:lang w:val="ru-RU"/>
        </w:rPr>
        <w:t>Календарно-</w:t>
      </w:r>
      <w:r w:rsidR="00721DC4" w:rsidRPr="00E61F9D">
        <w:rPr>
          <w:rFonts w:cs="Times New Roman"/>
          <w:b/>
          <w:color w:val="000000" w:themeColor="text1"/>
          <w:lang w:val="ru-RU"/>
        </w:rPr>
        <w:t>тематическое планирование</w:t>
      </w:r>
    </w:p>
    <w:p w:rsidR="00721DC4" w:rsidRPr="00E61F9D" w:rsidRDefault="00721DC4" w:rsidP="00721DC4">
      <w:pPr>
        <w:pStyle w:val="Standard"/>
        <w:jc w:val="center"/>
        <w:rPr>
          <w:rFonts w:cs="Times New Roman"/>
          <w:color w:val="000000" w:themeColor="text1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8"/>
        <w:gridCol w:w="12"/>
        <w:gridCol w:w="832"/>
        <w:gridCol w:w="1105"/>
        <w:gridCol w:w="973"/>
        <w:gridCol w:w="1382"/>
        <w:gridCol w:w="4977"/>
        <w:gridCol w:w="5253"/>
      </w:tblGrid>
      <w:tr w:rsidR="007F7B4A" w:rsidRPr="00E61F9D" w:rsidTr="00FC28B5">
        <w:trPr>
          <w:trHeight w:val="249"/>
        </w:trPr>
        <w:tc>
          <w:tcPr>
            <w:tcW w:w="541" w:type="pct"/>
            <w:gridSpan w:val="3"/>
            <w:shd w:val="clear" w:color="auto" w:fill="auto"/>
          </w:tcPr>
          <w:p w:rsidR="007F7B4A" w:rsidRPr="00E61F9D" w:rsidRDefault="007F7B4A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/</w:t>
            </w:r>
            <w:proofErr w:type="spellStart"/>
            <w:r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677" w:type="pct"/>
            <w:gridSpan w:val="2"/>
            <w:shd w:val="clear" w:color="auto" w:fill="auto"/>
          </w:tcPr>
          <w:p w:rsidR="007F7B4A" w:rsidRPr="00E61F9D" w:rsidRDefault="00045F6E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</w:t>
            </w:r>
            <w:r w:rsidR="007F7B4A"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3782" w:type="pct"/>
            <w:gridSpan w:val="3"/>
            <w:vMerge w:val="restart"/>
            <w:shd w:val="clear" w:color="auto" w:fill="auto"/>
          </w:tcPr>
          <w:p w:rsidR="007F7B4A" w:rsidRPr="00E61F9D" w:rsidRDefault="007F7B4A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7F7B4A" w:rsidRPr="00E61F9D" w:rsidRDefault="007F7B4A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                                                        Тема урока</w:t>
            </w:r>
          </w:p>
        </w:tc>
      </w:tr>
      <w:tr w:rsidR="007F7B4A" w:rsidRPr="00E61F9D" w:rsidTr="00FC28B5">
        <w:trPr>
          <w:trHeight w:val="315"/>
        </w:trPr>
        <w:tc>
          <w:tcPr>
            <w:tcW w:w="270" w:type="pct"/>
            <w:gridSpan w:val="2"/>
            <w:shd w:val="clear" w:color="auto" w:fill="auto"/>
          </w:tcPr>
          <w:p w:rsidR="007F7B4A" w:rsidRPr="00E61F9D" w:rsidRDefault="007F7B4A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271" w:type="pct"/>
            <w:shd w:val="clear" w:color="auto" w:fill="auto"/>
          </w:tcPr>
          <w:p w:rsidR="007F7B4A" w:rsidRPr="00E61F9D" w:rsidRDefault="007F7B4A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360" w:type="pct"/>
            <w:shd w:val="clear" w:color="auto" w:fill="auto"/>
          </w:tcPr>
          <w:p w:rsidR="007F7B4A" w:rsidRPr="00E61F9D" w:rsidRDefault="007F7B4A" w:rsidP="00FC10E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317" w:type="pct"/>
            <w:shd w:val="clear" w:color="auto" w:fill="auto"/>
          </w:tcPr>
          <w:p w:rsidR="007F7B4A" w:rsidRPr="00E61F9D" w:rsidRDefault="007F7B4A" w:rsidP="00FC10E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3782" w:type="pct"/>
            <w:gridSpan w:val="3"/>
            <w:vMerge/>
            <w:shd w:val="clear" w:color="auto" w:fill="auto"/>
          </w:tcPr>
          <w:p w:rsidR="007F7B4A" w:rsidRPr="00E61F9D" w:rsidRDefault="007F7B4A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F7B4A" w:rsidRPr="00E61F9D" w:rsidTr="00734880">
        <w:trPr>
          <w:trHeight w:val="315"/>
        </w:trPr>
        <w:tc>
          <w:tcPr>
            <w:tcW w:w="1668" w:type="pct"/>
            <w:gridSpan w:val="6"/>
            <w:shd w:val="clear" w:color="auto" w:fill="auto"/>
          </w:tcPr>
          <w:p w:rsidR="008A09B5" w:rsidRPr="00E61F9D" w:rsidRDefault="008A09B5" w:rsidP="00045F6E">
            <w:pPr>
              <w:pStyle w:val="Standard"/>
              <w:numPr>
                <w:ilvl w:val="2"/>
                <w:numId w:val="12"/>
              </w:numPr>
              <w:tabs>
                <w:tab w:val="left" w:pos="2115"/>
                <w:tab w:val="left" w:pos="3165"/>
              </w:tabs>
              <w:ind w:left="454" w:right="5"/>
              <w:rPr>
                <w:rFonts w:cs="Times New Roman"/>
                <w:bCs/>
                <w:color w:val="000000" w:themeColor="text1"/>
                <w:lang w:val="ru-RU"/>
              </w:rPr>
            </w:pPr>
            <w:r w:rsidRPr="00E61F9D">
              <w:rPr>
                <w:rFonts w:cs="Times New Roman"/>
                <w:bCs/>
                <w:color w:val="000000" w:themeColor="text1"/>
                <w:lang w:val="ru-RU"/>
              </w:rPr>
              <w:t>Физика и физические методы изучения природы (4ч.)</w:t>
            </w:r>
          </w:p>
        </w:tc>
        <w:tc>
          <w:tcPr>
            <w:tcW w:w="1621" w:type="pct"/>
            <w:shd w:val="clear" w:color="auto" w:fill="auto"/>
          </w:tcPr>
          <w:p w:rsidR="007F7B4A" w:rsidRPr="00E61F9D" w:rsidRDefault="007F7B4A" w:rsidP="00FC10E7">
            <w:pPr>
              <w:rPr>
                <w:rFonts w:ascii="Times New Roman" w:eastAsia="Andale Sans UI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en-US" w:bidi="en-US"/>
              </w:rPr>
            </w:pPr>
            <w:r w:rsidRPr="00E61F9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 час</w:t>
            </w:r>
            <w:r w:rsidRPr="00E61F9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- индивидуальное обучение </w:t>
            </w:r>
            <w:r w:rsidRPr="00E61F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дому</w:t>
            </w:r>
          </w:p>
        </w:tc>
        <w:tc>
          <w:tcPr>
            <w:tcW w:w="1711" w:type="pct"/>
            <w:shd w:val="clear" w:color="auto" w:fill="auto"/>
          </w:tcPr>
          <w:p w:rsidR="007F7B4A" w:rsidRPr="00E61F9D" w:rsidRDefault="007F7B4A" w:rsidP="00FC10E7">
            <w:pPr>
              <w:rPr>
                <w:rFonts w:ascii="Times New Roman" w:eastAsia="Andale Sans UI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en-US" w:bidi="en-US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часа</w:t>
            </w:r>
            <w:r w:rsidRPr="00E61F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 самостоятельное изучение материала</w:t>
            </w:r>
          </w:p>
        </w:tc>
      </w:tr>
      <w:tr w:rsidR="007F7B4A" w:rsidRPr="00E61F9D" w:rsidTr="00FC28B5">
        <w:trPr>
          <w:trHeight w:val="315"/>
        </w:trPr>
        <w:tc>
          <w:tcPr>
            <w:tcW w:w="266" w:type="pct"/>
            <w:shd w:val="clear" w:color="auto" w:fill="auto"/>
          </w:tcPr>
          <w:p w:rsidR="007F7B4A" w:rsidRPr="00E61F9D" w:rsidRDefault="007F7B4A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5" w:type="pct"/>
            <w:gridSpan w:val="2"/>
            <w:shd w:val="clear" w:color="auto" w:fill="auto"/>
          </w:tcPr>
          <w:p w:rsidR="007F7B4A" w:rsidRPr="00E61F9D" w:rsidRDefault="007F7B4A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0" w:type="pct"/>
            <w:shd w:val="clear" w:color="auto" w:fill="auto"/>
          </w:tcPr>
          <w:p w:rsidR="007F7B4A" w:rsidRPr="00E61F9D" w:rsidRDefault="00102555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05</w:t>
            </w:r>
            <w:r w:rsidR="007F7B4A"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317" w:type="pct"/>
            <w:shd w:val="clear" w:color="auto" w:fill="auto"/>
          </w:tcPr>
          <w:p w:rsidR="007F7B4A" w:rsidRPr="00E61F9D" w:rsidRDefault="007F7B4A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82" w:type="pct"/>
            <w:gridSpan w:val="3"/>
            <w:shd w:val="clear" w:color="auto" w:fill="auto"/>
          </w:tcPr>
          <w:p w:rsidR="007F7B4A" w:rsidRPr="00E61F9D" w:rsidRDefault="007F7B4A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Физические явления.</w:t>
            </w:r>
          </w:p>
        </w:tc>
      </w:tr>
      <w:tr w:rsidR="007F7B4A" w:rsidRPr="00E61F9D" w:rsidTr="00FC28B5">
        <w:trPr>
          <w:trHeight w:val="315"/>
        </w:trPr>
        <w:tc>
          <w:tcPr>
            <w:tcW w:w="266" w:type="pct"/>
            <w:shd w:val="clear" w:color="auto" w:fill="auto"/>
          </w:tcPr>
          <w:p w:rsidR="007F7B4A" w:rsidRPr="00E61F9D" w:rsidRDefault="0038517D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5" w:type="pct"/>
            <w:gridSpan w:val="2"/>
            <w:shd w:val="clear" w:color="auto" w:fill="auto"/>
          </w:tcPr>
          <w:p w:rsidR="007F7B4A" w:rsidRPr="00E61F9D" w:rsidRDefault="007F7B4A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0" w:type="pct"/>
            <w:shd w:val="clear" w:color="auto" w:fill="auto"/>
          </w:tcPr>
          <w:p w:rsidR="007F7B4A" w:rsidRPr="00E61F9D" w:rsidRDefault="00102555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  <w:r w:rsidR="007F7B4A"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317" w:type="pct"/>
            <w:shd w:val="clear" w:color="auto" w:fill="auto"/>
          </w:tcPr>
          <w:p w:rsidR="007F7B4A" w:rsidRPr="00E61F9D" w:rsidRDefault="007F7B4A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82" w:type="pct"/>
            <w:gridSpan w:val="3"/>
            <w:shd w:val="clear" w:color="auto" w:fill="auto"/>
          </w:tcPr>
          <w:p w:rsidR="007F7B4A" w:rsidRPr="00E61F9D" w:rsidRDefault="007F7B4A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Физические величины и их измерение</w:t>
            </w:r>
            <w:r w:rsidR="005663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663FC" w:rsidRPr="005663FC">
              <w:rPr>
                <w:rFonts w:cs="Times New Roman"/>
                <w:b/>
                <w:bCs/>
                <w:i/>
                <w:iCs/>
              </w:rPr>
              <w:t xml:space="preserve"> </w:t>
            </w:r>
            <w:r w:rsidR="005663FC" w:rsidRPr="005663F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Лабораторная работа №1</w:t>
            </w:r>
            <w:r w:rsidR="005663FC" w:rsidRPr="005663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5663FC" w:rsidRPr="005663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Определение цены деления измерительного прибора. Инструктаж по ТБ.</w:t>
            </w:r>
          </w:p>
        </w:tc>
      </w:tr>
      <w:tr w:rsidR="007F7B4A" w:rsidRPr="00E61F9D" w:rsidTr="007348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1668" w:type="pct"/>
            <w:gridSpan w:val="6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7B4A" w:rsidRPr="00E61F9D" w:rsidRDefault="007F7B4A" w:rsidP="008A09B5">
            <w:pPr>
              <w:pStyle w:val="Standard"/>
              <w:numPr>
                <w:ilvl w:val="2"/>
                <w:numId w:val="12"/>
              </w:numPr>
              <w:ind w:left="0"/>
              <w:rPr>
                <w:rFonts w:cs="Times New Roman"/>
                <w:bCs/>
                <w:color w:val="000000" w:themeColor="text1"/>
                <w:lang w:val="ru-RU"/>
              </w:rPr>
            </w:pPr>
            <w:r w:rsidRPr="00E61F9D">
              <w:rPr>
                <w:rFonts w:cs="Times New Roman"/>
                <w:bCs/>
                <w:color w:val="000000" w:themeColor="text1"/>
                <w:lang w:val="ru-RU"/>
              </w:rPr>
              <w:t xml:space="preserve">       2. Механические явления (39ч.)</w:t>
            </w:r>
          </w:p>
          <w:p w:rsidR="007F7B4A" w:rsidRPr="00E61F9D" w:rsidRDefault="007F7B4A" w:rsidP="00FC10E7">
            <w:pPr>
              <w:pStyle w:val="Standard"/>
              <w:numPr>
                <w:ilvl w:val="2"/>
                <w:numId w:val="12"/>
              </w:numPr>
              <w:ind w:left="0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621" w:type="pct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7B4A" w:rsidRPr="00E61F9D" w:rsidRDefault="007F7B4A" w:rsidP="007F7B4A">
            <w:pPr>
              <w:rPr>
                <w:rFonts w:ascii="Times New Roman" w:eastAsia="Andale Sans UI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en-US" w:bidi="en-US"/>
              </w:rPr>
            </w:pPr>
            <w:r w:rsidRPr="00E61F9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10 часов</w:t>
            </w:r>
            <w:r w:rsidRPr="00E61F9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- индивидуальное обучение </w:t>
            </w:r>
            <w:r w:rsidRPr="00E61F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дому</w:t>
            </w:r>
          </w:p>
        </w:tc>
        <w:tc>
          <w:tcPr>
            <w:tcW w:w="17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7B4A" w:rsidRPr="00E61F9D" w:rsidRDefault="007F7B4A" w:rsidP="007F7B4A">
            <w:pPr>
              <w:rPr>
                <w:rFonts w:ascii="Times New Roman" w:eastAsia="Andale Sans UI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en-US" w:bidi="en-US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 часов</w:t>
            </w:r>
            <w:r w:rsidRPr="00E61F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 самостоятельное изучение материала</w:t>
            </w:r>
          </w:p>
        </w:tc>
      </w:tr>
      <w:tr w:rsidR="007F7B4A" w:rsidRPr="00E61F9D" w:rsidTr="00FC28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270" w:type="pct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7B4A" w:rsidRPr="00E61F9D" w:rsidRDefault="0038517D" w:rsidP="007F7B4A">
            <w:pPr>
              <w:pStyle w:val="TableContents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271" w:type="pct"/>
            <w:tcBorders>
              <w:left w:val="single" w:sz="2" w:space="0" w:color="000000"/>
              <w:bottom w:val="single" w:sz="2" w:space="0" w:color="000000"/>
            </w:tcBorders>
          </w:tcPr>
          <w:p w:rsidR="007F7B4A" w:rsidRPr="00E61F9D" w:rsidRDefault="007F7B4A" w:rsidP="00FC10E7">
            <w:pPr>
              <w:pStyle w:val="Standard"/>
              <w:rPr>
                <w:rFonts w:cs="Times New Roman"/>
                <w:bCs/>
                <w:iCs/>
                <w:color w:val="000000" w:themeColor="text1"/>
                <w:lang w:val="ru-RU"/>
              </w:rPr>
            </w:pPr>
          </w:p>
        </w:tc>
        <w:tc>
          <w:tcPr>
            <w:tcW w:w="36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7B4A" w:rsidRPr="00E61F9D" w:rsidRDefault="00102555" w:rsidP="00FC10E7">
            <w:pPr>
              <w:pStyle w:val="Standard"/>
              <w:rPr>
                <w:rFonts w:cs="Times New Roman"/>
                <w:bCs/>
                <w:iCs/>
                <w:color w:val="000000" w:themeColor="text1"/>
                <w:lang w:val="ru-RU"/>
              </w:rPr>
            </w:pPr>
            <w:r>
              <w:rPr>
                <w:rFonts w:cs="Times New Roman"/>
                <w:bCs/>
                <w:iCs/>
                <w:color w:val="000000" w:themeColor="text1"/>
                <w:lang w:val="ru-RU"/>
              </w:rPr>
              <w:t>19</w:t>
            </w:r>
            <w:r w:rsidR="007F7B4A" w:rsidRPr="00E61F9D">
              <w:rPr>
                <w:rFonts w:cs="Times New Roman"/>
                <w:bCs/>
                <w:iCs/>
                <w:color w:val="000000" w:themeColor="text1"/>
                <w:lang w:val="ru-RU"/>
              </w:rPr>
              <w:t>.09</w:t>
            </w:r>
          </w:p>
        </w:tc>
        <w:tc>
          <w:tcPr>
            <w:tcW w:w="317" w:type="pct"/>
            <w:tcBorders>
              <w:left w:val="single" w:sz="2" w:space="0" w:color="000000"/>
              <w:bottom w:val="single" w:sz="2" w:space="0" w:color="000000"/>
            </w:tcBorders>
          </w:tcPr>
          <w:p w:rsidR="007F7B4A" w:rsidRPr="00E61F9D" w:rsidRDefault="007F7B4A" w:rsidP="00FC10E7">
            <w:pPr>
              <w:pStyle w:val="Standard"/>
              <w:rPr>
                <w:rFonts w:cs="Times New Roman"/>
                <w:bCs/>
                <w:i/>
                <w:iCs/>
                <w:color w:val="000000" w:themeColor="text1"/>
                <w:lang w:val="ru-RU"/>
              </w:rPr>
            </w:pPr>
          </w:p>
        </w:tc>
        <w:tc>
          <w:tcPr>
            <w:tcW w:w="3782" w:type="pct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7B4A" w:rsidRPr="00E61F9D" w:rsidRDefault="007F7B4A" w:rsidP="008A09B5">
            <w:pPr>
              <w:pStyle w:val="Standard"/>
              <w:rPr>
                <w:rFonts w:cs="Times New Roman"/>
                <w:color w:val="000000" w:themeColor="text1"/>
                <w:lang w:val="ru-RU"/>
              </w:rPr>
            </w:pPr>
            <w:r w:rsidRPr="00E61F9D">
              <w:rPr>
                <w:rFonts w:cs="Times New Roman"/>
                <w:color w:val="000000" w:themeColor="text1"/>
                <w:lang w:val="ru-RU"/>
              </w:rPr>
              <w:t xml:space="preserve">Механическое движение. </w:t>
            </w:r>
          </w:p>
        </w:tc>
      </w:tr>
      <w:tr w:rsidR="007F7B4A" w:rsidRPr="00E61F9D" w:rsidTr="00FC28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270" w:type="pct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7B4A" w:rsidRPr="00E61F9D" w:rsidRDefault="0038517D" w:rsidP="0038517D">
            <w:pPr>
              <w:pStyle w:val="TableContents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271" w:type="pct"/>
            <w:tcBorders>
              <w:left w:val="single" w:sz="2" w:space="0" w:color="000000"/>
              <w:bottom w:val="single" w:sz="2" w:space="0" w:color="000000"/>
            </w:tcBorders>
          </w:tcPr>
          <w:p w:rsidR="007F7B4A" w:rsidRPr="00E61F9D" w:rsidRDefault="007F7B4A" w:rsidP="00FC10E7">
            <w:pPr>
              <w:pStyle w:val="Standard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6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7B4A" w:rsidRPr="00E61F9D" w:rsidRDefault="00102555" w:rsidP="00102555">
            <w:pPr>
              <w:pStyle w:val="Standard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26</w:t>
            </w:r>
            <w:r w:rsidR="007F7B4A" w:rsidRPr="00E61F9D">
              <w:rPr>
                <w:rFonts w:cs="Times New Roman"/>
                <w:color w:val="000000" w:themeColor="text1"/>
                <w:lang w:val="ru-RU"/>
              </w:rPr>
              <w:t>.09</w:t>
            </w:r>
          </w:p>
        </w:tc>
        <w:tc>
          <w:tcPr>
            <w:tcW w:w="317" w:type="pct"/>
            <w:tcBorders>
              <w:left w:val="single" w:sz="2" w:space="0" w:color="000000"/>
              <w:bottom w:val="single" w:sz="2" w:space="0" w:color="000000"/>
            </w:tcBorders>
          </w:tcPr>
          <w:p w:rsidR="007F7B4A" w:rsidRPr="00E61F9D" w:rsidRDefault="007F7B4A" w:rsidP="00FC10E7">
            <w:pPr>
              <w:pStyle w:val="Standard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782" w:type="pct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7B4A" w:rsidRPr="00E61F9D" w:rsidRDefault="007F7B4A" w:rsidP="00FC10E7">
            <w:pPr>
              <w:pStyle w:val="Standard"/>
              <w:rPr>
                <w:rFonts w:cs="Times New Roman"/>
                <w:color w:val="000000" w:themeColor="text1"/>
                <w:lang w:val="ru-RU"/>
              </w:rPr>
            </w:pPr>
            <w:r w:rsidRPr="00E61F9D">
              <w:rPr>
                <w:rFonts w:cs="Times New Roman"/>
                <w:color w:val="000000" w:themeColor="text1"/>
                <w:lang w:val="ru-RU"/>
              </w:rPr>
              <w:t>Скорость.</w:t>
            </w:r>
          </w:p>
        </w:tc>
      </w:tr>
      <w:tr w:rsidR="007F7B4A" w:rsidRPr="00E61F9D" w:rsidTr="00FC28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270" w:type="pct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7B4A" w:rsidRPr="00E61F9D" w:rsidRDefault="0038517D" w:rsidP="007F7B4A">
            <w:pPr>
              <w:pStyle w:val="TableContents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271" w:type="pct"/>
            <w:tcBorders>
              <w:left w:val="single" w:sz="2" w:space="0" w:color="000000"/>
              <w:bottom w:val="single" w:sz="2" w:space="0" w:color="000000"/>
            </w:tcBorders>
          </w:tcPr>
          <w:p w:rsidR="007F7B4A" w:rsidRPr="00E61F9D" w:rsidRDefault="007F7B4A" w:rsidP="00FC10E7">
            <w:pPr>
              <w:pStyle w:val="Standard"/>
              <w:tabs>
                <w:tab w:val="left" w:pos="9372"/>
              </w:tabs>
              <w:ind w:right="-1016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6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7B4A" w:rsidRPr="00E61F9D" w:rsidRDefault="00102555" w:rsidP="00FC10E7">
            <w:pPr>
              <w:pStyle w:val="Standard"/>
              <w:tabs>
                <w:tab w:val="left" w:pos="9372"/>
              </w:tabs>
              <w:ind w:right="-1016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03</w:t>
            </w:r>
            <w:r w:rsidR="007F7B4A" w:rsidRPr="00E61F9D">
              <w:rPr>
                <w:rFonts w:cs="Times New Roman"/>
                <w:color w:val="000000" w:themeColor="text1"/>
                <w:lang w:val="ru-RU"/>
              </w:rPr>
              <w:t>.10</w:t>
            </w:r>
          </w:p>
        </w:tc>
        <w:tc>
          <w:tcPr>
            <w:tcW w:w="317" w:type="pct"/>
            <w:tcBorders>
              <w:left w:val="single" w:sz="2" w:space="0" w:color="000000"/>
              <w:bottom w:val="single" w:sz="2" w:space="0" w:color="000000"/>
            </w:tcBorders>
          </w:tcPr>
          <w:p w:rsidR="007F7B4A" w:rsidRPr="00E61F9D" w:rsidRDefault="007F7B4A" w:rsidP="00FC10E7">
            <w:pPr>
              <w:pStyle w:val="Standard"/>
              <w:tabs>
                <w:tab w:val="left" w:pos="9372"/>
              </w:tabs>
              <w:ind w:right="-1016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782" w:type="pct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7B4A" w:rsidRPr="00E61F9D" w:rsidRDefault="007F7B4A" w:rsidP="00FC10E7">
            <w:pPr>
              <w:pStyle w:val="Standard"/>
              <w:tabs>
                <w:tab w:val="left" w:pos="9372"/>
              </w:tabs>
              <w:ind w:right="-1016"/>
              <w:rPr>
                <w:rFonts w:cs="Times New Roman"/>
                <w:color w:val="000000" w:themeColor="text1"/>
                <w:lang w:val="ru-RU"/>
              </w:rPr>
            </w:pPr>
            <w:r w:rsidRPr="00E61F9D">
              <w:rPr>
                <w:rFonts w:cs="Times New Roman"/>
                <w:color w:val="000000" w:themeColor="text1"/>
                <w:lang w:val="ru-RU"/>
              </w:rPr>
              <w:t>Неравномерное движение. Средняя скорость</w:t>
            </w:r>
          </w:p>
        </w:tc>
      </w:tr>
      <w:tr w:rsidR="007F7B4A" w:rsidRPr="00E61F9D" w:rsidTr="00FC28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270" w:type="pct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7B4A" w:rsidRPr="00E61F9D" w:rsidRDefault="0038517D" w:rsidP="0038517D">
            <w:pPr>
              <w:pStyle w:val="TableContents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6</w:t>
            </w:r>
          </w:p>
        </w:tc>
        <w:tc>
          <w:tcPr>
            <w:tcW w:w="271" w:type="pct"/>
            <w:tcBorders>
              <w:left w:val="single" w:sz="2" w:space="0" w:color="000000"/>
              <w:bottom w:val="single" w:sz="2" w:space="0" w:color="000000"/>
            </w:tcBorders>
          </w:tcPr>
          <w:p w:rsidR="007F7B4A" w:rsidRPr="00E61F9D" w:rsidRDefault="007F7B4A" w:rsidP="00FC10E7">
            <w:pPr>
              <w:pStyle w:val="Standard"/>
              <w:tabs>
                <w:tab w:val="left" w:pos="9372"/>
              </w:tabs>
              <w:ind w:right="-1016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6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7B4A" w:rsidRPr="00E61F9D" w:rsidRDefault="00102555" w:rsidP="00FC10E7">
            <w:pPr>
              <w:pStyle w:val="Standard"/>
              <w:tabs>
                <w:tab w:val="left" w:pos="9372"/>
              </w:tabs>
              <w:ind w:right="-1016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10</w:t>
            </w:r>
            <w:r w:rsidR="007F7B4A" w:rsidRPr="00E61F9D">
              <w:rPr>
                <w:rFonts w:cs="Times New Roman"/>
                <w:color w:val="000000" w:themeColor="text1"/>
                <w:lang w:val="ru-RU"/>
              </w:rPr>
              <w:t>.10</w:t>
            </w:r>
          </w:p>
        </w:tc>
        <w:tc>
          <w:tcPr>
            <w:tcW w:w="317" w:type="pct"/>
            <w:tcBorders>
              <w:left w:val="single" w:sz="2" w:space="0" w:color="000000"/>
              <w:bottom w:val="single" w:sz="2" w:space="0" w:color="000000"/>
            </w:tcBorders>
          </w:tcPr>
          <w:p w:rsidR="007F7B4A" w:rsidRPr="00E61F9D" w:rsidRDefault="007F7B4A" w:rsidP="00FC10E7">
            <w:pPr>
              <w:pStyle w:val="Standard"/>
              <w:tabs>
                <w:tab w:val="left" w:pos="9372"/>
              </w:tabs>
              <w:ind w:right="-1016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782" w:type="pct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7B4A" w:rsidRPr="00E61F9D" w:rsidRDefault="00FC10E7" w:rsidP="00FC10E7">
            <w:pPr>
              <w:pStyle w:val="Standard"/>
              <w:tabs>
                <w:tab w:val="left" w:pos="9372"/>
              </w:tabs>
              <w:ind w:right="-1016"/>
              <w:rPr>
                <w:rFonts w:cs="Times New Roman"/>
                <w:color w:val="000000" w:themeColor="text1"/>
                <w:lang w:val="ru-RU"/>
              </w:rPr>
            </w:pPr>
            <w:r w:rsidRPr="00E61F9D">
              <w:rPr>
                <w:rFonts w:cs="Times New Roman"/>
                <w:color w:val="000000" w:themeColor="text1"/>
                <w:lang w:val="ru-RU"/>
              </w:rPr>
              <w:t>Решение задач. Измерение физических величин. Механическое движение.</w:t>
            </w:r>
          </w:p>
        </w:tc>
      </w:tr>
      <w:tr w:rsidR="007F7B4A" w:rsidRPr="00E61F9D" w:rsidTr="00FC28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270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7B4A" w:rsidRPr="00E61F9D" w:rsidRDefault="0038517D" w:rsidP="007F7B4A">
            <w:pPr>
              <w:pStyle w:val="TableContents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7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7F7B4A" w:rsidRPr="00E61F9D" w:rsidRDefault="007F7B4A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7B4A" w:rsidRPr="00E61F9D" w:rsidRDefault="0010255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17</w:t>
            </w:r>
            <w:r w:rsidR="007F7B4A" w:rsidRPr="00E61F9D">
              <w:rPr>
                <w:rFonts w:cs="Times New Roman"/>
                <w:color w:val="000000" w:themeColor="text1"/>
                <w:lang w:val="ru-RU"/>
              </w:rPr>
              <w:t>.10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7F7B4A" w:rsidRPr="00E61F9D" w:rsidRDefault="007F7B4A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782" w:type="pct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7B4A" w:rsidRPr="00E61F9D" w:rsidRDefault="00FC10E7" w:rsidP="00FC10E7">
            <w:pPr>
              <w:pStyle w:val="Standard"/>
              <w:rPr>
                <w:rFonts w:cs="Times New Roman"/>
                <w:color w:val="000000" w:themeColor="text1"/>
                <w:lang w:val="ru-RU"/>
              </w:rPr>
            </w:pPr>
            <w:r w:rsidRPr="00E61F9D">
              <w:rPr>
                <w:rFonts w:cs="Times New Roman"/>
                <w:color w:val="000000" w:themeColor="text1"/>
                <w:lang w:val="ru-RU"/>
              </w:rPr>
              <w:t>Явление инерции. Масса.</w:t>
            </w:r>
            <w:r w:rsidR="00F5704E" w:rsidRPr="00F5704E">
              <w:rPr>
                <w:lang w:val="ru-RU"/>
              </w:rPr>
              <w:t xml:space="preserve"> </w:t>
            </w:r>
            <w:r w:rsidR="00F5704E" w:rsidRPr="006313D6">
              <w:rPr>
                <w:rFonts w:cs="Times New Roman"/>
                <w:b/>
                <w:i/>
                <w:color w:val="000000" w:themeColor="text1"/>
                <w:lang w:val="ru-RU"/>
              </w:rPr>
              <w:t>Лабораторная работа №2</w:t>
            </w:r>
            <w:r w:rsidR="00F5704E" w:rsidRPr="00F5704E">
              <w:rPr>
                <w:rFonts w:cs="Times New Roman"/>
                <w:color w:val="000000" w:themeColor="text1"/>
                <w:lang w:val="ru-RU"/>
              </w:rPr>
              <w:t>. Измерение массы тела. Инструктаж по ТБ.</w:t>
            </w:r>
          </w:p>
        </w:tc>
      </w:tr>
      <w:tr w:rsidR="008A09B5" w:rsidRPr="00E61F9D" w:rsidTr="00FC28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270" w:type="pct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9B5" w:rsidRPr="00E61F9D" w:rsidRDefault="0038517D" w:rsidP="007F7B4A">
            <w:pPr>
              <w:pStyle w:val="TableContents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271" w:type="pct"/>
            <w:tcBorders>
              <w:left w:val="single" w:sz="2" w:space="0" w:color="000000"/>
              <w:bottom w:val="single" w:sz="2" w:space="0" w:color="000000"/>
            </w:tcBorders>
          </w:tcPr>
          <w:p w:rsidR="008A09B5" w:rsidRPr="00E61F9D" w:rsidRDefault="008A09B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6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9B5" w:rsidRPr="00E61F9D" w:rsidRDefault="0010255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24</w:t>
            </w:r>
            <w:r w:rsidR="00AA2114" w:rsidRPr="00E61F9D">
              <w:rPr>
                <w:rFonts w:cs="Times New Roman"/>
                <w:color w:val="000000" w:themeColor="text1"/>
                <w:lang w:val="ru-RU"/>
              </w:rPr>
              <w:t>.10</w:t>
            </w:r>
          </w:p>
        </w:tc>
        <w:tc>
          <w:tcPr>
            <w:tcW w:w="317" w:type="pct"/>
            <w:tcBorders>
              <w:left w:val="single" w:sz="2" w:space="0" w:color="000000"/>
              <w:bottom w:val="single" w:sz="2" w:space="0" w:color="000000"/>
            </w:tcBorders>
          </w:tcPr>
          <w:p w:rsidR="008A09B5" w:rsidRPr="00E61F9D" w:rsidRDefault="008A09B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782" w:type="pct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9B5" w:rsidRPr="00E61F9D" w:rsidRDefault="00FC10E7" w:rsidP="00FC10E7">
            <w:pPr>
              <w:pStyle w:val="Standard"/>
              <w:rPr>
                <w:rFonts w:cs="Times New Roman"/>
                <w:color w:val="000000" w:themeColor="text1"/>
                <w:lang w:val="ru-RU"/>
              </w:rPr>
            </w:pPr>
            <w:r w:rsidRPr="00E61F9D">
              <w:rPr>
                <w:rFonts w:cs="Times New Roman"/>
                <w:color w:val="000000" w:themeColor="text1"/>
                <w:lang w:val="ru-RU"/>
              </w:rPr>
              <w:t>Плотность вещества.</w:t>
            </w:r>
            <w:r w:rsidR="00B50BC9" w:rsidRPr="00B50BC9">
              <w:rPr>
                <w:lang w:val="ru-RU"/>
              </w:rPr>
              <w:t xml:space="preserve"> </w:t>
            </w:r>
            <w:r w:rsidR="00B50BC9" w:rsidRPr="006313D6">
              <w:rPr>
                <w:rFonts w:cs="Times New Roman"/>
                <w:b/>
                <w:i/>
                <w:color w:val="000000" w:themeColor="text1"/>
                <w:lang w:val="ru-RU"/>
              </w:rPr>
              <w:t>Лабораторная работа №3.</w:t>
            </w:r>
            <w:r w:rsidR="00B50BC9" w:rsidRPr="00B50BC9">
              <w:rPr>
                <w:rFonts w:cs="Times New Roman"/>
                <w:color w:val="000000" w:themeColor="text1"/>
                <w:lang w:val="ru-RU"/>
              </w:rPr>
              <w:t xml:space="preserve"> Измерение плотности вещества. Инструктаж по ТБ.</w:t>
            </w:r>
          </w:p>
        </w:tc>
      </w:tr>
      <w:tr w:rsidR="008A09B5" w:rsidRPr="00E61F9D" w:rsidTr="00FC28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270" w:type="pct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9B5" w:rsidRPr="00E61F9D" w:rsidRDefault="0038517D" w:rsidP="007F7B4A">
            <w:pPr>
              <w:pStyle w:val="TableContents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9</w:t>
            </w:r>
          </w:p>
        </w:tc>
        <w:tc>
          <w:tcPr>
            <w:tcW w:w="271" w:type="pct"/>
            <w:tcBorders>
              <w:left w:val="single" w:sz="2" w:space="0" w:color="000000"/>
              <w:bottom w:val="single" w:sz="2" w:space="0" w:color="000000"/>
            </w:tcBorders>
          </w:tcPr>
          <w:p w:rsidR="008A09B5" w:rsidRPr="00E61F9D" w:rsidRDefault="008A09B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6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9B5" w:rsidRPr="00E61F9D" w:rsidRDefault="0010255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07</w:t>
            </w:r>
            <w:r w:rsidR="00D23A81" w:rsidRPr="00E61F9D">
              <w:rPr>
                <w:rFonts w:cs="Times New Roman"/>
                <w:color w:val="000000" w:themeColor="text1"/>
                <w:lang w:val="ru-RU"/>
              </w:rPr>
              <w:t>.11</w:t>
            </w:r>
          </w:p>
        </w:tc>
        <w:tc>
          <w:tcPr>
            <w:tcW w:w="317" w:type="pct"/>
            <w:tcBorders>
              <w:left w:val="single" w:sz="2" w:space="0" w:color="000000"/>
              <w:bottom w:val="single" w:sz="2" w:space="0" w:color="000000"/>
            </w:tcBorders>
          </w:tcPr>
          <w:p w:rsidR="008A09B5" w:rsidRPr="00E61F9D" w:rsidRDefault="008A09B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782" w:type="pct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9B5" w:rsidRPr="00E61F9D" w:rsidRDefault="00FC10E7" w:rsidP="00D23A81">
            <w:pPr>
              <w:pStyle w:val="Standard"/>
              <w:rPr>
                <w:rFonts w:cs="Times New Roman"/>
                <w:color w:val="000000" w:themeColor="text1"/>
                <w:lang w:val="ru-RU"/>
              </w:rPr>
            </w:pPr>
            <w:r w:rsidRPr="00E61F9D">
              <w:rPr>
                <w:rFonts w:cs="Times New Roman"/>
                <w:color w:val="000000" w:themeColor="text1"/>
                <w:lang w:val="ru-RU"/>
              </w:rPr>
              <w:t>Сила. Сила тяжести. Вес тела</w:t>
            </w:r>
          </w:p>
        </w:tc>
      </w:tr>
      <w:tr w:rsidR="008A09B5" w:rsidRPr="00E61F9D" w:rsidTr="00FC28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270" w:type="pct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9B5" w:rsidRPr="00E61F9D" w:rsidRDefault="0038517D" w:rsidP="007F7B4A">
            <w:pPr>
              <w:pStyle w:val="TableContents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271" w:type="pct"/>
            <w:tcBorders>
              <w:left w:val="single" w:sz="2" w:space="0" w:color="000000"/>
              <w:bottom w:val="single" w:sz="2" w:space="0" w:color="000000"/>
            </w:tcBorders>
          </w:tcPr>
          <w:p w:rsidR="008A09B5" w:rsidRPr="00E61F9D" w:rsidRDefault="008A09B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6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9B5" w:rsidRPr="00E61F9D" w:rsidRDefault="0010255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14</w:t>
            </w:r>
            <w:r w:rsidR="00D23A81" w:rsidRPr="00E61F9D">
              <w:rPr>
                <w:rFonts w:cs="Times New Roman"/>
                <w:color w:val="000000" w:themeColor="text1"/>
                <w:lang w:val="ru-RU"/>
              </w:rPr>
              <w:t>.11</w:t>
            </w:r>
          </w:p>
        </w:tc>
        <w:tc>
          <w:tcPr>
            <w:tcW w:w="317" w:type="pct"/>
            <w:tcBorders>
              <w:left w:val="single" w:sz="2" w:space="0" w:color="000000"/>
              <w:bottom w:val="single" w:sz="2" w:space="0" w:color="000000"/>
            </w:tcBorders>
          </w:tcPr>
          <w:p w:rsidR="008A09B5" w:rsidRPr="00E61F9D" w:rsidRDefault="008A09B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782" w:type="pct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3D6" w:rsidRPr="006313D6" w:rsidRDefault="00FC10E7" w:rsidP="006313D6">
            <w:pPr>
              <w:pStyle w:val="Standard"/>
              <w:rPr>
                <w:rFonts w:cs="Times New Roman"/>
                <w:color w:val="000000" w:themeColor="text1"/>
                <w:lang w:val="ru-RU"/>
              </w:rPr>
            </w:pPr>
            <w:r w:rsidRPr="00E61F9D">
              <w:rPr>
                <w:rFonts w:cs="Times New Roman"/>
                <w:color w:val="000000" w:themeColor="text1"/>
                <w:lang w:val="ru-RU"/>
              </w:rPr>
              <w:t>Сила упругости. Сила трения.</w:t>
            </w:r>
            <w:r w:rsidR="006313D6" w:rsidRPr="006313D6">
              <w:rPr>
                <w:lang w:val="ru-RU"/>
              </w:rPr>
              <w:t xml:space="preserve"> </w:t>
            </w:r>
            <w:r w:rsidR="006313D6" w:rsidRPr="006313D6">
              <w:rPr>
                <w:rFonts w:cs="Times New Roman"/>
                <w:b/>
                <w:i/>
                <w:color w:val="000000" w:themeColor="text1"/>
                <w:lang w:val="ru-RU"/>
              </w:rPr>
              <w:t>Лабораторная работа №4.</w:t>
            </w:r>
            <w:r w:rsidR="006313D6" w:rsidRPr="006313D6">
              <w:rPr>
                <w:rFonts w:cs="Times New Roman"/>
                <w:color w:val="000000" w:themeColor="text1"/>
                <w:lang w:val="ru-RU"/>
              </w:rPr>
              <w:t xml:space="preserve"> Исследование зависимости </w:t>
            </w:r>
          </w:p>
          <w:p w:rsidR="006313D6" w:rsidRPr="006313D6" w:rsidRDefault="006313D6" w:rsidP="006313D6">
            <w:pPr>
              <w:pStyle w:val="Standard"/>
              <w:rPr>
                <w:rFonts w:cs="Times New Roman"/>
                <w:color w:val="000000" w:themeColor="text1"/>
                <w:lang w:val="ru-RU"/>
              </w:rPr>
            </w:pPr>
            <w:r w:rsidRPr="006313D6">
              <w:rPr>
                <w:rFonts w:cs="Times New Roman"/>
                <w:color w:val="000000" w:themeColor="text1"/>
                <w:lang w:val="ru-RU"/>
              </w:rPr>
              <w:t>силы упругости от удлинения пружины.</w:t>
            </w:r>
          </w:p>
          <w:p w:rsidR="008A09B5" w:rsidRPr="00E61F9D" w:rsidRDefault="006313D6" w:rsidP="006313D6">
            <w:pPr>
              <w:pStyle w:val="Standard"/>
              <w:rPr>
                <w:rFonts w:cs="Times New Roman"/>
                <w:color w:val="000000" w:themeColor="text1"/>
                <w:lang w:val="ru-RU"/>
              </w:rPr>
            </w:pPr>
            <w:r w:rsidRPr="006313D6">
              <w:rPr>
                <w:rFonts w:cs="Times New Roman"/>
                <w:color w:val="000000" w:themeColor="text1"/>
                <w:lang w:val="ru-RU"/>
              </w:rPr>
              <w:t xml:space="preserve"> Определение жесткости пружины. Инструктаж по ТБ.</w:t>
            </w:r>
          </w:p>
        </w:tc>
      </w:tr>
      <w:tr w:rsidR="00FC28B5" w:rsidRPr="00E61F9D" w:rsidTr="00FC28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270" w:type="pct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8B5" w:rsidRPr="00E61F9D" w:rsidRDefault="00FC28B5" w:rsidP="00FC28B5">
            <w:pPr>
              <w:pStyle w:val="TableContents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11</w:t>
            </w:r>
          </w:p>
        </w:tc>
        <w:tc>
          <w:tcPr>
            <w:tcW w:w="271" w:type="pct"/>
            <w:tcBorders>
              <w:left w:val="single" w:sz="2" w:space="0" w:color="000000"/>
              <w:bottom w:val="single" w:sz="2" w:space="0" w:color="000000"/>
            </w:tcBorders>
          </w:tcPr>
          <w:p w:rsidR="00FC28B5" w:rsidRPr="00E61F9D" w:rsidRDefault="00FC28B5" w:rsidP="00FC28B5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6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28B5" w:rsidRPr="00E61F9D" w:rsidRDefault="00FC28B5" w:rsidP="00FC28B5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21</w:t>
            </w:r>
            <w:r w:rsidRPr="00E61F9D">
              <w:rPr>
                <w:rFonts w:cs="Times New Roman"/>
                <w:color w:val="000000" w:themeColor="text1"/>
                <w:lang w:val="ru-RU"/>
              </w:rPr>
              <w:t>.11</w:t>
            </w:r>
          </w:p>
        </w:tc>
        <w:tc>
          <w:tcPr>
            <w:tcW w:w="317" w:type="pct"/>
            <w:tcBorders>
              <w:left w:val="single" w:sz="2" w:space="0" w:color="000000"/>
              <w:bottom w:val="single" w:sz="2" w:space="0" w:color="000000"/>
            </w:tcBorders>
          </w:tcPr>
          <w:p w:rsidR="00FC28B5" w:rsidRPr="00E61F9D" w:rsidRDefault="00FC28B5" w:rsidP="00FC28B5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782" w:type="pct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8B5" w:rsidRDefault="00FC28B5" w:rsidP="00FC28B5">
            <w:pPr>
              <w:pStyle w:val="Standard"/>
              <w:tabs>
                <w:tab w:val="left" w:pos="9372"/>
              </w:tabs>
              <w:snapToGrid w:val="0"/>
              <w:ind w:right="-1016"/>
              <w:rPr>
                <w:rFonts w:cs="Times New Roman"/>
                <w:color w:val="000000"/>
                <w:lang w:val="ru-RU"/>
              </w:rPr>
            </w:pPr>
            <w:r w:rsidRPr="00B57D6E">
              <w:rPr>
                <w:rFonts w:cs="Times New Roman"/>
                <w:b/>
                <w:bCs/>
                <w:i/>
                <w:iCs/>
                <w:color w:val="000000"/>
                <w:lang w:val="ru-RU"/>
              </w:rPr>
              <w:t xml:space="preserve">Лабораторная работа №5. </w:t>
            </w:r>
            <w:r w:rsidRPr="00B57D6E">
              <w:rPr>
                <w:rFonts w:cs="Times New Roman"/>
                <w:color w:val="000000"/>
                <w:lang w:val="ru-RU"/>
              </w:rPr>
              <w:t xml:space="preserve">Исследование </w:t>
            </w:r>
          </w:p>
          <w:p w:rsidR="00FC28B5" w:rsidRDefault="00FC28B5" w:rsidP="00FC28B5">
            <w:pPr>
              <w:pStyle w:val="Standard"/>
              <w:tabs>
                <w:tab w:val="left" w:pos="9372"/>
              </w:tabs>
              <w:snapToGrid w:val="0"/>
              <w:ind w:right="-1016"/>
              <w:rPr>
                <w:rFonts w:cs="Times New Roman"/>
                <w:color w:val="000000"/>
                <w:lang w:val="ru-RU"/>
              </w:rPr>
            </w:pPr>
            <w:r w:rsidRPr="00B57D6E">
              <w:rPr>
                <w:rFonts w:cs="Times New Roman"/>
                <w:color w:val="000000"/>
                <w:lang w:val="ru-RU"/>
              </w:rPr>
              <w:t xml:space="preserve">силы трения скольжения. Измерение </w:t>
            </w:r>
          </w:p>
          <w:p w:rsidR="00FC28B5" w:rsidRPr="00B57D6E" w:rsidRDefault="00FC28B5" w:rsidP="00FC28B5">
            <w:pPr>
              <w:pStyle w:val="Standard"/>
              <w:tabs>
                <w:tab w:val="left" w:pos="9372"/>
              </w:tabs>
              <w:snapToGrid w:val="0"/>
              <w:ind w:right="-1016"/>
              <w:rPr>
                <w:rFonts w:cs="Times New Roman"/>
                <w:lang w:val="ru-RU"/>
              </w:rPr>
            </w:pPr>
            <w:r w:rsidRPr="00B57D6E">
              <w:rPr>
                <w:rFonts w:cs="Times New Roman"/>
                <w:color w:val="000000"/>
                <w:lang w:val="ru-RU"/>
              </w:rPr>
              <w:lastRenderedPageBreak/>
              <w:t>коэффициента трения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 w:rsidRPr="00B57D6E">
              <w:rPr>
                <w:rFonts w:cs="Times New Roman"/>
                <w:color w:val="000000"/>
                <w:lang w:val="ru-RU"/>
              </w:rPr>
              <w:t>скольжения.</w:t>
            </w:r>
            <w:r>
              <w:rPr>
                <w:rFonts w:cs="Times New Roman"/>
                <w:lang w:val="ru-RU"/>
              </w:rPr>
              <w:t xml:space="preserve"> Инструктаж по ТБ.</w:t>
            </w:r>
          </w:p>
        </w:tc>
      </w:tr>
      <w:tr w:rsidR="008A09B5" w:rsidRPr="00E61F9D" w:rsidTr="00FC28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270" w:type="pct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9B5" w:rsidRPr="00E61F9D" w:rsidRDefault="0038517D" w:rsidP="007F7B4A">
            <w:pPr>
              <w:pStyle w:val="TableContents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lastRenderedPageBreak/>
              <w:t>12</w:t>
            </w:r>
          </w:p>
        </w:tc>
        <w:tc>
          <w:tcPr>
            <w:tcW w:w="271" w:type="pct"/>
            <w:tcBorders>
              <w:left w:val="single" w:sz="2" w:space="0" w:color="000000"/>
              <w:bottom w:val="single" w:sz="2" w:space="0" w:color="000000"/>
            </w:tcBorders>
          </w:tcPr>
          <w:p w:rsidR="008A09B5" w:rsidRPr="00E61F9D" w:rsidRDefault="008A09B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6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9B5" w:rsidRPr="00E61F9D" w:rsidRDefault="0010255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28</w:t>
            </w:r>
            <w:r w:rsidR="00692CE2" w:rsidRPr="00E61F9D">
              <w:rPr>
                <w:rFonts w:cs="Times New Roman"/>
                <w:color w:val="000000" w:themeColor="text1"/>
                <w:lang w:val="ru-RU"/>
              </w:rPr>
              <w:t>.11</w:t>
            </w:r>
          </w:p>
        </w:tc>
        <w:tc>
          <w:tcPr>
            <w:tcW w:w="317" w:type="pct"/>
            <w:tcBorders>
              <w:left w:val="single" w:sz="2" w:space="0" w:color="000000"/>
              <w:bottom w:val="single" w:sz="2" w:space="0" w:color="000000"/>
            </w:tcBorders>
          </w:tcPr>
          <w:p w:rsidR="008A09B5" w:rsidRPr="00E61F9D" w:rsidRDefault="008A09B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782" w:type="pct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9B5" w:rsidRPr="002B3FAE" w:rsidRDefault="00FC10E7" w:rsidP="00FC10E7">
            <w:pPr>
              <w:pStyle w:val="Standard"/>
              <w:rPr>
                <w:rFonts w:cs="Times New Roman"/>
                <w:color w:val="000000" w:themeColor="text1"/>
                <w:lang w:val="ru-RU"/>
              </w:rPr>
            </w:pPr>
            <w:r w:rsidRPr="002B3FAE">
              <w:rPr>
                <w:rFonts w:cs="Times New Roman"/>
                <w:bCs/>
                <w:color w:val="000000" w:themeColor="text1"/>
                <w:lang w:val="ru-RU"/>
              </w:rPr>
              <w:t>Контрольная работа №1.</w:t>
            </w:r>
            <w:r w:rsidRPr="002B3FAE">
              <w:rPr>
                <w:rFonts w:cs="Times New Roman"/>
                <w:color w:val="000000" w:themeColor="text1"/>
                <w:lang w:val="ru-RU"/>
              </w:rPr>
              <w:t xml:space="preserve">     по теме</w:t>
            </w:r>
            <w:r w:rsidR="00AA1CC4" w:rsidRPr="002B3FAE">
              <w:rPr>
                <w:rFonts w:cs="Times New Roman"/>
                <w:color w:val="000000" w:themeColor="text1"/>
                <w:lang w:val="ru-RU"/>
              </w:rPr>
              <w:t xml:space="preserve"> «</w:t>
            </w:r>
            <w:r w:rsidR="00AA1CC4" w:rsidRPr="002B3FAE">
              <w:rPr>
                <w:rFonts w:cs="Times New Roman"/>
                <w:bCs/>
                <w:color w:val="000000" w:themeColor="text1"/>
                <w:lang w:val="ru-RU"/>
              </w:rPr>
              <w:t>Механические явления»</w:t>
            </w:r>
          </w:p>
        </w:tc>
      </w:tr>
      <w:tr w:rsidR="008A09B5" w:rsidRPr="00E61F9D" w:rsidTr="00FC28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270" w:type="pct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9B5" w:rsidRPr="00E61F9D" w:rsidRDefault="0038517D" w:rsidP="007F7B4A">
            <w:pPr>
              <w:pStyle w:val="TableContents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13</w:t>
            </w:r>
          </w:p>
        </w:tc>
        <w:tc>
          <w:tcPr>
            <w:tcW w:w="271" w:type="pct"/>
            <w:tcBorders>
              <w:left w:val="single" w:sz="2" w:space="0" w:color="000000"/>
              <w:bottom w:val="single" w:sz="2" w:space="0" w:color="000000"/>
            </w:tcBorders>
          </w:tcPr>
          <w:p w:rsidR="008A09B5" w:rsidRPr="00E61F9D" w:rsidRDefault="008A09B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6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9B5" w:rsidRPr="00E61F9D" w:rsidRDefault="00691D44" w:rsidP="00102555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  <w:r w:rsidRPr="00E61F9D">
              <w:rPr>
                <w:rFonts w:cs="Times New Roman"/>
                <w:color w:val="000000" w:themeColor="text1"/>
                <w:lang w:val="ru-RU"/>
              </w:rPr>
              <w:t>0</w:t>
            </w:r>
            <w:r w:rsidR="00102555">
              <w:rPr>
                <w:rFonts w:cs="Times New Roman"/>
                <w:color w:val="000000" w:themeColor="text1"/>
                <w:lang w:val="ru-RU"/>
              </w:rPr>
              <w:t>5</w:t>
            </w:r>
            <w:r w:rsidR="00D23A81" w:rsidRPr="00E61F9D">
              <w:rPr>
                <w:rFonts w:cs="Times New Roman"/>
                <w:color w:val="000000" w:themeColor="text1"/>
                <w:lang w:val="ru-RU"/>
              </w:rPr>
              <w:t>.12</w:t>
            </w:r>
          </w:p>
        </w:tc>
        <w:tc>
          <w:tcPr>
            <w:tcW w:w="317" w:type="pct"/>
            <w:tcBorders>
              <w:left w:val="single" w:sz="2" w:space="0" w:color="000000"/>
              <w:bottom w:val="single" w:sz="2" w:space="0" w:color="000000"/>
            </w:tcBorders>
          </w:tcPr>
          <w:p w:rsidR="008A09B5" w:rsidRPr="00E61F9D" w:rsidRDefault="008A09B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782" w:type="pct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1EE" w:rsidRDefault="00FC10E7" w:rsidP="004921EE">
            <w:pPr>
              <w:pStyle w:val="Standard"/>
              <w:tabs>
                <w:tab w:val="left" w:pos="9372"/>
              </w:tabs>
              <w:ind w:right="-1016"/>
              <w:rPr>
                <w:rFonts w:cs="Times New Roman"/>
                <w:color w:val="000000"/>
                <w:lang w:val="ru-RU"/>
              </w:rPr>
            </w:pPr>
            <w:r w:rsidRPr="00E61F9D">
              <w:rPr>
                <w:rFonts w:cs="Times New Roman"/>
                <w:color w:val="000000" w:themeColor="text1"/>
                <w:lang w:val="ru-RU"/>
              </w:rPr>
              <w:t xml:space="preserve">Равновесие тел. Центр тяжести тела. </w:t>
            </w:r>
            <w:r w:rsidR="004921EE" w:rsidRPr="00B57D6E">
              <w:rPr>
                <w:rFonts w:cs="Times New Roman"/>
                <w:b/>
                <w:bCs/>
                <w:i/>
                <w:iCs/>
                <w:color w:val="000000"/>
                <w:lang w:val="ru-RU"/>
              </w:rPr>
              <w:t xml:space="preserve">Лабораторная работа №6. </w:t>
            </w:r>
            <w:r w:rsidR="004921EE" w:rsidRPr="00B57D6E">
              <w:rPr>
                <w:rFonts w:cs="Times New Roman"/>
                <w:color w:val="000000"/>
                <w:lang w:val="ru-RU"/>
              </w:rPr>
              <w:t xml:space="preserve">Изучение условия </w:t>
            </w:r>
          </w:p>
          <w:p w:rsidR="004921EE" w:rsidRDefault="004921EE" w:rsidP="004921EE">
            <w:pPr>
              <w:pStyle w:val="Standard"/>
              <w:tabs>
                <w:tab w:val="left" w:pos="9372"/>
              </w:tabs>
              <w:ind w:right="-1016"/>
              <w:rPr>
                <w:rFonts w:cs="Times New Roman"/>
                <w:color w:val="000000"/>
                <w:lang w:val="ru-RU"/>
              </w:rPr>
            </w:pPr>
            <w:r w:rsidRPr="00B57D6E">
              <w:rPr>
                <w:rFonts w:cs="Times New Roman"/>
                <w:color w:val="000000"/>
                <w:lang w:val="ru-RU"/>
              </w:rPr>
              <w:t>равновесия тела, имеющего ось вращения</w:t>
            </w:r>
            <w:r>
              <w:rPr>
                <w:rFonts w:cs="Times New Roman"/>
                <w:color w:val="000000"/>
                <w:lang w:val="ru-RU"/>
              </w:rPr>
              <w:t xml:space="preserve">. </w:t>
            </w:r>
          </w:p>
          <w:p w:rsidR="008A09B5" w:rsidRPr="00E61F9D" w:rsidRDefault="004921EE" w:rsidP="004921EE">
            <w:pPr>
              <w:pStyle w:val="Standard"/>
              <w:rPr>
                <w:rFonts w:cs="Times New Roman"/>
                <w:color w:val="000000" w:themeColor="text1"/>
                <w:lang w:val="ru-RU"/>
              </w:rPr>
            </w:pPr>
            <w:r w:rsidRPr="005009BA">
              <w:rPr>
                <w:rFonts w:cs="Times New Roman"/>
                <w:color w:val="000000"/>
                <w:lang w:val="ru-RU"/>
              </w:rPr>
              <w:t>Инструктаж по ТБ.</w:t>
            </w:r>
            <w:r w:rsidR="0096041C" w:rsidRPr="00B57D6E">
              <w:rPr>
                <w:rFonts w:cs="Times New Roman"/>
                <w:b/>
                <w:bCs/>
                <w:i/>
                <w:iCs/>
                <w:color w:val="000000"/>
                <w:lang w:val="ru-RU"/>
              </w:rPr>
              <w:t xml:space="preserve"> Лабораторная работа №7.</w:t>
            </w:r>
            <w:r w:rsidR="0096041C" w:rsidRPr="00B57D6E">
              <w:rPr>
                <w:rFonts w:cs="Times New Roman"/>
                <w:lang w:val="ru-RU"/>
              </w:rPr>
              <w:t xml:space="preserve"> </w:t>
            </w:r>
            <w:r w:rsidR="0096041C" w:rsidRPr="001B73DA">
              <w:rPr>
                <w:rFonts w:cs="Times New Roman"/>
                <w:lang w:val="ru-RU"/>
              </w:rPr>
              <w:t>Нахождение центра тяжести плоского тела.</w:t>
            </w:r>
            <w:r w:rsidR="0096041C">
              <w:rPr>
                <w:rFonts w:cs="Times New Roman"/>
                <w:lang w:val="ru-RU"/>
              </w:rPr>
              <w:t xml:space="preserve"> </w:t>
            </w:r>
            <w:r w:rsidR="0096041C" w:rsidRPr="005009BA">
              <w:rPr>
                <w:rFonts w:cs="Times New Roman"/>
                <w:lang w:val="ru-RU"/>
              </w:rPr>
              <w:t>Инструктаж по ТБ.</w:t>
            </w:r>
          </w:p>
        </w:tc>
      </w:tr>
      <w:tr w:rsidR="008A09B5" w:rsidRPr="00E61F9D" w:rsidTr="00FC28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270" w:type="pct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9B5" w:rsidRPr="00E61F9D" w:rsidRDefault="0038517D" w:rsidP="007F7B4A">
            <w:pPr>
              <w:pStyle w:val="TableContents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14</w:t>
            </w:r>
          </w:p>
        </w:tc>
        <w:tc>
          <w:tcPr>
            <w:tcW w:w="271" w:type="pct"/>
            <w:tcBorders>
              <w:left w:val="single" w:sz="2" w:space="0" w:color="000000"/>
              <w:bottom w:val="single" w:sz="2" w:space="0" w:color="000000"/>
            </w:tcBorders>
          </w:tcPr>
          <w:p w:rsidR="008A09B5" w:rsidRPr="00E61F9D" w:rsidRDefault="008A09B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6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9B5" w:rsidRPr="00E61F9D" w:rsidRDefault="0010255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12</w:t>
            </w:r>
            <w:r w:rsidR="00D23A81" w:rsidRPr="00E61F9D">
              <w:rPr>
                <w:rFonts w:cs="Times New Roman"/>
                <w:color w:val="000000" w:themeColor="text1"/>
                <w:lang w:val="ru-RU"/>
              </w:rPr>
              <w:t>.12</w:t>
            </w:r>
          </w:p>
        </w:tc>
        <w:tc>
          <w:tcPr>
            <w:tcW w:w="317" w:type="pct"/>
            <w:tcBorders>
              <w:left w:val="single" w:sz="2" w:space="0" w:color="000000"/>
              <w:bottom w:val="single" w:sz="2" w:space="0" w:color="000000"/>
            </w:tcBorders>
          </w:tcPr>
          <w:p w:rsidR="008A09B5" w:rsidRPr="00E61F9D" w:rsidRDefault="008A09B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782" w:type="pct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9B5" w:rsidRPr="00E61F9D" w:rsidRDefault="00FC10E7" w:rsidP="00FC10E7">
            <w:pPr>
              <w:pStyle w:val="Standard"/>
              <w:rPr>
                <w:rFonts w:cs="Times New Roman"/>
                <w:color w:val="000000" w:themeColor="text1"/>
                <w:lang w:val="ru-RU"/>
              </w:rPr>
            </w:pPr>
            <w:r w:rsidRPr="00E61F9D">
              <w:rPr>
                <w:rFonts w:cs="Times New Roman"/>
                <w:color w:val="000000" w:themeColor="text1"/>
                <w:lang w:val="ru-RU"/>
              </w:rPr>
              <w:t>Давление твердых тел</w:t>
            </w:r>
          </w:p>
        </w:tc>
      </w:tr>
      <w:tr w:rsidR="008A09B5" w:rsidRPr="00E61F9D" w:rsidTr="00FC28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270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9B5" w:rsidRPr="00E61F9D" w:rsidRDefault="0038517D" w:rsidP="007F7B4A">
            <w:pPr>
              <w:pStyle w:val="TableContents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A09B5" w:rsidRPr="00E61F9D" w:rsidRDefault="008A09B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9B5" w:rsidRPr="00E61F9D" w:rsidRDefault="0010255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19</w:t>
            </w:r>
            <w:r w:rsidR="00D23A81" w:rsidRPr="00E61F9D">
              <w:rPr>
                <w:rFonts w:cs="Times New Roman"/>
                <w:color w:val="000000" w:themeColor="text1"/>
                <w:lang w:val="ru-RU"/>
              </w:rPr>
              <w:t>.12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A09B5" w:rsidRPr="00E61F9D" w:rsidRDefault="008A09B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782" w:type="pct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9B5" w:rsidRPr="00E61F9D" w:rsidRDefault="00FC10E7" w:rsidP="00FC10E7">
            <w:pPr>
              <w:pStyle w:val="Standard"/>
              <w:rPr>
                <w:rFonts w:cs="Times New Roman"/>
                <w:color w:val="000000" w:themeColor="text1"/>
                <w:lang w:val="ru-RU"/>
              </w:rPr>
            </w:pPr>
            <w:r w:rsidRPr="00E61F9D">
              <w:rPr>
                <w:rFonts w:cs="Times New Roman"/>
                <w:color w:val="000000" w:themeColor="text1"/>
                <w:lang w:val="ru-RU"/>
              </w:rPr>
              <w:t>Давление жидкостей и газов</w:t>
            </w:r>
            <w:r w:rsidR="00AA1CC4" w:rsidRPr="00E61F9D">
              <w:rPr>
                <w:rFonts w:cs="Times New Roman"/>
                <w:color w:val="000000" w:themeColor="text1"/>
                <w:lang w:val="ru-RU"/>
              </w:rPr>
              <w:t>. Атмосферное давление</w:t>
            </w:r>
          </w:p>
        </w:tc>
      </w:tr>
      <w:tr w:rsidR="008A09B5" w:rsidRPr="00E61F9D" w:rsidTr="00FC28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270" w:type="pct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9B5" w:rsidRPr="00E61F9D" w:rsidRDefault="0038517D" w:rsidP="007F7B4A">
            <w:pPr>
              <w:pStyle w:val="TableContents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16</w:t>
            </w:r>
          </w:p>
        </w:tc>
        <w:tc>
          <w:tcPr>
            <w:tcW w:w="271" w:type="pct"/>
            <w:tcBorders>
              <w:left w:val="single" w:sz="2" w:space="0" w:color="000000"/>
              <w:bottom w:val="single" w:sz="2" w:space="0" w:color="000000"/>
            </w:tcBorders>
          </w:tcPr>
          <w:p w:rsidR="008A09B5" w:rsidRPr="00E61F9D" w:rsidRDefault="008A09B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6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9B5" w:rsidRPr="00E61F9D" w:rsidRDefault="0010255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26</w:t>
            </w:r>
            <w:r w:rsidR="00692CE2" w:rsidRPr="00E61F9D">
              <w:rPr>
                <w:rFonts w:cs="Times New Roman"/>
                <w:color w:val="000000" w:themeColor="text1"/>
                <w:lang w:val="ru-RU"/>
              </w:rPr>
              <w:t>.12</w:t>
            </w:r>
          </w:p>
        </w:tc>
        <w:tc>
          <w:tcPr>
            <w:tcW w:w="317" w:type="pct"/>
            <w:tcBorders>
              <w:left w:val="single" w:sz="2" w:space="0" w:color="000000"/>
              <w:bottom w:val="single" w:sz="2" w:space="0" w:color="000000"/>
            </w:tcBorders>
          </w:tcPr>
          <w:p w:rsidR="008A09B5" w:rsidRPr="00E61F9D" w:rsidRDefault="008A09B5" w:rsidP="00FC10E7">
            <w:pPr>
              <w:pStyle w:val="Standard"/>
              <w:jc w:val="both"/>
              <w:rPr>
                <w:rFonts w:cs="Times New Roman"/>
                <w:color w:val="000000" w:themeColor="text1"/>
                <w:lang w:val="ru-RU"/>
              </w:rPr>
            </w:pPr>
          </w:p>
        </w:tc>
        <w:tc>
          <w:tcPr>
            <w:tcW w:w="3782" w:type="pct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9B5" w:rsidRPr="00E61F9D" w:rsidRDefault="00FC10E7" w:rsidP="00FC10E7">
            <w:pPr>
              <w:pStyle w:val="Standard"/>
              <w:rPr>
                <w:rFonts w:cs="Times New Roman"/>
                <w:color w:val="000000" w:themeColor="text1"/>
                <w:lang w:val="ru-RU"/>
              </w:rPr>
            </w:pPr>
            <w:r w:rsidRPr="00E61F9D">
              <w:rPr>
                <w:rFonts w:cs="Times New Roman"/>
                <w:color w:val="000000" w:themeColor="text1"/>
                <w:lang w:val="ru-RU"/>
              </w:rPr>
              <w:t>Закон Архимеда</w:t>
            </w:r>
          </w:p>
        </w:tc>
      </w:tr>
    </w:tbl>
    <w:p w:rsidR="007F7B4A" w:rsidRPr="00E61F9D" w:rsidRDefault="007F7B4A" w:rsidP="001767A3">
      <w:pPr>
        <w:pStyle w:val="Standard"/>
        <w:rPr>
          <w:rFonts w:cs="Times New Roman"/>
          <w:color w:val="000000" w:themeColor="text1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9"/>
        <w:gridCol w:w="846"/>
        <w:gridCol w:w="1107"/>
        <w:gridCol w:w="971"/>
        <w:gridCol w:w="1387"/>
        <w:gridCol w:w="4973"/>
        <w:gridCol w:w="5249"/>
      </w:tblGrid>
      <w:tr w:rsidR="00AA2114" w:rsidRPr="00E61F9D" w:rsidTr="00734880">
        <w:trPr>
          <w:trHeight w:val="315"/>
        </w:trPr>
        <w:tc>
          <w:tcPr>
            <w:tcW w:w="266" w:type="pct"/>
            <w:shd w:val="clear" w:color="auto" w:fill="auto"/>
          </w:tcPr>
          <w:p w:rsidR="00AA2114" w:rsidRPr="00E61F9D" w:rsidRDefault="0038517D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75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0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83" w:type="pct"/>
            <w:gridSpan w:val="3"/>
            <w:shd w:val="clear" w:color="auto" w:fill="auto"/>
          </w:tcPr>
          <w:p w:rsidR="00AA2114" w:rsidRPr="007465F6" w:rsidRDefault="00AA1CC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465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Энергия. Механическая работа. Мощность.</w:t>
            </w:r>
          </w:p>
        </w:tc>
      </w:tr>
      <w:tr w:rsidR="00AA2114" w:rsidRPr="00E61F9D" w:rsidTr="00734880">
        <w:trPr>
          <w:trHeight w:val="315"/>
        </w:trPr>
        <w:tc>
          <w:tcPr>
            <w:tcW w:w="266" w:type="pct"/>
            <w:shd w:val="clear" w:color="auto" w:fill="auto"/>
          </w:tcPr>
          <w:p w:rsidR="00AA2114" w:rsidRPr="00E61F9D" w:rsidRDefault="0038517D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75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0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83" w:type="pct"/>
            <w:gridSpan w:val="3"/>
            <w:shd w:val="clear" w:color="auto" w:fill="auto"/>
          </w:tcPr>
          <w:p w:rsidR="00C057A8" w:rsidRDefault="00AA1CC4" w:rsidP="00C057A8">
            <w:pPr>
              <w:pStyle w:val="Standard"/>
              <w:tabs>
                <w:tab w:val="left" w:pos="9372"/>
              </w:tabs>
              <w:ind w:right="-1016"/>
              <w:rPr>
                <w:rFonts w:cs="Times New Roman"/>
                <w:b/>
                <w:bCs/>
                <w:i/>
                <w:iCs/>
                <w:color w:val="000000"/>
                <w:lang w:val="ru-RU"/>
              </w:rPr>
            </w:pPr>
            <w:r w:rsidRPr="00C057A8">
              <w:rPr>
                <w:rFonts w:cs="Times New Roman"/>
                <w:color w:val="000000" w:themeColor="text1"/>
                <w:lang w:val="ru-RU"/>
              </w:rPr>
              <w:t>Простые механизмы</w:t>
            </w:r>
            <w:r w:rsidRPr="00C057A8">
              <w:rPr>
                <w:rFonts w:cs="Times New Roman"/>
                <w:b/>
                <w:color w:val="000000" w:themeColor="text1"/>
                <w:lang w:val="ru-RU"/>
              </w:rPr>
              <w:t>.</w:t>
            </w:r>
            <w:r w:rsidR="00C057A8" w:rsidRPr="00B57D6E">
              <w:rPr>
                <w:rFonts w:cs="Times New Roman"/>
                <w:b/>
                <w:bCs/>
                <w:i/>
                <w:iCs/>
                <w:color w:val="000000"/>
                <w:lang w:val="ru-RU"/>
              </w:rPr>
              <w:t xml:space="preserve"> Лабораторная работа №8. </w:t>
            </w:r>
          </w:p>
          <w:p w:rsidR="00C057A8" w:rsidRDefault="00C057A8" w:rsidP="00C057A8">
            <w:pPr>
              <w:pStyle w:val="Standard"/>
              <w:tabs>
                <w:tab w:val="left" w:pos="9372"/>
              </w:tabs>
              <w:ind w:right="-1016"/>
              <w:rPr>
                <w:lang w:val="ru-RU"/>
              </w:rPr>
            </w:pPr>
            <w:r w:rsidRPr="00B57D6E">
              <w:rPr>
                <w:rFonts w:cs="Times New Roman"/>
                <w:color w:val="000000"/>
                <w:lang w:val="ru-RU"/>
              </w:rPr>
              <w:t>Измерение КПД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 w:rsidRPr="00B57D6E">
              <w:rPr>
                <w:rFonts w:cs="Times New Roman"/>
                <w:color w:val="000000"/>
                <w:lang w:val="ru-RU"/>
              </w:rPr>
              <w:t>наклонной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r w:rsidRPr="00B57D6E">
              <w:rPr>
                <w:rFonts w:cs="Times New Roman"/>
                <w:color w:val="000000"/>
                <w:lang w:val="ru-RU"/>
              </w:rPr>
              <w:t>плоскости</w:t>
            </w:r>
            <w:r>
              <w:rPr>
                <w:rFonts w:cs="Times New Roman"/>
                <w:color w:val="000000"/>
                <w:lang w:val="ru-RU"/>
              </w:rPr>
              <w:t>.</w:t>
            </w:r>
            <w:r w:rsidRPr="00A5157C">
              <w:rPr>
                <w:lang w:val="ru-RU"/>
              </w:rPr>
              <w:t xml:space="preserve"> </w:t>
            </w:r>
          </w:p>
          <w:p w:rsidR="00AA2114" w:rsidRPr="000518D8" w:rsidRDefault="00C057A8" w:rsidP="00C057A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518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ТБ.</w:t>
            </w:r>
          </w:p>
        </w:tc>
      </w:tr>
      <w:tr w:rsidR="00AA2114" w:rsidRPr="00E61F9D" w:rsidTr="00734880">
        <w:trPr>
          <w:trHeight w:val="315"/>
        </w:trPr>
        <w:tc>
          <w:tcPr>
            <w:tcW w:w="266" w:type="pct"/>
            <w:shd w:val="clear" w:color="auto" w:fill="auto"/>
          </w:tcPr>
          <w:p w:rsidR="00AA2114" w:rsidRPr="00E61F9D" w:rsidRDefault="00045F6E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1F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3851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75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0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83" w:type="pct"/>
            <w:gridSpan w:val="3"/>
            <w:shd w:val="clear" w:color="auto" w:fill="auto"/>
          </w:tcPr>
          <w:p w:rsidR="006418DA" w:rsidRPr="006418DA" w:rsidRDefault="00AA1CC4" w:rsidP="006418DA">
            <w:pPr>
              <w:pStyle w:val="Standard"/>
              <w:tabs>
                <w:tab w:val="left" w:pos="9372"/>
              </w:tabs>
              <w:ind w:right="-1016"/>
              <w:rPr>
                <w:rFonts w:cs="Times New Roman"/>
                <w:b/>
                <w:bCs/>
                <w:i/>
                <w:iCs/>
                <w:color w:val="000000"/>
                <w:lang w:val="ru-RU"/>
              </w:rPr>
            </w:pPr>
            <w:r w:rsidRPr="00F15CE4">
              <w:rPr>
                <w:rFonts w:cs="Times New Roman"/>
                <w:color w:val="000000" w:themeColor="text1"/>
                <w:lang w:val="ru-RU"/>
              </w:rPr>
              <w:t>Механические колебания.</w:t>
            </w:r>
            <w:r w:rsidR="006418DA" w:rsidRPr="006418DA">
              <w:rPr>
                <w:rFonts w:cs="Times New Roman"/>
                <w:b/>
                <w:bCs/>
                <w:i/>
                <w:iCs/>
                <w:color w:val="000000"/>
                <w:lang w:val="ru-RU"/>
              </w:rPr>
              <w:t xml:space="preserve"> Лабораторная работа №9. </w:t>
            </w:r>
          </w:p>
          <w:p w:rsidR="00AA2114" w:rsidRPr="007465F6" w:rsidRDefault="006418DA" w:rsidP="006418D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колебаний маятника</w:t>
            </w:r>
            <w:r w:rsidRPr="00641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ТБ.</w:t>
            </w:r>
          </w:p>
        </w:tc>
      </w:tr>
      <w:tr w:rsidR="00AA2114" w:rsidRPr="00E61F9D" w:rsidTr="00734880">
        <w:trPr>
          <w:trHeight w:val="315"/>
        </w:trPr>
        <w:tc>
          <w:tcPr>
            <w:tcW w:w="266" w:type="pct"/>
            <w:shd w:val="clear" w:color="auto" w:fill="auto"/>
          </w:tcPr>
          <w:p w:rsidR="00AA2114" w:rsidRPr="00E61F9D" w:rsidRDefault="0038517D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75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0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83" w:type="pct"/>
            <w:gridSpan w:val="3"/>
            <w:shd w:val="clear" w:color="auto" w:fill="auto"/>
          </w:tcPr>
          <w:p w:rsidR="00AA2114" w:rsidRPr="007465F6" w:rsidRDefault="00AA1CC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465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Механические волны.</w:t>
            </w:r>
          </w:p>
        </w:tc>
      </w:tr>
      <w:tr w:rsidR="00AA2114" w:rsidRPr="00E61F9D" w:rsidTr="00734880">
        <w:trPr>
          <w:trHeight w:val="315"/>
        </w:trPr>
        <w:tc>
          <w:tcPr>
            <w:tcW w:w="1668" w:type="pct"/>
            <w:gridSpan w:val="5"/>
            <w:shd w:val="clear" w:color="auto" w:fill="auto"/>
          </w:tcPr>
          <w:p w:rsidR="00AA2114" w:rsidRPr="00E61F9D" w:rsidRDefault="00AA2114" w:rsidP="00971C60">
            <w:pPr>
              <w:pStyle w:val="Standard"/>
              <w:numPr>
                <w:ilvl w:val="0"/>
                <w:numId w:val="28"/>
              </w:numPr>
              <w:tabs>
                <w:tab w:val="left" w:pos="2115"/>
                <w:tab w:val="left" w:pos="3165"/>
              </w:tabs>
              <w:ind w:right="5"/>
              <w:rPr>
                <w:rFonts w:eastAsia="Calibri" w:cs="Times New Roman"/>
                <w:color w:val="000000" w:themeColor="text1"/>
                <w:lang w:val="ru-RU"/>
              </w:rPr>
            </w:pPr>
            <w:r w:rsidRPr="00E61F9D">
              <w:rPr>
                <w:rFonts w:cs="Times New Roman"/>
                <w:color w:val="000000" w:themeColor="text1"/>
                <w:lang w:val="ru-RU"/>
              </w:rPr>
              <w:t>Тепловые явления (20 ч)</w:t>
            </w:r>
          </w:p>
          <w:p w:rsidR="00AA2114" w:rsidRPr="00E61F9D" w:rsidRDefault="00AA2114" w:rsidP="00AA2114">
            <w:pPr>
              <w:pStyle w:val="Standard"/>
              <w:tabs>
                <w:tab w:val="left" w:pos="2115"/>
                <w:tab w:val="left" w:pos="3165"/>
              </w:tabs>
              <w:ind w:left="2160" w:right="5"/>
              <w:rPr>
                <w:rFonts w:eastAsia="Calibri" w:cs="Times New Roman"/>
                <w:color w:val="000000" w:themeColor="text1"/>
                <w:lang w:val="ru-RU"/>
              </w:rPr>
            </w:pPr>
          </w:p>
        </w:tc>
        <w:tc>
          <w:tcPr>
            <w:tcW w:w="1621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Andale Sans UI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en-US" w:bidi="en-US"/>
              </w:rPr>
            </w:pPr>
            <w:r w:rsidRPr="00E61F9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 часов</w:t>
            </w:r>
            <w:r w:rsidRPr="00E61F9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- индивидуальное обучение </w:t>
            </w:r>
            <w:r w:rsidRPr="00E61F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дому</w:t>
            </w:r>
          </w:p>
        </w:tc>
        <w:tc>
          <w:tcPr>
            <w:tcW w:w="1711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Andale Sans UI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en-US" w:bidi="en-US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часов</w:t>
            </w:r>
            <w:r w:rsidRPr="00E61F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 самостоятельное изучение материала</w:t>
            </w:r>
          </w:p>
        </w:tc>
      </w:tr>
      <w:tr w:rsidR="00AA2114" w:rsidRPr="00E61F9D" w:rsidTr="00734880">
        <w:trPr>
          <w:trHeight w:val="315"/>
        </w:trPr>
        <w:tc>
          <w:tcPr>
            <w:tcW w:w="266" w:type="pct"/>
            <w:shd w:val="clear" w:color="auto" w:fill="auto"/>
          </w:tcPr>
          <w:p w:rsidR="00AA2114" w:rsidRPr="00E61F9D" w:rsidRDefault="0038517D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75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0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83" w:type="pct"/>
            <w:gridSpan w:val="3"/>
            <w:shd w:val="clear" w:color="auto" w:fill="auto"/>
          </w:tcPr>
          <w:p w:rsidR="00AA2114" w:rsidRPr="00E61F9D" w:rsidRDefault="00AA1CC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</w:rPr>
              <w:t xml:space="preserve">Атомное строение вещества. </w:t>
            </w:r>
          </w:p>
        </w:tc>
      </w:tr>
      <w:tr w:rsidR="00AA2114" w:rsidRPr="00E61F9D" w:rsidTr="00734880">
        <w:trPr>
          <w:trHeight w:val="315"/>
        </w:trPr>
        <w:tc>
          <w:tcPr>
            <w:tcW w:w="266" w:type="pct"/>
            <w:shd w:val="clear" w:color="auto" w:fill="auto"/>
          </w:tcPr>
          <w:p w:rsidR="00AA2114" w:rsidRPr="00E61F9D" w:rsidRDefault="0038517D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75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0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83" w:type="pct"/>
            <w:gridSpan w:val="3"/>
            <w:shd w:val="clear" w:color="auto" w:fill="auto"/>
          </w:tcPr>
          <w:p w:rsidR="00AA2114" w:rsidRPr="00E61F9D" w:rsidRDefault="00AA1CC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</w:rPr>
              <w:t xml:space="preserve">Свойства газов, жидкостей, твердых тел. </w:t>
            </w:r>
          </w:p>
        </w:tc>
      </w:tr>
      <w:tr w:rsidR="00AA2114" w:rsidRPr="00E61F9D" w:rsidTr="00734880">
        <w:trPr>
          <w:trHeight w:val="315"/>
        </w:trPr>
        <w:tc>
          <w:tcPr>
            <w:tcW w:w="266" w:type="pct"/>
            <w:shd w:val="clear" w:color="auto" w:fill="auto"/>
          </w:tcPr>
          <w:p w:rsidR="00AA2114" w:rsidRPr="00E61F9D" w:rsidRDefault="0038517D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75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0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83" w:type="pct"/>
            <w:gridSpan w:val="3"/>
            <w:shd w:val="clear" w:color="auto" w:fill="auto"/>
          </w:tcPr>
          <w:p w:rsidR="009D3FD8" w:rsidRDefault="00AA1CC4" w:rsidP="009D3FD8">
            <w:pPr>
              <w:pStyle w:val="Standard"/>
              <w:tabs>
                <w:tab w:val="left" w:pos="9372"/>
              </w:tabs>
              <w:ind w:right="-1016"/>
              <w:rPr>
                <w:rFonts w:cs="Times New Roman"/>
                <w:lang w:val="ru-RU"/>
              </w:rPr>
            </w:pPr>
            <w:r w:rsidRPr="009D3FD8">
              <w:rPr>
                <w:rFonts w:cs="Times New Roman"/>
                <w:color w:val="000000" w:themeColor="text1"/>
                <w:lang w:val="ru-RU"/>
              </w:rPr>
              <w:t>Температура. Внутренняя энергия.</w:t>
            </w:r>
            <w:r w:rsidR="009D3FD8" w:rsidRPr="00B57D6E">
              <w:rPr>
                <w:rFonts w:cs="Times New Roman"/>
                <w:b/>
                <w:i/>
                <w:iCs/>
                <w:lang w:val="ru-RU"/>
              </w:rPr>
              <w:t xml:space="preserve"> Лабораторная работа №10.</w:t>
            </w:r>
            <w:r w:rsidR="009D3FD8" w:rsidRPr="00B57D6E">
              <w:rPr>
                <w:rFonts w:cs="Times New Roman"/>
                <w:lang w:val="ru-RU"/>
              </w:rPr>
              <w:t xml:space="preserve"> </w:t>
            </w:r>
          </w:p>
          <w:p w:rsidR="00AA2114" w:rsidRPr="009D3FD8" w:rsidRDefault="009D3FD8" w:rsidP="009D3FD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D3FD8">
              <w:rPr>
                <w:rFonts w:ascii="Times New Roman" w:hAnsi="Times New Roman" w:cs="Times New Roman"/>
                <w:sz w:val="24"/>
                <w:szCs w:val="24"/>
              </w:rPr>
              <w:t>Изучение явления теплообмена.</w:t>
            </w:r>
            <w:r w:rsidRPr="009D3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3FD8">
              <w:rPr>
                <w:rFonts w:ascii="Times New Roman" w:hAnsi="Times New Roman" w:cs="Times New Roman"/>
                <w:sz w:val="24"/>
                <w:szCs w:val="24"/>
              </w:rPr>
              <w:t>Инструктаж по ТБ.</w:t>
            </w:r>
          </w:p>
        </w:tc>
      </w:tr>
      <w:tr w:rsidR="00AA2114" w:rsidRPr="00E61F9D" w:rsidTr="00734880">
        <w:trPr>
          <w:trHeight w:val="315"/>
        </w:trPr>
        <w:tc>
          <w:tcPr>
            <w:tcW w:w="266" w:type="pct"/>
            <w:shd w:val="clear" w:color="auto" w:fill="auto"/>
          </w:tcPr>
          <w:p w:rsidR="00AA2114" w:rsidRPr="00E61F9D" w:rsidRDefault="0038517D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75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0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83" w:type="pct"/>
            <w:gridSpan w:val="3"/>
            <w:shd w:val="clear" w:color="auto" w:fill="auto"/>
          </w:tcPr>
          <w:p w:rsidR="00AA2114" w:rsidRPr="00E61F9D" w:rsidRDefault="00AA1CC4" w:rsidP="00AA1CC4">
            <w:pPr>
              <w:pStyle w:val="Standard"/>
              <w:tabs>
                <w:tab w:val="left" w:pos="9372"/>
              </w:tabs>
              <w:ind w:right="-1016"/>
              <w:rPr>
                <w:rFonts w:cs="Times New Roman"/>
                <w:color w:val="000000" w:themeColor="text1"/>
                <w:lang w:val="ru-RU"/>
              </w:rPr>
            </w:pPr>
            <w:r w:rsidRPr="00E61F9D">
              <w:rPr>
                <w:rFonts w:cs="Times New Roman"/>
                <w:color w:val="000000" w:themeColor="text1"/>
                <w:lang w:val="ru-RU"/>
              </w:rPr>
              <w:t>Виды теплопередачи: теплопроводность, конвекция, излучение</w:t>
            </w:r>
          </w:p>
        </w:tc>
      </w:tr>
      <w:tr w:rsidR="00AA2114" w:rsidRPr="00E61F9D" w:rsidTr="00734880">
        <w:trPr>
          <w:trHeight w:val="315"/>
        </w:trPr>
        <w:tc>
          <w:tcPr>
            <w:tcW w:w="266" w:type="pct"/>
            <w:shd w:val="clear" w:color="auto" w:fill="auto"/>
          </w:tcPr>
          <w:p w:rsidR="00AA2114" w:rsidRPr="00E61F9D" w:rsidRDefault="0038517D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275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0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83" w:type="pct"/>
            <w:gridSpan w:val="3"/>
            <w:shd w:val="clear" w:color="auto" w:fill="auto"/>
          </w:tcPr>
          <w:p w:rsidR="00B14F5D" w:rsidRPr="00B14F5D" w:rsidRDefault="00AA1CC4" w:rsidP="00B14F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теплоты. Удельная теплоемкость</w:t>
            </w:r>
            <w:r w:rsidR="00B14F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14F5D" w:rsidRPr="00B14F5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Лабораторная работа №11.</w:t>
            </w:r>
            <w:r w:rsidR="00B14F5D" w:rsidRPr="00B14F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Измерение</w:t>
            </w:r>
          </w:p>
          <w:p w:rsidR="00AA2114" w:rsidRPr="00E61F9D" w:rsidRDefault="00B14F5D" w:rsidP="00B14F5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14F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удельной теплоемкости вещества. Инструктаж по ТБ.</w:t>
            </w:r>
          </w:p>
        </w:tc>
      </w:tr>
      <w:tr w:rsidR="00AA2114" w:rsidRPr="00E61F9D" w:rsidTr="00734880">
        <w:trPr>
          <w:trHeight w:val="315"/>
        </w:trPr>
        <w:tc>
          <w:tcPr>
            <w:tcW w:w="266" w:type="pct"/>
            <w:shd w:val="clear" w:color="auto" w:fill="auto"/>
          </w:tcPr>
          <w:p w:rsidR="00AA2114" w:rsidRPr="00E61F9D" w:rsidRDefault="0038517D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75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0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83" w:type="pct"/>
            <w:gridSpan w:val="3"/>
            <w:shd w:val="clear" w:color="auto" w:fill="auto"/>
          </w:tcPr>
          <w:p w:rsidR="00AA2114" w:rsidRPr="00E61F9D" w:rsidRDefault="00AA1CC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Плавление и кристаллизация</w:t>
            </w:r>
          </w:p>
        </w:tc>
      </w:tr>
      <w:tr w:rsidR="00AA2114" w:rsidRPr="00E61F9D" w:rsidTr="00734880">
        <w:trPr>
          <w:trHeight w:val="315"/>
        </w:trPr>
        <w:tc>
          <w:tcPr>
            <w:tcW w:w="266" w:type="pct"/>
            <w:shd w:val="clear" w:color="auto" w:fill="auto"/>
          </w:tcPr>
          <w:p w:rsidR="00AA2114" w:rsidRPr="00E61F9D" w:rsidRDefault="0038517D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75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0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83" w:type="pct"/>
            <w:gridSpan w:val="3"/>
            <w:shd w:val="clear" w:color="auto" w:fill="auto"/>
          </w:tcPr>
          <w:p w:rsidR="00AA2114" w:rsidRPr="00E61F9D" w:rsidRDefault="00AA1CC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Испарение и конденсация.</w:t>
            </w:r>
          </w:p>
        </w:tc>
      </w:tr>
      <w:tr w:rsidR="00AA2114" w:rsidRPr="00E61F9D" w:rsidTr="00734880">
        <w:trPr>
          <w:trHeight w:val="315"/>
        </w:trPr>
        <w:tc>
          <w:tcPr>
            <w:tcW w:w="266" w:type="pct"/>
            <w:shd w:val="clear" w:color="auto" w:fill="auto"/>
          </w:tcPr>
          <w:p w:rsidR="00AA2114" w:rsidRPr="00E61F9D" w:rsidRDefault="0038517D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75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0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83" w:type="pct"/>
            <w:gridSpan w:val="3"/>
            <w:shd w:val="clear" w:color="auto" w:fill="auto"/>
          </w:tcPr>
          <w:p w:rsidR="000D2D1A" w:rsidRDefault="00045F6E" w:rsidP="000D2D1A">
            <w:pPr>
              <w:pStyle w:val="Standard"/>
              <w:tabs>
                <w:tab w:val="left" w:pos="9372"/>
              </w:tabs>
              <w:ind w:right="-1016"/>
              <w:rPr>
                <w:rFonts w:cs="Times New Roman"/>
                <w:b/>
                <w:i/>
                <w:iCs/>
                <w:lang w:val="ru-RU"/>
              </w:rPr>
            </w:pPr>
            <w:r w:rsidRPr="00E61F9D">
              <w:rPr>
                <w:rFonts w:cs="Times New Roman"/>
                <w:color w:val="000000" w:themeColor="text1"/>
                <w:lang w:val="ru-RU"/>
              </w:rPr>
              <w:t xml:space="preserve"> Влажность воздуха.</w:t>
            </w:r>
            <w:r w:rsidR="000D2D1A" w:rsidRPr="00B57D6E">
              <w:rPr>
                <w:rFonts w:cs="Times New Roman"/>
                <w:b/>
                <w:bCs/>
                <w:i/>
                <w:iCs/>
                <w:color w:val="000000"/>
                <w:lang w:val="ru-RU"/>
              </w:rPr>
              <w:t xml:space="preserve"> Лабораторная работа</w:t>
            </w:r>
            <w:r w:rsidR="000D2D1A">
              <w:rPr>
                <w:rFonts w:cs="Times New Roman"/>
                <w:b/>
                <w:i/>
                <w:iCs/>
                <w:lang w:val="ru-RU"/>
              </w:rPr>
              <w:t xml:space="preserve">. </w:t>
            </w:r>
            <w:r w:rsidR="000D2D1A" w:rsidRPr="00B57D6E">
              <w:rPr>
                <w:rFonts w:cs="Times New Roman"/>
                <w:b/>
                <w:i/>
                <w:iCs/>
                <w:lang w:val="ru-RU"/>
              </w:rPr>
              <w:t xml:space="preserve"> №12. </w:t>
            </w:r>
          </w:p>
          <w:p w:rsidR="00AA2114" w:rsidRPr="00E61F9D" w:rsidRDefault="000D2D1A" w:rsidP="000D2D1A">
            <w:pPr>
              <w:pStyle w:val="Standard"/>
              <w:tabs>
                <w:tab w:val="left" w:pos="9372"/>
              </w:tabs>
              <w:ind w:right="-1016"/>
              <w:rPr>
                <w:rFonts w:cs="Times New Roman"/>
                <w:color w:val="000000" w:themeColor="text1"/>
                <w:lang w:val="ru-RU"/>
              </w:rPr>
            </w:pPr>
            <w:r w:rsidRPr="00644045">
              <w:rPr>
                <w:rFonts w:cs="Times New Roman"/>
                <w:iCs/>
                <w:lang w:val="ru-RU"/>
              </w:rPr>
              <w:t>Измерение влажности воздуха.</w:t>
            </w:r>
            <w:r>
              <w:rPr>
                <w:rFonts w:cs="Times New Roman"/>
                <w:b/>
                <w:i/>
                <w:iCs/>
                <w:lang w:val="ru-RU"/>
              </w:rPr>
              <w:t xml:space="preserve"> </w:t>
            </w:r>
            <w:r w:rsidRPr="00DC12D7">
              <w:rPr>
                <w:rFonts w:cs="Times New Roman"/>
                <w:iCs/>
                <w:lang w:val="ru-RU"/>
              </w:rPr>
              <w:t>Инструктаж по ТБ.</w:t>
            </w:r>
          </w:p>
        </w:tc>
      </w:tr>
      <w:tr w:rsidR="00045F6E" w:rsidRPr="00E61F9D" w:rsidTr="00734880">
        <w:trPr>
          <w:trHeight w:val="315"/>
        </w:trPr>
        <w:tc>
          <w:tcPr>
            <w:tcW w:w="266" w:type="pct"/>
            <w:shd w:val="clear" w:color="auto" w:fill="auto"/>
          </w:tcPr>
          <w:p w:rsidR="00045F6E" w:rsidRPr="00E61F9D" w:rsidRDefault="0038517D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75" w:type="pct"/>
            <w:shd w:val="clear" w:color="auto" w:fill="auto"/>
          </w:tcPr>
          <w:p w:rsidR="00045F6E" w:rsidRPr="00E61F9D" w:rsidRDefault="00045F6E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0" w:type="pct"/>
            <w:shd w:val="clear" w:color="auto" w:fill="auto"/>
          </w:tcPr>
          <w:p w:rsidR="00045F6E" w:rsidRPr="00E61F9D" w:rsidRDefault="00045F6E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shd w:val="clear" w:color="auto" w:fill="auto"/>
          </w:tcPr>
          <w:p w:rsidR="00045F6E" w:rsidRPr="00E61F9D" w:rsidRDefault="00045F6E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83" w:type="pct"/>
            <w:gridSpan w:val="3"/>
            <w:shd w:val="clear" w:color="auto" w:fill="auto"/>
          </w:tcPr>
          <w:p w:rsidR="00045F6E" w:rsidRPr="00E61F9D" w:rsidRDefault="00045F6E" w:rsidP="00FC1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Кипение.</w:t>
            </w:r>
          </w:p>
        </w:tc>
      </w:tr>
      <w:tr w:rsidR="00045F6E" w:rsidRPr="00E61F9D" w:rsidTr="00734880">
        <w:trPr>
          <w:trHeight w:val="315"/>
        </w:trPr>
        <w:tc>
          <w:tcPr>
            <w:tcW w:w="266" w:type="pct"/>
            <w:shd w:val="clear" w:color="auto" w:fill="auto"/>
          </w:tcPr>
          <w:p w:rsidR="00045F6E" w:rsidRPr="00E61F9D" w:rsidRDefault="0038517D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75" w:type="pct"/>
            <w:shd w:val="clear" w:color="auto" w:fill="auto"/>
          </w:tcPr>
          <w:p w:rsidR="00045F6E" w:rsidRPr="00E61F9D" w:rsidRDefault="00045F6E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0" w:type="pct"/>
            <w:shd w:val="clear" w:color="auto" w:fill="auto"/>
          </w:tcPr>
          <w:p w:rsidR="00045F6E" w:rsidRPr="00E61F9D" w:rsidRDefault="00045F6E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shd w:val="clear" w:color="auto" w:fill="auto"/>
          </w:tcPr>
          <w:p w:rsidR="00045F6E" w:rsidRPr="00E61F9D" w:rsidRDefault="00045F6E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83" w:type="pct"/>
            <w:gridSpan w:val="3"/>
            <w:shd w:val="clear" w:color="auto" w:fill="auto"/>
          </w:tcPr>
          <w:p w:rsidR="00045F6E" w:rsidRPr="00E61F9D" w:rsidRDefault="00045F6E" w:rsidP="00FC10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Теплота сгорания топлива.</w:t>
            </w:r>
          </w:p>
        </w:tc>
      </w:tr>
      <w:tr w:rsidR="00AA2114" w:rsidRPr="00E61F9D" w:rsidTr="00734880">
        <w:trPr>
          <w:trHeight w:val="315"/>
        </w:trPr>
        <w:tc>
          <w:tcPr>
            <w:tcW w:w="266" w:type="pct"/>
            <w:shd w:val="clear" w:color="auto" w:fill="auto"/>
          </w:tcPr>
          <w:p w:rsidR="00AA2114" w:rsidRPr="00E61F9D" w:rsidRDefault="0038517D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75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0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83" w:type="pct"/>
            <w:gridSpan w:val="3"/>
            <w:shd w:val="clear" w:color="auto" w:fill="auto"/>
          </w:tcPr>
          <w:p w:rsidR="00AA2114" w:rsidRPr="00E306E7" w:rsidRDefault="00F15CE4" w:rsidP="00AA1CC4">
            <w:pPr>
              <w:pStyle w:val="Standard"/>
              <w:tabs>
                <w:tab w:val="left" w:pos="9372"/>
              </w:tabs>
              <w:ind w:right="-1016"/>
              <w:rPr>
                <w:rFonts w:cs="Times New Roman"/>
                <w:bCs/>
                <w:highlight w:val="yellow"/>
                <w:lang w:val="ru-RU"/>
              </w:rPr>
            </w:pPr>
            <w:r w:rsidRPr="00B57D6E">
              <w:rPr>
                <w:rFonts w:cs="Times New Roman"/>
                <w:lang w:val="ru-RU"/>
              </w:rPr>
              <w:t>Решение задач. Тепловые явления</w:t>
            </w:r>
          </w:p>
        </w:tc>
      </w:tr>
      <w:tr w:rsidR="00AA2114" w:rsidRPr="00E61F9D" w:rsidTr="00734880">
        <w:trPr>
          <w:trHeight w:val="315"/>
        </w:trPr>
        <w:tc>
          <w:tcPr>
            <w:tcW w:w="266" w:type="pct"/>
            <w:shd w:val="clear" w:color="auto" w:fill="auto"/>
          </w:tcPr>
          <w:p w:rsidR="00AA2114" w:rsidRPr="00E61F9D" w:rsidRDefault="0038517D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75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0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83" w:type="pct"/>
            <w:gridSpan w:val="3"/>
            <w:shd w:val="clear" w:color="auto" w:fill="auto"/>
          </w:tcPr>
          <w:p w:rsidR="00AA2114" w:rsidRPr="00257EC2" w:rsidRDefault="00AA1CC4" w:rsidP="00AA1CC4">
            <w:pPr>
              <w:pStyle w:val="Standard"/>
              <w:tabs>
                <w:tab w:val="left" w:pos="9372"/>
              </w:tabs>
              <w:ind w:right="-1016"/>
              <w:rPr>
                <w:rFonts w:cs="Times New Roman"/>
                <w:bCs/>
                <w:lang w:val="ru-RU"/>
              </w:rPr>
            </w:pPr>
            <w:r w:rsidRPr="00257EC2">
              <w:rPr>
                <w:rFonts w:cs="Times New Roman"/>
                <w:bCs/>
                <w:lang w:val="ru-RU"/>
              </w:rPr>
              <w:t>Контрольная работа №2.  по теме  «</w:t>
            </w:r>
            <w:r w:rsidR="00C82722" w:rsidRPr="00257EC2">
              <w:rPr>
                <w:rFonts w:cs="Times New Roman"/>
                <w:lang w:val="ru-RU"/>
              </w:rPr>
              <w:t>Тепловые явления</w:t>
            </w:r>
            <w:r w:rsidRPr="00257EC2">
              <w:rPr>
                <w:rFonts w:cs="Times New Roman"/>
                <w:lang w:val="ru-RU"/>
              </w:rPr>
              <w:t>»</w:t>
            </w:r>
            <w:bookmarkStart w:id="0" w:name="_GoBack"/>
            <w:bookmarkEnd w:id="0"/>
          </w:p>
        </w:tc>
      </w:tr>
    </w:tbl>
    <w:p w:rsidR="00AA2114" w:rsidRPr="00E61F9D" w:rsidRDefault="00AA2114" w:rsidP="00721DC4">
      <w:pPr>
        <w:pStyle w:val="Standard"/>
        <w:jc w:val="center"/>
        <w:rPr>
          <w:rFonts w:cs="Times New Roman"/>
          <w:color w:val="000000" w:themeColor="text1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4"/>
        <w:gridCol w:w="882"/>
        <w:gridCol w:w="1154"/>
        <w:gridCol w:w="1013"/>
        <w:gridCol w:w="1446"/>
        <w:gridCol w:w="4863"/>
        <w:gridCol w:w="5140"/>
      </w:tblGrid>
      <w:tr w:rsidR="00AA2114" w:rsidRPr="00E61F9D" w:rsidTr="00734880">
        <w:trPr>
          <w:trHeight w:val="315"/>
        </w:trPr>
        <w:tc>
          <w:tcPr>
            <w:tcW w:w="1668" w:type="pct"/>
            <w:gridSpan w:val="5"/>
            <w:shd w:val="clear" w:color="auto" w:fill="auto"/>
          </w:tcPr>
          <w:p w:rsidR="00AA2114" w:rsidRPr="00E61F9D" w:rsidRDefault="00403574" w:rsidP="00403574">
            <w:pPr>
              <w:pStyle w:val="Standard"/>
              <w:numPr>
                <w:ilvl w:val="0"/>
                <w:numId w:val="28"/>
              </w:numPr>
              <w:tabs>
                <w:tab w:val="left" w:pos="2115"/>
                <w:tab w:val="left" w:pos="3165"/>
              </w:tabs>
              <w:ind w:right="5"/>
              <w:rPr>
                <w:rFonts w:eastAsia="Calibri" w:cs="Times New Roman"/>
                <w:color w:val="000000" w:themeColor="text1"/>
                <w:lang w:val="ru-RU"/>
              </w:rPr>
            </w:pPr>
            <w:r w:rsidRPr="00403574">
              <w:rPr>
                <w:rFonts w:cs="Times New Roman"/>
                <w:color w:val="000000" w:themeColor="text1"/>
                <w:lang w:val="ru-RU"/>
              </w:rPr>
              <w:t xml:space="preserve">Повторение (итоговое)   </w:t>
            </w:r>
          </w:p>
        </w:tc>
        <w:tc>
          <w:tcPr>
            <w:tcW w:w="1621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Andale Sans UI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en-US" w:bidi="en-US"/>
              </w:rPr>
            </w:pPr>
            <w:r w:rsidRPr="00E61F9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 час</w:t>
            </w:r>
            <w:r w:rsidRPr="00E61F9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- индивидуальное обучение </w:t>
            </w:r>
            <w:r w:rsidRPr="00E61F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дому</w:t>
            </w:r>
          </w:p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11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Andale Sans UI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en-US" w:bidi="en-US"/>
              </w:rPr>
            </w:pPr>
            <w:r w:rsidRPr="00E61F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часа</w:t>
            </w:r>
            <w:r w:rsidRPr="00E61F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 самостоятельное изучение материала</w:t>
            </w:r>
          </w:p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A2114" w:rsidRPr="00E61F9D" w:rsidTr="00734880">
        <w:trPr>
          <w:trHeight w:val="315"/>
        </w:trPr>
        <w:tc>
          <w:tcPr>
            <w:tcW w:w="266" w:type="pct"/>
            <w:shd w:val="clear" w:color="auto" w:fill="auto"/>
          </w:tcPr>
          <w:p w:rsidR="00AA2114" w:rsidRPr="00E61F9D" w:rsidRDefault="0038517D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75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0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83" w:type="pct"/>
            <w:gridSpan w:val="3"/>
            <w:shd w:val="clear" w:color="auto" w:fill="auto"/>
          </w:tcPr>
          <w:p w:rsidR="00AA2114" w:rsidRPr="00734880" w:rsidRDefault="0040357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03574">
              <w:rPr>
                <w:rFonts w:ascii="Times New Roman" w:hAnsi="Times New Roman" w:cs="Times New Roman"/>
                <w:color w:val="000000" w:themeColor="text1"/>
              </w:rPr>
              <w:t xml:space="preserve">Повторение (итоговое)   </w:t>
            </w:r>
            <w:r w:rsidR="00045F6E" w:rsidRPr="00734880">
              <w:rPr>
                <w:rFonts w:ascii="Times New Roman" w:hAnsi="Times New Roman" w:cs="Times New Roman"/>
                <w:color w:val="000000" w:themeColor="text1"/>
              </w:rPr>
              <w:t>Механические явления</w:t>
            </w:r>
            <w:r w:rsidR="00C82722" w:rsidRPr="0073488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AA2114" w:rsidRPr="00E61F9D" w:rsidTr="00734880">
        <w:trPr>
          <w:trHeight w:val="315"/>
        </w:trPr>
        <w:tc>
          <w:tcPr>
            <w:tcW w:w="266" w:type="pct"/>
            <w:shd w:val="clear" w:color="auto" w:fill="auto"/>
          </w:tcPr>
          <w:p w:rsidR="00AA2114" w:rsidRPr="00E61F9D" w:rsidRDefault="0038517D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75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0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shd w:val="clear" w:color="auto" w:fill="auto"/>
          </w:tcPr>
          <w:p w:rsidR="00AA2114" w:rsidRPr="00E61F9D" w:rsidRDefault="00AA211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83" w:type="pct"/>
            <w:gridSpan w:val="3"/>
            <w:shd w:val="clear" w:color="auto" w:fill="auto"/>
          </w:tcPr>
          <w:p w:rsidR="00AA2114" w:rsidRPr="00734880" w:rsidRDefault="00403574" w:rsidP="00FC10E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03574">
              <w:rPr>
                <w:rFonts w:ascii="Times New Roman" w:hAnsi="Times New Roman" w:cs="Times New Roman"/>
                <w:color w:val="000000" w:themeColor="text1"/>
              </w:rPr>
              <w:t xml:space="preserve">Повторение (итоговое)   </w:t>
            </w:r>
            <w:r w:rsidR="00045F6E" w:rsidRPr="00734880">
              <w:rPr>
                <w:rFonts w:ascii="Times New Roman" w:hAnsi="Times New Roman" w:cs="Times New Roman"/>
                <w:color w:val="000000" w:themeColor="text1"/>
              </w:rPr>
              <w:t>Тепловые явления</w:t>
            </w:r>
            <w:r w:rsidR="00C82722" w:rsidRPr="0073488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</w:tbl>
    <w:p w:rsidR="007F7B4A" w:rsidRPr="00E61F9D" w:rsidRDefault="007F7B4A" w:rsidP="00721DC4">
      <w:pPr>
        <w:pStyle w:val="Standard"/>
        <w:jc w:val="center"/>
        <w:rPr>
          <w:rFonts w:cs="Times New Roman"/>
          <w:color w:val="000000" w:themeColor="text1"/>
          <w:lang w:val="ru-RU"/>
        </w:rPr>
      </w:pPr>
    </w:p>
    <w:p w:rsidR="008A09B5" w:rsidRPr="00E61F9D" w:rsidRDefault="008A09B5" w:rsidP="00721DC4">
      <w:pPr>
        <w:pStyle w:val="Standard"/>
        <w:jc w:val="center"/>
        <w:rPr>
          <w:rFonts w:cs="Times New Roman"/>
          <w:color w:val="000000" w:themeColor="text1"/>
          <w:lang w:val="ru-RU"/>
        </w:rPr>
      </w:pPr>
    </w:p>
    <w:p w:rsidR="008A09B5" w:rsidRPr="002745AC" w:rsidRDefault="008A09B5" w:rsidP="001767A3">
      <w:pPr>
        <w:pStyle w:val="a3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A09B5" w:rsidRPr="002745AC" w:rsidSect="00734880"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0F7" w:rsidRDefault="004330F7" w:rsidP="0002759B">
      <w:pPr>
        <w:spacing w:after="0" w:line="240" w:lineRule="auto"/>
      </w:pPr>
      <w:r>
        <w:separator/>
      </w:r>
    </w:p>
  </w:endnote>
  <w:endnote w:type="continuationSeparator" w:id="0">
    <w:p w:rsidR="004330F7" w:rsidRDefault="004330F7" w:rsidP="00027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24392"/>
      <w:docPartObj>
        <w:docPartGallery w:val="Page Numbers (Bottom of Page)"/>
        <w:docPartUnique/>
      </w:docPartObj>
    </w:sdtPr>
    <w:sdtContent>
      <w:p w:rsidR="00413BE1" w:rsidRDefault="00B54366">
        <w:pPr>
          <w:pStyle w:val="ad"/>
          <w:jc w:val="center"/>
        </w:pPr>
        <w:r>
          <w:fldChar w:fldCharType="begin"/>
        </w:r>
        <w:r w:rsidR="0066211E">
          <w:instrText xml:space="preserve"> PAGE   \* MERGEFORMAT </w:instrText>
        </w:r>
        <w:r>
          <w:fldChar w:fldCharType="separate"/>
        </w:r>
        <w:r w:rsidR="003B19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759B" w:rsidRDefault="0002759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0F7" w:rsidRDefault="004330F7" w:rsidP="0002759B">
      <w:pPr>
        <w:spacing w:after="0" w:line="240" w:lineRule="auto"/>
      </w:pPr>
      <w:r>
        <w:separator/>
      </w:r>
    </w:p>
  </w:footnote>
  <w:footnote w:type="continuationSeparator" w:id="0">
    <w:p w:rsidR="004330F7" w:rsidRDefault="004330F7" w:rsidP="00027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3507"/>
    <w:multiLevelType w:val="hybridMultilevel"/>
    <w:tmpl w:val="B136067C"/>
    <w:lvl w:ilvl="0" w:tplc="8F5E790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D0D51"/>
    <w:multiLevelType w:val="multilevel"/>
    <w:tmpl w:val="F9AA766E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decimal"/>
      <w:lvlText w:val="%2."/>
      <w:lvlJc w:val="left"/>
      <w:pPr>
        <w:ind w:left="1170" w:hanging="360"/>
      </w:pPr>
    </w:lvl>
    <w:lvl w:ilvl="2">
      <w:start w:val="1"/>
      <w:numFmt w:val="decimal"/>
      <w:lvlText w:val="%3."/>
      <w:lvlJc w:val="left"/>
      <w:pPr>
        <w:ind w:left="1530" w:hanging="360"/>
      </w:pPr>
    </w:lvl>
    <w:lvl w:ilvl="3">
      <w:start w:val="1"/>
      <w:numFmt w:val="decimal"/>
      <w:lvlText w:val="%4."/>
      <w:lvlJc w:val="left"/>
      <w:pPr>
        <w:ind w:left="1890" w:hanging="360"/>
      </w:pPr>
    </w:lvl>
    <w:lvl w:ilvl="4">
      <w:start w:val="1"/>
      <w:numFmt w:val="decimal"/>
      <w:lvlText w:val="%5."/>
      <w:lvlJc w:val="left"/>
      <w:pPr>
        <w:ind w:left="2250" w:hanging="360"/>
      </w:pPr>
    </w:lvl>
    <w:lvl w:ilvl="5">
      <w:start w:val="1"/>
      <w:numFmt w:val="decimal"/>
      <w:lvlText w:val="%6."/>
      <w:lvlJc w:val="left"/>
      <w:pPr>
        <w:ind w:left="2610" w:hanging="360"/>
      </w:pPr>
    </w:lvl>
    <w:lvl w:ilvl="6">
      <w:start w:val="1"/>
      <w:numFmt w:val="decimal"/>
      <w:lvlText w:val="%7."/>
      <w:lvlJc w:val="left"/>
      <w:pPr>
        <w:ind w:left="2970" w:hanging="360"/>
      </w:pPr>
    </w:lvl>
    <w:lvl w:ilvl="7">
      <w:start w:val="1"/>
      <w:numFmt w:val="decimal"/>
      <w:lvlText w:val="%8."/>
      <w:lvlJc w:val="left"/>
      <w:pPr>
        <w:ind w:left="3330" w:hanging="360"/>
      </w:pPr>
    </w:lvl>
    <w:lvl w:ilvl="8">
      <w:start w:val="1"/>
      <w:numFmt w:val="decimal"/>
      <w:lvlText w:val="%9."/>
      <w:lvlJc w:val="left"/>
      <w:pPr>
        <w:ind w:left="3690" w:hanging="360"/>
      </w:pPr>
    </w:lvl>
  </w:abstractNum>
  <w:abstractNum w:abstractNumId="2">
    <w:nsid w:val="12464B2D"/>
    <w:multiLevelType w:val="hybridMultilevel"/>
    <w:tmpl w:val="802EE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784343"/>
    <w:multiLevelType w:val="hybridMultilevel"/>
    <w:tmpl w:val="3B20AC9A"/>
    <w:lvl w:ilvl="0" w:tplc="217C1AA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D04973"/>
    <w:multiLevelType w:val="multilevel"/>
    <w:tmpl w:val="FE2697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27CF7A8D"/>
    <w:multiLevelType w:val="multilevel"/>
    <w:tmpl w:val="9EA2380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1C06E3"/>
    <w:multiLevelType w:val="multilevel"/>
    <w:tmpl w:val="9EA2380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32F04"/>
    <w:multiLevelType w:val="hybridMultilevel"/>
    <w:tmpl w:val="DB0ABC32"/>
    <w:lvl w:ilvl="0" w:tplc="217C1AAA">
      <w:numFmt w:val="bullet"/>
      <w:lvlText w:val="•"/>
      <w:lvlJc w:val="left"/>
      <w:pPr>
        <w:ind w:left="47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9">
    <w:nsid w:val="2CAF792F"/>
    <w:multiLevelType w:val="multilevel"/>
    <w:tmpl w:val="AF6C6B9C"/>
    <w:lvl w:ilvl="0">
      <w:start w:val="1"/>
      <w:numFmt w:val="decimal"/>
      <w:lvlText w:val="%1."/>
      <w:lvlJc w:val="left"/>
      <w:pPr>
        <w:ind w:left="750" w:hanging="360"/>
      </w:pPr>
    </w:lvl>
    <w:lvl w:ilvl="1">
      <w:start w:val="1"/>
      <w:numFmt w:val="decimal"/>
      <w:lvlText w:val="%2."/>
      <w:lvlJc w:val="left"/>
      <w:pPr>
        <w:ind w:left="1110" w:hanging="360"/>
      </w:pPr>
    </w:lvl>
    <w:lvl w:ilvl="2">
      <w:start w:val="1"/>
      <w:numFmt w:val="decimal"/>
      <w:lvlText w:val="%3."/>
      <w:lvlJc w:val="left"/>
      <w:pPr>
        <w:ind w:left="1470" w:hanging="360"/>
      </w:pPr>
    </w:lvl>
    <w:lvl w:ilvl="3">
      <w:start w:val="1"/>
      <w:numFmt w:val="decimal"/>
      <w:lvlText w:val="%4."/>
      <w:lvlJc w:val="left"/>
      <w:pPr>
        <w:ind w:left="1830" w:hanging="360"/>
      </w:pPr>
    </w:lvl>
    <w:lvl w:ilvl="4">
      <w:start w:val="1"/>
      <w:numFmt w:val="decimal"/>
      <w:lvlText w:val="%5."/>
      <w:lvlJc w:val="left"/>
      <w:pPr>
        <w:ind w:left="2190" w:hanging="360"/>
      </w:pPr>
    </w:lvl>
    <w:lvl w:ilvl="5">
      <w:start w:val="1"/>
      <w:numFmt w:val="decimal"/>
      <w:lvlText w:val="%6."/>
      <w:lvlJc w:val="left"/>
      <w:pPr>
        <w:ind w:left="2550" w:hanging="360"/>
      </w:pPr>
    </w:lvl>
    <w:lvl w:ilvl="6">
      <w:start w:val="1"/>
      <w:numFmt w:val="decimal"/>
      <w:lvlText w:val="%7."/>
      <w:lvlJc w:val="left"/>
      <w:pPr>
        <w:ind w:left="2910" w:hanging="360"/>
      </w:pPr>
    </w:lvl>
    <w:lvl w:ilvl="7">
      <w:start w:val="1"/>
      <w:numFmt w:val="decimal"/>
      <w:lvlText w:val="%8."/>
      <w:lvlJc w:val="left"/>
      <w:pPr>
        <w:ind w:left="3270" w:hanging="360"/>
      </w:pPr>
    </w:lvl>
    <w:lvl w:ilvl="8">
      <w:start w:val="1"/>
      <w:numFmt w:val="decimal"/>
      <w:lvlText w:val="%9."/>
      <w:lvlJc w:val="left"/>
      <w:pPr>
        <w:ind w:left="3630" w:hanging="360"/>
      </w:pPr>
    </w:lvl>
  </w:abstractNum>
  <w:abstractNum w:abstractNumId="10">
    <w:nsid w:val="327E45DD"/>
    <w:multiLevelType w:val="multilevel"/>
    <w:tmpl w:val="C59468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36FE690C"/>
    <w:multiLevelType w:val="multilevel"/>
    <w:tmpl w:val="A0D6DA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>
    <w:nsid w:val="38927B0A"/>
    <w:multiLevelType w:val="hybridMultilevel"/>
    <w:tmpl w:val="EB84B1DE"/>
    <w:lvl w:ilvl="0" w:tplc="217C1AA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1D7DAE"/>
    <w:multiLevelType w:val="hybridMultilevel"/>
    <w:tmpl w:val="92BCA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01F25"/>
    <w:multiLevelType w:val="hybridMultilevel"/>
    <w:tmpl w:val="2214A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F4AEE"/>
    <w:multiLevelType w:val="hybridMultilevel"/>
    <w:tmpl w:val="A9E89A2A"/>
    <w:lvl w:ilvl="0" w:tplc="217C1AA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0AEA"/>
    <w:multiLevelType w:val="hybridMultilevel"/>
    <w:tmpl w:val="E6A8779E"/>
    <w:lvl w:ilvl="0" w:tplc="0419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7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>
    <w:nsid w:val="44814927"/>
    <w:multiLevelType w:val="multilevel"/>
    <w:tmpl w:val="9EA2380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304C12"/>
    <w:multiLevelType w:val="hybridMultilevel"/>
    <w:tmpl w:val="385CAFD4"/>
    <w:lvl w:ilvl="0" w:tplc="0419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0">
    <w:nsid w:val="48FC2A39"/>
    <w:multiLevelType w:val="hybridMultilevel"/>
    <w:tmpl w:val="FC7A6292"/>
    <w:lvl w:ilvl="0" w:tplc="217C1AA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68279D"/>
    <w:multiLevelType w:val="multilevel"/>
    <w:tmpl w:val="B94056FE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decimal"/>
      <w:lvlText w:val="%2."/>
      <w:lvlJc w:val="left"/>
      <w:pPr>
        <w:ind w:left="1155" w:hanging="360"/>
      </w:pPr>
    </w:lvl>
    <w:lvl w:ilvl="2">
      <w:start w:val="1"/>
      <w:numFmt w:val="decimal"/>
      <w:lvlText w:val="%3."/>
      <w:lvlJc w:val="left"/>
      <w:pPr>
        <w:ind w:left="1515" w:hanging="360"/>
      </w:pPr>
    </w:lvl>
    <w:lvl w:ilvl="3">
      <w:start w:val="1"/>
      <w:numFmt w:val="decimal"/>
      <w:lvlText w:val="%4."/>
      <w:lvlJc w:val="left"/>
      <w:pPr>
        <w:ind w:left="1875" w:hanging="360"/>
      </w:pPr>
    </w:lvl>
    <w:lvl w:ilvl="4">
      <w:start w:val="1"/>
      <w:numFmt w:val="decimal"/>
      <w:lvlText w:val="%5."/>
      <w:lvlJc w:val="left"/>
      <w:pPr>
        <w:ind w:left="2235" w:hanging="360"/>
      </w:pPr>
    </w:lvl>
    <w:lvl w:ilvl="5">
      <w:start w:val="1"/>
      <w:numFmt w:val="decimal"/>
      <w:lvlText w:val="%6."/>
      <w:lvlJc w:val="left"/>
      <w:pPr>
        <w:ind w:left="2595" w:hanging="360"/>
      </w:pPr>
    </w:lvl>
    <w:lvl w:ilvl="6">
      <w:start w:val="1"/>
      <w:numFmt w:val="decimal"/>
      <w:lvlText w:val="%7."/>
      <w:lvlJc w:val="left"/>
      <w:pPr>
        <w:ind w:left="2955" w:hanging="360"/>
      </w:pPr>
    </w:lvl>
    <w:lvl w:ilvl="7">
      <w:start w:val="1"/>
      <w:numFmt w:val="decimal"/>
      <w:lvlText w:val="%8."/>
      <w:lvlJc w:val="left"/>
      <w:pPr>
        <w:ind w:left="3315" w:hanging="360"/>
      </w:pPr>
    </w:lvl>
    <w:lvl w:ilvl="8">
      <w:start w:val="1"/>
      <w:numFmt w:val="decimal"/>
      <w:lvlText w:val="%9."/>
      <w:lvlJc w:val="left"/>
      <w:pPr>
        <w:ind w:left="3675" w:hanging="360"/>
      </w:pPr>
    </w:lvl>
  </w:abstractNum>
  <w:abstractNum w:abstractNumId="22">
    <w:nsid w:val="602416CE"/>
    <w:multiLevelType w:val="hybridMultilevel"/>
    <w:tmpl w:val="26E46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D9378F"/>
    <w:multiLevelType w:val="hybridMultilevel"/>
    <w:tmpl w:val="62386C1E"/>
    <w:lvl w:ilvl="0" w:tplc="217C1AA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9643DA"/>
    <w:multiLevelType w:val="multilevel"/>
    <w:tmpl w:val="A2A063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4F704A3"/>
    <w:multiLevelType w:val="hybridMultilevel"/>
    <w:tmpl w:val="0FFC7898"/>
    <w:lvl w:ilvl="0" w:tplc="217C1AAA">
      <w:numFmt w:val="bullet"/>
      <w:lvlText w:val="•"/>
      <w:lvlJc w:val="left"/>
      <w:pPr>
        <w:ind w:left="103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7">
    <w:nsid w:val="7DC40EFA"/>
    <w:multiLevelType w:val="hybridMultilevel"/>
    <w:tmpl w:val="C4BE3DF8"/>
    <w:lvl w:ilvl="0" w:tplc="3C62E99C">
      <w:start w:val="3"/>
      <w:numFmt w:val="decimal"/>
      <w:lvlText w:val="%1."/>
      <w:lvlJc w:val="left"/>
      <w:pPr>
        <w:ind w:left="2160" w:hanging="360"/>
      </w:pPr>
      <w:rPr>
        <w:rFonts w:eastAsia="Andale Sans UI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7E014964"/>
    <w:multiLevelType w:val="hybridMultilevel"/>
    <w:tmpl w:val="7EDC2218"/>
    <w:lvl w:ilvl="0" w:tplc="217C1AAA">
      <w:numFmt w:val="bullet"/>
      <w:lvlText w:val="•"/>
      <w:lvlJc w:val="left"/>
      <w:pPr>
        <w:ind w:left="47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25"/>
  </w:num>
  <w:num w:numId="4">
    <w:abstractNumId w:val="17"/>
  </w:num>
  <w:num w:numId="5">
    <w:abstractNumId w:val="11"/>
  </w:num>
  <w:num w:numId="6">
    <w:abstractNumId w:val="4"/>
  </w:num>
  <w:num w:numId="7">
    <w:abstractNumId w:val="21"/>
  </w:num>
  <w:num w:numId="8">
    <w:abstractNumId w:val="9"/>
  </w:num>
  <w:num w:numId="9">
    <w:abstractNumId w:val="1"/>
  </w:num>
  <w:num w:numId="10">
    <w:abstractNumId w:val="10"/>
  </w:num>
  <w:num w:numId="11">
    <w:abstractNumId w:val="24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2"/>
  </w:num>
  <w:num w:numId="15">
    <w:abstractNumId w:val="14"/>
  </w:num>
  <w:num w:numId="16">
    <w:abstractNumId w:val="19"/>
  </w:num>
  <w:num w:numId="17">
    <w:abstractNumId w:val="16"/>
  </w:num>
  <w:num w:numId="18">
    <w:abstractNumId w:val="23"/>
  </w:num>
  <w:num w:numId="19">
    <w:abstractNumId w:val="20"/>
  </w:num>
  <w:num w:numId="20">
    <w:abstractNumId w:val="15"/>
  </w:num>
  <w:num w:numId="21">
    <w:abstractNumId w:val="12"/>
  </w:num>
  <w:num w:numId="22">
    <w:abstractNumId w:val="3"/>
  </w:num>
  <w:num w:numId="23">
    <w:abstractNumId w:val="28"/>
  </w:num>
  <w:num w:numId="24">
    <w:abstractNumId w:val="8"/>
  </w:num>
  <w:num w:numId="25">
    <w:abstractNumId w:val="26"/>
  </w:num>
  <w:num w:numId="26">
    <w:abstractNumId w:val="18"/>
  </w:num>
  <w:num w:numId="27">
    <w:abstractNumId w:val="6"/>
  </w:num>
  <w:num w:numId="28">
    <w:abstractNumId w:val="27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21DC4"/>
    <w:rsid w:val="000078EE"/>
    <w:rsid w:val="00016E7B"/>
    <w:rsid w:val="000217D7"/>
    <w:rsid w:val="0002759B"/>
    <w:rsid w:val="00045F6E"/>
    <w:rsid w:val="00046CD3"/>
    <w:rsid w:val="000518D8"/>
    <w:rsid w:val="000544B1"/>
    <w:rsid w:val="00061660"/>
    <w:rsid w:val="000A34C6"/>
    <w:rsid w:val="000D2D1A"/>
    <w:rsid w:val="000D61D7"/>
    <w:rsid w:val="000E198B"/>
    <w:rsid w:val="00102555"/>
    <w:rsid w:val="0012431A"/>
    <w:rsid w:val="001475EB"/>
    <w:rsid w:val="00147956"/>
    <w:rsid w:val="001767A3"/>
    <w:rsid w:val="001826C6"/>
    <w:rsid w:val="001B3895"/>
    <w:rsid w:val="001B73DA"/>
    <w:rsid w:val="001D7736"/>
    <w:rsid w:val="001F74C7"/>
    <w:rsid w:val="0021367F"/>
    <w:rsid w:val="00236086"/>
    <w:rsid w:val="00257EC2"/>
    <w:rsid w:val="002745AC"/>
    <w:rsid w:val="00280649"/>
    <w:rsid w:val="00296E56"/>
    <w:rsid w:val="002B3FAE"/>
    <w:rsid w:val="002F55D2"/>
    <w:rsid w:val="00304160"/>
    <w:rsid w:val="00304D51"/>
    <w:rsid w:val="00305CF4"/>
    <w:rsid w:val="0031224A"/>
    <w:rsid w:val="00351159"/>
    <w:rsid w:val="00360416"/>
    <w:rsid w:val="0038517D"/>
    <w:rsid w:val="00392733"/>
    <w:rsid w:val="003B1969"/>
    <w:rsid w:val="003D1713"/>
    <w:rsid w:val="003D44CD"/>
    <w:rsid w:val="00402E73"/>
    <w:rsid w:val="00403574"/>
    <w:rsid w:val="00413BE1"/>
    <w:rsid w:val="0042488F"/>
    <w:rsid w:val="004330F7"/>
    <w:rsid w:val="00451DB8"/>
    <w:rsid w:val="004764E3"/>
    <w:rsid w:val="004921EE"/>
    <w:rsid w:val="004A1A91"/>
    <w:rsid w:val="004B2EEB"/>
    <w:rsid w:val="004B4EC1"/>
    <w:rsid w:val="004B571B"/>
    <w:rsid w:val="00510B7A"/>
    <w:rsid w:val="00534B0D"/>
    <w:rsid w:val="00536B1B"/>
    <w:rsid w:val="00543D35"/>
    <w:rsid w:val="005502AC"/>
    <w:rsid w:val="00564359"/>
    <w:rsid w:val="005663FC"/>
    <w:rsid w:val="00572C42"/>
    <w:rsid w:val="00582F2F"/>
    <w:rsid w:val="005861C8"/>
    <w:rsid w:val="005C2F51"/>
    <w:rsid w:val="005F3C55"/>
    <w:rsid w:val="006313D6"/>
    <w:rsid w:val="00640101"/>
    <w:rsid w:val="006418DA"/>
    <w:rsid w:val="00662026"/>
    <w:rsid w:val="0066211E"/>
    <w:rsid w:val="00662A32"/>
    <w:rsid w:val="00691D44"/>
    <w:rsid w:val="00692CE2"/>
    <w:rsid w:val="006B3D29"/>
    <w:rsid w:val="006C6AE1"/>
    <w:rsid w:val="00701330"/>
    <w:rsid w:val="00710C4E"/>
    <w:rsid w:val="007164B7"/>
    <w:rsid w:val="00721DC4"/>
    <w:rsid w:val="00734880"/>
    <w:rsid w:val="007465F6"/>
    <w:rsid w:val="007569D5"/>
    <w:rsid w:val="007632DC"/>
    <w:rsid w:val="007A719B"/>
    <w:rsid w:val="007F24E3"/>
    <w:rsid w:val="007F477D"/>
    <w:rsid w:val="007F7B4A"/>
    <w:rsid w:val="008172C4"/>
    <w:rsid w:val="00890C2E"/>
    <w:rsid w:val="008922E1"/>
    <w:rsid w:val="008A09B5"/>
    <w:rsid w:val="008C0992"/>
    <w:rsid w:val="00913D01"/>
    <w:rsid w:val="0093388B"/>
    <w:rsid w:val="0096041C"/>
    <w:rsid w:val="00965FA4"/>
    <w:rsid w:val="00971C60"/>
    <w:rsid w:val="00974717"/>
    <w:rsid w:val="0098372A"/>
    <w:rsid w:val="009A19AA"/>
    <w:rsid w:val="009A26D0"/>
    <w:rsid w:val="009B34F5"/>
    <w:rsid w:val="009C5B24"/>
    <w:rsid w:val="009D3FD8"/>
    <w:rsid w:val="009D4C24"/>
    <w:rsid w:val="009F3D1F"/>
    <w:rsid w:val="009F57A3"/>
    <w:rsid w:val="009F6EFB"/>
    <w:rsid w:val="00A2444E"/>
    <w:rsid w:val="00A362D6"/>
    <w:rsid w:val="00A77BD3"/>
    <w:rsid w:val="00A945DC"/>
    <w:rsid w:val="00AA1CC4"/>
    <w:rsid w:val="00AA2114"/>
    <w:rsid w:val="00AB40E7"/>
    <w:rsid w:val="00AD4AE8"/>
    <w:rsid w:val="00B05003"/>
    <w:rsid w:val="00B14F5D"/>
    <w:rsid w:val="00B3784A"/>
    <w:rsid w:val="00B50BC9"/>
    <w:rsid w:val="00B54366"/>
    <w:rsid w:val="00B551D7"/>
    <w:rsid w:val="00B65595"/>
    <w:rsid w:val="00BB06BB"/>
    <w:rsid w:val="00BC67F4"/>
    <w:rsid w:val="00BD212E"/>
    <w:rsid w:val="00C057A8"/>
    <w:rsid w:val="00C25710"/>
    <w:rsid w:val="00C40195"/>
    <w:rsid w:val="00C458C2"/>
    <w:rsid w:val="00C82722"/>
    <w:rsid w:val="00C86DEF"/>
    <w:rsid w:val="00C9074B"/>
    <w:rsid w:val="00CA3072"/>
    <w:rsid w:val="00CA6EAF"/>
    <w:rsid w:val="00CC5D61"/>
    <w:rsid w:val="00CC759D"/>
    <w:rsid w:val="00CE3C67"/>
    <w:rsid w:val="00CF6C75"/>
    <w:rsid w:val="00D15D03"/>
    <w:rsid w:val="00D23A81"/>
    <w:rsid w:val="00D2407A"/>
    <w:rsid w:val="00D50C9E"/>
    <w:rsid w:val="00D917E3"/>
    <w:rsid w:val="00D91F35"/>
    <w:rsid w:val="00D935FE"/>
    <w:rsid w:val="00D977C3"/>
    <w:rsid w:val="00DC6F5D"/>
    <w:rsid w:val="00DC7A84"/>
    <w:rsid w:val="00DE352E"/>
    <w:rsid w:val="00DF4196"/>
    <w:rsid w:val="00E04DB4"/>
    <w:rsid w:val="00E122B3"/>
    <w:rsid w:val="00E306E7"/>
    <w:rsid w:val="00E34451"/>
    <w:rsid w:val="00E46238"/>
    <w:rsid w:val="00E61F9D"/>
    <w:rsid w:val="00E64890"/>
    <w:rsid w:val="00E82749"/>
    <w:rsid w:val="00E85F31"/>
    <w:rsid w:val="00EA66F8"/>
    <w:rsid w:val="00ED5436"/>
    <w:rsid w:val="00EE52F0"/>
    <w:rsid w:val="00EE7A93"/>
    <w:rsid w:val="00F02E50"/>
    <w:rsid w:val="00F135C4"/>
    <w:rsid w:val="00F15CE4"/>
    <w:rsid w:val="00F40632"/>
    <w:rsid w:val="00F53295"/>
    <w:rsid w:val="00F53744"/>
    <w:rsid w:val="00F5704E"/>
    <w:rsid w:val="00F72189"/>
    <w:rsid w:val="00FC10E7"/>
    <w:rsid w:val="00FC28B5"/>
    <w:rsid w:val="00FD20AA"/>
    <w:rsid w:val="00FE4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1DC4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4">
    <w:name w:val="Strong"/>
    <w:basedOn w:val="a0"/>
    <w:qFormat/>
    <w:rsid w:val="00721DC4"/>
    <w:rPr>
      <w:b/>
      <w:bCs/>
    </w:rPr>
  </w:style>
  <w:style w:type="paragraph" w:customStyle="1" w:styleId="Standard">
    <w:name w:val="Standard"/>
    <w:rsid w:val="00721D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5">
    <w:name w:val="Normal (Web)"/>
    <w:basedOn w:val="Standard"/>
    <w:rsid w:val="00721DC4"/>
    <w:pPr>
      <w:widowControl/>
      <w:spacing w:before="280" w:after="280"/>
    </w:pPr>
    <w:rPr>
      <w:rFonts w:cs="Times New Roman"/>
    </w:rPr>
  </w:style>
  <w:style w:type="paragraph" w:customStyle="1" w:styleId="TableContents">
    <w:name w:val="Table Contents"/>
    <w:basedOn w:val="Standard"/>
    <w:rsid w:val="00721DC4"/>
    <w:pPr>
      <w:suppressLineNumbers/>
    </w:pPr>
  </w:style>
  <w:style w:type="paragraph" w:customStyle="1" w:styleId="a6">
    <w:name w:val="А_основной"/>
    <w:basedOn w:val="a"/>
    <w:link w:val="a7"/>
    <w:qFormat/>
    <w:rsid w:val="004B571B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7">
    <w:name w:val="А_основной Знак"/>
    <w:basedOn w:val="a0"/>
    <w:link w:val="a6"/>
    <w:rsid w:val="004B571B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8">
    <w:name w:val="Body Text Indent"/>
    <w:basedOn w:val="a"/>
    <w:link w:val="a9"/>
    <w:uiPriority w:val="99"/>
    <w:unhideWhenUsed/>
    <w:rsid w:val="004B571B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rsid w:val="004B571B"/>
    <w:rPr>
      <w:rFonts w:ascii="Calibri" w:eastAsia="Calibri" w:hAnsi="Calibri" w:cs="Times New Roman"/>
      <w:lang w:eastAsia="en-US"/>
    </w:rPr>
  </w:style>
  <w:style w:type="paragraph" w:styleId="aa">
    <w:name w:val="No Spacing"/>
    <w:uiPriority w:val="1"/>
    <w:qFormat/>
    <w:rsid w:val="009D4C24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027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2759B"/>
  </w:style>
  <w:style w:type="paragraph" w:styleId="ad">
    <w:name w:val="footer"/>
    <w:basedOn w:val="a"/>
    <w:link w:val="ae"/>
    <w:uiPriority w:val="99"/>
    <w:unhideWhenUsed/>
    <w:rsid w:val="00027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2759B"/>
  </w:style>
  <w:style w:type="paragraph" w:styleId="af">
    <w:name w:val="Balloon Text"/>
    <w:basedOn w:val="a"/>
    <w:link w:val="af0"/>
    <w:uiPriority w:val="99"/>
    <w:semiHidden/>
    <w:unhideWhenUsed/>
    <w:rsid w:val="00933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33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DF21C-2261-4D8A-BB35-31BAD5D86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15</Pages>
  <Words>3938</Words>
  <Characters>22452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Math</cp:lastModifiedBy>
  <cp:revision>109</cp:revision>
  <cp:lastPrinted>2018-10-15T17:16:00Z</cp:lastPrinted>
  <dcterms:created xsi:type="dcterms:W3CDTF">2017-06-19T07:53:00Z</dcterms:created>
  <dcterms:modified xsi:type="dcterms:W3CDTF">2019-10-14T08:58:00Z</dcterms:modified>
</cp:coreProperties>
</file>