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3C" w:rsidRDefault="0038163C" w:rsidP="0038163C">
      <w:pPr>
        <w:tabs>
          <w:tab w:val="left" w:pos="9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ШМО учителей начальных классов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253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</w:t>
      </w:r>
      <w:proofErr w:type="gramEnd"/>
      <w:r w:rsidR="00253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382FC6" w:rsidRDefault="00382FC6" w:rsidP="0038163C">
      <w:pPr>
        <w:tabs>
          <w:tab w:val="left" w:pos="9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63C" w:rsidRDefault="00382FC6" w:rsidP="0038163C">
      <w:pPr>
        <w:tabs>
          <w:tab w:val="left" w:pos="284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ru-RU" w:bidi="fa-IR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ru-RU" w:bidi="fa-IR"/>
        </w:rPr>
        <w:tab/>
      </w:r>
      <w:proofErr w:type="spellStart"/>
      <w:r w:rsidR="0038163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ru-RU" w:bidi="fa-IR"/>
        </w:rPr>
        <w:t>Проблема</w:t>
      </w:r>
      <w:proofErr w:type="spellEnd"/>
      <w:r w:rsidR="0038163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ru-RU" w:bidi="fa-IR"/>
        </w:rPr>
        <w:t>школы</w:t>
      </w:r>
      <w:proofErr w:type="spellEnd"/>
      <w:r w:rsidR="0038163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ru-RU" w:bidi="fa-IR"/>
        </w:rPr>
        <w:t>: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ru-RU" w:bidi="fa-IR"/>
        </w:rPr>
        <w:t xml:space="preserve"> </w:t>
      </w:r>
      <w:r w:rsidR="0038163C">
        <w:rPr>
          <w:rFonts w:ascii="Times New Roman" w:eastAsia="Andale Sans UI" w:hAnsi="Times New Roman" w:cs="Tahoma"/>
          <w:bCs/>
          <w:kern w:val="2"/>
          <w:sz w:val="24"/>
          <w:szCs w:val="24"/>
          <w:lang w:val="de-DE" w:eastAsia="ru-RU" w:bidi="fa-IR"/>
        </w:rPr>
        <w:t>«</w:t>
      </w:r>
      <w:proofErr w:type="spellStart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Развитие</w:t>
      </w:r>
      <w:proofErr w:type="spellEnd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интеллектуально</w:t>
      </w:r>
      <w:proofErr w:type="spellEnd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–</w:t>
      </w:r>
      <w:proofErr w:type="spellStart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творческого</w:t>
      </w:r>
      <w:proofErr w:type="spellEnd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потенциала</w:t>
      </w:r>
      <w:proofErr w:type="spellEnd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как</w:t>
      </w:r>
      <w:proofErr w:type="spellEnd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условие успешной самореализации личности в современном обществе путём совершенствования педагогических технологий</w:t>
      </w:r>
      <w:r w:rsidR="0038163C">
        <w:rPr>
          <w:rFonts w:ascii="Times New Roman" w:eastAsia="Andale Sans UI" w:hAnsi="Times New Roman" w:cs="Tahoma"/>
          <w:bCs/>
          <w:kern w:val="2"/>
          <w:sz w:val="24"/>
          <w:szCs w:val="24"/>
          <w:lang w:val="de-DE" w:eastAsia="ru-RU" w:bidi="fa-IR"/>
        </w:rPr>
        <w:t>»</w:t>
      </w:r>
      <w:r w:rsidR="0038163C">
        <w:rPr>
          <w:rFonts w:ascii="Times New Roman" w:eastAsia="Andale Sans UI" w:hAnsi="Times New Roman" w:cs="Tahoma"/>
          <w:bCs/>
          <w:kern w:val="2"/>
          <w:sz w:val="24"/>
          <w:szCs w:val="24"/>
          <w:lang w:eastAsia="ru-RU" w:bidi="fa-IR"/>
        </w:rPr>
        <w:t>.</w:t>
      </w:r>
    </w:p>
    <w:p w:rsidR="0038163C" w:rsidRDefault="00382FC6" w:rsidP="0038163C">
      <w:pPr>
        <w:tabs>
          <w:tab w:val="left" w:pos="284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ahoma"/>
          <w:b/>
          <w:kern w:val="2"/>
          <w:sz w:val="24"/>
          <w:szCs w:val="24"/>
          <w:lang w:val="de-DE" w:eastAsia="ru-RU" w:bidi="fa-IR"/>
        </w:rPr>
        <w:tab/>
      </w:r>
      <w:proofErr w:type="spellStart"/>
      <w:r w:rsidR="0038163C">
        <w:rPr>
          <w:rFonts w:ascii="Times New Roman" w:eastAsia="Andale Sans UI" w:hAnsi="Times New Roman" w:cs="Tahoma"/>
          <w:b/>
          <w:kern w:val="2"/>
          <w:sz w:val="24"/>
          <w:szCs w:val="24"/>
          <w:lang w:val="de-DE" w:eastAsia="ru-RU" w:bidi="fa-IR"/>
        </w:rPr>
        <w:t>Проблема</w:t>
      </w:r>
      <w:proofErr w:type="spellEnd"/>
      <w:r w:rsidR="0038163C">
        <w:rPr>
          <w:rFonts w:ascii="Times New Roman" w:eastAsia="Andale Sans UI" w:hAnsi="Times New Roman" w:cs="Tahoma"/>
          <w:b/>
          <w:kern w:val="2"/>
          <w:sz w:val="24"/>
          <w:szCs w:val="24"/>
          <w:lang w:val="de-DE" w:eastAsia="ru-RU" w:bidi="fa-IR"/>
        </w:rPr>
        <w:t xml:space="preserve">, </w:t>
      </w:r>
      <w:proofErr w:type="spellStart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над</w:t>
      </w:r>
      <w:proofErr w:type="spellEnd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которой</w:t>
      </w:r>
      <w:proofErr w:type="spellEnd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</w:t>
      </w:r>
      <w:proofErr w:type="spellStart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>работали</w:t>
      </w:r>
      <w:proofErr w:type="spellEnd"/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 члены школьного </w:t>
      </w:r>
      <w:r w:rsidR="0038163C">
        <w:rPr>
          <w:rFonts w:ascii="Times New Roman" w:eastAsia="Andale Sans UI" w:hAnsi="Times New Roman" w:cs="Tahoma"/>
          <w:b/>
          <w:kern w:val="2"/>
          <w:sz w:val="24"/>
          <w:szCs w:val="24"/>
          <w:lang w:val="de-DE" w:eastAsia="ru-RU" w:bidi="fa-IR"/>
        </w:rPr>
        <w:t xml:space="preserve">методического </w:t>
      </w:r>
      <w:r w:rsidR="0038163C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de-DE" w:eastAsia="ru-RU" w:bidi="fa-IR"/>
        </w:rPr>
        <w:t>объединения:  «</w:t>
      </w:r>
      <w:r w:rsidR="0038163C">
        <w:rPr>
          <w:rFonts w:ascii="Times New Roman" w:eastAsia="Andale Sans UI" w:hAnsi="Times New Roman" w:cs="Tahoma"/>
          <w:kern w:val="2"/>
          <w:sz w:val="24"/>
          <w:szCs w:val="24"/>
          <w:lang w:val="de-DE" w:eastAsia="ru-RU" w:bidi="fa-IR"/>
        </w:rPr>
        <w:t xml:space="preserve">Повышение результативности учебно-воспитательного процесса через развитие интеллектуально – творческого потенциала учащихся как </w:t>
      </w:r>
      <w:r w:rsidR="0038163C">
        <w:rPr>
          <w:rFonts w:ascii="Times New Roman" w:eastAsia="Andale Sans UI" w:hAnsi="Times New Roman" w:cs="Tahoma"/>
          <w:color w:val="000000"/>
          <w:kern w:val="2"/>
          <w:sz w:val="24"/>
          <w:szCs w:val="24"/>
          <w:lang w:val="de-DE" w:eastAsia="ru-RU" w:bidi="fa-IR"/>
        </w:rPr>
        <w:t>условия успешной самореализации личности в современномо бществе путём совершенствования педагогических технологий»</w:t>
      </w:r>
      <w:r w:rsidR="0038163C">
        <w:rPr>
          <w:rFonts w:ascii="Times New Roman" w:eastAsia="Andale Sans UI" w:hAnsi="Times New Roman" w:cs="Tahoma"/>
          <w:color w:val="000000"/>
          <w:kern w:val="2"/>
          <w:sz w:val="24"/>
          <w:szCs w:val="24"/>
          <w:lang w:eastAsia="ru-RU" w:bidi="fa-IR"/>
        </w:rPr>
        <w:t>.</w:t>
      </w:r>
    </w:p>
    <w:p w:rsidR="0038163C" w:rsidRDefault="0038163C" w:rsidP="0038163C">
      <w:pPr>
        <w:tabs>
          <w:tab w:val="left" w:pos="284"/>
        </w:tabs>
        <w:spacing w:after="0" w:line="306" w:lineRule="exact"/>
        <w:ind w:left="1000"/>
        <w:contextualSpacing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>В течение го</w:t>
      </w:r>
      <w:r w:rsidR="00E50D6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да проведены 4 </w:t>
      </w:r>
      <w:proofErr w:type="gramStart"/>
      <w:r w:rsidR="00E50D6F">
        <w:rPr>
          <w:rFonts w:ascii="Times New Roman" w:eastAsia="Calibri" w:hAnsi="Times New Roman" w:cs="Calibri"/>
          <w:sz w:val="24"/>
          <w:szCs w:val="24"/>
          <w:lang w:eastAsia="ru-RU"/>
        </w:rPr>
        <w:t>заседания  ШМО</w:t>
      </w:r>
      <w:proofErr w:type="gramEnd"/>
      <w:r w:rsidR="00E50D6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согласно плана работы.</w:t>
      </w:r>
    </w:p>
    <w:p w:rsidR="0038163C" w:rsidRDefault="0038163C" w:rsidP="0038163C">
      <w:pPr>
        <w:spacing w:after="0" w:line="306" w:lineRule="exact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>Внутри ШМО работали творческие микрогруппы по методической проблеме:</w:t>
      </w:r>
    </w:p>
    <w:tbl>
      <w:tblPr>
        <w:tblpPr w:leftFromText="180" w:rightFromText="180" w:vertAnchor="text" w:horzAnchor="margin" w:tblpY="214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08"/>
        <w:gridCol w:w="5270"/>
      </w:tblGrid>
      <w:tr w:rsidR="008871D8" w:rsidTr="008871D8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8" w:rsidRDefault="008871D8" w:rsidP="008871D8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8" w:rsidRDefault="008871D8" w:rsidP="008871D8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8" w:rsidRDefault="008871D8" w:rsidP="008871D8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Руководитель</w:t>
            </w:r>
          </w:p>
          <w:p w:rsidR="008871D8" w:rsidRDefault="008871D8" w:rsidP="008871D8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 (Ф.И.О.)</w:t>
            </w:r>
          </w:p>
        </w:tc>
      </w:tr>
      <w:tr w:rsidR="008871D8" w:rsidTr="008871D8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8" w:rsidRDefault="008871D8" w:rsidP="008871D8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8" w:rsidRDefault="008871D8" w:rsidP="008871D8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Развитие и коррекция связной литературной речи, письменное изложение.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8" w:rsidRDefault="008871D8" w:rsidP="008871D8">
            <w:pPr>
              <w:spacing w:after="0" w:line="306" w:lineRule="exact"/>
              <w:ind w:right="-142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Гавронова Н.В.,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Аносова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Л.В.,Кудряшова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И.И.,  Швец З.В.</w:t>
            </w:r>
          </w:p>
        </w:tc>
      </w:tr>
      <w:tr w:rsidR="008871D8" w:rsidTr="008871D8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8" w:rsidRDefault="008871D8" w:rsidP="008871D8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8" w:rsidRDefault="008871D8" w:rsidP="008871D8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Использование дидактических игр и игровых моментов на уроках.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8" w:rsidRDefault="008871D8" w:rsidP="008871D8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Кожаева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Л.И.,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Васильчук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Н.В.</w:t>
            </w:r>
          </w:p>
        </w:tc>
      </w:tr>
      <w:tr w:rsidR="008871D8" w:rsidTr="008871D8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8" w:rsidRDefault="008871D8" w:rsidP="008871D8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8" w:rsidRDefault="008871D8" w:rsidP="008871D8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Развитие навыков беглого осознанного выразительного чтения.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8" w:rsidRDefault="008871D8" w:rsidP="008871D8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Дороненкова А.А.,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Лопатина Л.П.</w:t>
            </w:r>
          </w:p>
        </w:tc>
      </w:tr>
      <w:tr w:rsidR="008871D8" w:rsidTr="008871D8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8" w:rsidRDefault="008871D8" w:rsidP="008871D8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8" w:rsidRDefault="008871D8" w:rsidP="0088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орфографических навыков и орфографической зоркости  у младших школьников.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8" w:rsidRDefault="008871D8" w:rsidP="008871D8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>Костыль Е.М.,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Петрова Е.В.</w:t>
            </w:r>
          </w:p>
        </w:tc>
      </w:tr>
      <w:tr w:rsidR="008871D8" w:rsidTr="008871D8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8" w:rsidRDefault="008871D8" w:rsidP="008871D8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8" w:rsidRDefault="008871D8" w:rsidP="008871D8">
            <w:pPr>
              <w:spacing w:after="0" w:line="306" w:lineRule="exact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Развитие познавательных процессов и вычислительных навыков у младших школьников на уроках математики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8" w:rsidRDefault="008871D8" w:rsidP="008871D8">
            <w:pPr>
              <w:spacing w:after="0" w:line="306" w:lineRule="exact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  <w:t xml:space="preserve">Шумейко О.А.,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Чирко Л.В., Швец З.В.</w:t>
            </w:r>
          </w:p>
        </w:tc>
      </w:tr>
    </w:tbl>
    <w:p w:rsidR="0038163C" w:rsidRPr="00394065" w:rsidRDefault="0038163C" w:rsidP="0038163C">
      <w:pPr>
        <w:spacing w:after="0" w:line="306" w:lineRule="exact"/>
        <w:jc w:val="both"/>
        <w:rPr>
          <w:rFonts w:ascii="Times New Roman" w:eastAsia="Calibri" w:hAnsi="Times New Roman" w:cs="Calibri"/>
          <w:b/>
          <w:sz w:val="24"/>
          <w:szCs w:val="24"/>
          <w:lang w:eastAsia="uk-U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uk-UA"/>
        </w:rPr>
        <w:t>5.</w:t>
      </w:r>
      <w:r>
        <w:rPr>
          <w:rFonts w:ascii="Times New Roman" w:eastAsia="Calibri" w:hAnsi="Times New Roman" w:cs="Calibri"/>
          <w:sz w:val="24"/>
          <w:szCs w:val="24"/>
          <w:lang w:eastAsia="uk-UA"/>
        </w:rPr>
        <w:t xml:space="preserve"> В течение года изучался или обобщался 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uk-UA"/>
        </w:rPr>
        <w:t>опыт  работы</w:t>
      </w:r>
      <w:proofErr w:type="gramEnd"/>
      <w:r>
        <w:rPr>
          <w:rFonts w:ascii="Times New Roman" w:eastAsia="Calibri" w:hAnsi="Times New Roman" w:cs="Calibri"/>
          <w:sz w:val="24"/>
          <w:szCs w:val="24"/>
          <w:lang w:eastAsia="uk-UA"/>
        </w:rPr>
        <w:t xml:space="preserve"> учителей  МО (на уровне школы, города, республики; делились опытом (внутри ШМО):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512"/>
        <w:gridCol w:w="1960"/>
        <w:gridCol w:w="1561"/>
      </w:tblGrid>
      <w:tr w:rsidR="0038163C" w:rsidTr="008871D8">
        <w:trPr>
          <w:trHeight w:val="1396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Вид мероприятия</w:t>
            </w:r>
          </w:p>
          <w:p w:rsidR="0038163C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т.д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 )</w:t>
            </w:r>
            <w:proofErr w:type="gram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Ф.И.О. учителя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ind w:left="-108" w:right="-49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Уровень (школьный, городской,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рес-публиканский</w:t>
            </w:r>
            <w:proofErr w:type="spellEnd"/>
            <w:proofErr w:type="gramEnd"/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)</w:t>
            </w:r>
          </w:p>
        </w:tc>
      </w:tr>
      <w:tr w:rsidR="0038163C" w:rsidTr="008871D8">
        <w:trPr>
          <w:trHeight w:val="948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D21F1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 xml:space="preserve"> Выступление на МО  (20.08.2018</w:t>
            </w:r>
            <w:r w:rsidR="0038163C">
              <w:rPr>
                <w:rFonts w:ascii="Times New Roman" w:eastAsia="Calibri" w:hAnsi="Times New Roman" w:cs="Calibri"/>
                <w:lang w:eastAsia="uk-UA"/>
              </w:rPr>
              <w:t>г.)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3C" w:rsidRPr="00356F2F" w:rsidRDefault="00D21F15" w:rsidP="00356F2F">
            <w:pPr>
              <w:shd w:val="clear" w:color="auto" w:fill="FFFFFF"/>
              <w:tabs>
                <w:tab w:val="left" w:pos="211"/>
                <w:tab w:val="left" w:pos="371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работы учителя</w:t>
            </w:r>
            <w:r w:rsidR="0035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адаптированным программам учащихся с ОВЗ»</w:t>
            </w:r>
          </w:p>
          <w:p w:rsidR="0038163C" w:rsidRDefault="0038163C">
            <w:pPr>
              <w:spacing w:after="0" w:line="306" w:lineRule="exact"/>
              <w:rPr>
                <w:rFonts w:ascii="Times New Roman" w:eastAsia="Calibri" w:hAnsi="Times New Roman" w:cs="Calibri"/>
                <w:b/>
                <w:color w:val="FF0000"/>
                <w:lang w:eastAsia="uk-U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D21F15" w:rsidP="00356F2F">
            <w:pPr>
              <w:spacing w:after="0" w:line="306" w:lineRule="exact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 xml:space="preserve">Можарова И.Н. </w:t>
            </w:r>
          </w:p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948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D21F1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 xml:space="preserve">  Мастер-класс (30.08</w:t>
            </w:r>
            <w:r w:rsidR="00356F2F">
              <w:rPr>
                <w:rFonts w:ascii="Times New Roman" w:eastAsia="Calibri" w:hAnsi="Times New Roman" w:cs="Calibri"/>
                <w:lang w:eastAsia="uk-UA"/>
              </w:rPr>
              <w:t>.2018</w:t>
            </w:r>
            <w:r w:rsidR="0038163C">
              <w:rPr>
                <w:rFonts w:ascii="Times New Roman" w:eastAsia="Calibri" w:hAnsi="Times New Roman" w:cs="Calibri"/>
                <w:lang w:eastAsia="uk-UA"/>
              </w:rPr>
              <w:t>г.)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3C" w:rsidRDefault="0038163C">
            <w:pPr>
              <w:shd w:val="clear" w:color="auto" w:fill="FFFFFF"/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«Формы работы </w:t>
            </w:r>
            <w:r w:rsidR="0002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одарёнными </w:t>
            </w:r>
            <w:r w:rsidR="0035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детьми»</w:t>
            </w:r>
          </w:p>
          <w:p w:rsidR="0038163C" w:rsidRDefault="0038163C">
            <w:pPr>
              <w:spacing w:after="0" w:line="306" w:lineRule="exact"/>
              <w:rPr>
                <w:rFonts w:ascii="Times New Roman" w:eastAsia="Calibri" w:hAnsi="Times New Roman" w:cs="Calibri"/>
                <w:b/>
                <w:color w:val="FF0000"/>
                <w:lang w:eastAsia="uk-U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56F2F" w:rsidP="00356F2F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>Повитницкая М.Л.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>Уровень-</w:t>
            </w:r>
            <w:r w:rsidR="00356F2F">
              <w:rPr>
                <w:rFonts w:ascii="Times New Roman" w:eastAsia="Calibri" w:hAnsi="Times New Roman" w:cs="Calibri"/>
                <w:lang w:eastAsia="uk-UA"/>
              </w:rPr>
              <w:t>школьный</w:t>
            </w:r>
          </w:p>
        </w:tc>
      </w:tr>
      <w:tr w:rsidR="0038163C" w:rsidTr="008871D8">
        <w:trPr>
          <w:trHeight w:val="948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D21F1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Семинар-п</w:t>
            </w:r>
            <w:r w:rsidR="0038163C">
              <w:rPr>
                <w:rFonts w:ascii="Times New Roman" w:eastAsia="Calibri" w:hAnsi="Times New Roman" w:cs="Calibri"/>
                <w:szCs w:val="24"/>
                <w:lang w:eastAsia="ru-RU"/>
              </w:rPr>
              <w:t>рактикум</w:t>
            </w:r>
          </w:p>
          <w:p w:rsidR="0038163C" w:rsidRDefault="00D21F1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(30.10</w:t>
            </w:r>
            <w:r w:rsidR="005A70B1">
              <w:rPr>
                <w:rFonts w:ascii="Times New Roman" w:eastAsia="Calibri" w:hAnsi="Times New Roman" w:cs="Calibri"/>
                <w:szCs w:val="24"/>
                <w:lang w:eastAsia="ru-RU"/>
              </w:rPr>
              <w:t>.2018 г.)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Pr="00D21F15" w:rsidRDefault="0038163C" w:rsidP="00D21F1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формирования речевой </w:t>
            </w:r>
            <w:proofErr w:type="spellStart"/>
            <w:r w:rsidR="00D2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деятельностис</w:t>
            </w:r>
            <w:proofErr w:type="spellEnd"/>
            <w:r w:rsidR="00D2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создания </w:t>
            </w:r>
            <w:proofErr w:type="spellStart"/>
            <w:r w:rsidR="00D2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условийдля</w:t>
            </w:r>
            <w:proofErr w:type="spellEnd"/>
            <w:r w:rsidR="00D2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успешного </w:t>
            </w:r>
            <w:proofErr w:type="spellStart"/>
            <w:r w:rsidR="00D2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обученияна</w:t>
            </w:r>
            <w:proofErr w:type="spellEnd"/>
            <w:r w:rsidR="00D2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2F" w:rsidRDefault="00356F2F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lastRenderedPageBreak/>
              <w:t>Шумейко О.А.</w:t>
            </w:r>
          </w:p>
          <w:p w:rsidR="0038163C" w:rsidRDefault="00356F2F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 xml:space="preserve">Учителя начальных </w:t>
            </w:r>
            <w:r>
              <w:rPr>
                <w:rFonts w:ascii="Times New Roman" w:eastAsia="Calibri" w:hAnsi="Times New Roman" w:cs="Calibri"/>
                <w:lang w:eastAsia="uk-UA"/>
              </w:rPr>
              <w:lastRenderedPageBreak/>
              <w:t xml:space="preserve">классов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lastRenderedPageBreak/>
              <w:t>Уровень–</w:t>
            </w:r>
            <w:r w:rsidR="00D21F15">
              <w:rPr>
                <w:rFonts w:ascii="Times New Roman" w:eastAsia="Calibri" w:hAnsi="Times New Roman" w:cs="Calibri"/>
                <w:lang w:eastAsia="uk-UA"/>
              </w:rPr>
              <w:t>городской</w:t>
            </w:r>
          </w:p>
        </w:tc>
      </w:tr>
      <w:tr w:rsidR="0038163C" w:rsidTr="008871D8">
        <w:trPr>
          <w:trHeight w:val="948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D21F1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Мастер-класс (29.03.2019</w:t>
            </w:r>
            <w:r w:rsidR="0038163C">
              <w:rPr>
                <w:rFonts w:ascii="Times New Roman" w:eastAsia="Calibri" w:hAnsi="Times New Roman" w:cs="Calibri"/>
                <w:szCs w:val="24"/>
                <w:lang w:eastAsia="ru-RU"/>
              </w:rPr>
              <w:t>г.)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информацион-ных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технологий в начальных классах — как одно из условий повышения качества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образова-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»   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38163C">
            <w:pPr>
              <w:spacing w:after="0" w:line="306" w:lineRule="exact"/>
              <w:rPr>
                <w:rFonts w:ascii="Times New Roman" w:eastAsia="Calibri" w:hAnsi="Times New Roman" w:cs="Calibri"/>
                <w:lang w:eastAsia="uk-UA"/>
              </w:rPr>
            </w:pPr>
          </w:p>
          <w:p w:rsidR="0038163C" w:rsidRDefault="005A70B1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>Дороненкова А.А.</w:t>
            </w:r>
          </w:p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42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>Уровень–городской</w:t>
            </w:r>
          </w:p>
        </w:tc>
      </w:tr>
      <w:tr w:rsidR="0038163C" w:rsidTr="008871D8">
        <w:trPr>
          <w:trHeight w:val="948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Педагогическая мастерская</w:t>
            </w:r>
          </w:p>
          <w:p w:rsidR="0038163C" w:rsidRDefault="003D3123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(26.04.2019</w:t>
            </w:r>
            <w:r w:rsidR="0038163C">
              <w:rPr>
                <w:rFonts w:ascii="Times New Roman" w:eastAsia="Calibri" w:hAnsi="Times New Roman" w:cs="Calibri"/>
                <w:szCs w:val="24"/>
                <w:lang w:eastAsia="ru-RU"/>
              </w:rPr>
              <w:t>г.)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3C" w:rsidRDefault="0038163C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без отметочной и рейтинговой системы оценивания учащихся.</w:t>
            </w:r>
          </w:p>
          <w:p w:rsidR="0038163C" w:rsidRDefault="0038163C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правил самооценки  и технологии оценивания учебных успехов.</w:t>
            </w:r>
          </w:p>
          <w:p w:rsidR="0038163C" w:rsidRDefault="0038163C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карты самооценки. Из опыта работы</w:t>
            </w:r>
          </w:p>
          <w:p w:rsidR="0038163C" w:rsidRDefault="0038163C">
            <w:pPr>
              <w:spacing w:after="0" w:line="306" w:lineRule="exact"/>
              <w:rPr>
                <w:rFonts w:ascii="Times New Roman" w:eastAsia="Calibri" w:hAnsi="Times New Roman" w:cs="Calibri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>Учителя начальных классов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Уровень-городской</w:t>
            </w:r>
          </w:p>
        </w:tc>
      </w:tr>
      <w:tr w:rsidR="0038163C" w:rsidTr="008871D8">
        <w:trPr>
          <w:trHeight w:val="948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Церемония награждения победителей и призёров муниципального этапа ученических олимпиад</w:t>
            </w:r>
          </w:p>
          <w:p w:rsidR="0038163C" w:rsidRDefault="00D21F15">
            <w:pPr>
              <w:spacing w:after="0" w:line="306" w:lineRule="exact"/>
              <w:ind w:right="-108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(май 2019</w:t>
            </w:r>
            <w:r w:rsidR="0038163C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г.)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3C" w:rsidRDefault="0038163C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>Полищук Т.В.</w:t>
            </w:r>
          </w:p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>Шумейко О.А.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Calibri"/>
                <w:lang w:eastAsia="uk-UA"/>
              </w:rPr>
            </w:pPr>
            <w:r>
              <w:rPr>
                <w:rFonts w:ascii="Times New Roman" w:eastAsia="Calibri" w:hAnsi="Times New Roman" w:cs="Calibri"/>
                <w:lang w:eastAsia="uk-UA"/>
              </w:rPr>
              <w:t>Уровень-городской</w:t>
            </w:r>
          </w:p>
        </w:tc>
      </w:tr>
    </w:tbl>
    <w:p w:rsidR="0038163C" w:rsidRDefault="0038163C" w:rsidP="0038163C">
      <w:pPr>
        <w:spacing w:after="0" w:line="306" w:lineRule="exact"/>
        <w:jc w:val="both"/>
        <w:rPr>
          <w:rFonts w:ascii="Times New Roman" w:eastAsia="Calibri" w:hAnsi="Times New Roman" w:cs="Calibri"/>
          <w:sz w:val="24"/>
          <w:szCs w:val="24"/>
          <w:lang w:eastAsia="uk-UA"/>
        </w:rPr>
      </w:pPr>
      <w:r>
        <w:rPr>
          <w:rFonts w:ascii="Times New Roman" w:eastAsia="Calibri" w:hAnsi="Times New Roman" w:cs="Calibri"/>
          <w:b/>
          <w:sz w:val="24"/>
          <w:szCs w:val="18"/>
          <w:lang w:eastAsia="uk-UA"/>
        </w:rPr>
        <w:t>6.</w:t>
      </w:r>
      <w:r>
        <w:rPr>
          <w:rFonts w:ascii="Times New Roman" w:eastAsia="Calibri" w:hAnsi="Times New Roman" w:cs="Calibri"/>
          <w:sz w:val="24"/>
          <w:szCs w:val="24"/>
          <w:lang w:eastAsia="uk-UA"/>
        </w:rPr>
        <w:t>Члены  ШМО  принимали участие  в следующих мероприятиях:</w:t>
      </w:r>
    </w:p>
    <w:p w:rsidR="008871D8" w:rsidRDefault="008871D8" w:rsidP="0038163C">
      <w:pPr>
        <w:spacing w:after="0" w:line="306" w:lineRule="exact"/>
        <w:jc w:val="both"/>
        <w:rPr>
          <w:rFonts w:ascii="Times New Roman" w:eastAsia="Calibri" w:hAnsi="Times New Roman" w:cs="Calibri"/>
          <w:sz w:val="24"/>
          <w:szCs w:val="24"/>
          <w:lang w:eastAsia="uk-U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0"/>
        <w:gridCol w:w="3688"/>
        <w:gridCol w:w="1844"/>
        <w:gridCol w:w="1843"/>
      </w:tblGrid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Вид мероприятия</w:t>
            </w:r>
          </w:p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т.д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 xml:space="preserve"> )</w:t>
            </w:r>
            <w:proofErr w:type="gram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Ф.И.О.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Calibri" w:hAnsi="Times New Roman" w:cs="Calibri"/>
                <w:b/>
                <w:sz w:val="18"/>
                <w:szCs w:val="18"/>
                <w:lang w:eastAsia="uk-UA"/>
              </w:rPr>
              <w:t>Уровень (школьный, городской, республиканский)</w:t>
            </w:r>
          </w:p>
        </w:tc>
      </w:tr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Garamond" w:eastAsia="Calibri" w:hAnsi="Garamond" w:cs="Calibri"/>
                <w:sz w:val="24"/>
                <w:szCs w:val="24"/>
                <w:lang w:eastAsia="ru-RU"/>
              </w:rPr>
            </w:pPr>
            <w:r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>Выставка творческих работ учащихся</w:t>
            </w:r>
          </w:p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Garamond" w:eastAsia="Calibri" w:hAnsi="Garamond" w:cs="Calibri"/>
                <w:b/>
                <w:sz w:val="24"/>
                <w:szCs w:val="24"/>
                <w:lang w:eastAsia="uk-UA"/>
              </w:rPr>
            </w:pPr>
            <w:r>
              <w:rPr>
                <w:rFonts w:ascii="Garamond" w:eastAsia="Calibri" w:hAnsi="Garamond" w:cs="Calibri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умелые ручки».</w:t>
            </w:r>
          </w:p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Учителя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41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 – поиск.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язык. «Род имён существи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Швец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70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Урок – сказка.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«Закрепление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и вычитание чисел 1-4, перестановка слагаемых. Решение задач».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F05E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Костыль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Интегрированный урок – игра.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Письмо. Чтение. «Согласный звук и буква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Гавронова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«Глухой согласный звук [щ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Буквы Щ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Чтение. «Соцветие звуков. Твёрдый[ц] и буква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буквой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45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исследование.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Математика. «Письменные приёмы вычитания вида 50-24».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8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Урок-соревнование.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«Повторение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приёмов сложения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Кожаева Л.И.</w:t>
            </w:r>
          </w:p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«Письменное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числа, оканчивающиеся нулями».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Л.В.</w:t>
            </w:r>
          </w:p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55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«Что? Где? Когда?» между 2-ми классами.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Чтение. Урок-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-шествие с использованием ММП. «Как хорошо уметь читать.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Закре-пление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Гавронова Н.В.</w:t>
            </w:r>
          </w:p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4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Урок-альманах.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«Д.Н. Мамин-Сибиряк. «Приёмыш»».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Дороненкова А.А.</w:t>
            </w:r>
          </w:p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«Закрепление приёмов вычитания и сложения двузначных чисел с переходом через разряд»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Л.П.</w:t>
            </w:r>
          </w:p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50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«Деление с остатком на 10, 100,1000»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3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«Что? Где? Когда?» между 3-ми классами.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32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Урок-практикум.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«Опасные места».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11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Урок-исследование.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«Упражнения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распо-знавании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имён прилагательных муж-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рода в Р.п.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 »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Васильчук Н.В.</w:t>
            </w:r>
          </w:p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5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Мастер-класс.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элементов тренинга на уроке в начальной школе»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38163C" w:rsidTr="008871D8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Мастер-класс.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ролевой игры на уроке в начальной школе»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Кибальникова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38163C" w:rsidTr="008871D8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«Здоровьесберегающие технологии на уроке в начальной школе»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38163C" w:rsidTr="008871D8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«Фонематическая ритмика»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Повитницкая М.Л.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38163C" w:rsidTr="008871D8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Урок-викторина.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«Авторские сказки»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И.И.</w:t>
            </w:r>
          </w:p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rPr>
          <w:trHeight w:val="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Урок-фантазия с использованием ММП.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 «Сочинение по картине И.Я.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«Иван-царевич и лягушка-квакушка »»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Васильчук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Открытое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спортивное мероприятие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– соревнование «Папа, мама,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– спортивная семья»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 w:rsidP="00BB6A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Мусатюк Ю.В.</w:t>
            </w:r>
          </w:p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Болдырева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lastRenderedPageBreak/>
              <w:t>Уровень–школьный</w:t>
            </w:r>
          </w:p>
        </w:tc>
      </w:tr>
      <w:tr w:rsidR="0038163C" w:rsidTr="008871D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Презентация школы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буду-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первоклассников, знакомство с программой подготовительных занятий, графиком работы.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О.А., Полищук Т.В.,</w:t>
            </w:r>
          </w:p>
          <w:p w:rsidR="0038163C" w:rsidRDefault="00381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3C" w:rsidRDefault="0038163C">
            <w:pPr>
              <w:spacing w:after="0" w:line="306" w:lineRule="exact"/>
              <w:ind w:left="-108" w:right="-108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uk-UA"/>
              </w:rPr>
              <w:t>Уровень–школьный</w:t>
            </w:r>
          </w:p>
        </w:tc>
      </w:tr>
    </w:tbl>
    <w:p w:rsidR="0038163C" w:rsidRDefault="0038163C" w:rsidP="00381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ABA" w:rsidRDefault="0038163C" w:rsidP="00104A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</w:t>
      </w:r>
      <w:r w:rsidR="00DE6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 в МБОУ «СШ№16» с 11</w:t>
      </w:r>
      <w:r w:rsidR="0035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</w:t>
      </w:r>
      <w:r w:rsidR="00DE6A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35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F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екада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школы. Открытие декады началось с выставки стенгазет учащихся 1-4 классов на тему: «Наша жизнь в школе». В рамках декады в начальных клас</w:t>
      </w:r>
      <w:r w:rsidR="00DE6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запланированы и проведены 20 открытых уроков,20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внеклассных мероприятий.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Она была посвящена современным подходам к организации деятельности учащихся на уроке и во внеурочной деятельности в формате требований ФГОС.</w:t>
      </w:r>
    </w:p>
    <w:p w:rsidR="00104ABA" w:rsidRDefault="00104ABA" w:rsidP="00104ABA">
      <w:pPr>
        <w:rPr>
          <w:rFonts w:ascii="Times New Roman" w:hAnsi="Times New Roman"/>
          <w:b/>
          <w:sz w:val="24"/>
          <w:szCs w:val="24"/>
        </w:rPr>
      </w:pPr>
      <w:r w:rsidRPr="00104A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Участие учащихся начальных классов МБОУ «СШ № 16» в городских и Республиканских конкурсных программах за 2018-2019 </w:t>
      </w:r>
      <w:proofErr w:type="spellStart"/>
      <w:r>
        <w:rPr>
          <w:rFonts w:ascii="Times New Roman" w:hAnsi="Times New Roman"/>
          <w:b/>
          <w:sz w:val="24"/>
          <w:szCs w:val="24"/>
        </w:rPr>
        <w:t>уч.год</w:t>
      </w:r>
      <w:proofErr w:type="spellEnd"/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977"/>
        <w:gridCol w:w="3118"/>
        <w:gridCol w:w="2977"/>
      </w:tblGrid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104ABA" w:rsidTr="008871D8">
        <w:trPr>
          <w:trHeight w:val="9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23.10.2018 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асинхронного турнира по игре «Что? Где? Когда?» «Ласточка» (1 тур)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«Знатоки» 4-Б кл. 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«Лидеры» 6-А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4-А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«Совята» 4-В кл.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04ABA" w:rsidTr="008871D8">
        <w:trPr>
          <w:trHeight w:val="6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Иванкина Алина 4-В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7-А кл.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«Мама, папа, я – велосипедная семья»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Петренко Леонид 1-В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Антонины   5-В кл.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в благотворительной акции «Белый цветок»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соревнования по городошному спорту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МБОУ «СШ № 16» 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 «Золотая осень»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МБОУ «СШ № 16» 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3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легкоатлетический кросс среди 9-11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МБОУ «СШ № 16» 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этап республиканского конкурса детского творчества «Дорога глазами детей»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этап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«Умелые руки»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6-Б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«Золотое перо»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Леонид 1-В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Кириакиди Екатерина 6-А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Петренко Леонид 1-В кл.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29.10.2017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городской турнир по стрельбе из электронного оружия среди школьников в честь 75-летия Евпаторийского десанта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  конкурс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«Скажем Да! Охране труда»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Роман 3-А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Потурухина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1-Е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10-Б кл.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23.10.2018 Пр. № 01-04\309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Республиканского творческого конкурса по предметам искусства «Шаг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олимпу»ИЗО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Алешина Алина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Ноябрь-декабрь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01.11.2018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01-10\450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игра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ученического парламента «Гонка за лидером»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«Адреналин»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12.12.2018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тур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асинхронного турнира «Ласточка»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тур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асинхронного турнира «Ласточка»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«Знатоки» 4-Б кл. 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«Лидеры» 6-А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«Знатоки» 4-Б класс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«Пламя» 5-В класс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«Комета» 8-Б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04ABA" w:rsidTr="008871D8">
        <w:trPr>
          <w:trHeight w:val="57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BA" w:rsidRDefault="00104ABA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2-ой муниципальный этап конкурса чтецов «В слове Родина жизнь и душа»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Никита 1-Е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rPr>
          <w:trHeight w:val="3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1-ый муниципальный этап конкурса чтецов «В слове Родина жизнь и душа»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Абибулаева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Никита 1-Е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4-В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Плетнева Ева 10-В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7-В кл.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04ABA" w:rsidTr="008871D8">
        <w:trPr>
          <w:trHeight w:val="87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07.11.2018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BA" w:rsidRDefault="00104ABA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Муниципальный этап республиканского конкурса «Коррупция глазами детей»</w:t>
            </w:r>
          </w:p>
          <w:p w:rsidR="00104ABA" w:rsidRDefault="00104ABA">
            <w:pPr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lang w:eastAsia="ar-SA"/>
              </w:rPr>
              <w:t>Пр.№ 01-04\329 от 08.11.2018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Леонидова Анастасия 11-А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4-Б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Алешина Анна 4-А 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04ABA" w:rsidTr="008871D8">
        <w:trPr>
          <w:trHeight w:val="49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конкурс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Леонидова Анастасия 11-А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rPr>
          <w:trHeight w:val="90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15.11.2018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BA" w:rsidRDefault="00104ABA">
            <w:pPr>
              <w:pStyle w:val="1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Муниципальный этап республиканского конкурса «Стоп коррупция»</w:t>
            </w:r>
          </w:p>
          <w:p w:rsidR="00104ABA" w:rsidRDefault="00104ABA">
            <w:pPr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lang w:eastAsia="ar-SA"/>
              </w:rPr>
              <w:t>Пр.№ 01-04\337 от 13.11.2018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 9-А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4-Б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04ABA" w:rsidTr="008871D8">
        <w:trPr>
          <w:trHeight w:val="46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конкурс детских рисунков, плакатов «Я против коррупции» и логотипов «Стоп коррупция»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 9-А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ст.</w:t>
            </w:r>
          </w:p>
        </w:tc>
      </w:tr>
      <w:tr w:rsidR="00104ABA" w:rsidTr="008871D8">
        <w:trPr>
          <w:trHeight w:val="3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29.11.2018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01-15\225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Войнович Алина 5-А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10-Б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Бегильдина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Болдина Тамила 8-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Мария 3-А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Тирияки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3-А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Богдана 8-В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10-В кл.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04ABA" w:rsidTr="008871D8">
        <w:trPr>
          <w:trHeight w:val="101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активное участие в мероприятии «Чудеса на Караимской» благотворительной «Чудесной ярмарке»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15.12.2017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«Веселые старты» 3 кл.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Муниципальный   конкурс «Новогодняя игрушка»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Анастасия 3-А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/>
              </w:rPr>
              <w:t xml:space="preserve">Муниципальный этап </w:t>
            </w:r>
            <w:r>
              <w:rPr>
                <w:rFonts w:ascii="Times New Roman" w:eastAsia="MS Mincho" w:hAnsi="Times New Roman"/>
                <w:lang w:val="en-US"/>
              </w:rPr>
              <w:t>IV</w:t>
            </w:r>
            <w:r>
              <w:rPr>
                <w:rFonts w:ascii="Times New Roman" w:eastAsia="MS Mincho" w:hAnsi="Times New Roman"/>
              </w:rPr>
              <w:t xml:space="preserve"> Всероссийского конкурса «Базовые национальные ценности»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Республиканский этап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11-Б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4-Б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Леонид 1-В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11-Б кл.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04ABA" w:rsidTr="008871D8">
        <w:trPr>
          <w:trHeight w:val="5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10.12.2018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01-04\376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многоборью ВФСК ГТО среди мальчиков и девочек 2 ступени, посвященных Дню РК.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 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04-05.01.2019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многоборью ВФСК ГТО среди мальчиков и девочек 2 ступени,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празднованию Дня Республики Крым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Команда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«Язык душа народа»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этап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Плетнева Ева  9-В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4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4 кл.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02.2019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14.02.2019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по мини-футболу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 этап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этап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этап г.Ставрополь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30.01.2019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01-10\90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25.02.19г.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 этап республиканского 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патриотического конкурса литературного творчества 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«Ради жизни на Земле!..»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Велиулаев Длявер 11-А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11-Б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Алешина Алина 8-Б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 9-А кл.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Нагорный Павел 10-А кл.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Кривонос Максим 3-Г кл.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11.02.2019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03\01-401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Всероссийский конкурс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посвященный Дню защитника Отечества «Празднует февраль Армии рождение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!»номинация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 рассказ «Мой славный дед тобой горжусь»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Анна10-А кл.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ст. № И-23234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26.02. 2019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09-10.03.2019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23-24.03.2019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03-08.04.2019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волейболу «Серебряный мяч» 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 этап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этап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Март-Апрель-Май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акция «Белая ромашка»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чемпионата по пулевой стрельбе из пневматического оружия среди допризывной молодежи, посвященный Дню защитника Отечества и 100-летию Вооруженных сил России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 МБОУ «СШ № 16»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rPr>
          <w:trHeight w:val="6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15.03.2019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этап республиканского конкурса «Мы наследники Победы»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75-летию освобождения Евпатории от немецко-фашистских захватчиков  и 74-ой годовщине Победы в Великой Отечественной войне.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 МБОУ «СШ № 16»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02-16.04.2019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по футболу «Кожаный мяч»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Зональный этап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 МБОУ «СШ № 16»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школьников «Президентские состязания»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«Пушкинские строки»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Бигильдина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3-А кл.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02-10.05.2018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соревнований  по футболу на «Кубок главы Республики Крым»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«Лучшая организация и лучший специалист по охране труда в городском округе Евпатория Республики Крым» 2019 года</w:t>
            </w: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работы в 2018-2019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городских мероприятиях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городского ученического парламента в 2018-2019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04ABA" w:rsidTr="008871D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рейтинга городского клуба интеллектуальных игр «Мудрая сова» в 2018-2019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ABA" w:rsidRDefault="001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Гран-При </w:t>
            </w:r>
          </w:p>
        </w:tc>
      </w:tr>
    </w:tbl>
    <w:p w:rsidR="0038163C" w:rsidRDefault="0038163C" w:rsidP="00381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ABA" w:rsidRDefault="00104ABA" w:rsidP="0038163C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63C" w:rsidRDefault="0038163C" w:rsidP="0038163C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Достижения в работе ШМО, положительный опыт:</w:t>
      </w:r>
    </w:p>
    <w:p w:rsidR="0038163C" w:rsidRDefault="0038163C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церемонии награждения победителей и призёров муниципального этапа ученических олимпиад;</w:t>
      </w:r>
    </w:p>
    <w:p w:rsidR="0038163C" w:rsidRDefault="00BB6A31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проведение Декады</w:t>
      </w:r>
      <w:r w:rsidR="003816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начальной школы;</w:t>
      </w:r>
    </w:p>
    <w:p w:rsidR="00BB6A31" w:rsidRDefault="00BB6A31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-проведение природоведческой олимпиады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Колосок»-</w:t>
      </w:r>
      <w:proofErr w:type="spellStart"/>
      <w:proofErr w:type="gramEnd"/>
      <w:r w:rsidR="00DE6A9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осенний,весенний</w:t>
      </w:r>
      <w:proofErr w:type="spellEnd"/>
      <w:r w:rsidR="00DE6A9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DE6A9B" w:rsidRDefault="00DE6A9B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-проведение математической олимпиады «Кенгуру»;</w:t>
      </w:r>
    </w:p>
    <w:p w:rsidR="0038163C" w:rsidRDefault="0038163C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проектная деятельность учащихся;</w:t>
      </w:r>
    </w:p>
    <w:p w:rsidR="0038163C" w:rsidRDefault="0038163C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внедрение ИКТ и ММП;</w:t>
      </w:r>
    </w:p>
    <w:p w:rsidR="0038163C" w:rsidRDefault="0038163C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проведение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сихолого-педагогического консилиума «Преемственность в обучении учащихся  4 – 5 классов»;</w:t>
      </w:r>
    </w:p>
    <w:p w:rsidR="00BB6A31" w:rsidRDefault="000273BD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мероприятий по преемственнос</w:t>
      </w:r>
      <w:r w:rsidR="00D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МБДОУ «Чебурашка»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МБОУ «СШ № 16». </w:t>
      </w:r>
    </w:p>
    <w:p w:rsidR="0038163C" w:rsidRDefault="0038163C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отчёты учителей;</w:t>
      </w:r>
    </w:p>
    <w:p w:rsidR="0038163C" w:rsidRDefault="0038163C" w:rsidP="0038163C">
      <w:pPr>
        <w:spacing w:after="0" w:line="240" w:lineRule="auto"/>
        <w:ind w:left="-284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 городского уровня;</w:t>
      </w:r>
    </w:p>
    <w:p w:rsidR="0038163C" w:rsidRDefault="0038163C" w:rsidP="0038163C">
      <w:pPr>
        <w:tabs>
          <w:tab w:val="left" w:pos="142"/>
        </w:tabs>
        <w:spacing w:after="0" w:line="240" w:lineRule="auto"/>
        <w:ind w:left="-284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-улучшение материально-технической оснащённости кабинетов начальной школы (№№ 8,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10, 12, 13, 14,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30, 31, 33) </w:t>
      </w:r>
    </w:p>
    <w:p w:rsidR="0038163C" w:rsidRDefault="0038163C" w:rsidP="0038163C">
      <w:pPr>
        <w:spacing w:after="0" w:line="240" w:lineRule="auto"/>
        <w:ind w:left="-284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проблемы, требующие дополнительного внимания:</w:t>
      </w:r>
    </w:p>
    <w:p w:rsidR="0038163C" w:rsidRDefault="0038163C" w:rsidP="0038163C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работы с одарёнными детьми для участи</w:t>
      </w:r>
      <w:r w:rsidR="000273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конкурсе «Колосок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ІІ и ІІІ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ученических олимпиад, Международных конкурсах;</w:t>
      </w:r>
    </w:p>
    <w:p w:rsidR="0038163C" w:rsidRDefault="0038163C" w:rsidP="0038163C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акцентирование внимания в направлении повышения читательской активности младших школьников с осуществлением контроля за её динамикой;</w:t>
      </w:r>
    </w:p>
    <w:p w:rsidR="0038163C" w:rsidRDefault="0038163C" w:rsidP="0038163C">
      <w:pPr>
        <w:spacing w:after="0" w:line="240" w:lineRule="auto"/>
        <w:ind w:left="-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практику работы всех учителей ШМО технологий, направленных на формирование компетентностей обучающихся: технологии развития критического мышления, технологии проблемного и деятельностного обучения.</w:t>
      </w:r>
    </w:p>
    <w:p w:rsidR="0038163C" w:rsidRDefault="0038163C" w:rsidP="0038163C">
      <w:pPr>
        <w:spacing w:after="0" w:line="240" w:lineRule="auto"/>
        <w:ind w:left="-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Выводы. </w:t>
      </w:r>
    </w:p>
    <w:p w:rsidR="0038163C" w:rsidRDefault="0038163C" w:rsidP="0038163C">
      <w:pPr>
        <w:spacing w:after="0" w:line="240" w:lineRule="auto"/>
        <w:ind w:left="-284" w:righ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работы методического объединения учителей начальных классов совершенствуется профессиональное мастерство педагогов начальной школы, развиваются их профессиональные компетенции. </w:t>
      </w:r>
    </w:p>
    <w:p w:rsidR="0038163C" w:rsidRDefault="0038163C" w:rsidP="0038163C"/>
    <w:p w:rsidR="0038163C" w:rsidRDefault="00382FC6" w:rsidP="0038163C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ШМО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Шумейко О.А.</w:t>
      </w:r>
    </w:p>
    <w:p w:rsidR="0038163C" w:rsidRDefault="0038163C" w:rsidP="0038163C"/>
    <w:p w:rsidR="005A09B7" w:rsidRDefault="005A09B7"/>
    <w:sectPr w:rsidR="005A09B7" w:rsidSect="008871D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2B6756"/>
    <w:multiLevelType w:val="multilevel"/>
    <w:tmpl w:val="952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163C"/>
    <w:rsid w:val="000273BD"/>
    <w:rsid w:val="00104ABA"/>
    <w:rsid w:val="001126DE"/>
    <w:rsid w:val="00236D39"/>
    <w:rsid w:val="00253C6D"/>
    <w:rsid w:val="0029423E"/>
    <w:rsid w:val="00356F2F"/>
    <w:rsid w:val="0038163C"/>
    <w:rsid w:val="00382FC6"/>
    <w:rsid w:val="00394065"/>
    <w:rsid w:val="003D3123"/>
    <w:rsid w:val="004915D5"/>
    <w:rsid w:val="00510196"/>
    <w:rsid w:val="0054110D"/>
    <w:rsid w:val="005A09B7"/>
    <w:rsid w:val="005A70B1"/>
    <w:rsid w:val="00633E19"/>
    <w:rsid w:val="007C32ED"/>
    <w:rsid w:val="00885AF8"/>
    <w:rsid w:val="008871D8"/>
    <w:rsid w:val="009F3E34"/>
    <w:rsid w:val="00BA1B9B"/>
    <w:rsid w:val="00BB6A31"/>
    <w:rsid w:val="00D21F15"/>
    <w:rsid w:val="00D74218"/>
    <w:rsid w:val="00DC55B0"/>
    <w:rsid w:val="00DE6A9B"/>
    <w:rsid w:val="00E50D6F"/>
    <w:rsid w:val="00F05E57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16C17-01F1-418F-B65B-B348AD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3C"/>
  </w:style>
  <w:style w:type="paragraph" w:styleId="1">
    <w:name w:val="heading 1"/>
    <w:basedOn w:val="a"/>
    <w:next w:val="a"/>
    <w:link w:val="10"/>
    <w:qFormat/>
    <w:rsid w:val="00BB6A31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A31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D3A1-2F3A-4ADC-BC06-09F77DB6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user01</cp:lastModifiedBy>
  <cp:revision>19</cp:revision>
  <dcterms:created xsi:type="dcterms:W3CDTF">2017-11-18T14:24:00Z</dcterms:created>
  <dcterms:modified xsi:type="dcterms:W3CDTF">2019-06-21T06:00:00Z</dcterms:modified>
</cp:coreProperties>
</file>