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3D" w:rsidRPr="00F53D07" w:rsidRDefault="00DF3C3D" w:rsidP="00F53D07">
      <w:pPr>
        <w:shd w:val="clear" w:color="auto" w:fill="FFFFFF"/>
        <w:ind w:left="91"/>
        <w:jc w:val="center"/>
        <w:rPr>
          <w:b/>
          <w:color w:val="000000"/>
          <w:spacing w:val="-16"/>
          <w:sz w:val="28"/>
          <w:szCs w:val="28"/>
        </w:rPr>
      </w:pPr>
      <w:r w:rsidRPr="00F53D07">
        <w:rPr>
          <w:b/>
          <w:color w:val="000000"/>
          <w:spacing w:val="-16"/>
          <w:sz w:val="28"/>
          <w:szCs w:val="28"/>
        </w:rPr>
        <w:t xml:space="preserve">Анализ работы </w:t>
      </w:r>
    </w:p>
    <w:p w:rsidR="00DF3C3D" w:rsidRPr="00F53D07" w:rsidRDefault="00DF3C3D" w:rsidP="00F53D07">
      <w:pPr>
        <w:shd w:val="clear" w:color="auto" w:fill="FFFFFF"/>
        <w:ind w:left="91"/>
        <w:jc w:val="center"/>
        <w:rPr>
          <w:b/>
          <w:color w:val="000000"/>
          <w:spacing w:val="-16"/>
          <w:sz w:val="28"/>
          <w:szCs w:val="28"/>
        </w:rPr>
      </w:pPr>
      <w:r w:rsidRPr="00F53D07">
        <w:rPr>
          <w:b/>
          <w:color w:val="000000"/>
          <w:spacing w:val="-16"/>
          <w:sz w:val="28"/>
          <w:szCs w:val="28"/>
        </w:rPr>
        <w:t xml:space="preserve">школьного методического объединения </w:t>
      </w:r>
    </w:p>
    <w:p w:rsidR="00625655" w:rsidRPr="00F53D07" w:rsidRDefault="00DF3C3D" w:rsidP="00F53D07">
      <w:pPr>
        <w:shd w:val="clear" w:color="auto" w:fill="FFFFFF"/>
        <w:ind w:left="91"/>
        <w:jc w:val="center"/>
        <w:rPr>
          <w:b/>
          <w:color w:val="000000"/>
          <w:spacing w:val="-7"/>
          <w:sz w:val="28"/>
          <w:szCs w:val="28"/>
        </w:rPr>
      </w:pPr>
      <w:r w:rsidRPr="00F53D07">
        <w:rPr>
          <w:b/>
          <w:color w:val="000000"/>
          <w:spacing w:val="-16"/>
          <w:sz w:val="28"/>
          <w:szCs w:val="28"/>
        </w:rPr>
        <w:t xml:space="preserve">учителей </w:t>
      </w:r>
      <w:r w:rsidR="00625655" w:rsidRPr="00F53D07">
        <w:rPr>
          <w:b/>
          <w:color w:val="000000"/>
          <w:spacing w:val="-7"/>
          <w:sz w:val="28"/>
          <w:szCs w:val="28"/>
        </w:rPr>
        <w:t>истории и обществознания</w:t>
      </w:r>
    </w:p>
    <w:p w:rsidR="00DF3C3D" w:rsidRPr="00F53D07" w:rsidRDefault="00DF3C3D" w:rsidP="00F53D07">
      <w:pPr>
        <w:shd w:val="clear" w:color="auto" w:fill="FFFFFF"/>
        <w:ind w:left="91"/>
        <w:jc w:val="center"/>
        <w:rPr>
          <w:b/>
          <w:color w:val="000000"/>
          <w:spacing w:val="-7"/>
          <w:sz w:val="28"/>
          <w:szCs w:val="28"/>
        </w:rPr>
      </w:pPr>
      <w:r w:rsidRPr="00F53D07">
        <w:rPr>
          <w:b/>
          <w:color w:val="000000"/>
          <w:spacing w:val="-16"/>
          <w:sz w:val="28"/>
          <w:szCs w:val="28"/>
        </w:rPr>
        <w:t xml:space="preserve">за </w:t>
      </w:r>
      <w:r w:rsidRPr="00F53D07">
        <w:rPr>
          <w:b/>
          <w:color w:val="000000"/>
          <w:spacing w:val="-7"/>
          <w:sz w:val="28"/>
          <w:szCs w:val="28"/>
        </w:rPr>
        <w:t>201</w:t>
      </w:r>
      <w:r w:rsidR="00844E22" w:rsidRPr="00F53D07">
        <w:rPr>
          <w:b/>
          <w:color w:val="000000"/>
          <w:spacing w:val="-7"/>
          <w:sz w:val="28"/>
          <w:szCs w:val="28"/>
        </w:rPr>
        <w:t>8</w:t>
      </w:r>
      <w:r w:rsidRPr="00F53D07">
        <w:rPr>
          <w:b/>
          <w:color w:val="000000"/>
          <w:spacing w:val="-7"/>
          <w:sz w:val="28"/>
          <w:szCs w:val="28"/>
        </w:rPr>
        <w:t>/201</w:t>
      </w:r>
      <w:r w:rsidR="00844E22" w:rsidRPr="00F53D07">
        <w:rPr>
          <w:b/>
          <w:color w:val="000000"/>
          <w:spacing w:val="-7"/>
          <w:sz w:val="28"/>
          <w:szCs w:val="28"/>
        </w:rPr>
        <w:t>9</w:t>
      </w:r>
      <w:r w:rsidRPr="00F53D07">
        <w:rPr>
          <w:b/>
          <w:color w:val="000000"/>
          <w:spacing w:val="-7"/>
          <w:sz w:val="28"/>
          <w:szCs w:val="28"/>
        </w:rPr>
        <w:t xml:space="preserve"> учебный год.</w:t>
      </w:r>
    </w:p>
    <w:p w:rsidR="00DF3C3D" w:rsidRPr="0009507C" w:rsidRDefault="00DF3C3D" w:rsidP="00F53D07">
      <w:pPr>
        <w:shd w:val="clear" w:color="auto" w:fill="FFFFFF"/>
        <w:ind w:left="91"/>
        <w:jc w:val="center"/>
        <w:rPr>
          <w:b/>
          <w:color w:val="000000"/>
          <w:spacing w:val="-7"/>
          <w:sz w:val="24"/>
          <w:szCs w:val="24"/>
        </w:rPr>
      </w:pPr>
    </w:p>
    <w:p w:rsidR="00844E22" w:rsidRPr="006E495E" w:rsidRDefault="00DF3C3D" w:rsidP="00F53D07">
      <w:pPr>
        <w:pStyle w:val="a6"/>
        <w:ind w:firstLine="426"/>
        <w:jc w:val="both"/>
        <w:rPr>
          <w:sz w:val="28"/>
          <w:szCs w:val="28"/>
        </w:rPr>
      </w:pPr>
      <w:r w:rsidRPr="006E495E">
        <w:rPr>
          <w:sz w:val="28"/>
          <w:szCs w:val="28"/>
        </w:rPr>
        <w:t>В 201</w:t>
      </w:r>
      <w:r w:rsidR="006E495E" w:rsidRPr="006E495E">
        <w:rPr>
          <w:sz w:val="28"/>
          <w:szCs w:val="28"/>
        </w:rPr>
        <w:t>8</w:t>
      </w:r>
      <w:r w:rsidRPr="006E495E">
        <w:rPr>
          <w:sz w:val="28"/>
          <w:szCs w:val="28"/>
        </w:rPr>
        <w:t>-201</w:t>
      </w:r>
      <w:r w:rsidR="006E495E" w:rsidRPr="006E495E">
        <w:rPr>
          <w:sz w:val="28"/>
          <w:szCs w:val="28"/>
        </w:rPr>
        <w:t>9</w:t>
      </w:r>
      <w:r w:rsidRPr="006E495E">
        <w:rPr>
          <w:sz w:val="28"/>
          <w:szCs w:val="28"/>
        </w:rPr>
        <w:t xml:space="preserve"> учебном году методическое объединение учителей </w:t>
      </w:r>
      <w:r w:rsidR="008279A6" w:rsidRPr="006E495E">
        <w:rPr>
          <w:sz w:val="28"/>
          <w:szCs w:val="28"/>
        </w:rPr>
        <w:t>общественно-научных</w:t>
      </w:r>
      <w:r w:rsidR="00814870" w:rsidRPr="006E495E">
        <w:rPr>
          <w:sz w:val="28"/>
          <w:szCs w:val="28"/>
        </w:rPr>
        <w:t xml:space="preserve"> </w:t>
      </w:r>
      <w:r w:rsidR="008279A6" w:rsidRPr="006E495E">
        <w:rPr>
          <w:sz w:val="28"/>
          <w:szCs w:val="28"/>
        </w:rPr>
        <w:t xml:space="preserve">предметов </w:t>
      </w:r>
      <w:r w:rsidRPr="006E495E">
        <w:rPr>
          <w:sz w:val="28"/>
          <w:szCs w:val="28"/>
        </w:rPr>
        <w:t>(история, обществознание) работало над проблемой</w:t>
      </w:r>
      <w:r w:rsidRPr="00294B94">
        <w:rPr>
          <w:sz w:val="28"/>
          <w:szCs w:val="28"/>
        </w:rPr>
        <w:t xml:space="preserve"> </w:t>
      </w:r>
      <w:r w:rsidR="00844E22" w:rsidRPr="006E495E">
        <w:rPr>
          <w:sz w:val="28"/>
          <w:szCs w:val="28"/>
        </w:rPr>
        <w:t>«ПОВЫШЕНИЕ ЭФФЕКТИВНОСТИ ПРЕПОДАВАНИЯ ИСТОРИИ И ОБЩЕСТВОЗНАНИЯ КАК УСЛОВИЕ ДЛЯ РАЗВИТИЯ ИНТЕЛЛЕКТУАЛЬНО-ТВОРЧЕСКОГО ПОТЕНЦИАЛА УЧАЩИХСЯ»</w:t>
      </w:r>
    </w:p>
    <w:p w:rsidR="008279A6" w:rsidRDefault="00DF3C3D" w:rsidP="00F53D07">
      <w:pPr>
        <w:shd w:val="clear" w:color="auto" w:fill="FFFFFF"/>
        <w:ind w:firstLine="476"/>
        <w:jc w:val="both"/>
        <w:rPr>
          <w:color w:val="FF0000"/>
          <w:spacing w:val="-14"/>
          <w:w w:val="104"/>
          <w:sz w:val="28"/>
          <w:szCs w:val="28"/>
        </w:rPr>
      </w:pPr>
      <w:r w:rsidRPr="00294B94">
        <w:rPr>
          <w:color w:val="000000"/>
          <w:spacing w:val="-7"/>
          <w:w w:val="106"/>
          <w:sz w:val="28"/>
          <w:szCs w:val="28"/>
        </w:rPr>
        <w:t>Работа методического объединения проведена в соответствии с планом работы на текущий учебный</w:t>
      </w:r>
      <w:r w:rsidRPr="00294B94">
        <w:rPr>
          <w:color w:val="000000"/>
          <w:spacing w:val="-14"/>
          <w:w w:val="104"/>
          <w:sz w:val="28"/>
          <w:szCs w:val="28"/>
        </w:rPr>
        <w:t xml:space="preserve"> год. </w:t>
      </w:r>
    </w:p>
    <w:p w:rsidR="00844E22" w:rsidRDefault="00AA251C" w:rsidP="00F53D07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</w:t>
      </w:r>
      <w:r w:rsidR="00844E2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-201</w:t>
      </w:r>
      <w:r w:rsidR="00844E2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учебном году работа учителей ШМО была направлена на</w:t>
      </w:r>
      <w:r w:rsidR="00844E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4E22">
        <w:rPr>
          <w:sz w:val="28"/>
          <w:szCs w:val="28"/>
        </w:rPr>
        <w:t xml:space="preserve">  </w:t>
      </w:r>
    </w:p>
    <w:p w:rsidR="00844E22" w:rsidRPr="00844E22" w:rsidRDefault="00844E22" w:rsidP="00F53D07">
      <w:pPr>
        <w:pStyle w:val="a6"/>
        <w:ind w:firstLine="426"/>
        <w:jc w:val="both"/>
        <w:rPr>
          <w:sz w:val="28"/>
          <w:szCs w:val="28"/>
        </w:rPr>
      </w:pPr>
      <w:r w:rsidRPr="00844E22">
        <w:rPr>
          <w:sz w:val="28"/>
          <w:szCs w:val="28"/>
        </w:rPr>
        <w:t xml:space="preserve">1. Повышение квалификации учителей через постоянно действующие формы обучения (курсы повышения квалификации, </w:t>
      </w:r>
      <w:proofErr w:type="spellStart"/>
      <w:r w:rsidRPr="00844E22">
        <w:rPr>
          <w:sz w:val="28"/>
          <w:szCs w:val="28"/>
        </w:rPr>
        <w:t>вебинары</w:t>
      </w:r>
      <w:proofErr w:type="spellEnd"/>
      <w:r w:rsidRPr="00844E22">
        <w:rPr>
          <w:sz w:val="28"/>
          <w:szCs w:val="28"/>
        </w:rPr>
        <w:t>, семинары)</w:t>
      </w:r>
    </w:p>
    <w:p w:rsidR="00844E22" w:rsidRPr="00844E22" w:rsidRDefault="00F53D07" w:rsidP="00F53D07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4E22">
        <w:rPr>
          <w:sz w:val="28"/>
          <w:szCs w:val="28"/>
        </w:rPr>
        <w:t xml:space="preserve">Совершенствование </w:t>
      </w:r>
      <w:r w:rsidR="00A77ECE">
        <w:rPr>
          <w:sz w:val="28"/>
          <w:szCs w:val="28"/>
        </w:rPr>
        <w:t xml:space="preserve">педагогами технологии </w:t>
      </w:r>
      <w:r w:rsidR="00844E22" w:rsidRPr="00844E22">
        <w:rPr>
          <w:sz w:val="28"/>
          <w:szCs w:val="28"/>
        </w:rPr>
        <w:t xml:space="preserve">подготовки </w:t>
      </w:r>
      <w:r w:rsidRPr="00844E22">
        <w:rPr>
          <w:sz w:val="28"/>
          <w:szCs w:val="28"/>
        </w:rPr>
        <w:t>учащихся к</w:t>
      </w:r>
      <w:r w:rsidR="00844E22" w:rsidRPr="00844E22">
        <w:rPr>
          <w:sz w:val="28"/>
          <w:szCs w:val="28"/>
        </w:rPr>
        <w:t xml:space="preserve"> итоговой аттестации </w:t>
      </w:r>
      <w:r w:rsidRPr="00844E22">
        <w:rPr>
          <w:sz w:val="28"/>
          <w:szCs w:val="28"/>
        </w:rPr>
        <w:t>(ОГЭ</w:t>
      </w:r>
      <w:r w:rsidR="00844E22" w:rsidRPr="00844E22">
        <w:rPr>
          <w:sz w:val="28"/>
          <w:szCs w:val="28"/>
        </w:rPr>
        <w:t xml:space="preserve"> и ЕГЭ), </w:t>
      </w:r>
      <w:r w:rsidRPr="00844E22">
        <w:rPr>
          <w:sz w:val="28"/>
          <w:szCs w:val="28"/>
        </w:rPr>
        <w:t>ВПР по</w:t>
      </w:r>
      <w:r w:rsidR="00844E22" w:rsidRPr="00844E22">
        <w:rPr>
          <w:sz w:val="28"/>
          <w:szCs w:val="28"/>
        </w:rPr>
        <w:t xml:space="preserve"> истории и обществознанию </w:t>
      </w:r>
    </w:p>
    <w:p w:rsidR="00844E22" w:rsidRDefault="00844E22" w:rsidP="00F53D07">
      <w:pPr>
        <w:pStyle w:val="a6"/>
        <w:ind w:firstLine="426"/>
        <w:jc w:val="both"/>
        <w:rPr>
          <w:sz w:val="28"/>
          <w:szCs w:val="28"/>
        </w:rPr>
      </w:pPr>
      <w:r w:rsidRPr="00844E22">
        <w:rPr>
          <w:sz w:val="28"/>
          <w:szCs w:val="28"/>
        </w:rPr>
        <w:t>3. В целях оптимизации учебного процесса в рамках эффективного учебного плана: продолжение обмена опытом по внедрению современных образовательных технологий; совершенствование содержательного наполнения урока и контрольно-оценочную деятельность учителя на уроке через использование электронных средств обучения.</w:t>
      </w:r>
    </w:p>
    <w:p w:rsidR="00844E22" w:rsidRDefault="00F53D07" w:rsidP="00F53D07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4E22">
        <w:rPr>
          <w:sz w:val="28"/>
          <w:szCs w:val="28"/>
        </w:rPr>
        <w:t>С</w:t>
      </w:r>
      <w:r w:rsidR="00AA251C">
        <w:rPr>
          <w:sz w:val="28"/>
          <w:szCs w:val="28"/>
        </w:rPr>
        <w:t xml:space="preserve">овершенствование педагогического мастерства в соответствии с методической темой. </w:t>
      </w:r>
    </w:p>
    <w:p w:rsidR="00844E22" w:rsidRDefault="00844E22" w:rsidP="00F53D07">
      <w:pPr>
        <w:pStyle w:val="a6"/>
        <w:ind w:firstLine="426"/>
        <w:jc w:val="both"/>
        <w:rPr>
          <w:sz w:val="28"/>
          <w:szCs w:val="28"/>
        </w:rPr>
      </w:pPr>
      <w:r w:rsidRPr="00844E22">
        <w:rPr>
          <w:sz w:val="28"/>
          <w:szCs w:val="28"/>
        </w:rPr>
        <w:t>5. Обобщение и распространение педагогического опыта</w:t>
      </w:r>
      <w:r w:rsidR="00A77ECE">
        <w:rPr>
          <w:sz w:val="28"/>
          <w:szCs w:val="28"/>
        </w:rPr>
        <w:t>.</w:t>
      </w:r>
    </w:p>
    <w:p w:rsidR="00A77ECE" w:rsidRDefault="00A77ECE" w:rsidP="00F53D07">
      <w:pPr>
        <w:pStyle w:val="a6"/>
        <w:ind w:firstLine="426"/>
        <w:jc w:val="both"/>
        <w:rPr>
          <w:sz w:val="28"/>
          <w:szCs w:val="28"/>
        </w:rPr>
      </w:pPr>
      <w:r w:rsidRPr="00A77ECE">
        <w:rPr>
          <w:sz w:val="28"/>
          <w:szCs w:val="28"/>
        </w:rPr>
        <w:t>В соответствии с поставленными задачами работа МО была направлена на создание условий для развития педагогического мастерства учителей, повышение качества знаний учащихся по предметам.</w:t>
      </w:r>
    </w:p>
    <w:p w:rsidR="006E495E" w:rsidRDefault="00AA251C" w:rsidP="00F53D07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и </w:t>
      </w:r>
      <w:r w:rsidR="00A4468A">
        <w:rPr>
          <w:sz w:val="28"/>
          <w:szCs w:val="28"/>
        </w:rPr>
        <w:t>внеклассной деятельности</w:t>
      </w:r>
      <w:r>
        <w:rPr>
          <w:sz w:val="28"/>
          <w:szCs w:val="28"/>
        </w:rPr>
        <w:t xml:space="preserve"> с использованием современных педагогических технологий. </w:t>
      </w:r>
    </w:p>
    <w:p w:rsidR="006E495E" w:rsidRPr="006E495E" w:rsidRDefault="006E495E" w:rsidP="00F53D07">
      <w:pPr>
        <w:pStyle w:val="a6"/>
        <w:ind w:firstLine="426"/>
        <w:jc w:val="both"/>
        <w:rPr>
          <w:sz w:val="28"/>
          <w:szCs w:val="28"/>
        </w:rPr>
      </w:pPr>
      <w:r w:rsidRPr="006E495E">
        <w:rPr>
          <w:sz w:val="28"/>
          <w:szCs w:val="28"/>
        </w:rPr>
        <w:t>Каждый учитель работает над определённой методической проблемой по личному образовательному плану, изучает нормативные документы и методическую литературу. Можно отметить более серьёзный подход к выбору и реализации тем самообразования учителей в рамках методической темы школы. Возрос уровень мотивации педагогов к овладению новыми технологиями в образовании и внедрении их в урочную деятельность.</w:t>
      </w:r>
    </w:p>
    <w:p w:rsidR="00AB16A3" w:rsidRDefault="00AA251C" w:rsidP="00F53D07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МО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 у учащихся, развития творческого потенциала на уроках истории и обществознания.  </w:t>
      </w:r>
      <w:r w:rsidR="00AB16A3">
        <w:rPr>
          <w:color w:val="000000"/>
          <w:sz w:val="27"/>
          <w:szCs w:val="27"/>
          <w:shd w:val="clear" w:color="auto" w:fill="FFFFFF"/>
        </w:rPr>
        <w:t xml:space="preserve">При решении этих вопросов осуществлялось достаточно тесное взаимодействие, сотрудничество учителя и ученика. Ученики проводили работу: находили нужную литературу в библиотеке, составляли библиографию по теме, готовили рефераты по нескольким </w:t>
      </w:r>
      <w:r w:rsidR="00AB16A3">
        <w:rPr>
          <w:color w:val="000000"/>
          <w:sz w:val="27"/>
          <w:szCs w:val="27"/>
          <w:shd w:val="clear" w:color="auto" w:fill="FFFFFF"/>
        </w:rPr>
        <w:lastRenderedPageBreak/>
        <w:t>источникам, выступали с докладами, сообщениями перед аудиторией, участвовали в играх, викторинах, диспутах и т.д. Приобщались к исследовательской работе.</w:t>
      </w:r>
    </w:p>
    <w:p w:rsidR="00DF3C3D" w:rsidRDefault="00DF3C3D" w:rsidP="00F53D07">
      <w:pPr>
        <w:ind w:firstLine="567"/>
        <w:jc w:val="both"/>
        <w:rPr>
          <w:sz w:val="28"/>
          <w:szCs w:val="28"/>
        </w:rPr>
      </w:pPr>
      <w:r w:rsidRPr="00D0128E">
        <w:rPr>
          <w:sz w:val="28"/>
          <w:szCs w:val="28"/>
        </w:rPr>
        <w:t>Изуч</w:t>
      </w:r>
      <w:r>
        <w:rPr>
          <w:sz w:val="28"/>
          <w:szCs w:val="28"/>
        </w:rPr>
        <w:t>ается</w:t>
      </w:r>
      <w:r w:rsidRPr="00D0128E">
        <w:rPr>
          <w:sz w:val="28"/>
          <w:szCs w:val="28"/>
        </w:rPr>
        <w:t xml:space="preserve"> и распростран</w:t>
      </w:r>
      <w:r>
        <w:rPr>
          <w:sz w:val="28"/>
          <w:szCs w:val="28"/>
        </w:rPr>
        <w:t>яется</w:t>
      </w:r>
      <w:r w:rsidRPr="00D0128E">
        <w:rPr>
          <w:sz w:val="28"/>
          <w:szCs w:val="28"/>
        </w:rPr>
        <w:t xml:space="preserve"> положительн</w:t>
      </w:r>
      <w:r>
        <w:rPr>
          <w:sz w:val="28"/>
          <w:szCs w:val="28"/>
        </w:rPr>
        <w:t>ый</w:t>
      </w:r>
      <w:r w:rsidRPr="00D0128E">
        <w:rPr>
          <w:sz w:val="28"/>
          <w:szCs w:val="28"/>
        </w:rPr>
        <w:t xml:space="preserve"> опыт подготовки к ГИА </w:t>
      </w:r>
      <w:r>
        <w:rPr>
          <w:sz w:val="28"/>
          <w:szCs w:val="28"/>
        </w:rPr>
        <w:t>и</w:t>
      </w:r>
      <w:r w:rsidRPr="00D0128E">
        <w:rPr>
          <w:sz w:val="28"/>
          <w:szCs w:val="28"/>
        </w:rPr>
        <w:t xml:space="preserve"> ЕГЭ по </w:t>
      </w:r>
      <w:r>
        <w:rPr>
          <w:sz w:val="28"/>
          <w:szCs w:val="28"/>
        </w:rPr>
        <w:t xml:space="preserve">истории, обществознанию. </w:t>
      </w:r>
      <w:r w:rsidRPr="00D0128E">
        <w:rPr>
          <w:sz w:val="28"/>
          <w:szCs w:val="28"/>
        </w:rPr>
        <w:t>Активиз</w:t>
      </w:r>
      <w:r>
        <w:rPr>
          <w:sz w:val="28"/>
          <w:szCs w:val="28"/>
        </w:rPr>
        <w:t>ирована деятельность</w:t>
      </w:r>
      <w:r w:rsidRPr="00D0128E">
        <w:rPr>
          <w:sz w:val="28"/>
          <w:szCs w:val="28"/>
        </w:rPr>
        <w:t xml:space="preserve"> педагогов по систематизации и повышению уровня подготовки одаренных и мотивированных обучающихся к участию в олимпиадах, конкурсах и исследовательской деятельности.</w:t>
      </w:r>
    </w:p>
    <w:p w:rsidR="00AA251C" w:rsidRDefault="00AA251C" w:rsidP="00F53D0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Учителями МО велась методическая работа, которая позволила им проводить уроки разных типов: уроки изучения нового материала, контроля знаний и умений, обобщения материала, уроки исследования, лабораторные и практические занятия, комбинированные уроки, уроки с использованием компьютерных технологий. Активно внедрялись в практику нетрадиционные уроки, которые позволяли выдвигать на первый план личность ученика, использовать импровизации, игровые виды деятельности, разные формы общения учителя с учеником, ученика с группой учащихся, с классом, что и стимулировало познавательную деятельность учащихся.</w:t>
      </w:r>
    </w:p>
    <w:p w:rsidR="00DF3C3D" w:rsidRPr="00D0128E" w:rsidRDefault="00DF3C3D" w:rsidP="00F53D0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A17315">
        <w:rPr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и</w:t>
      </w:r>
      <w:r w:rsidRPr="00A17315">
        <w:rPr>
          <w:color w:val="1D1B11"/>
          <w:sz w:val="28"/>
          <w:szCs w:val="28"/>
        </w:rPr>
        <w:t>ндивидуально-коллективн</w:t>
      </w:r>
      <w:r>
        <w:rPr>
          <w:color w:val="1D1B11"/>
          <w:sz w:val="28"/>
          <w:szCs w:val="28"/>
        </w:rPr>
        <w:t>ой</w:t>
      </w:r>
      <w:r w:rsidRPr="00A17315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деятельности</w:t>
      </w:r>
      <w:r w:rsidRPr="00A1731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 МО осуществлялось п</w:t>
      </w:r>
      <w:r w:rsidRPr="00A17315">
        <w:rPr>
          <w:sz w:val="28"/>
          <w:szCs w:val="28"/>
        </w:rPr>
        <w:t>овышение качества образовательных услуг через</w:t>
      </w:r>
      <w:r>
        <w:rPr>
          <w:sz w:val="28"/>
          <w:szCs w:val="28"/>
        </w:rPr>
        <w:t xml:space="preserve"> использование</w:t>
      </w:r>
      <w:r w:rsidRPr="006F2952">
        <w:rPr>
          <w:sz w:val="28"/>
          <w:szCs w:val="28"/>
        </w:rPr>
        <w:t xml:space="preserve"> информационных технологий</w:t>
      </w:r>
      <w:r>
        <w:rPr>
          <w:sz w:val="28"/>
          <w:szCs w:val="28"/>
        </w:rPr>
        <w:t xml:space="preserve"> и с</w:t>
      </w:r>
      <w:r w:rsidRPr="006F2952">
        <w:rPr>
          <w:sz w:val="28"/>
          <w:szCs w:val="28"/>
        </w:rPr>
        <w:t>оздание условий для развития способностей самореализации личности на основе сохранения потенциала физического и психического здоровья участ</w:t>
      </w:r>
      <w:r>
        <w:rPr>
          <w:sz w:val="28"/>
          <w:szCs w:val="28"/>
        </w:rPr>
        <w:t>ников образовательного процесса.</w:t>
      </w:r>
    </w:p>
    <w:p w:rsidR="00DF3C3D" w:rsidRDefault="00DF3C3D" w:rsidP="00F53D07">
      <w:pPr>
        <w:widowControl/>
        <w:suppressAutoHyphens w:val="0"/>
        <w:autoSpaceDE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BD3DFD">
        <w:rPr>
          <w:sz w:val="28"/>
          <w:szCs w:val="28"/>
        </w:rPr>
        <w:t>овершенствовалась база предметных кабинетов.</w:t>
      </w:r>
      <w:r w:rsidR="00F53D07">
        <w:rPr>
          <w:sz w:val="28"/>
          <w:szCs w:val="28"/>
        </w:rPr>
        <w:t xml:space="preserve"> </w:t>
      </w:r>
      <w:r w:rsidRPr="00814870">
        <w:rPr>
          <w:bCs/>
          <w:sz w:val="28"/>
          <w:szCs w:val="28"/>
        </w:rPr>
        <w:t>Педагоги выступали на заседаниях методичес</w:t>
      </w:r>
      <w:r w:rsidR="0048525C">
        <w:rPr>
          <w:bCs/>
          <w:sz w:val="28"/>
          <w:szCs w:val="28"/>
        </w:rPr>
        <w:t>ких объединений школы и города</w:t>
      </w:r>
      <w:r w:rsidRPr="00814870">
        <w:rPr>
          <w:bCs/>
          <w:sz w:val="28"/>
          <w:szCs w:val="28"/>
        </w:rPr>
        <w:t xml:space="preserve">. </w:t>
      </w:r>
      <w:r w:rsidR="00F95506">
        <w:rPr>
          <w:bCs/>
          <w:sz w:val="28"/>
          <w:szCs w:val="28"/>
        </w:rPr>
        <w:t xml:space="preserve">Учителя Киселев А.П. и Долецкий Э.В. получили статус экспертов предметных комиссий по проверке ОГЭ и ЕГЭ. </w:t>
      </w:r>
      <w:r w:rsidRPr="00814870">
        <w:rPr>
          <w:bCs/>
          <w:sz w:val="28"/>
          <w:szCs w:val="28"/>
        </w:rPr>
        <w:t xml:space="preserve">Учитель </w:t>
      </w:r>
      <w:r w:rsidR="00F90F38" w:rsidRPr="00814870">
        <w:rPr>
          <w:bCs/>
          <w:sz w:val="28"/>
          <w:szCs w:val="28"/>
        </w:rPr>
        <w:t>Киселёв А.П.</w:t>
      </w:r>
      <w:r w:rsidRPr="00814870">
        <w:rPr>
          <w:bCs/>
          <w:sz w:val="28"/>
          <w:szCs w:val="28"/>
        </w:rPr>
        <w:t xml:space="preserve"> руководил городским методическим объединением учителей </w:t>
      </w:r>
      <w:r w:rsidR="00F90F38" w:rsidRPr="00814870">
        <w:rPr>
          <w:bCs/>
          <w:sz w:val="28"/>
          <w:szCs w:val="28"/>
        </w:rPr>
        <w:t>истории и обществознания.</w:t>
      </w:r>
      <w:r w:rsidR="00F53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Педагоги</w:t>
      </w:r>
      <w:r w:rsidRPr="00826C6F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али</w:t>
      </w:r>
      <w:r w:rsidRPr="00826C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826C6F">
        <w:rPr>
          <w:bCs/>
          <w:sz w:val="28"/>
          <w:szCs w:val="28"/>
        </w:rPr>
        <w:t>жюри</w:t>
      </w:r>
      <w:r>
        <w:rPr>
          <w:bCs/>
          <w:sz w:val="28"/>
          <w:szCs w:val="28"/>
        </w:rPr>
        <w:t>:</w:t>
      </w:r>
    </w:p>
    <w:p w:rsidR="00DF3C3D" w:rsidRDefault="00DF3C3D" w:rsidP="00F53D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муниципальных этапов олимпиад (Киселев А.П.)</w:t>
      </w:r>
      <w:r w:rsidRPr="00826C6F">
        <w:rPr>
          <w:bCs/>
          <w:sz w:val="28"/>
          <w:szCs w:val="28"/>
        </w:rPr>
        <w:t>,</w:t>
      </w:r>
    </w:p>
    <w:p w:rsidR="00DF3C3D" w:rsidRPr="00826C6F" w:rsidRDefault="00DF3C3D" w:rsidP="00F53D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школьного и городского отделений МАН (Долецкий Э.В.</w:t>
      </w:r>
      <w:r w:rsidR="0048525C">
        <w:rPr>
          <w:bCs/>
          <w:sz w:val="28"/>
          <w:szCs w:val="28"/>
        </w:rPr>
        <w:t xml:space="preserve"> Киселев А.П.</w:t>
      </w:r>
      <w:r>
        <w:rPr>
          <w:bCs/>
          <w:sz w:val="28"/>
          <w:szCs w:val="28"/>
        </w:rPr>
        <w:t>)</w:t>
      </w:r>
    </w:p>
    <w:p w:rsidR="00A77ECE" w:rsidRPr="00A77ECE" w:rsidRDefault="00A77ECE" w:rsidP="00F53D07">
      <w:pPr>
        <w:widowControl/>
        <w:suppressAutoHyphens w:val="0"/>
        <w:autoSpaceDE/>
        <w:ind w:firstLine="284"/>
        <w:jc w:val="both"/>
        <w:rPr>
          <w:sz w:val="28"/>
          <w:szCs w:val="28"/>
        </w:rPr>
      </w:pPr>
      <w:r w:rsidRPr="00A77ECE">
        <w:rPr>
          <w:sz w:val="28"/>
          <w:szCs w:val="28"/>
        </w:rPr>
        <w:t xml:space="preserve">Все учителя МО провели большую работу по проведению школьных туров олимпиады по предметам с </w:t>
      </w:r>
      <w:r>
        <w:rPr>
          <w:sz w:val="28"/>
          <w:szCs w:val="28"/>
        </w:rPr>
        <w:t>7</w:t>
      </w:r>
      <w:r w:rsidRPr="00A77ECE">
        <w:rPr>
          <w:sz w:val="28"/>
          <w:szCs w:val="28"/>
        </w:rPr>
        <w:t xml:space="preserve"> по 11 классы; подготовке учащихся 7-11 классов к участию в муниципальном туре Всероссийской предметной олимпиаде.</w:t>
      </w:r>
    </w:p>
    <w:p w:rsidR="00DF3C3D" w:rsidRDefault="00DF3C3D" w:rsidP="00F53D07">
      <w:pPr>
        <w:widowControl/>
        <w:suppressAutoHyphens w:val="0"/>
        <w:autoSpaceDE/>
        <w:ind w:firstLine="284"/>
        <w:jc w:val="both"/>
        <w:rPr>
          <w:sz w:val="28"/>
          <w:szCs w:val="28"/>
        </w:rPr>
      </w:pPr>
      <w:r w:rsidRPr="00801E51">
        <w:rPr>
          <w:sz w:val="28"/>
          <w:szCs w:val="28"/>
        </w:rPr>
        <w:t>Анализ результативности участия школ города в олимпиадах</w:t>
      </w:r>
      <w:r w:rsidR="00A9568C">
        <w:rPr>
          <w:sz w:val="28"/>
          <w:szCs w:val="28"/>
        </w:rPr>
        <w:t xml:space="preserve"> и конкурсах</w:t>
      </w:r>
      <w:r w:rsidRPr="00801E51">
        <w:rPr>
          <w:sz w:val="28"/>
          <w:szCs w:val="28"/>
        </w:rPr>
        <w:t xml:space="preserve"> свидетельствует о положительных результатах работы учителей МО.</w:t>
      </w:r>
    </w:p>
    <w:p w:rsidR="00A9568C" w:rsidRDefault="00A9568C" w:rsidP="00F53D07">
      <w:pPr>
        <w:widowControl/>
        <w:suppressAutoHyphens w:val="0"/>
        <w:autoSpaceDE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участия учащихся МБОУ «СШ №16» в олимпиадах:</w:t>
      </w:r>
    </w:p>
    <w:p w:rsidR="00A9568C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525C" w:rsidRPr="00F53D07">
        <w:rPr>
          <w:sz w:val="28"/>
          <w:szCs w:val="28"/>
        </w:rPr>
        <w:t>Велиулаев Д.</w:t>
      </w:r>
      <w:r w:rsidR="00A9568C" w:rsidRPr="00F53D07">
        <w:rPr>
          <w:sz w:val="28"/>
          <w:szCs w:val="28"/>
        </w:rPr>
        <w:t xml:space="preserve"> 11-б – призер муниципального этапа олимпиады по обществознанию и </w:t>
      </w:r>
      <w:r w:rsidR="0048525C" w:rsidRPr="00F53D07">
        <w:rPr>
          <w:sz w:val="28"/>
          <w:szCs w:val="28"/>
        </w:rPr>
        <w:t>правоведению</w:t>
      </w:r>
      <w:r w:rsidR="00A9568C" w:rsidRPr="00F53D07">
        <w:rPr>
          <w:sz w:val="28"/>
          <w:szCs w:val="28"/>
        </w:rPr>
        <w:t>.</w:t>
      </w:r>
    </w:p>
    <w:p w:rsidR="00A9568C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568C" w:rsidRPr="00F53D07">
        <w:rPr>
          <w:sz w:val="28"/>
          <w:szCs w:val="28"/>
        </w:rPr>
        <w:t xml:space="preserve">Нагорный П. </w:t>
      </w:r>
      <w:r w:rsidR="0048525C" w:rsidRPr="00F53D07">
        <w:rPr>
          <w:sz w:val="28"/>
          <w:szCs w:val="28"/>
        </w:rPr>
        <w:t>10</w:t>
      </w:r>
      <w:r w:rsidR="0051447A" w:rsidRPr="00F53D07">
        <w:rPr>
          <w:sz w:val="28"/>
          <w:szCs w:val="28"/>
        </w:rPr>
        <w:t>-б - призер муниципального этапа олимпиады по обществознанию.</w:t>
      </w:r>
    </w:p>
    <w:p w:rsidR="0051447A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525C" w:rsidRPr="00F53D07">
        <w:rPr>
          <w:sz w:val="28"/>
          <w:szCs w:val="28"/>
        </w:rPr>
        <w:t>Быкова Д</w:t>
      </w:r>
      <w:r w:rsidR="0051447A" w:rsidRPr="00F53D07">
        <w:rPr>
          <w:sz w:val="28"/>
          <w:szCs w:val="28"/>
        </w:rPr>
        <w:t>. 8-б - призер муниципального этапа олимпиады по обществознанию</w:t>
      </w:r>
    </w:p>
    <w:p w:rsidR="0051447A" w:rsidRPr="0051447A" w:rsidRDefault="0051447A" w:rsidP="00F53D07">
      <w:pPr>
        <w:widowControl/>
        <w:suppressAutoHyphens w:val="0"/>
        <w:autoSpaceDE/>
        <w:ind w:left="284"/>
        <w:jc w:val="both"/>
        <w:rPr>
          <w:sz w:val="28"/>
          <w:szCs w:val="28"/>
        </w:rPr>
      </w:pPr>
      <w:r w:rsidRPr="0051447A">
        <w:rPr>
          <w:sz w:val="28"/>
          <w:szCs w:val="28"/>
        </w:rPr>
        <w:t>Результаты участия учащихся МБОУ «СШ №16» МАН:</w:t>
      </w:r>
    </w:p>
    <w:p w:rsidR="00A9568C" w:rsidRPr="00F53D07" w:rsidRDefault="0048525C" w:rsidP="00F53D07">
      <w:pPr>
        <w:widowControl/>
        <w:suppressAutoHyphens w:val="0"/>
        <w:autoSpaceDE/>
        <w:jc w:val="both"/>
        <w:rPr>
          <w:sz w:val="28"/>
          <w:szCs w:val="28"/>
        </w:rPr>
      </w:pPr>
      <w:r w:rsidRPr="00F53D07">
        <w:rPr>
          <w:sz w:val="28"/>
          <w:szCs w:val="28"/>
        </w:rPr>
        <w:t xml:space="preserve">Нагорный </w:t>
      </w:r>
      <w:proofErr w:type="gramStart"/>
      <w:r w:rsidRPr="00F53D07">
        <w:rPr>
          <w:sz w:val="28"/>
          <w:szCs w:val="28"/>
        </w:rPr>
        <w:t>П.</w:t>
      </w:r>
      <w:r w:rsidR="0051447A" w:rsidRPr="00F53D07">
        <w:rPr>
          <w:sz w:val="28"/>
          <w:szCs w:val="28"/>
        </w:rPr>
        <w:t>.</w:t>
      </w:r>
      <w:proofErr w:type="gramEnd"/>
      <w:r w:rsidR="0051447A" w:rsidRPr="00F53D07">
        <w:rPr>
          <w:sz w:val="28"/>
          <w:szCs w:val="28"/>
        </w:rPr>
        <w:t xml:space="preserve"> 11-б – муниципальный этап </w:t>
      </w:r>
      <w:r w:rsidR="0051447A" w:rsidRPr="00F53D07">
        <w:rPr>
          <w:sz w:val="28"/>
          <w:szCs w:val="28"/>
          <w:lang w:val="en-US"/>
        </w:rPr>
        <w:t>I</w:t>
      </w:r>
      <w:r w:rsidR="0051447A" w:rsidRPr="00F53D07">
        <w:rPr>
          <w:sz w:val="28"/>
          <w:szCs w:val="28"/>
        </w:rPr>
        <w:t xml:space="preserve"> место секция «</w:t>
      </w:r>
      <w:r w:rsidRPr="00F53D07">
        <w:rPr>
          <w:sz w:val="28"/>
          <w:szCs w:val="28"/>
        </w:rPr>
        <w:t>Правоведение</w:t>
      </w:r>
      <w:r w:rsidR="0051447A" w:rsidRPr="00F53D07">
        <w:rPr>
          <w:sz w:val="28"/>
          <w:szCs w:val="28"/>
        </w:rPr>
        <w:t>»</w:t>
      </w:r>
      <w:r w:rsidR="00AA251C" w:rsidRPr="00F53D07">
        <w:rPr>
          <w:sz w:val="28"/>
          <w:szCs w:val="28"/>
        </w:rPr>
        <w:t>,</w:t>
      </w:r>
      <w:r w:rsidR="0051447A" w:rsidRPr="00F53D07">
        <w:rPr>
          <w:sz w:val="28"/>
          <w:szCs w:val="28"/>
        </w:rPr>
        <w:t xml:space="preserve"> региональный этап </w:t>
      </w:r>
      <w:r w:rsidRPr="00F53D07">
        <w:rPr>
          <w:sz w:val="28"/>
          <w:szCs w:val="28"/>
          <w:lang w:val="en-US"/>
        </w:rPr>
        <w:t>I</w:t>
      </w:r>
      <w:r w:rsidR="0051447A" w:rsidRPr="00F53D07">
        <w:rPr>
          <w:sz w:val="28"/>
          <w:szCs w:val="28"/>
        </w:rPr>
        <w:t xml:space="preserve"> место секция «Правоведение».</w:t>
      </w:r>
    </w:p>
    <w:p w:rsidR="00AA251C" w:rsidRPr="00AA251C" w:rsidRDefault="00AA251C" w:rsidP="00F53D07">
      <w:pPr>
        <w:ind w:left="284"/>
        <w:rPr>
          <w:sz w:val="28"/>
          <w:szCs w:val="28"/>
        </w:rPr>
      </w:pPr>
      <w:r w:rsidRPr="00AA251C">
        <w:rPr>
          <w:sz w:val="28"/>
          <w:szCs w:val="28"/>
        </w:rPr>
        <w:t>Исходя из анализа методической работы за 201</w:t>
      </w:r>
      <w:r w:rsidR="0048525C">
        <w:rPr>
          <w:sz w:val="28"/>
          <w:szCs w:val="28"/>
        </w:rPr>
        <w:t>8</w:t>
      </w:r>
      <w:r w:rsidRPr="00AA251C">
        <w:rPr>
          <w:sz w:val="28"/>
          <w:szCs w:val="28"/>
        </w:rPr>
        <w:t xml:space="preserve"> - 201</w:t>
      </w:r>
      <w:r w:rsidR="0048525C">
        <w:rPr>
          <w:sz w:val="28"/>
          <w:szCs w:val="28"/>
        </w:rPr>
        <w:t>9</w:t>
      </w:r>
      <w:r w:rsidRPr="00AA251C">
        <w:rPr>
          <w:sz w:val="28"/>
          <w:szCs w:val="28"/>
        </w:rPr>
        <w:t xml:space="preserve"> учебный год, учитывая положительный опыт и имеющиеся недостатки, необходимо в новом учебном году работу МО направить на решение следующих задач:</w:t>
      </w:r>
    </w:p>
    <w:p w:rsidR="00AA251C" w:rsidRPr="00AA251C" w:rsidRDefault="00AA251C" w:rsidP="00F53D07">
      <w:pPr>
        <w:ind w:left="284"/>
        <w:jc w:val="both"/>
        <w:rPr>
          <w:sz w:val="28"/>
          <w:szCs w:val="28"/>
        </w:rPr>
      </w:pPr>
      <w:r w:rsidRPr="00AA251C">
        <w:rPr>
          <w:sz w:val="28"/>
          <w:szCs w:val="28"/>
        </w:rPr>
        <w:t xml:space="preserve">1. Продолжить мониторинг качества и управления профессиональной </w:t>
      </w:r>
      <w:r w:rsidRPr="00AA251C">
        <w:rPr>
          <w:sz w:val="28"/>
          <w:szCs w:val="28"/>
        </w:rPr>
        <w:lastRenderedPageBreak/>
        <w:t xml:space="preserve">деятельностью педагогов. </w:t>
      </w:r>
    </w:p>
    <w:p w:rsidR="00AA251C" w:rsidRPr="00AA251C" w:rsidRDefault="00AA251C" w:rsidP="00F53D07">
      <w:pPr>
        <w:ind w:left="284"/>
        <w:jc w:val="both"/>
        <w:rPr>
          <w:sz w:val="28"/>
          <w:szCs w:val="28"/>
        </w:rPr>
      </w:pPr>
      <w:r w:rsidRPr="00AA251C">
        <w:rPr>
          <w:sz w:val="28"/>
          <w:szCs w:val="28"/>
        </w:rPr>
        <w:t>2. Продолжить повышение квалификации учителей через постоянно действующие формы обучения (курсы повышения квалификации)</w:t>
      </w:r>
    </w:p>
    <w:p w:rsidR="00AA251C" w:rsidRPr="00AA251C" w:rsidRDefault="00AA251C" w:rsidP="00F53D07">
      <w:pPr>
        <w:ind w:left="284"/>
        <w:jc w:val="both"/>
        <w:rPr>
          <w:sz w:val="28"/>
          <w:szCs w:val="28"/>
        </w:rPr>
      </w:pPr>
      <w:r w:rsidRPr="00AA251C">
        <w:rPr>
          <w:sz w:val="28"/>
          <w:szCs w:val="28"/>
        </w:rPr>
        <w:t xml:space="preserve">3. Изучать инновационные процессы в методике преподавания в условиях реализации ФГОС и вырабатывать рекомендации для членов МО. </w:t>
      </w:r>
    </w:p>
    <w:p w:rsidR="00AA251C" w:rsidRPr="00AA251C" w:rsidRDefault="00143542" w:rsidP="00F53D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251C" w:rsidRPr="00AA251C">
        <w:rPr>
          <w:sz w:val="28"/>
          <w:szCs w:val="28"/>
        </w:rPr>
        <w:t>. Интенсифицировать процесс обучения на основе внедрения информационных технологий (ИКТ)</w:t>
      </w:r>
    </w:p>
    <w:p w:rsidR="00AA251C" w:rsidRPr="00AA251C" w:rsidRDefault="00143542" w:rsidP="00F53D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251C" w:rsidRPr="00AA251C">
        <w:rPr>
          <w:sz w:val="28"/>
          <w:szCs w:val="28"/>
        </w:rPr>
        <w:t>. Продол</w:t>
      </w:r>
      <w:r w:rsidR="00AA251C">
        <w:rPr>
          <w:sz w:val="28"/>
          <w:szCs w:val="28"/>
        </w:rPr>
        <w:t xml:space="preserve">жать работу по обобщению опыта </w:t>
      </w:r>
      <w:r w:rsidR="00AA251C" w:rsidRPr="00AA251C">
        <w:rPr>
          <w:sz w:val="28"/>
          <w:szCs w:val="28"/>
        </w:rPr>
        <w:t xml:space="preserve">по подготовке учащихся к </w:t>
      </w:r>
      <w:r w:rsidR="00AA251C">
        <w:rPr>
          <w:sz w:val="28"/>
          <w:szCs w:val="28"/>
        </w:rPr>
        <w:t>ГИА</w:t>
      </w:r>
      <w:r w:rsidR="00AA251C" w:rsidRPr="00AA251C">
        <w:rPr>
          <w:sz w:val="28"/>
          <w:szCs w:val="28"/>
        </w:rPr>
        <w:t>.</w:t>
      </w:r>
    </w:p>
    <w:p w:rsidR="00AA251C" w:rsidRPr="00AA251C" w:rsidRDefault="00143542" w:rsidP="00F53D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251C" w:rsidRPr="00AA251C">
        <w:rPr>
          <w:sz w:val="28"/>
          <w:szCs w:val="28"/>
        </w:rPr>
        <w:t xml:space="preserve">. Повышать качественный уровень работы с одаренными детьми, способствовать повышению креативности школьников. </w:t>
      </w:r>
    </w:p>
    <w:p w:rsidR="00AA251C" w:rsidRDefault="00F53D07" w:rsidP="00F53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3542">
        <w:rPr>
          <w:sz w:val="28"/>
          <w:szCs w:val="28"/>
        </w:rPr>
        <w:t>7</w:t>
      </w:r>
      <w:r w:rsidR="00AA251C" w:rsidRPr="00AA251C">
        <w:rPr>
          <w:sz w:val="28"/>
          <w:szCs w:val="28"/>
        </w:rPr>
        <w:t>. Повышать воспитательную роль предметов гуманитарного цикла.</w:t>
      </w:r>
    </w:p>
    <w:p w:rsidR="00143542" w:rsidRPr="00143542" w:rsidRDefault="00143542" w:rsidP="00F53D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3542">
        <w:rPr>
          <w:sz w:val="28"/>
          <w:szCs w:val="28"/>
        </w:rPr>
        <w:t>. Активизировать участие педагогов в мероприятиях различного уровня. Уделить внимание публикациям в педагогической печати и сети Интернет. Активно участвовать в интернет форумах, педсоветах.</w:t>
      </w:r>
    </w:p>
    <w:p w:rsidR="00143542" w:rsidRPr="00143542" w:rsidRDefault="00143542" w:rsidP="00F53D0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43542">
        <w:rPr>
          <w:sz w:val="28"/>
          <w:szCs w:val="28"/>
        </w:rPr>
        <w:t>. Расширить охват обучающихся, принимающих участие в школьных олимпиадах и дистанционных олимпиадах.</w:t>
      </w:r>
    </w:p>
    <w:p w:rsidR="00143542" w:rsidRPr="00143542" w:rsidRDefault="00F53D07" w:rsidP="00F53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3542">
        <w:rPr>
          <w:sz w:val="28"/>
          <w:szCs w:val="28"/>
        </w:rPr>
        <w:t>10</w:t>
      </w:r>
      <w:r w:rsidR="00143542" w:rsidRPr="00143542">
        <w:rPr>
          <w:sz w:val="28"/>
          <w:szCs w:val="28"/>
        </w:rPr>
        <w:t>. Активизировать исследовательскую деятельность обучающихся.</w:t>
      </w:r>
    </w:p>
    <w:p w:rsidR="00143542" w:rsidRPr="00143542" w:rsidRDefault="00143542" w:rsidP="00F53D07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  <w:r w:rsidRPr="00143542">
        <w:rPr>
          <w:sz w:val="28"/>
          <w:szCs w:val="28"/>
        </w:rPr>
        <w:t>Все мероприятия, проводившиеся в течение года, были направлены на формирование у подрастающего поколения чувства патриотизма, уважительного отношения к мировой истории, истории страны, города; воспитание толерантности и гражданственности; развитие интеллектуального и творческого потенциала</w:t>
      </w:r>
    </w:p>
    <w:p w:rsidR="00C56E13" w:rsidRDefault="00C56E13" w:rsidP="00F53D07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Неделя истории и обществознания отдельно в 201</w:t>
      </w:r>
      <w:r w:rsidR="00143542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143542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не проводилась</w:t>
      </w:r>
      <w:r w:rsidR="00F53D07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учителями МО в течении учебного года были проведены следующие открытые мероприятия:</w:t>
      </w:r>
    </w:p>
    <w:p w:rsidR="00C56E13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D07">
        <w:rPr>
          <w:sz w:val="28"/>
          <w:szCs w:val="28"/>
        </w:rPr>
        <w:t>«</w:t>
      </w:r>
      <w:r w:rsidR="00C56E13" w:rsidRPr="00F53D07">
        <w:rPr>
          <w:sz w:val="28"/>
          <w:szCs w:val="28"/>
        </w:rPr>
        <w:t>Крымская весна</w:t>
      </w:r>
      <w:r w:rsidR="00143542" w:rsidRPr="00F53D07">
        <w:rPr>
          <w:sz w:val="28"/>
          <w:szCs w:val="28"/>
        </w:rPr>
        <w:t>. Пять лет вместе.</w:t>
      </w:r>
      <w:r w:rsidR="00C56E13" w:rsidRPr="00F53D07">
        <w:rPr>
          <w:sz w:val="28"/>
          <w:szCs w:val="28"/>
        </w:rPr>
        <w:t>» (Киселёв А.П.</w:t>
      </w:r>
      <w:r w:rsidR="00143542" w:rsidRPr="00F53D07">
        <w:rPr>
          <w:sz w:val="28"/>
          <w:szCs w:val="28"/>
        </w:rPr>
        <w:t>, Долецкий Э.В, Коваленко В.В, Мошковская Т.Н.</w:t>
      </w:r>
      <w:r w:rsidR="00C56E13" w:rsidRPr="00F53D07">
        <w:rPr>
          <w:sz w:val="28"/>
          <w:szCs w:val="28"/>
        </w:rPr>
        <w:t xml:space="preserve">) – мероприятие для учащихся 9-х, 10-х, 11-х классов посвященное </w:t>
      </w:r>
      <w:r w:rsidR="00143542" w:rsidRPr="00F53D07">
        <w:rPr>
          <w:sz w:val="28"/>
          <w:szCs w:val="28"/>
        </w:rPr>
        <w:t xml:space="preserve">пятилетию </w:t>
      </w:r>
      <w:r w:rsidR="00C56E13" w:rsidRPr="00F53D07">
        <w:rPr>
          <w:sz w:val="28"/>
          <w:szCs w:val="28"/>
        </w:rPr>
        <w:t>воссоединени</w:t>
      </w:r>
      <w:r w:rsidR="00143542" w:rsidRPr="00F53D07">
        <w:rPr>
          <w:sz w:val="28"/>
          <w:szCs w:val="28"/>
        </w:rPr>
        <w:t>я</w:t>
      </w:r>
      <w:r w:rsidR="00C56E13" w:rsidRPr="00F53D07">
        <w:rPr>
          <w:sz w:val="28"/>
          <w:szCs w:val="28"/>
        </w:rPr>
        <w:t xml:space="preserve"> Республики Крым с Россией.</w:t>
      </w:r>
    </w:p>
    <w:p w:rsidR="00A23834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3834" w:rsidRPr="00F53D07">
        <w:rPr>
          <w:sz w:val="28"/>
          <w:szCs w:val="28"/>
        </w:rPr>
        <w:t xml:space="preserve">«День Конституции Республики Крым» (Киселёв А.П., Долецкий Э.В.) – открытое мероприятие для учащихся 10-х, 11-х классов. </w:t>
      </w:r>
    </w:p>
    <w:p w:rsidR="001807A8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07A8" w:rsidRPr="00F53D07">
        <w:rPr>
          <w:sz w:val="28"/>
          <w:szCs w:val="28"/>
        </w:rPr>
        <w:t>Мероприятие «Дети-герои» (Киселёв А</w:t>
      </w:r>
      <w:r w:rsidR="0048525C" w:rsidRPr="00F53D07">
        <w:rPr>
          <w:sz w:val="28"/>
          <w:szCs w:val="28"/>
        </w:rPr>
        <w:t>.П, Коваленко В.В.</w:t>
      </w:r>
      <w:r w:rsidR="001807A8" w:rsidRPr="00F53D07">
        <w:rPr>
          <w:sz w:val="28"/>
          <w:szCs w:val="28"/>
        </w:rPr>
        <w:t xml:space="preserve">) для учащихся </w:t>
      </w:r>
      <w:r w:rsidR="0048525C" w:rsidRPr="00F53D07">
        <w:rPr>
          <w:sz w:val="28"/>
          <w:szCs w:val="28"/>
        </w:rPr>
        <w:t>6</w:t>
      </w:r>
      <w:r w:rsidR="00143542" w:rsidRPr="00F53D07">
        <w:rPr>
          <w:sz w:val="28"/>
          <w:szCs w:val="28"/>
        </w:rPr>
        <w:t>-8</w:t>
      </w:r>
      <w:r w:rsidR="001807A8" w:rsidRPr="00F53D07">
        <w:rPr>
          <w:sz w:val="28"/>
          <w:szCs w:val="28"/>
        </w:rPr>
        <w:t>-х классов.</w:t>
      </w:r>
    </w:p>
    <w:p w:rsidR="001807A8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07A8" w:rsidRPr="00F53D07">
        <w:rPr>
          <w:sz w:val="28"/>
          <w:szCs w:val="28"/>
        </w:rPr>
        <w:t xml:space="preserve">Мероприятие «Герои </w:t>
      </w:r>
      <w:r w:rsidR="00143542" w:rsidRPr="00F53D07">
        <w:rPr>
          <w:sz w:val="28"/>
          <w:szCs w:val="28"/>
        </w:rPr>
        <w:t>Евпатории</w:t>
      </w:r>
      <w:r w:rsidR="001807A8" w:rsidRPr="00F53D07">
        <w:rPr>
          <w:sz w:val="28"/>
          <w:szCs w:val="28"/>
        </w:rPr>
        <w:t xml:space="preserve">» (Киселёв А.П.) для учащихся </w:t>
      </w:r>
      <w:r w:rsidR="00143542" w:rsidRPr="00F53D07">
        <w:rPr>
          <w:sz w:val="28"/>
          <w:szCs w:val="28"/>
        </w:rPr>
        <w:t>11</w:t>
      </w:r>
      <w:bookmarkStart w:id="0" w:name="_GoBack"/>
      <w:bookmarkEnd w:id="0"/>
      <w:r w:rsidR="001807A8" w:rsidRPr="00F53D07">
        <w:rPr>
          <w:sz w:val="28"/>
          <w:szCs w:val="28"/>
        </w:rPr>
        <w:t xml:space="preserve">–х классов. </w:t>
      </w:r>
    </w:p>
    <w:p w:rsidR="00143542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25C" w:rsidRPr="00F53D07">
        <w:rPr>
          <w:sz w:val="28"/>
          <w:szCs w:val="28"/>
        </w:rPr>
        <w:t xml:space="preserve">Подготовка к открытию мемориальных досок </w:t>
      </w:r>
      <w:r w:rsidRPr="00F53D07">
        <w:rPr>
          <w:sz w:val="28"/>
          <w:szCs w:val="28"/>
        </w:rPr>
        <w:t>Героям Советского Союза,</w:t>
      </w:r>
      <w:r w:rsidR="0048525C" w:rsidRPr="00F53D07">
        <w:rPr>
          <w:sz w:val="28"/>
          <w:szCs w:val="28"/>
        </w:rPr>
        <w:t xml:space="preserve"> проживавшим в Евпатории. (Киселёв А.П., Долецкий Э.В.)</w:t>
      </w:r>
    </w:p>
    <w:p w:rsidR="0048525C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8525C" w:rsidRPr="00F53D07">
        <w:rPr>
          <w:sz w:val="28"/>
          <w:szCs w:val="28"/>
        </w:rPr>
        <w:t>Брейн</w:t>
      </w:r>
      <w:proofErr w:type="spellEnd"/>
      <w:r w:rsidR="0048525C" w:rsidRPr="00F53D07">
        <w:rPr>
          <w:sz w:val="28"/>
          <w:szCs w:val="28"/>
        </w:rPr>
        <w:t>-ринг «Гражданское общество»</w:t>
      </w:r>
      <w:r w:rsidR="007A296B">
        <w:rPr>
          <w:sz w:val="28"/>
          <w:szCs w:val="28"/>
        </w:rPr>
        <w:t xml:space="preserve"> (Киселёв А.П.) для учащихся 11</w:t>
      </w:r>
      <w:r w:rsidR="0048525C" w:rsidRPr="00F53D07">
        <w:rPr>
          <w:sz w:val="28"/>
          <w:szCs w:val="28"/>
        </w:rPr>
        <w:t xml:space="preserve">–х классов. </w:t>
      </w:r>
    </w:p>
    <w:p w:rsidR="0048525C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AB16A3" w:rsidRPr="00F53D07">
        <w:rPr>
          <w:color w:val="333333"/>
          <w:sz w:val="28"/>
          <w:szCs w:val="28"/>
          <w:shd w:val="clear" w:color="auto" w:fill="FFFFFF"/>
        </w:rPr>
        <w:t xml:space="preserve">“Конституция РФ - основной закон нашей страны” (Круглый стол 10-11 кл.) </w:t>
      </w:r>
      <w:r w:rsidR="00AB16A3" w:rsidRPr="00F53D07">
        <w:rPr>
          <w:sz w:val="28"/>
          <w:szCs w:val="28"/>
        </w:rPr>
        <w:t>(Киселёв А.П., Долецкий Э.В.)</w:t>
      </w:r>
    </w:p>
    <w:p w:rsidR="004B2669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4B2669" w:rsidRPr="00F53D07">
        <w:rPr>
          <w:color w:val="333333"/>
          <w:sz w:val="28"/>
          <w:szCs w:val="28"/>
          <w:shd w:val="clear" w:color="auto" w:fill="FFFFFF"/>
        </w:rPr>
        <w:t xml:space="preserve">Час практических знаний "Права и свободы человека" </w:t>
      </w:r>
      <w:r w:rsidR="004B2669" w:rsidRPr="00F53D07">
        <w:rPr>
          <w:sz w:val="28"/>
          <w:szCs w:val="28"/>
        </w:rPr>
        <w:t xml:space="preserve">(Киселёв А.П.) для учащихся 11 –х классов. </w:t>
      </w:r>
    </w:p>
    <w:p w:rsidR="004B2669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4B2669" w:rsidRPr="00F53D07">
        <w:rPr>
          <w:color w:val="333333"/>
          <w:sz w:val="28"/>
          <w:szCs w:val="28"/>
          <w:shd w:val="clear" w:color="auto" w:fill="FFFFFF"/>
        </w:rPr>
        <w:t xml:space="preserve">Конкурс рисунков и плакатов "Я рисую свои права". </w:t>
      </w:r>
      <w:r w:rsidR="004B2669" w:rsidRPr="00F53D07">
        <w:rPr>
          <w:sz w:val="28"/>
          <w:szCs w:val="28"/>
        </w:rPr>
        <w:t>(Киселёв А.П., Долецкий Э.В.)</w:t>
      </w:r>
    </w:p>
    <w:p w:rsidR="004B2669" w:rsidRPr="00F53D07" w:rsidRDefault="00F53D07" w:rsidP="00F53D0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4B2669" w:rsidRPr="00F53D07">
        <w:rPr>
          <w:color w:val="333333"/>
          <w:sz w:val="28"/>
          <w:szCs w:val="28"/>
          <w:shd w:val="clear" w:color="auto" w:fill="FFFFFF"/>
        </w:rPr>
        <w:t xml:space="preserve">«Исторические вехи российской Конституции» - тематическая беседа </w:t>
      </w:r>
      <w:r w:rsidR="004B2669" w:rsidRPr="00F53D07">
        <w:rPr>
          <w:sz w:val="28"/>
          <w:szCs w:val="28"/>
        </w:rPr>
        <w:t>(Киселёв А.П., Долецкий Э.В.) 8-9-е классы.</w:t>
      </w:r>
    </w:p>
    <w:p w:rsidR="00DF3C3D" w:rsidRPr="00F53D07" w:rsidRDefault="00DF3C3D" w:rsidP="00F53D07">
      <w:pPr>
        <w:widowControl/>
        <w:suppressAutoHyphens w:val="0"/>
        <w:autoSpaceDE/>
        <w:ind w:firstLine="284"/>
        <w:jc w:val="center"/>
        <w:rPr>
          <w:b/>
        </w:rPr>
      </w:pPr>
      <w:r w:rsidRPr="00F53D07">
        <w:rPr>
          <w:b/>
          <w:sz w:val="28"/>
          <w:szCs w:val="28"/>
        </w:rPr>
        <w:t xml:space="preserve">Руководитель </w:t>
      </w:r>
      <w:r w:rsidR="00F53D07" w:rsidRPr="00F53D07">
        <w:rPr>
          <w:b/>
          <w:sz w:val="28"/>
          <w:szCs w:val="28"/>
        </w:rPr>
        <w:t>Ш</w:t>
      </w:r>
      <w:r w:rsidR="00F53D07">
        <w:rPr>
          <w:b/>
          <w:sz w:val="28"/>
          <w:szCs w:val="28"/>
        </w:rPr>
        <w:t xml:space="preserve">МО                    </w:t>
      </w:r>
      <w:r w:rsidRPr="00F53D07">
        <w:rPr>
          <w:b/>
          <w:sz w:val="28"/>
          <w:szCs w:val="28"/>
        </w:rPr>
        <w:t>Киселёв А.П.</w:t>
      </w:r>
    </w:p>
    <w:sectPr w:rsidR="00DF3C3D" w:rsidRPr="00F53D07" w:rsidSect="00F53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49" w:bottom="567" w:left="1276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F5" w:rsidRDefault="00FC0EF5">
      <w:r>
        <w:separator/>
      </w:r>
    </w:p>
  </w:endnote>
  <w:endnote w:type="continuationSeparator" w:id="0">
    <w:p w:rsidR="00FC0EF5" w:rsidRDefault="00FC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FC0E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FC0EF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FC0E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F5" w:rsidRDefault="00FC0EF5">
      <w:r>
        <w:separator/>
      </w:r>
    </w:p>
  </w:footnote>
  <w:footnote w:type="continuationSeparator" w:id="0">
    <w:p w:rsidR="00FC0EF5" w:rsidRDefault="00FC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FC0E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FC0EF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FC0E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FA"/>
    <w:multiLevelType w:val="hybridMultilevel"/>
    <w:tmpl w:val="26AACE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0B2A08"/>
    <w:multiLevelType w:val="hybridMultilevel"/>
    <w:tmpl w:val="4078C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6A3743"/>
    <w:multiLevelType w:val="hybridMultilevel"/>
    <w:tmpl w:val="7AA6B6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984379B"/>
    <w:multiLevelType w:val="hybridMultilevel"/>
    <w:tmpl w:val="FE56E3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D"/>
    <w:rsid w:val="00076A12"/>
    <w:rsid w:val="000C249F"/>
    <w:rsid w:val="000D2872"/>
    <w:rsid w:val="00143542"/>
    <w:rsid w:val="001807A8"/>
    <w:rsid w:val="001B6F4A"/>
    <w:rsid w:val="001D5291"/>
    <w:rsid w:val="00266D33"/>
    <w:rsid w:val="002A519F"/>
    <w:rsid w:val="00481AB1"/>
    <w:rsid w:val="0048525C"/>
    <w:rsid w:val="004B2669"/>
    <w:rsid w:val="0051447A"/>
    <w:rsid w:val="005977D2"/>
    <w:rsid w:val="00625199"/>
    <w:rsid w:val="00625655"/>
    <w:rsid w:val="006E495E"/>
    <w:rsid w:val="007A296B"/>
    <w:rsid w:val="007A68E0"/>
    <w:rsid w:val="00801E51"/>
    <w:rsid w:val="00814870"/>
    <w:rsid w:val="008279A6"/>
    <w:rsid w:val="00844E22"/>
    <w:rsid w:val="008D7EDD"/>
    <w:rsid w:val="00951B9E"/>
    <w:rsid w:val="009E3F48"/>
    <w:rsid w:val="00A23834"/>
    <w:rsid w:val="00A4468A"/>
    <w:rsid w:val="00A65FF1"/>
    <w:rsid w:val="00A77ECE"/>
    <w:rsid w:val="00A9568C"/>
    <w:rsid w:val="00AA251C"/>
    <w:rsid w:val="00AB16A3"/>
    <w:rsid w:val="00B477E9"/>
    <w:rsid w:val="00C56E13"/>
    <w:rsid w:val="00D8718F"/>
    <w:rsid w:val="00DF3C3D"/>
    <w:rsid w:val="00E00595"/>
    <w:rsid w:val="00E22EB5"/>
    <w:rsid w:val="00F53D07"/>
    <w:rsid w:val="00F90F38"/>
    <w:rsid w:val="00F95506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5AB15-137E-4F76-9B72-5C9EE1FA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3D"/>
    <w:pPr>
      <w:ind w:left="720"/>
      <w:contextualSpacing/>
    </w:pPr>
  </w:style>
  <w:style w:type="paragraph" w:styleId="a4">
    <w:name w:val="footer"/>
    <w:basedOn w:val="a"/>
    <w:link w:val="a5"/>
    <w:rsid w:val="00DF3C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F3C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99"/>
    <w:qFormat/>
    <w:rsid w:val="00DF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F3C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3834"/>
  </w:style>
  <w:style w:type="character" w:styleId="a8">
    <w:name w:val="Hyperlink"/>
    <w:basedOn w:val="a0"/>
    <w:uiPriority w:val="99"/>
    <w:semiHidden/>
    <w:unhideWhenUsed/>
    <w:rsid w:val="00A23834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844E22"/>
    <w:pPr>
      <w:widowControl/>
      <w:suppressAutoHyphens w:val="0"/>
      <w:autoSpaceDE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44E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29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29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4</cp:revision>
  <cp:lastPrinted>2019-06-19T05:35:00Z</cp:lastPrinted>
  <dcterms:created xsi:type="dcterms:W3CDTF">2019-06-17T19:20:00Z</dcterms:created>
  <dcterms:modified xsi:type="dcterms:W3CDTF">2019-06-19T05:36:00Z</dcterms:modified>
</cp:coreProperties>
</file>