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Pr="00EE745B" w:rsidRDefault="00EE745B" w:rsidP="00EE7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45B">
        <w:rPr>
          <w:rFonts w:ascii="Times New Roman" w:hAnsi="Times New Roman" w:cs="Times New Roman"/>
          <w:b/>
          <w:bCs/>
          <w:sz w:val="32"/>
          <w:szCs w:val="32"/>
        </w:rPr>
        <w:t>Педагогический совет</w:t>
      </w:r>
    </w:p>
    <w:p w:rsidR="00EE745B" w:rsidRPr="00EE745B" w:rsidRDefault="00EE745B" w:rsidP="00EE7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45B">
        <w:rPr>
          <w:rFonts w:ascii="Times New Roman" w:hAnsi="Times New Roman" w:cs="Times New Roman"/>
          <w:b/>
          <w:bCs/>
          <w:sz w:val="32"/>
          <w:szCs w:val="32"/>
        </w:rPr>
        <w:t>«Как мотивировать учащихся к обучению»</w:t>
      </w:r>
    </w:p>
    <w:p w:rsidR="00EE745B" w:rsidRDefault="00EE745B" w:rsidP="00EE74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E745B" w:rsidRPr="00EE745B" w:rsidRDefault="00EE745B" w:rsidP="00EE74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745B">
        <w:rPr>
          <w:rFonts w:ascii="Times New Roman" w:hAnsi="Times New Roman" w:cs="Times New Roman"/>
          <w:b/>
          <w:bCs/>
          <w:sz w:val="32"/>
          <w:szCs w:val="32"/>
        </w:rPr>
        <w:t xml:space="preserve">Доклад педагога-психолога </w:t>
      </w:r>
    </w:p>
    <w:p w:rsidR="00EE745B" w:rsidRDefault="00EE745B" w:rsidP="00EE74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745B">
        <w:rPr>
          <w:rFonts w:ascii="Times New Roman" w:hAnsi="Times New Roman" w:cs="Times New Roman"/>
          <w:b/>
          <w:bCs/>
          <w:sz w:val="32"/>
          <w:szCs w:val="32"/>
        </w:rPr>
        <w:t>МБОУ «СШ № 16»</w:t>
      </w:r>
    </w:p>
    <w:p w:rsidR="00223FED" w:rsidRPr="00EE745B" w:rsidRDefault="00223FED" w:rsidP="00EE7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Кислой Татьяны Александровны</w:t>
      </w:r>
      <w:bookmarkStart w:id="0" w:name="_GoBack"/>
      <w:bookmarkEnd w:id="0"/>
    </w:p>
    <w:p w:rsidR="00EE745B" w:rsidRPr="00EE745B" w:rsidRDefault="00EE745B" w:rsidP="00EE74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45B">
        <w:rPr>
          <w:rFonts w:ascii="Times New Roman" w:hAnsi="Times New Roman" w:cs="Times New Roman"/>
          <w:b/>
          <w:bCs/>
          <w:sz w:val="32"/>
          <w:szCs w:val="32"/>
        </w:rPr>
        <w:t>«Возрастные особенности мотивации учения у учащихся»</w:t>
      </w:r>
      <w:r w:rsidRPr="00EE745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Евпатория 2018г.</w:t>
      </w: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5B" w:rsidRDefault="00EE745B" w:rsidP="00893B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F04" w:rsidRPr="00AD3969" w:rsidRDefault="008B3F04" w:rsidP="008B3F04">
      <w:pPr>
        <w:rPr>
          <w:rFonts w:ascii="Times New Roman" w:hAnsi="Times New Roman" w:cs="Times New Roman"/>
          <w:sz w:val="24"/>
          <w:szCs w:val="24"/>
        </w:rPr>
      </w:pPr>
      <w:r w:rsidRPr="008B3F04">
        <w:rPr>
          <w:rFonts w:ascii="Times New Roman" w:hAnsi="Times New Roman" w:cs="Times New Roman"/>
          <w:sz w:val="24"/>
          <w:szCs w:val="24"/>
        </w:rPr>
        <w:t>Мотив  - это источник деятельности лю</w:t>
      </w:r>
      <w:r w:rsidRPr="008B3F04">
        <w:rPr>
          <w:rFonts w:ascii="Times New Roman" w:hAnsi="Times New Roman" w:cs="Times New Roman"/>
          <w:sz w:val="24"/>
          <w:szCs w:val="24"/>
        </w:rPr>
        <w:softHyphen/>
        <w:t>бого человека. Он выступает как бы «энергетиче</w:t>
      </w:r>
      <w:r w:rsidRPr="008B3F04">
        <w:rPr>
          <w:rFonts w:ascii="Times New Roman" w:hAnsi="Times New Roman" w:cs="Times New Roman"/>
          <w:sz w:val="24"/>
          <w:szCs w:val="24"/>
        </w:rPr>
        <w:softHyphen/>
        <w:t>ской батареей» личности, и от его силы зависит интенсивность деятельности человека. Нет внутреннего мотива - внутрен</w:t>
      </w:r>
      <w:r w:rsidRPr="008B3F04">
        <w:rPr>
          <w:rFonts w:ascii="Times New Roman" w:hAnsi="Times New Roman" w:cs="Times New Roman"/>
          <w:sz w:val="24"/>
          <w:szCs w:val="24"/>
        </w:rPr>
        <w:softHyphen/>
        <w:t>ней движущей силы, и всякое дело обречено быть нудным, скучным, ненужным.</w:t>
      </w:r>
      <w:r w:rsidR="00AD3969" w:rsidRPr="00AD39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D3969" w:rsidRPr="00AD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Внутренний мотив учебной деятельности всегда должен предшествовать и сопутствовать обучению. </w:t>
      </w:r>
    </w:p>
    <w:p w:rsidR="00FF3B02" w:rsidRPr="00AD3969" w:rsidRDefault="00FF3B02" w:rsidP="00FF3B02">
      <w:pPr>
        <w:pStyle w:val="c6"/>
        <w:spacing w:before="0" w:beforeAutospacing="0" w:after="0" w:afterAutospacing="0"/>
        <w:rPr>
          <w:color w:val="000000"/>
        </w:rPr>
      </w:pPr>
      <w:r w:rsidRPr="00AD3969">
        <w:rPr>
          <w:b/>
          <w:bCs/>
          <w:color w:val="000000"/>
        </w:rPr>
        <w:t>Учебная мотивация</w:t>
      </w:r>
      <w:r w:rsidRPr="00AD3969">
        <w:rPr>
          <w:color w:val="000000"/>
        </w:rPr>
        <w:t> – проявляемая учащимися мотивированная активность при достижении целей учения. Наиболее значимыми для учащихся являются следующие мотивы:</w:t>
      </w:r>
    </w:p>
    <w:p w:rsidR="00FF3B02" w:rsidRDefault="00FF3B02" w:rsidP="00FF3B02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F3B02"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40425" cy="3201662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F3B02" w:rsidRDefault="00FF3B02" w:rsidP="00FF3B02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F3B02" w:rsidRPr="002C473C" w:rsidRDefault="00FF3B02" w:rsidP="00FF3B02">
      <w:pPr>
        <w:pStyle w:val="c6"/>
        <w:spacing w:before="0" w:beforeAutospacing="0" w:after="0" w:afterAutospacing="0"/>
        <w:rPr>
          <w:color w:val="000000"/>
        </w:rPr>
      </w:pPr>
      <w:r w:rsidRPr="007F1890">
        <w:rPr>
          <w:rFonts w:ascii="Arial" w:hAnsi="Arial" w:cs="Arial"/>
          <w:color w:val="000000"/>
        </w:rPr>
        <w:t xml:space="preserve">          </w:t>
      </w:r>
      <w:r w:rsidRPr="002C473C">
        <w:rPr>
          <w:color w:val="000000"/>
        </w:rPr>
        <w:t>Для понимания специфики мотива необходимо их соотнесение с возрастом. Возрастные особенности детей оказывают влияние на мотивацию. Например, готовность школьников подчиняться требованиям взрослых резко снижается от 4-го к 7-му классу, что свидетельствует о снижении роли внешней и увеличении внутренней мотивации. К сожалению, этот факт редко принимается во внимание как родителями, так и учителями.</w:t>
      </w:r>
    </w:p>
    <w:p w:rsidR="00FF3B02" w:rsidRPr="002C473C" w:rsidRDefault="00FF3B02" w:rsidP="00FF3B02">
      <w:pPr>
        <w:pStyle w:val="c6"/>
        <w:spacing w:before="0" w:beforeAutospacing="0" w:after="0" w:afterAutospacing="0"/>
        <w:rPr>
          <w:color w:val="000000"/>
        </w:rPr>
      </w:pPr>
      <w:r w:rsidRPr="002C473C">
        <w:rPr>
          <w:color w:val="000000"/>
        </w:rPr>
        <w:t> </w:t>
      </w:r>
    </w:p>
    <w:p w:rsidR="00FF3B02" w:rsidRPr="002C473C" w:rsidRDefault="00FF3B02" w:rsidP="00FF3B02">
      <w:pPr>
        <w:pStyle w:val="c6"/>
        <w:spacing w:before="0" w:beforeAutospacing="0" w:after="0" w:afterAutospacing="0"/>
        <w:rPr>
          <w:color w:val="000000"/>
        </w:rPr>
      </w:pPr>
      <w:r w:rsidRPr="002C473C">
        <w:rPr>
          <w:color w:val="000000"/>
        </w:rPr>
        <w:t>Теперь же интересно будет посмотреть, как мотивируется учебная деятельность школьника по возрастам. </w:t>
      </w:r>
    </w:p>
    <w:p w:rsidR="00FF3B02" w:rsidRPr="007F1890" w:rsidRDefault="00FF3B02" w:rsidP="00FF3B02">
      <w:pPr>
        <w:jc w:val="both"/>
        <w:rPr>
          <w:rFonts w:ascii="Times New Roman" w:hAnsi="Times New Roman" w:cs="Times New Roman"/>
          <w:sz w:val="24"/>
          <w:szCs w:val="24"/>
        </w:rPr>
      </w:pPr>
      <w:r w:rsidRPr="007F1890">
        <w:rPr>
          <w:rFonts w:ascii="Times New Roman" w:hAnsi="Times New Roman" w:cs="Times New Roman"/>
          <w:sz w:val="24"/>
          <w:szCs w:val="24"/>
        </w:rPr>
        <w:t xml:space="preserve">            В мотивации учения младших школьников ведущую роль играют </w:t>
      </w:r>
      <w:r w:rsidRPr="007F1890">
        <w:rPr>
          <w:rFonts w:ascii="Times New Roman" w:hAnsi="Times New Roman" w:cs="Times New Roman"/>
          <w:bCs/>
          <w:sz w:val="24"/>
          <w:szCs w:val="24"/>
        </w:rPr>
        <w:t>широкие социальные мотивы, прежде всего «позиционный» мотив (быть хорошим учеником) и мотив долга и ответственности (чувство долга перед учителями и родителями).</w:t>
      </w:r>
      <w:r w:rsidRPr="007F1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B02" w:rsidRPr="007F1890" w:rsidRDefault="00FF3B02" w:rsidP="00FF3B02">
      <w:pPr>
        <w:jc w:val="both"/>
        <w:rPr>
          <w:rFonts w:ascii="Times New Roman" w:hAnsi="Times New Roman" w:cs="Times New Roman"/>
          <w:sz w:val="24"/>
          <w:szCs w:val="24"/>
        </w:rPr>
      </w:pPr>
      <w:r w:rsidRPr="007F1890">
        <w:rPr>
          <w:rFonts w:ascii="Times New Roman" w:hAnsi="Times New Roman" w:cs="Times New Roman"/>
          <w:sz w:val="24"/>
          <w:szCs w:val="24"/>
        </w:rPr>
        <w:t xml:space="preserve">    Собственно учебная мотивация не занимает  значимого места в мотивации учения детей в начальной школе, они не испытывают серьезного интереса к содержанию и способам учебной деятельности.  </w:t>
      </w:r>
    </w:p>
    <w:p w:rsidR="00FF3B02" w:rsidRPr="007F1890" w:rsidRDefault="00FF3B02" w:rsidP="00FF3B02">
      <w:pPr>
        <w:jc w:val="both"/>
        <w:rPr>
          <w:rFonts w:ascii="Times New Roman" w:hAnsi="Times New Roman" w:cs="Times New Roman"/>
          <w:sz w:val="24"/>
          <w:szCs w:val="24"/>
        </w:rPr>
      </w:pPr>
      <w:r w:rsidRPr="007F1890">
        <w:rPr>
          <w:rFonts w:ascii="Times New Roman" w:hAnsi="Times New Roman" w:cs="Times New Roman"/>
          <w:sz w:val="24"/>
          <w:szCs w:val="24"/>
        </w:rPr>
        <w:t>С переходом на основное</w:t>
      </w:r>
      <w:r w:rsidR="007F1890" w:rsidRPr="007F1890">
        <w:rPr>
          <w:rFonts w:ascii="Times New Roman" w:hAnsi="Times New Roman" w:cs="Times New Roman"/>
          <w:sz w:val="24"/>
          <w:szCs w:val="24"/>
        </w:rPr>
        <w:t xml:space="preserve"> общее</w:t>
      </w:r>
      <w:r w:rsidRPr="007F1890">
        <w:rPr>
          <w:rFonts w:ascii="Times New Roman" w:hAnsi="Times New Roman" w:cs="Times New Roman"/>
          <w:sz w:val="24"/>
          <w:szCs w:val="24"/>
        </w:rPr>
        <w:t xml:space="preserve"> образование происходят </w:t>
      </w:r>
      <w:r w:rsidRPr="007F1890">
        <w:rPr>
          <w:rFonts w:ascii="Times New Roman" w:hAnsi="Times New Roman" w:cs="Times New Roman"/>
          <w:bCs/>
          <w:sz w:val="24"/>
          <w:szCs w:val="24"/>
        </w:rPr>
        <w:t>серьезные изменения в мотивационной сфере детей.</w:t>
      </w:r>
      <w:r w:rsidRPr="007F1890">
        <w:rPr>
          <w:rFonts w:ascii="Times New Roman" w:hAnsi="Times New Roman" w:cs="Times New Roman"/>
          <w:sz w:val="24"/>
          <w:szCs w:val="24"/>
        </w:rPr>
        <w:t xml:space="preserve"> Мотив долга и ответственности отходит на вторые позиции, а другие социальные мотивы подростком недостаточно осознаны. </w:t>
      </w:r>
    </w:p>
    <w:p w:rsidR="00FF3B02" w:rsidRPr="007F1890" w:rsidRDefault="00FF3B02" w:rsidP="00FF3B02">
      <w:pPr>
        <w:jc w:val="both"/>
        <w:rPr>
          <w:rFonts w:ascii="Times New Roman" w:hAnsi="Times New Roman" w:cs="Times New Roman"/>
          <w:sz w:val="24"/>
          <w:szCs w:val="24"/>
        </w:rPr>
      </w:pPr>
      <w:r w:rsidRPr="007F1890">
        <w:rPr>
          <w:rFonts w:ascii="Times New Roman" w:hAnsi="Times New Roman" w:cs="Times New Roman"/>
          <w:sz w:val="24"/>
          <w:szCs w:val="24"/>
        </w:rPr>
        <w:t xml:space="preserve">  Важнейшая потребность детей подросткового возраста – это потребность в самоутверждении, желание занять определенное место в коллективе. Поэтому притязание на признание со стороны сверстников может стать важным стимулом к учению.</w:t>
      </w:r>
    </w:p>
    <w:p w:rsidR="007F1890" w:rsidRPr="007F1890" w:rsidRDefault="007F1890" w:rsidP="007F1890">
      <w:pPr>
        <w:jc w:val="both"/>
        <w:rPr>
          <w:rFonts w:ascii="Times New Roman" w:hAnsi="Times New Roman" w:cs="Times New Roman"/>
          <w:sz w:val="24"/>
          <w:szCs w:val="24"/>
        </w:rPr>
      </w:pPr>
      <w:r w:rsidRPr="007F1890">
        <w:rPr>
          <w:rFonts w:ascii="Times New Roman" w:hAnsi="Times New Roman" w:cs="Times New Roman"/>
          <w:bCs/>
          <w:sz w:val="24"/>
          <w:szCs w:val="24"/>
        </w:rPr>
        <w:t xml:space="preserve">У старших школьников главными становятся мотивы, определяемые представлениями о своем будущем. В этом возрасте отмечается большая избирательность познавательных мотивов, которая продиктована выбором профессии. Происходит рождение новых мотивов — профессиональных. Они и начинают преобладать. Усиливается интерес к выбору способа действий с учебным предметом, к методам теоретического и творческого мышления. Существенно развиваются мотивы самообразования. </w:t>
      </w:r>
    </w:p>
    <w:p w:rsidR="00C74AEA" w:rsidRDefault="00C74AEA" w:rsidP="008B3F04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4AEA">
        <w:rPr>
          <w:rFonts w:ascii="Times New Roman" w:hAnsi="Times New Roman" w:cs="Times New Roman"/>
          <w:sz w:val="24"/>
          <w:szCs w:val="24"/>
        </w:rPr>
        <w:lastRenderedPageBreak/>
        <w:t>Уважаемые педагоги,</w:t>
      </w:r>
      <w:r w:rsidR="008B3F04">
        <w:rPr>
          <w:rFonts w:ascii="Times New Roman" w:hAnsi="Times New Roman" w:cs="Times New Roman"/>
          <w:sz w:val="24"/>
          <w:szCs w:val="24"/>
        </w:rPr>
        <w:t xml:space="preserve"> с </w:t>
      </w:r>
      <w:r w:rsidR="008B3F04" w:rsidRPr="00C74AEA">
        <w:rPr>
          <w:rFonts w:ascii="Times New Roman" w:hAnsi="Times New Roman" w:cs="Times New Roman"/>
          <w:sz w:val="24"/>
          <w:szCs w:val="24"/>
        </w:rPr>
        <w:t>целью изучения ведущих мотивов обучения детей</w:t>
      </w:r>
      <w:r w:rsidR="008B3F04">
        <w:rPr>
          <w:rFonts w:ascii="Times New Roman" w:hAnsi="Times New Roman" w:cs="Times New Roman"/>
          <w:sz w:val="24"/>
          <w:szCs w:val="24"/>
        </w:rPr>
        <w:t>,</w:t>
      </w:r>
      <w:r w:rsidR="008B3F04" w:rsidRPr="008B3F04">
        <w:rPr>
          <w:rFonts w:ascii="Times New Roman" w:hAnsi="Times New Roman" w:cs="Times New Roman"/>
          <w:sz w:val="24"/>
          <w:szCs w:val="24"/>
        </w:rPr>
        <w:t xml:space="preserve"> </w:t>
      </w:r>
      <w:r w:rsidR="008B3F04">
        <w:rPr>
          <w:rFonts w:ascii="Times New Roman" w:hAnsi="Times New Roman" w:cs="Times New Roman"/>
          <w:sz w:val="24"/>
          <w:szCs w:val="24"/>
        </w:rPr>
        <w:t>мною было проведено исследование, в котором</w:t>
      </w:r>
      <w:r w:rsidR="008B3F04" w:rsidRPr="008B3F04">
        <w:rPr>
          <w:rFonts w:ascii="Times New Roman" w:hAnsi="Times New Roman" w:cs="Times New Roman"/>
          <w:sz w:val="24"/>
          <w:szCs w:val="24"/>
        </w:rPr>
        <w:t xml:space="preserve"> </w:t>
      </w:r>
      <w:r w:rsidR="008B3F04">
        <w:rPr>
          <w:rFonts w:ascii="Times New Roman" w:hAnsi="Times New Roman" w:cs="Times New Roman"/>
          <w:sz w:val="24"/>
          <w:szCs w:val="24"/>
        </w:rPr>
        <w:t>приня</w:t>
      </w:r>
      <w:r w:rsidR="008B3F04" w:rsidRPr="00C74AEA">
        <w:rPr>
          <w:rFonts w:ascii="Times New Roman" w:hAnsi="Times New Roman" w:cs="Times New Roman"/>
          <w:sz w:val="24"/>
          <w:szCs w:val="24"/>
        </w:rPr>
        <w:t>ли участие 81 учащийся 3</w:t>
      </w:r>
      <w:r w:rsidR="008B3F04">
        <w:rPr>
          <w:rFonts w:ascii="Times New Roman" w:hAnsi="Times New Roman" w:cs="Times New Roman"/>
          <w:sz w:val="24"/>
          <w:szCs w:val="24"/>
        </w:rPr>
        <w:t>-го</w:t>
      </w:r>
      <w:r w:rsidR="008B3F04" w:rsidRPr="00C74AEA">
        <w:rPr>
          <w:rFonts w:ascii="Times New Roman" w:hAnsi="Times New Roman" w:cs="Times New Roman"/>
          <w:sz w:val="24"/>
          <w:szCs w:val="24"/>
        </w:rPr>
        <w:t>, 8</w:t>
      </w:r>
      <w:r w:rsidR="008B3F04">
        <w:rPr>
          <w:rFonts w:ascii="Times New Roman" w:hAnsi="Times New Roman" w:cs="Times New Roman"/>
          <w:sz w:val="24"/>
          <w:szCs w:val="24"/>
        </w:rPr>
        <w:t>-го</w:t>
      </w:r>
      <w:r w:rsidR="008B3F04" w:rsidRPr="00C74AEA">
        <w:rPr>
          <w:rFonts w:ascii="Times New Roman" w:hAnsi="Times New Roman" w:cs="Times New Roman"/>
          <w:sz w:val="24"/>
          <w:szCs w:val="24"/>
        </w:rPr>
        <w:t xml:space="preserve"> и 10</w:t>
      </w:r>
      <w:r w:rsidR="008B3F04">
        <w:rPr>
          <w:rFonts w:ascii="Times New Roman" w:hAnsi="Times New Roman" w:cs="Times New Roman"/>
          <w:sz w:val="24"/>
          <w:szCs w:val="24"/>
        </w:rPr>
        <w:t>-го классов. Также было опрошено</w:t>
      </w:r>
      <w:r w:rsidR="008B3F04" w:rsidRPr="00C74AEA">
        <w:rPr>
          <w:rFonts w:ascii="Times New Roman" w:hAnsi="Times New Roman" w:cs="Times New Roman"/>
          <w:sz w:val="24"/>
          <w:szCs w:val="24"/>
        </w:rPr>
        <w:t xml:space="preserve"> 60 родителей.</w:t>
      </w:r>
      <w:r w:rsidR="008B3F04">
        <w:rPr>
          <w:rFonts w:ascii="Times New Roman" w:hAnsi="Times New Roman" w:cs="Times New Roman"/>
          <w:sz w:val="24"/>
          <w:szCs w:val="24"/>
        </w:rPr>
        <w:t xml:space="preserve"> В</w:t>
      </w:r>
      <w:r w:rsidRPr="00C74AEA">
        <w:rPr>
          <w:rFonts w:ascii="Times New Roman" w:hAnsi="Times New Roman" w:cs="Times New Roman"/>
          <w:sz w:val="24"/>
          <w:szCs w:val="24"/>
        </w:rPr>
        <w:t>ашему вниманию предлагаются вопросы</w:t>
      </w:r>
      <w:r w:rsidR="008B3F04">
        <w:rPr>
          <w:rFonts w:ascii="Times New Roman" w:hAnsi="Times New Roman" w:cs="Times New Roman"/>
          <w:sz w:val="24"/>
          <w:szCs w:val="24"/>
        </w:rPr>
        <w:t>, на которые</w:t>
      </w:r>
      <w:r w:rsidR="008B3F04">
        <w:rPr>
          <w:rFonts w:ascii="Times New Roman" w:eastAsia="Times New Roman" w:hAnsi="Times New Roman" w:cs="Times New Roman"/>
          <w:lang w:eastAsia="ru-RU"/>
        </w:rPr>
        <w:t xml:space="preserve"> необходимо было ответить</w:t>
      </w:r>
      <w:r w:rsidR="00C916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3F04">
        <w:rPr>
          <w:rFonts w:ascii="Times New Roman" w:eastAsia="Times New Roman" w:hAnsi="Times New Roman" w:cs="Times New Roman"/>
          <w:lang w:eastAsia="ru-RU"/>
        </w:rPr>
        <w:t>детям и их родителям.</w:t>
      </w:r>
    </w:p>
    <w:p w:rsidR="008B3F04" w:rsidRPr="008B3F04" w:rsidRDefault="008B3F04" w:rsidP="008B3F04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B3F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1625" cy="3819525"/>
            <wp:effectExtent l="19050" t="0" r="9525" b="0"/>
            <wp:docPr id="2" name="Рисунок 2" descr="для презентац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одержимое 8" descr="для презентации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AEA" w:rsidRDefault="00C74AEA" w:rsidP="00C74AEA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C74AEA" w:rsidRDefault="00C74AEA" w:rsidP="0048682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Родителям задавались </w:t>
      </w:r>
      <w:r w:rsidR="00C91679">
        <w:rPr>
          <w:rFonts w:ascii="Times New Roman" w:eastAsia="Times New Roman" w:hAnsi="Times New Roman" w:cs="Times New Roman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lang w:eastAsia="ru-RU"/>
        </w:rPr>
        <w:t>такого же соде</w:t>
      </w:r>
      <w:r w:rsidR="00C91679">
        <w:rPr>
          <w:rFonts w:ascii="Times New Roman" w:eastAsia="Times New Roman" w:hAnsi="Times New Roman" w:cs="Times New Roman"/>
          <w:lang w:eastAsia="ru-RU"/>
        </w:rPr>
        <w:t>ржания,  и предлагалось выбрать варианты ведущих мотивов обучения их детей.</w:t>
      </w:r>
    </w:p>
    <w:p w:rsidR="00C91679" w:rsidRDefault="00C91679" w:rsidP="00C74AEA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 так, результаты опроса учащихся и их родителей 3 класса:</w:t>
      </w:r>
    </w:p>
    <w:p w:rsidR="00C91679" w:rsidRDefault="00C91679" w:rsidP="0048682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Наглядно видно, что большинство учащихся и их родители едины во мнении, что ребята учатся, потому что им нравится учиться, и они хотят получать знания и высокие отметки. </w:t>
      </w:r>
      <w:r w:rsidR="00A33810">
        <w:rPr>
          <w:rFonts w:ascii="Times New Roman" w:eastAsia="Times New Roman" w:hAnsi="Times New Roman" w:cs="Times New Roman"/>
          <w:lang w:eastAsia="ru-RU"/>
        </w:rPr>
        <w:t>Более 40 процентов родителей считают, что их дети учатся из-за стремления</w:t>
      </w:r>
      <w:r w:rsidR="00486828">
        <w:rPr>
          <w:rFonts w:ascii="Times New Roman" w:eastAsia="Times New Roman" w:hAnsi="Times New Roman" w:cs="Times New Roman"/>
          <w:lang w:eastAsia="ru-RU"/>
        </w:rPr>
        <w:t xml:space="preserve"> получить образование в престижном ВУЗе и потому что ему нравится учитель.</w:t>
      </w:r>
    </w:p>
    <w:p w:rsidR="00486828" w:rsidRDefault="00C07B6E" w:rsidP="0048682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гистограмме изучения мотивов обучения восьмиклассников видно, что лидирующее место,  по мнению детей и их родителей, занимает мысль о будущем. Также их мнения совпали в том, что ребята хотят получать знания, уже задумываются о получении аттестата и о деньгах, которые заработают в будущем.  </w:t>
      </w:r>
      <w:r w:rsidR="00031B1E">
        <w:rPr>
          <w:rFonts w:ascii="Times New Roman" w:eastAsia="Times New Roman" w:hAnsi="Times New Roman" w:cs="Times New Roman"/>
          <w:lang w:eastAsia="ru-RU"/>
        </w:rPr>
        <w:t>Хочу обратить ваше внимание на тот факт, что ребят не стимулирует к учению родительское осуждение и порицание за низкие отметки. Более 30 процентов детей и родителей считают, что весомым мотивом в обучении является стремление получить высшее образование в престижном ВУЗе.</w:t>
      </w:r>
    </w:p>
    <w:p w:rsidR="00031B1E" w:rsidRDefault="00CA51C2" w:rsidP="0048682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результатам анкетирования десятиклассников видно, что </w:t>
      </w:r>
      <w:r w:rsidR="00D65241">
        <w:rPr>
          <w:rFonts w:ascii="Times New Roman" w:eastAsia="Times New Roman" w:hAnsi="Times New Roman" w:cs="Times New Roman"/>
          <w:lang w:eastAsia="ru-RU"/>
        </w:rPr>
        <w:t xml:space="preserve">дети и </w:t>
      </w:r>
      <w:r>
        <w:rPr>
          <w:rFonts w:ascii="Times New Roman" w:eastAsia="Times New Roman" w:hAnsi="Times New Roman" w:cs="Times New Roman"/>
          <w:lang w:eastAsia="ru-RU"/>
        </w:rPr>
        <w:t xml:space="preserve">их родители отрицают важность таких мотивов обучения детей как стремления быть лучшими в классе, симпатию </w:t>
      </w:r>
      <w:r w:rsidR="00D65241">
        <w:rPr>
          <w:rFonts w:ascii="Times New Roman" w:eastAsia="Times New Roman" w:hAnsi="Times New Roman" w:cs="Times New Roman"/>
          <w:lang w:eastAsia="ru-RU"/>
        </w:rPr>
        <w:t>и похвалу учителя. По мнению только родителей, получение высоких отметок и перспектива</w:t>
      </w:r>
      <w:r>
        <w:rPr>
          <w:rFonts w:ascii="Times New Roman" w:eastAsia="Times New Roman" w:hAnsi="Times New Roman" w:cs="Times New Roman"/>
          <w:lang w:eastAsia="ru-RU"/>
        </w:rPr>
        <w:t xml:space="preserve"> покупки желаемого</w:t>
      </w:r>
      <w:r w:rsidR="00D65241">
        <w:rPr>
          <w:rFonts w:ascii="Times New Roman" w:eastAsia="Times New Roman" w:hAnsi="Times New Roman" w:cs="Times New Roman"/>
          <w:lang w:eastAsia="ru-RU"/>
        </w:rPr>
        <w:t xml:space="preserve"> не является мотивацией к обучению. Довольно высокий процент родителей считают, что их дети учатся для того, чтобы получить образование в престижном ВУЗе, хотя мнения детей в этом вопросе на порядок ниже. Сопоставимо мнение родителей и детей в </w:t>
      </w:r>
      <w:r w:rsidR="00EB196F">
        <w:rPr>
          <w:rFonts w:ascii="Times New Roman" w:eastAsia="Times New Roman" w:hAnsi="Times New Roman" w:cs="Times New Roman"/>
          <w:lang w:eastAsia="ru-RU"/>
        </w:rPr>
        <w:t>планах на будущее, стремлении получить знания и аттестат.</w:t>
      </w:r>
    </w:p>
    <w:p w:rsidR="001C3076" w:rsidRDefault="001C3076" w:rsidP="0048682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Уважаемые педагоги, прошу принять к сведению итоги обследования учащихся, и учитывать ведущие мотивы обучения детей</w:t>
      </w:r>
      <w:r w:rsidR="00DB49F7">
        <w:rPr>
          <w:rFonts w:ascii="Times New Roman" w:eastAsia="Times New Roman" w:hAnsi="Times New Roman" w:cs="Times New Roman"/>
          <w:lang w:eastAsia="ru-RU"/>
        </w:rPr>
        <w:t xml:space="preserve"> при подготовке к урокам и в сво</w:t>
      </w:r>
      <w:r>
        <w:rPr>
          <w:rFonts w:ascii="Times New Roman" w:eastAsia="Times New Roman" w:hAnsi="Times New Roman" w:cs="Times New Roman"/>
          <w:lang w:eastAsia="ru-RU"/>
        </w:rPr>
        <w:t>ей работе.</w:t>
      </w:r>
    </w:p>
    <w:p w:rsidR="00097216" w:rsidRDefault="008B3F04" w:rsidP="00097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хотелось вам дать общие рекомендации </w:t>
      </w:r>
      <w:r w:rsidR="00097216" w:rsidRPr="00097216">
        <w:rPr>
          <w:rFonts w:ascii="Times New Roman" w:hAnsi="Times New Roman" w:cs="Times New Roman"/>
          <w:sz w:val="24"/>
          <w:szCs w:val="24"/>
        </w:rPr>
        <w:t>по развитию мотивации у учащихся</w:t>
      </w:r>
      <w:r w:rsidR="00097216">
        <w:rPr>
          <w:rFonts w:ascii="Times New Roman" w:hAnsi="Times New Roman" w:cs="Times New Roman"/>
          <w:sz w:val="24"/>
          <w:szCs w:val="24"/>
        </w:rPr>
        <w:t>:</w:t>
      </w:r>
    </w:p>
    <w:p w:rsidR="001C3076" w:rsidRPr="001C3076" w:rsidRDefault="001C3076" w:rsidP="001C30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заботиться о создании общей положительной атмосферы на уроке, постоянно снижать тревожность детей, исключая упреки, выговор, иронию, насмешку, угрозы и т. д., стремясь исключить страх школьника перед риском ошибиться, забыть, смутиться, неверно ответить;</w:t>
      </w:r>
    </w:p>
    <w:p w:rsidR="001C3076" w:rsidRPr="001C3076" w:rsidRDefault="001C3076" w:rsidP="001C30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ситуации успеха в учебной деятельности, формирующие чувство удовлетворенности, уверенности в себе, объективной самооценки и радости;</w:t>
      </w:r>
    </w:p>
    <w:p w:rsidR="001C3076" w:rsidRPr="001C3076" w:rsidRDefault="001C3076" w:rsidP="001C30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интерес учеников к наглядности;</w:t>
      </w:r>
    </w:p>
    <w:p w:rsidR="001C3076" w:rsidRPr="001C3076" w:rsidRDefault="001C3076" w:rsidP="001C30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эмоционально стимулировать детей на уроке, предупреждая опасные для учения ощущения скуки, серости, монотонности посредством включения разных видов деятельности, занимательности, личной эмоциональности; возбуждать интеллектуальные эмоции - удивления, новизны, сомнения, достижения; формировать внутренний оптимистический настрой у детей, вливая уверенность, давая установку на достижение, преодоление трудностей.</w:t>
      </w:r>
    </w:p>
    <w:p w:rsidR="001C3076" w:rsidRPr="001C3076" w:rsidRDefault="001C3076" w:rsidP="001C30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развитии мотива достижения ориентируйте учеников на самооценку деятельности: Спрашивайте ученика: «Ты доволен результатом?», вместо оценки: «Ты хорошо справился с работой». Проводите индивидуальные беседы для обсуждения достижений и пробелов. Постоянно интересуйтесь отношением ученика к процессу и результату своей деятельности.</w:t>
      </w:r>
    </w:p>
    <w:p w:rsidR="001C3076" w:rsidRPr="001C3076" w:rsidRDefault="001C3076" w:rsidP="001C30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C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Помогайте ученикам увидеть связь между их усилиями и результатами труда: организуйте рефлексию и обратную связь во время урока.</w:t>
      </w:r>
    </w:p>
    <w:p w:rsidR="00DB49F7" w:rsidRPr="00DB49F7" w:rsidRDefault="00DB49F7" w:rsidP="00DB49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учебных перегрузок, переутомления и одновременно низкой плотности режима работы (дозировка учебного материала с точки зрения количества и качества должна соответствовать возможностям и способностям учащихся);</w:t>
      </w:r>
    </w:p>
    <w:p w:rsidR="00DB49F7" w:rsidRPr="00DB49F7" w:rsidRDefault="00DB49F7" w:rsidP="00DB49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познавательный интерес многообразием приемов занимательности (иллюстрацией, игрой, кроссвордами, драматизацией, задачами-шутками, занимательными упражнениями и т. д.);</w:t>
      </w:r>
    </w:p>
    <w:p w:rsidR="00DB49F7" w:rsidRPr="00DB49F7" w:rsidRDefault="00DB49F7" w:rsidP="00DB49F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4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проблемно-поисковые методы обучения.</w:t>
      </w:r>
    </w:p>
    <w:p w:rsidR="001C3076" w:rsidRPr="00097216" w:rsidRDefault="001C3076" w:rsidP="00097216">
      <w:pPr>
        <w:rPr>
          <w:rFonts w:ascii="Times New Roman" w:hAnsi="Times New Roman" w:cs="Times New Roman"/>
          <w:sz w:val="24"/>
          <w:szCs w:val="24"/>
        </w:rPr>
      </w:pPr>
    </w:p>
    <w:p w:rsidR="00C74AEA" w:rsidRPr="00097216" w:rsidRDefault="00C74AEA" w:rsidP="00097216">
      <w:pPr>
        <w:rPr>
          <w:rFonts w:ascii="Times New Roman" w:hAnsi="Times New Roman" w:cs="Times New Roman"/>
          <w:sz w:val="24"/>
          <w:szCs w:val="24"/>
        </w:rPr>
      </w:pPr>
    </w:p>
    <w:sectPr w:rsidR="00C74AEA" w:rsidRPr="00097216" w:rsidSect="0033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B65"/>
    <w:multiLevelType w:val="multilevel"/>
    <w:tmpl w:val="7594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03668"/>
    <w:multiLevelType w:val="multilevel"/>
    <w:tmpl w:val="D042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67C1B"/>
    <w:multiLevelType w:val="multilevel"/>
    <w:tmpl w:val="C570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B329A"/>
    <w:multiLevelType w:val="multilevel"/>
    <w:tmpl w:val="1356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AEA"/>
    <w:rsid w:val="00031B1E"/>
    <w:rsid w:val="00097216"/>
    <w:rsid w:val="001C3076"/>
    <w:rsid w:val="00223FED"/>
    <w:rsid w:val="002C473C"/>
    <w:rsid w:val="00332FD6"/>
    <w:rsid w:val="00486828"/>
    <w:rsid w:val="00636575"/>
    <w:rsid w:val="007F1890"/>
    <w:rsid w:val="00893BD8"/>
    <w:rsid w:val="008B3F04"/>
    <w:rsid w:val="009836E0"/>
    <w:rsid w:val="00A33810"/>
    <w:rsid w:val="00AD3969"/>
    <w:rsid w:val="00B92D4F"/>
    <w:rsid w:val="00C07B6E"/>
    <w:rsid w:val="00C74AEA"/>
    <w:rsid w:val="00C91679"/>
    <w:rsid w:val="00CA51C2"/>
    <w:rsid w:val="00D65241"/>
    <w:rsid w:val="00DB49F7"/>
    <w:rsid w:val="00E37EEA"/>
    <w:rsid w:val="00EB196F"/>
    <w:rsid w:val="00EE745B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71968-2706-4EF2-8582-7D87E248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D6"/>
  </w:style>
  <w:style w:type="paragraph" w:styleId="2">
    <w:name w:val="heading 2"/>
    <w:basedOn w:val="a"/>
    <w:link w:val="20"/>
    <w:uiPriority w:val="9"/>
    <w:qFormat/>
    <w:rsid w:val="00097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72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972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7216"/>
    <w:rPr>
      <w:b/>
      <w:bCs/>
    </w:rPr>
  </w:style>
  <w:style w:type="character" w:customStyle="1" w:styleId="c1">
    <w:name w:val="c1"/>
    <w:basedOn w:val="a0"/>
    <w:rsid w:val="001C3076"/>
  </w:style>
  <w:style w:type="paragraph" w:customStyle="1" w:styleId="c6">
    <w:name w:val="c6"/>
    <w:basedOn w:val="a"/>
    <w:rsid w:val="00FF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user01</cp:lastModifiedBy>
  <cp:revision>9</cp:revision>
  <cp:lastPrinted>2018-12-10T08:07:00Z</cp:lastPrinted>
  <dcterms:created xsi:type="dcterms:W3CDTF">2018-12-08T06:20:00Z</dcterms:created>
  <dcterms:modified xsi:type="dcterms:W3CDTF">2018-12-11T08:42:00Z</dcterms:modified>
</cp:coreProperties>
</file>