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A3" w:rsidRPr="000857A3" w:rsidRDefault="000857A3" w:rsidP="000857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857A3">
        <w:rPr>
          <w:b/>
          <w:bCs/>
          <w:color w:val="000000"/>
          <w:sz w:val="28"/>
          <w:szCs w:val="28"/>
        </w:rPr>
        <w:t>Отчёт </w:t>
      </w:r>
      <w:r w:rsidRPr="000857A3">
        <w:rPr>
          <w:b/>
          <w:bCs/>
          <w:color w:val="000000"/>
          <w:sz w:val="28"/>
          <w:szCs w:val="28"/>
        </w:rPr>
        <w:br/>
      </w:r>
      <w:r w:rsidRPr="000857A3">
        <w:rPr>
          <w:b/>
          <w:bCs/>
          <w:color w:val="000000"/>
          <w:sz w:val="28"/>
          <w:szCs w:val="28"/>
        </w:rPr>
        <w:t>учителя математики Самединова</w:t>
      </w:r>
      <w:r w:rsidRPr="000857A3">
        <w:rPr>
          <w:b/>
          <w:bCs/>
          <w:color w:val="000000"/>
          <w:sz w:val="28"/>
          <w:szCs w:val="28"/>
        </w:rPr>
        <w:t xml:space="preserve"> И. А-А.</w:t>
      </w:r>
      <w:r w:rsidRPr="000857A3">
        <w:rPr>
          <w:b/>
          <w:bCs/>
          <w:color w:val="000000"/>
          <w:sz w:val="28"/>
          <w:szCs w:val="28"/>
        </w:rPr>
        <w:br/>
        <w:t>за I четверть 2018 – 2019 учебного года</w:t>
      </w:r>
    </w:p>
    <w:p w:rsidR="000857A3" w:rsidRPr="00BB1685" w:rsidRDefault="000857A3" w:rsidP="000857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73FEF" w:rsidRPr="00FD3BB6" w:rsidRDefault="00B73FEF" w:rsidP="000857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Преподавание математики в школе - сложный, многогранный, противоречивый педагогический процесс. Его закономерности раскрываются на основе объективных связей, существующих между образованием, развитием и воспитанием учащихся: развивающий и воспитывающий аспект обучения проявляется в показателях достигнутого учеником уровня образованности.</w:t>
      </w:r>
    </w:p>
    <w:p w:rsidR="00FD3BB6" w:rsidRPr="00FD3BB6" w:rsidRDefault="00B73FEF" w:rsidP="000857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изучении школьного курса математики важен основательный, прочный фундамент, полученный в начальной школе. </w:t>
      </w:r>
    </w:p>
    <w:p w:rsidR="00B73FEF" w:rsidRPr="00FD3BB6" w:rsidRDefault="00FD3BB6" w:rsidP="000857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="00B73FEF"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елесообразно опираться на уже сформированные знания и умения, имеющийся запас представлений, терминов, учитывать более высокий уровень образования школьников, логику развития изучаемого материала.</w:t>
      </w:r>
    </w:p>
    <w:p w:rsidR="00B73FEF" w:rsidRPr="00FD3BB6" w:rsidRDefault="00B73FEF" w:rsidP="000857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успешного решения проблемы преемственности на современном этапе необходимо: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полностью согласовать требования к математической подготовке учащихся, сформулированные в программах начальной и основной школы;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согласовать методы обучения, обеспечивающие достаточную подготовку учащихся младших классов к восприятию обобщенных фактов, правил, законов, адаптацию школьников к дедуктивному методу изложения;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строить обучение математике так, чтобы достижение учащимися обязательных результатов обучения было безусловным требованием и непременно контролировалось;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выявить опорные умения для смежных дисциплин;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сгладить переход от одного учителя ко многим учителям-предметникам;</w:t>
      </w:r>
    </w:p>
    <w:p w:rsidR="00B73FEF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оптимальные условия для реализации системы средств обучения, разработать комплекс учебных пособий;</w:t>
      </w:r>
    </w:p>
    <w:p w:rsidR="00FD3BB6" w:rsidRPr="00FD3BB6" w:rsidRDefault="00B73FEF" w:rsidP="00085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установить тесную связь в методах работы с учащимися между учителями 4-х и 5-х классов.</w:t>
      </w:r>
    </w:p>
    <w:p w:rsidR="000857A3" w:rsidRDefault="000857A3" w:rsidP="000857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41735" w:rsidRPr="00FD3BB6" w:rsidRDefault="000857A3" w:rsidP="000857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</w:t>
      </w:r>
      <w:r w:rsidR="00B73FEF" w:rsidRPr="00FD3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зультаты обучения в 1 четверти: </w:t>
      </w:r>
    </w:p>
    <w:p w:rsidR="00B73FEF" w:rsidRPr="000857A3" w:rsidRDefault="000857A3" w:rsidP="000857A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 – А класс, </w:t>
      </w:r>
      <w:r w:rsidR="00B73FEF"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всего учащихся – 34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«5» - 7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«4» - 12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«3» - 14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«2» - 1        </w:t>
      </w:r>
    </w:p>
    <w:p w:rsidR="00B73FEF" w:rsidRPr="000857A3" w:rsidRDefault="00B73FEF" w:rsidP="000857A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 – Б </w:t>
      </w:r>
      <w:r w:rsidR="000857A3"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класс, </w:t>
      </w:r>
      <w:r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всего учащихся – 33 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«5» -  1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«4» - 19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«3» - 13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«2» - нет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FEF" w:rsidRPr="000857A3" w:rsidRDefault="00B73FEF" w:rsidP="000857A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 – В </w:t>
      </w:r>
      <w:r w:rsidR="000857A3"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класс, </w:t>
      </w:r>
      <w:r w:rsidRPr="000857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всего учащихся - 34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«5» - 5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«4» - 14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>«3» - 14</w:t>
      </w:r>
    </w:p>
    <w:p w:rsidR="00B73FEF" w:rsidRPr="00FD3BB6" w:rsidRDefault="00B73FEF" w:rsidP="000857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«2» - 1        </w:t>
      </w:r>
      <w:bookmarkStart w:id="0" w:name="_GoBack"/>
      <w:bookmarkEnd w:id="0"/>
    </w:p>
    <w:sectPr w:rsidR="00B73FEF" w:rsidRPr="00FD3BB6" w:rsidSect="000857A3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33942"/>
    <w:multiLevelType w:val="multilevel"/>
    <w:tmpl w:val="4FF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FEF"/>
    <w:rsid w:val="000857A3"/>
    <w:rsid w:val="006B149C"/>
    <w:rsid w:val="00A41735"/>
    <w:rsid w:val="00B73FEF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A568-E608-4818-A1EC-DA54407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3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user01</cp:lastModifiedBy>
  <cp:revision>7</cp:revision>
  <cp:lastPrinted>2018-12-02T18:00:00Z</cp:lastPrinted>
  <dcterms:created xsi:type="dcterms:W3CDTF">2018-12-02T11:38:00Z</dcterms:created>
  <dcterms:modified xsi:type="dcterms:W3CDTF">2018-12-04T06:34:00Z</dcterms:modified>
</cp:coreProperties>
</file>