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46" w:rsidRDefault="00565646" w:rsidP="005656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математике</w:t>
      </w:r>
      <w:proofErr w:type="gramEnd"/>
    </w:p>
    <w:p w:rsidR="00565646" w:rsidRDefault="00565646" w:rsidP="005656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565646" w:rsidRDefault="00565646" w:rsidP="00565646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102" w:tblpY="1"/>
        <w:tblOverlap w:val="never"/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709"/>
        <w:gridCol w:w="709"/>
        <w:gridCol w:w="709"/>
        <w:gridCol w:w="425"/>
        <w:gridCol w:w="425"/>
        <w:gridCol w:w="567"/>
        <w:gridCol w:w="567"/>
        <w:gridCol w:w="635"/>
        <w:gridCol w:w="425"/>
        <w:gridCol w:w="425"/>
        <w:gridCol w:w="567"/>
        <w:gridCol w:w="425"/>
        <w:gridCol w:w="426"/>
        <w:gridCol w:w="506"/>
        <w:gridCol w:w="506"/>
        <w:gridCol w:w="506"/>
        <w:gridCol w:w="506"/>
        <w:gridCol w:w="506"/>
        <w:gridCol w:w="506"/>
        <w:gridCol w:w="506"/>
        <w:gridCol w:w="745"/>
        <w:gridCol w:w="567"/>
      </w:tblGrid>
      <w:tr w:rsidR="00565646" w:rsidRPr="00DD729F" w:rsidTr="007E1BDC">
        <w:trPr>
          <w:cantSplit/>
          <w:trHeight w:val="401"/>
        </w:trPr>
        <w:tc>
          <w:tcPr>
            <w:tcW w:w="2093" w:type="dxa"/>
            <w:vMerge w:val="restart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</w:p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94" w:type="dxa"/>
            <w:gridSpan w:val="4"/>
            <w:vMerge w:val="restart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842" w:type="dxa"/>
            <w:gridSpan w:val="4"/>
            <w:vMerge w:val="restart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80" w:type="dxa"/>
            <w:gridSpan w:val="10"/>
            <w:vMerge w:val="restart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65646" w:rsidRPr="00DD729F" w:rsidTr="007E1BDC">
        <w:trPr>
          <w:cantSplit/>
          <w:trHeight w:val="342"/>
        </w:trPr>
        <w:tc>
          <w:tcPr>
            <w:tcW w:w="2093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94" w:type="dxa"/>
            <w:gridSpan w:val="4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842" w:type="dxa"/>
            <w:gridSpan w:val="4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80" w:type="dxa"/>
            <w:gridSpan w:val="10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65646" w:rsidRPr="00DD729F" w:rsidTr="007E1BDC">
        <w:trPr>
          <w:cantSplit/>
          <w:trHeight w:val="2482"/>
        </w:trPr>
        <w:tc>
          <w:tcPr>
            <w:tcW w:w="2093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565646" w:rsidRPr="00DD729F" w:rsidRDefault="00565646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565646" w:rsidRPr="00DD729F" w:rsidRDefault="00565646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425" w:type="dxa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5646" w:rsidRPr="00215B90" w:rsidRDefault="00565646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565646" w:rsidRPr="00DD729F" w:rsidRDefault="00565646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565646" w:rsidRPr="00DD729F" w:rsidRDefault="00565646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565646" w:rsidRPr="00DD729F" w:rsidTr="007E1BDC">
        <w:trPr>
          <w:trHeight w:val="7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Волобоева</w:t>
            </w:r>
            <w:proofErr w:type="spellEnd"/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 xml:space="preserve"> Л.В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Cs w:val="22"/>
              </w:rPr>
              <w:t>5-Б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F570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BC2BF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BC2BF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BC2BF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BC2BF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E96A1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E96A1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E96A1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E96A1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E96A1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565646" w:rsidRPr="00DD729F" w:rsidTr="007E1BDC">
        <w:trPr>
          <w:trHeight w:val="71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Cs w:val="22"/>
              </w:rPr>
              <w:t>5-В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F570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62343B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62343B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62343B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62343B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62343B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74</w:t>
            </w:r>
          </w:p>
        </w:tc>
      </w:tr>
      <w:tr w:rsidR="00565646" w:rsidRPr="00DD729F" w:rsidTr="007E1BDC">
        <w:trPr>
          <w:cantSplit/>
          <w:trHeight w:val="87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Итого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F570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64</w:t>
            </w:r>
          </w:p>
        </w:tc>
      </w:tr>
      <w:tr w:rsidR="00565646" w:rsidRPr="00DD729F" w:rsidTr="007E1BDC">
        <w:trPr>
          <w:cantSplit/>
          <w:trHeight w:val="7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Cs w:val="22"/>
              </w:rPr>
              <w:t>6-А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F570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D4396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67</w:t>
            </w:r>
          </w:p>
        </w:tc>
      </w:tr>
      <w:tr w:rsidR="00565646" w:rsidRPr="00DD729F" w:rsidTr="007E1BDC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Cs w:val="22"/>
              </w:rPr>
              <w:t>6-В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565646" w:rsidRPr="00DD729F" w:rsidTr="007E1BDC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1C7C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7A51A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565646" w:rsidRPr="00DD729F" w:rsidTr="007E1BDC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E1610A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7A51A2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9D0033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FC2D75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215B90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805EBD" w:rsidRDefault="00565646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05EBD">
              <w:rPr>
                <w:bCs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46" w:rsidRPr="0053208F" w:rsidRDefault="00565646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58</w:t>
            </w:r>
          </w:p>
        </w:tc>
      </w:tr>
    </w:tbl>
    <w:p w:rsidR="00565646" w:rsidRDefault="00565646" w:rsidP="00565646">
      <w:pPr>
        <w:jc w:val="center"/>
        <w:rPr>
          <w:lang w:val="ru-RU"/>
        </w:rPr>
      </w:pPr>
    </w:p>
    <w:p w:rsidR="00D502A7" w:rsidRDefault="00D502A7"/>
    <w:p w:rsidR="00565646" w:rsidRDefault="00565646"/>
    <w:p w:rsidR="006E3D35" w:rsidRDefault="006E3D35" w:rsidP="006E3D3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математике</w:t>
      </w:r>
      <w:proofErr w:type="gramEnd"/>
    </w:p>
    <w:p w:rsidR="006E3D35" w:rsidRDefault="006E3D35" w:rsidP="006E3D3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6E3D35" w:rsidRDefault="006E3D35" w:rsidP="006E3D3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8"/>
        <w:gridCol w:w="709"/>
        <w:gridCol w:w="709"/>
        <w:gridCol w:w="709"/>
        <w:gridCol w:w="425"/>
        <w:gridCol w:w="567"/>
        <w:gridCol w:w="567"/>
        <w:gridCol w:w="567"/>
        <w:gridCol w:w="709"/>
        <w:gridCol w:w="425"/>
        <w:gridCol w:w="425"/>
        <w:gridCol w:w="567"/>
        <w:gridCol w:w="425"/>
        <w:gridCol w:w="426"/>
        <w:gridCol w:w="506"/>
        <w:gridCol w:w="506"/>
        <w:gridCol w:w="506"/>
        <w:gridCol w:w="506"/>
        <w:gridCol w:w="506"/>
        <w:gridCol w:w="506"/>
        <w:gridCol w:w="506"/>
        <w:gridCol w:w="745"/>
        <w:gridCol w:w="567"/>
      </w:tblGrid>
      <w:tr w:rsidR="006E3D35" w:rsidRPr="00DD729F" w:rsidTr="007E1BDC">
        <w:trPr>
          <w:cantSplit/>
          <w:trHeight w:val="401"/>
        </w:trPr>
        <w:tc>
          <w:tcPr>
            <w:tcW w:w="1843" w:type="dxa"/>
            <w:vMerge w:val="restart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</w:p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842" w:type="dxa"/>
            <w:gridSpan w:val="4"/>
            <w:vMerge w:val="restart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80" w:type="dxa"/>
            <w:gridSpan w:val="10"/>
            <w:vMerge w:val="restart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E3D35" w:rsidRPr="00DD729F" w:rsidTr="007E1BDC">
        <w:trPr>
          <w:cantSplit/>
          <w:trHeight w:val="342"/>
        </w:trPr>
        <w:tc>
          <w:tcPr>
            <w:tcW w:w="1843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4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842" w:type="dxa"/>
            <w:gridSpan w:val="4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80" w:type="dxa"/>
            <w:gridSpan w:val="10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3D35" w:rsidRPr="00DD729F" w:rsidTr="007E1BDC">
        <w:trPr>
          <w:cantSplit/>
          <w:trHeight w:val="2482"/>
        </w:trPr>
        <w:tc>
          <w:tcPr>
            <w:tcW w:w="1843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6E3D35" w:rsidRPr="00DD729F" w:rsidRDefault="006E3D3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6E3D35" w:rsidRPr="00DD729F" w:rsidRDefault="006E3D3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425" w:type="dxa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D35" w:rsidRPr="00215B90" w:rsidRDefault="006E3D3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6E3D35" w:rsidRPr="00DD729F" w:rsidRDefault="006E3D3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E3D35" w:rsidRPr="00DD729F" w:rsidRDefault="006E3D3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6E3D35" w:rsidRPr="00DD729F" w:rsidTr="007E1BD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801C7C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Черепенчук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З.Н.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AD01B6" w:rsidRDefault="006E3D3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</w:rPr>
              <w:t>6-</w:t>
            </w: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FC2D7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FC2D7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215B90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6067EF" w:rsidRDefault="006E3D3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6067EF"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6067EF" w:rsidRDefault="006E3D3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6067EF">
              <w:rPr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6067EF" w:rsidRDefault="006E3D3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6067EF">
              <w:rPr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86</w:t>
            </w:r>
          </w:p>
        </w:tc>
      </w:tr>
      <w:tr w:rsidR="006E3D35" w:rsidRPr="00DD729F" w:rsidTr="007E1BD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801C7C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FC2D7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FC2D7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215B90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6067EF" w:rsidRDefault="006E3D3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6E3D35" w:rsidRPr="00DD729F" w:rsidTr="007E1BD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E1610A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9D0033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FC2D7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FC2D7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215B90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5" w:rsidRPr="0053208F" w:rsidRDefault="006E3D3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E3D35" w:rsidRDefault="006E3D35" w:rsidP="006E3D35">
      <w:pPr>
        <w:jc w:val="center"/>
        <w:rPr>
          <w:lang w:val="ru-RU"/>
        </w:rPr>
      </w:pPr>
    </w:p>
    <w:p w:rsidR="006E3D35" w:rsidRDefault="006E3D35" w:rsidP="006E3D35">
      <w:pPr>
        <w:jc w:val="center"/>
        <w:rPr>
          <w:lang w:val="ru-RU"/>
        </w:rPr>
      </w:pPr>
    </w:p>
    <w:p w:rsidR="00565646" w:rsidRDefault="00565646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/>
    <w:p w:rsidR="00014EAC" w:rsidRDefault="00014EAC" w:rsidP="00014E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математике</w:t>
      </w:r>
      <w:proofErr w:type="gramEnd"/>
    </w:p>
    <w:p w:rsidR="00014EAC" w:rsidRDefault="00014EAC" w:rsidP="00014E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014EAC" w:rsidRDefault="00014EAC" w:rsidP="00014EAC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567"/>
        <w:gridCol w:w="709"/>
        <w:gridCol w:w="709"/>
        <w:gridCol w:w="709"/>
        <w:gridCol w:w="425"/>
        <w:gridCol w:w="567"/>
        <w:gridCol w:w="567"/>
        <w:gridCol w:w="567"/>
        <w:gridCol w:w="709"/>
        <w:gridCol w:w="425"/>
        <w:gridCol w:w="425"/>
        <w:gridCol w:w="567"/>
        <w:gridCol w:w="425"/>
        <w:gridCol w:w="426"/>
        <w:gridCol w:w="506"/>
        <w:gridCol w:w="506"/>
        <w:gridCol w:w="506"/>
        <w:gridCol w:w="506"/>
        <w:gridCol w:w="506"/>
        <w:gridCol w:w="506"/>
        <w:gridCol w:w="506"/>
        <w:gridCol w:w="745"/>
        <w:gridCol w:w="567"/>
      </w:tblGrid>
      <w:tr w:rsidR="00014EAC" w:rsidRPr="00DD729F" w:rsidTr="007E1BDC">
        <w:trPr>
          <w:cantSplit/>
          <w:trHeight w:val="401"/>
        </w:trPr>
        <w:tc>
          <w:tcPr>
            <w:tcW w:w="1985" w:type="dxa"/>
            <w:vMerge w:val="restart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</w:p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842" w:type="dxa"/>
            <w:gridSpan w:val="4"/>
            <w:vMerge w:val="restart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80" w:type="dxa"/>
            <w:gridSpan w:val="10"/>
            <w:vMerge w:val="restart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14EAC" w:rsidRPr="00DD729F" w:rsidTr="007E1BDC">
        <w:trPr>
          <w:cantSplit/>
          <w:trHeight w:val="342"/>
        </w:trPr>
        <w:tc>
          <w:tcPr>
            <w:tcW w:w="1985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4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842" w:type="dxa"/>
            <w:gridSpan w:val="4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80" w:type="dxa"/>
            <w:gridSpan w:val="10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14EAC" w:rsidRPr="00DD729F" w:rsidTr="007E1BDC">
        <w:trPr>
          <w:cantSplit/>
          <w:trHeight w:val="2482"/>
        </w:trPr>
        <w:tc>
          <w:tcPr>
            <w:tcW w:w="1985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014EAC" w:rsidRPr="00DD729F" w:rsidRDefault="00014EAC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014EAC" w:rsidRPr="00DD729F" w:rsidRDefault="00014EAC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425" w:type="dxa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4EAC" w:rsidRPr="00215B90" w:rsidRDefault="00014EAC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014EAC" w:rsidRPr="00DD729F" w:rsidRDefault="00014EAC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14EAC" w:rsidRPr="00DD729F" w:rsidRDefault="00014EAC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014EAC" w:rsidRPr="00DD729F" w:rsidTr="007E1BDC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801C7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Хорошева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Е.Я.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AD01B6" w:rsidRDefault="00014EAC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FC2D75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FC2D75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215B90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024C87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6067EF" w:rsidRDefault="00014EAC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6067EF" w:rsidRDefault="00014EAC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6067EF" w:rsidRDefault="00014EAC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90</w:t>
            </w:r>
          </w:p>
        </w:tc>
      </w:tr>
      <w:tr w:rsidR="00014EAC" w:rsidRPr="00DD729F" w:rsidTr="007E1BDC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801C7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FC2D75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FC2D75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215B90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6067EF" w:rsidRDefault="00014EAC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014EAC" w:rsidRPr="00DD729F" w:rsidTr="007E1BDC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E1610A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9D0033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FC2D75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FC2D75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215B90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AC" w:rsidRPr="0053208F" w:rsidRDefault="00014EAC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14EAC" w:rsidRDefault="00014EAC" w:rsidP="00014EAC">
      <w:pPr>
        <w:jc w:val="center"/>
        <w:rPr>
          <w:b/>
          <w:sz w:val="28"/>
          <w:lang w:val="ru-RU"/>
        </w:rPr>
      </w:pPr>
    </w:p>
    <w:p w:rsidR="00014EAC" w:rsidRDefault="00014EAC" w:rsidP="00014EAC">
      <w:pPr>
        <w:jc w:val="center"/>
        <w:rPr>
          <w:b/>
          <w:sz w:val="28"/>
          <w:lang w:val="ru-RU"/>
        </w:rPr>
      </w:pPr>
    </w:p>
    <w:p w:rsidR="00014EAC" w:rsidRDefault="00014EAC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/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алгебре</w:t>
      </w:r>
      <w:proofErr w:type="gramEnd"/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EA4D95" w:rsidRDefault="00EA4D95" w:rsidP="00EA4D9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312" w:tblpY="1"/>
        <w:tblOverlap w:val="never"/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850"/>
        <w:gridCol w:w="709"/>
        <w:gridCol w:w="709"/>
        <w:gridCol w:w="567"/>
        <w:gridCol w:w="567"/>
        <w:gridCol w:w="425"/>
        <w:gridCol w:w="425"/>
        <w:gridCol w:w="459"/>
        <w:gridCol w:w="392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A4D95" w:rsidRPr="00DD729F" w:rsidTr="007E1BDC">
        <w:trPr>
          <w:cantSplit/>
          <w:trHeight w:val="401"/>
        </w:trPr>
        <w:tc>
          <w:tcPr>
            <w:tcW w:w="2479" w:type="dxa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A4D95" w:rsidRPr="00DD729F" w:rsidTr="007E1BDC">
        <w:trPr>
          <w:cantSplit/>
          <w:trHeight w:val="342"/>
        </w:trPr>
        <w:tc>
          <w:tcPr>
            <w:tcW w:w="247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28" w:type="dxa"/>
            <w:gridSpan w:val="10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A4D95" w:rsidRPr="00DD729F" w:rsidTr="007E1BDC">
        <w:trPr>
          <w:cantSplit/>
          <w:trHeight w:val="2482"/>
        </w:trPr>
        <w:tc>
          <w:tcPr>
            <w:tcW w:w="247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59" w:type="dxa"/>
            <w:textDirection w:val="btLr"/>
          </w:tcPr>
          <w:p w:rsidR="00EA4D95" w:rsidRPr="00DD729F" w:rsidRDefault="00EA4D9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92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D95" w:rsidRPr="00215B90" w:rsidRDefault="00EA4D9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EA4D95" w:rsidRPr="00DD729F" w:rsidTr="007E1BDC">
        <w:trPr>
          <w:trHeight w:val="567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Черепенчук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З.Н.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7-А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Default="00EA4D95" w:rsidP="007E1BDC">
            <w:pPr>
              <w:jc w:val="center"/>
            </w:pPr>
            <w:r w:rsidRPr="000E2CD1"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72</w:t>
            </w:r>
          </w:p>
        </w:tc>
      </w:tr>
      <w:tr w:rsidR="00EA4D95" w:rsidRPr="00DD729F" w:rsidTr="007E1BDC"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7-Б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Default="00EA4D95" w:rsidP="007E1BDC">
            <w:pPr>
              <w:jc w:val="center"/>
            </w:pPr>
            <w:r w:rsidRPr="000E2CD1"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71</w:t>
            </w:r>
          </w:p>
        </w:tc>
      </w:tr>
      <w:tr w:rsidR="00EA4D95" w:rsidRPr="00DD729F" w:rsidTr="007E1BDC"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7-В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Default="00EA4D95" w:rsidP="007E1BDC">
            <w:pPr>
              <w:jc w:val="center"/>
            </w:pPr>
            <w:r w:rsidRPr="000E2CD1"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41</w:t>
            </w:r>
          </w:p>
        </w:tc>
      </w:tr>
      <w:tr w:rsidR="00EA4D95" w:rsidRPr="00DD729F" w:rsidTr="007E1BDC"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62</w:t>
            </w:r>
          </w:p>
        </w:tc>
      </w:tr>
      <w:tr w:rsidR="00EA4D95" w:rsidRPr="00DD729F" w:rsidTr="007E1BDC"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11-А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3D7079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60</w:t>
            </w:r>
          </w:p>
        </w:tc>
      </w:tr>
      <w:tr w:rsidR="00EA4D95" w:rsidRPr="00DD729F" w:rsidTr="007E1BDC"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E1610A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3EC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3EC">
              <w:rPr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62</w:t>
            </w:r>
          </w:p>
        </w:tc>
      </w:tr>
    </w:tbl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геометрии</w:t>
      </w:r>
      <w:proofErr w:type="gramEnd"/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EA4D95" w:rsidRDefault="00EA4D95" w:rsidP="00EA4D9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769"/>
        <w:gridCol w:w="709"/>
        <w:gridCol w:w="709"/>
        <w:gridCol w:w="567"/>
        <w:gridCol w:w="567"/>
        <w:gridCol w:w="425"/>
        <w:gridCol w:w="425"/>
        <w:gridCol w:w="459"/>
        <w:gridCol w:w="392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A4D95" w:rsidRPr="00DD729F" w:rsidTr="007E1BDC">
        <w:trPr>
          <w:cantSplit/>
          <w:trHeight w:val="401"/>
        </w:trPr>
        <w:tc>
          <w:tcPr>
            <w:tcW w:w="2316" w:type="dxa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A4D95" w:rsidRPr="00DD729F" w:rsidTr="007E1BDC">
        <w:trPr>
          <w:cantSplit/>
          <w:trHeight w:val="342"/>
        </w:trPr>
        <w:tc>
          <w:tcPr>
            <w:tcW w:w="2316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6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28" w:type="dxa"/>
            <w:gridSpan w:val="10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A4D95" w:rsidRPr="00DD729F" w:rsidTr="007E1BDC">
        <w:trPr>
          <w:cantSplit/>
          <w:trHeight w:val="2482"/>
        </w:trPr>
        <w:tc>
          <w:tcPr>
            <w:tcW w:w="2316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6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59" w:type="dxa"/>
            <w:textDirection w:val="btLr"/>
          </w:tcPr>
          <w:p w:rsidR="00EA4D95" w:rsidRPr="00DD729F" w:rsidRDefault="00EA4D9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92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D95" w:rsidRPr="00215B90" w:rsidRDefault="00EA4D9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5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Черепенчук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З.Н.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7-А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72</w:t>
            </w: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7-Б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Default="00EA4D95" w:rsidP="007E1BDC">
            <w:r w:rsidRPr="000555DC"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71</w:t>
            </w: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7-В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Default="00EA4D95" w:rsidP="007E1BDC">
            <w:r w:rsidRPr="000555DC"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48</w:t>
            </w: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Default="00EA4D95" w:rsidP="007E1BD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61</w:t>
            </w: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11-А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3D7079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95" w:rsidRPr="009A3552" w:rsidRDefault="00EA4D95" w:rsidP="007E1BDC">
            <w:pPr>
              <w:rPr>
                <w:b/>
                <w:sz w:val="28"/>
                <w:szCs w:val="28"/>
                <w:lang w:val="ru-RU"/>
              </w:rPr>
            </w:pPr>
            <w:r w:rsidRPr="009A3552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46</w:t>
            </w: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E1610A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A727EA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727EA">
              <w:rPr>
                <w:bCs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60</w:t>
            </w:r>
          </w:p>
        </w:tc>
      </w:tr>
    </w:tbl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алгебре</w:t>
      </w:r>
      <w:proofErr w:type="gramEnd"/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EA4D95" w:rsidRDefault="00EA4D95" w:rsidP="00EA4D9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709"/>
        <w:gridCol w:w="567"/>
        <w:gridCol w:w="567"/>
        <w:gridCol w:w="425"/>
        <w:gridCol w:w="425"/>
        <w:gridCol w:w="459"/>
        <w:gridCol w:w="392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A4D95" w:rsidRPr="00DD729F" w:rsidTr="007E1BDC">
        <w:trPr>
          <w:cantSplit/>
          <w:trHeight w:val="401"/>
        </w:trPr>
        <w:tc>
          <w:tcPr>
            <w:tcW w:w="2235" w:type="dxa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A4D95" w:rsidRPr="00DD729F" w:rsidTr="007E1BDC">
        <w:trPr>
          <w:cantSplit/>
          <w:trHeight w:val="34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28" w:type="dxa"/>
            <w:gridSpan w:val="10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A4D95" w:rsidRPr="00DD729F" w:rsidTr="007E1BDC">
        <w:trPr>
          <w:cantSplit/>
          <w:trHeight w:val="248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59" w:type="dxa"/>
            <w:textDirection w:val="btLr"/>
          </w:tcPr>
          <w:p w:rsidR="00EA4D95" w:rsidRPr="00DD729F" w:rsidRDefault="00EA4D9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92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D95" w:rsidRPr="00215B90" w:rsidRDefault="00EA4D9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5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Туренко О.А.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8-Б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27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8-В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8-К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74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43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C57C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62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E1610A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47</w:t>
            </w:r>
          </w:p>
        </w:tc>
      </w:tr>
    </w:tbl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геометрии</w:t>
      </w:r>
      <w:proofErr w:type="gramEnd"/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EA4D95" w:rsidRDefault="00EA4D95" w:rsidP="00EA4D9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567"/>
        <w:gridCol w:w="567"/>
        <w:gridCol w:w="567"/>
        <w:gridCol w:w="567"/>
        <w:gridCol w:w="425"/>
        <w:gridCol w:w="459"/>
        <w:gridCol w:w="392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A4D95" w:rsidRPr="00DD729F" w:rsidTr="007E1BDC">
        <w:trPr>
          <w:cantSplit/>
          <w:trHeight w:val="401"/>
        </w:trPr>
        <w:tc>
          <w:tcPr>
            <w:tcW w:w="2235" w:type="dxa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A4D95" w:rsidRPr="00DD729F" w:rsidTr="007E1BDC">
        <w:trPr>
          <w:cantSplit/>
          <w:trHeight w:val="34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28" w:type="dxa"/>
            <w:gridSpan w:val="10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A4D95" w:rsidRPr="00DD729F" w:rsidTr="007E1BDC">
        <w:trPr>
          <w:cantSplit/>
          <w:trHeight w:val="248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59" w:type="dxa"/>
            <w:textDirection w:val="btLr"/>
          </w:tcPr>
          <w:p w:rsidR="00EA4D95" w:rsidRPr="00DD729F" w:rsidRDefault="00EA4D9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92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D95" w:rsidRPr="00215B90" w:rsidRDefault="00EA4D9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5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Туренко О.А.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8-Б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8-В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8-К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65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50924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62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E1610A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0560F">
              <w:rPr>
                <w:bCs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46</w:t>
            </w:r>
          </w:p>
        </w:tc>
      </w:tr>
    </w:tbl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алгебре</w:t>
      </w:r>
      <w:proofErr w:type="gramEnd"/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– 2017 уч. год в МБОУ «СШ № 16»</w:t>
      </w:r>
    </w:p>
    <w:p w:rsidR="00EA4D95" w:rsidRDefault="00EA4D95" w:rsidP="00EA4D9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567"/>
        <w:gridCol w:w="709"/>
        <w:gridCol w:w="567"/>
        <w:gridCol w:w="600"/>
        <w:gridCol w:w="426"/>
        <w:gridCol w:w="391"/>
        <w:gridCol w:w="426"/>
        <w:gridCol w:w="425"/>
        <w:gridCol w:w="709"/>
        <w:gridCol w:w="425"/>
        <w:gridCol w:w="567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A4D95" w:rsidRPr="00DD729F" w:rsidTr="007E1BDC">
        <w:trPr>
          <w:cantSplit/>
          <w:trHeight w:val="401"/>
        </w:trPr>
        <w:tc>
          <w:tcPr>
            <w:tcW w:w="2235" w:type="dxa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302" w:type="dxa"/>
            <w:gridSpan w:val="4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51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A4D95" w:rsidRPr="00DD729F" w:rsidTr="007E1BDC">
        <w:trPr>
          <w:cantSplit/>
          <w:trHeight w:val="34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00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51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28" w:type="dxa"/>
            <w:gridSpan w:val="10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A4D95" w:rsidRPr="00DD729F" w:rsidTr="007E1BDC">
        <w:trPr>
          <w:cantSplit/>
          <w:trHeight w:val="248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91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EA4D95" w:rsidRPr="00DD729F" w:rsidRDefault="00EA4D9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D95" w:rsidRPr="00215B90" w:rsidRDefault="00EA4D9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</w:p>
        </w:tc>
        <w:tc>
          <w:tcPr>
            <w:tcW w:w="425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Хорошева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Е.Я.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C57C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75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75694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70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C57C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E1610A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</w:tr>
    </w:tbl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proofErr w:type="gramStart"/>
      <w:r>
        <w:rPr>
          <w:b/>
          <w:sz w:val="28"/>
          <w:lang w:val="ru-RU"/>
        </w:rPr>
        <w:t>по  геометрии</w:t>
      </w:r>
      <w:proofErr w:type="gramEnd"/>
    </w:p>
    <w:p w:rsidR="00EA4D95" w:rsidRDefault="00EA4D95" w:rsidP="00EA4D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2016 – 2017 уч. </w:t>
      </w:r>
      <w:proofErr w:type="spellStart"/>
      <w:proofErr w:type="gramStart"/>
      <w:r>
        <w:rPr>
          <w:b/>
          <w:sz w:val="28"/>
          <w:lang w:val="ru-RU"/>
        </w:rPr>
        <w:t>Годв</w:t>
      </w:r>
      <w:proofErr w:type="spellEnd"/>
      <w:r>
        <w:rPr>
          <w:b/>
          <w:sz w:val="28"/>
          <w:lang w:val="ru-RU"/>
        </w:rPr>
        <w:t xml:space="preserve">  МБОУ</w:t>
      </w:r>
      <w:proofErr w:type="gramEnd"/>
      <w:r>
        <w:rPr>
          <w:b/>
          <w:sz w:val="28"/>
          <w:lang w:val="ru-RU"/>
        </w:rPr>
        <w:t xml:space="preserve"> «СШ № 16»</w:t>
      </w:r>
    </w:p>
    <w:p w:rsidR="00EA4D95" w:rsidRDefault="00EA4D95" w:rsidP="00EA4D9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567"/>
        <w:gridCol w:w="709"/>
        <w:gridCol w:w="567"/>
        <w:gridCol w:w="567"/>
        <w:gridCol w:w="425"/>
        <w:gridCol w:w="425"/>
        <w:gridCol w:w="426"/>
        <w:gridCol w:w="425"/>
        <w:gridCol w:w="709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A4D95" w:rsidRPr="00DD729F" w:rsidTr="007E1BDC">
        <w:trPr>
          <w:cantSplit/>
          <w:trHeight w:val="401"/>
        </w:trPr>
        <w:tc>
          <w:tcPr>
            <w:tcW w:w="2235" w:type="dxa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A4D95" w:rsidRPr="00DD729F" w:rsidTr="007E1BDC">
        <w:trPr>
          <w:cantSplit/>
          <w:trHeight w:val="34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28" w:type="dxa"/>
            <w:gridSpan w:val="10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A4D95" w:rsidRPr="00DD729F" w:rsidTr="007E1BDC">
        <w:trPr>
          <w:cantSplit/>
          <w:trHeight w:val="2482"/>
        </w:trPr>
        <w:tc>
          <w:tcPr>
            <w:tcW w:w="223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EA4D95" w:rsidRPr="00DD729F" w:rsidRDefault="00EA4D95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EA4D95" w:rsidRPr="00DD729F" w:rsidRDefault="00EA4D95" w:rsidP="007E1BDC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D95" w:rsidRPr="00215B90" w:rsidRDefault="00EA4D95" w:rsidP="007E1BD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EA4D95" w:rsidRPr="00DD729F" w:rsidRDefault="00EA4D95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5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A4D95" w:rsidRPr="00DD729F" w:rsidRDefault="00EA4D95" w:rsidP="007E1BDC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Хорошева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Е.Я.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45F88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75E22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57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D26486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82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01C7C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C8441B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733B2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81</w:t>
            </w: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850924" w:rsidRDefault="00EA4D95" w:rsidP="007E1BD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A4D95" w:rsidRPr="00DD729F" w:rsidTr="007E1BD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E1610A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</w:rPr>
              <w:t> </w:t>
            </w: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9D0033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FC2D7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15B90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B221E1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20560F" w:rsidRDefault="00EA4D95" w:rsidP="007E1BDC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95" w:rsidRPr="0053208F" w:rsidRDefault="00EA4D95" w:rsidP="007E1BDC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74</w:t>
            </w:r>
          </w:p>
        </w:tc>
      </w:tr>
    </w:tbl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</w:p>
    <w:p w:rsidR="00EA4D95" w:rsidRDefault="00EA4D95" w:rsidP="00EA4D95">
      <w:pPr>
        <w:jc w:val="center"/>
        <w:rPr>
          <w:lang w:val="ru-RU"/>
        </w:rPr>
      </w:pPr>
      <w:bookmarkStart w:id="0" w:name="_GoBack"/>
      <w:bookmarkEnd w:id="0"/>
    </w:p>
    <w:sectPr w:rsidR="00EA4D95" w:rsidSect="005656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DA"/>
    <w:rsid w:val="00014EAC"/>
    <w:rsid w:val="00565646"/>
    <w:rsid w:val="006E3D35"/>
    <w:rsid w:val="00D502A7"/>
    <w:rsid w:val="00E84CDA"/>
    <w:rsid w:val="00EA4D95"/>
    <w:rsid w:val="00E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75E5-EA63-473C-96FF-31FE53BC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2017-06-14T08:34:00Z</dcterms:created>
  <dcterms:modified xsi:type="dcterms:W3CDTF">2017-06-14T08:39:00Z</dcterms:modified>
</cp:coreProperties>
</file>