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0B" w:rsidRDefault="0069190B" w:rsidP="0069190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программы по химии за 1 полугодие 2016 – 2017 уч. года МБОУ «СШ № 16»</w:t>
      </w:r>
    </w:p>
    <w:p w:rsidR="0069190B" w:rsidRDefault="0069190B" w:rsidP="0069190B">
      <w:pPr>
        <w:jc w:val="center"/>
        <w:rPr>
          <w:b/>
          <w:sz w:val="28"/>
          <w:lang w:val="ru-RU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13"/>
        <w:gridCol w:w="634"/>
        <w:gridCol w:w="593"/>
        <w:gridCol w:w="691"/>
        <w:gridCol w:w="616"/>
        <w:gridCol w:w="660"/>
        <w:gridCol w:w="707"/>
        <w:gridCol w:w="715"/>
        <w:gridCol w:w="425"/>
        <w:gridCol w:w="437"/>
        <w:gridCol w:w="429"/>
        <w:gridCol w:w="6"/>
        <w:gridCol w:w="423"/>
        <w:gridCol w:w="410"/>
        <w:gridCol w:w="19"/>
        <w:gridCol w:w="521"/>
        <w:gridCol w:w="414"/>
        <w:gridCol w:w="366"/>
        <w:gridCol w:w="646"/>
        <w:gridCol w:w="506"/>
        <w:gridCol w:w="506"/>
        <w:gridCol w:w="506"/>
        <w:gridCol w:w="506"/>
        <w:gridCol w:w="506"/>
        <w:gridCol w:w="724"/>
        <w:gridCol w:w="720"/>
      </w:tblGrid>
      <w:tr w:rsidR="0069190B" w:rsidRPr="00DD729F" w:rsidTr="005B0AB9">
        <w:trPr>
          <w:cantSplit/>
          <w:trHeight w:val="401"/>
        </w:trPr>
        <w:tc>
          <w:tcPr>
            <w:tcW w:w="2127" w:type="dxa"/>
            <w:vMerge w:val="restart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913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634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698" w:type="dxa"/>
            <w:gridSpan w:val="4"/>
            <w:vMerge w:val="restart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Отставание</w:t>
            </w:r>
          </w:p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(часов)</w:t>
            </w:r>
          </w:p>
        </w:tc>
        <w:tc>
          <w:tcPr>
            <w:tcW w:w="2670" w:type="dxa"/>
            <w:gridSpan w:val="8"/>
            <w:vMerge w:val="restart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5400" w:type="dxa"/>
            <w:gridSpan w:val="10"/>
            <w:vMerge w:val="restart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69190B" w:rsidRPr="00DD729F" w:rsidTr="005B0AB9">
        <w:trPr>
          <w:cantSplit/>
          <w:trHeight w:val="342"/>
        </w:trPr>
        <w:tc>
          <w:tcPr>
            <w:tcW w:w="2127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13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34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2698" w:type="dxa"/>
            <w:gridSpan w:val="4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2670" w:type="dxa"/>
            <w:gridSpan w:val="8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400" w:type="dxa"/>
            <w:gridSpan w:val="10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69190B" w:rsidRPr="00DD729F" w:rsidTr="005B0AB9">
        <w:trPr>
          <w:cantSplit/>
          <w:trHeight w:val="1159"/>
        </w:trPr>
        <w:tc>
          <w:tcPr>
            <w:tcW w:w="2127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13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34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660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Ликвидировано</w:t>
            </w:r>
          </w:p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 xml:space="preserve">Не ликвидировано </w:t>
            </w:r>
          </w:p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5" w:type="dxa"/>
            <w:vMerge w:val="restart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Не пройдены темы (разделы)</w:t>
            </w:r>
          </w:p>
        </w:tc>
        <w:tc>
          <w:tcPr>
            <w:tcW w:w="862" w:type="dxa"/>
            <w:gridSpan w:val="2"/>
          </w:tcPr>
          <w:p w:rsidR="0069190B" w:rsidRPr="00DF3B63" w:rsidRDefault="0069190B" w:rsidP="005B0AB9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Лабор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аторные</w:t>
            </w:r>
          </w:p>
        </w:tc>
        <w:tc>
          <w:tcPr>
            <w:tcW w:w="858" w:type="dxa"/>
            <w:gridSpan w:val="3"/>
          </w:tcPr>
          <w:p w:rsidR="0069190B" w:rsidRPr="00DF3B63" w:rsidRDefault="0069190B" w:rsidP="005B0AB9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Практ</w:t>
            </w: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ические</w:t>
            </w:r>
          </w:p>
        </w:tc>
        <w:tc>
          <w:tcPr>
            <w:tcW w:w="950" w:type="dxa"/>
            <w:gridSpan w:val="3"/>
          </w:tcPr>
          <w:p w:rsidR="0069190B" w:rsidRPr="00DF3B63" w:rsidRDefault="0069190B" w:rsidP="005B0AB9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 w:rsidRPr="00DF3B63">
              <w:rPr>
                <w:rFonts w:eastAsia="Calibri"/>
                <w:b/>
                <w:bCs/>
                <w:sz w:val="21"/>
                <w:szCs w:val="21"/>
                <w:lang w:val="ru-RU"/>
              </w:rPr>
              <w:t>Контрольная работа</w:t>
            </w:r>
          </w:p>
        </w:tc>
        <w:tc>
          <w:tcPr>
            <w:tcW w:w="414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366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46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  <w:r w:rsidRPr="002E6D4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24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E6D4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69190B" w:rsidRPr="00DD729F" w:rsidTr="005B0AB9">
        <w:trPr>
          <w:cantSplit/>
          <w:trHeight w:val="1159"/>
        </w:trPr>
        <w:tc>
          <w:tcPr>
            <w:tcW w:w="2127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13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34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5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62" w:type="dxa"/>
            <w:gridSpan w:val="2"/>
          </w:tcPr>
          <w:p w:rsidR="0069190B" w:rsidRPr="00DF3B63" w:rsidRDefault="0069190B" w:rsidP="005B0AB9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858" w:type="dxa"/>
            <w:gridSpan w:val="3"/>
          </w:tcPr>
          <w:p w:rsidR="0069190B" w:rsidRPr="00DF3B63" w:rsidRDefault="0069190B" w:rsidP="005B0AB9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950" w:type="dxa"/>
            <w:gridSpan w:val="3"/>
          </w:tcPr>
          <w:p w:rsidR="0069190B" w:rsidRPr="00DF3B63" w:rsidRDefault="0069190B" w:rsidP="005B0AB9">
            <w:pPr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414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4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69190B" w:rsidRPr="00DD729F" w:rsidTr="005B0AB9">
        <w:trPr>
          <w:cantSplit/>
          <w:trHeight w:val="840"/>
        </w:trPr>
        <w:tc>
          <w:tcPr>
            <w:tcW w:w="2127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13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34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5" w:type="dxa"/>
            <w:vMerge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37" w:type="dxa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35" w:type="dxa"/>
            <w:gridSpan w:val="2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423" w:type="dxa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0" w:type="dxa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план</w:t>
            </w:r>
          </w:p>
        </w:tc>
        <w:tc>
          <w:tcPr>
            <w:tcW w:w="540" w:type="dxa"/>
            <w:gridSpan w:val="2"/>
            <w:textDirection w:val="btLr"/>
          </w:tcPr>
          <w:p w:rsidR="0069190B" w:rsidRPr="002E6D41" w:rsidRDefault="0069190B" w:rsidP="005B0AB9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</w:t>
            </w:r>
          </w:p>
        </w:tc>
        <w:tc>
          <w:tcPr>
            <w:tcW w:w="414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24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69190B" w:rsidRPr="002E6D41" w:rsidRDefault="0069190B" w:rsidP="005B0AB9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69190B" w:rsidRPr="009D050E" w:rsidTr="005B0AB9">
        <w:tc>
          <w:tcPr>
            <w:tcW w:w="2127" w:type="dxa"/>
          </w:tcPr>
          <w:p w:rsidR="0069190B" w:rsidRPr="009123AA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  <w:r w:rsidRPr="009123AA">
              <w:rPr>
                <w:rFonts w:eastAsia="Calibri"/>
                <w:b/>
                <w:lang w:val="ru-RU"/>
              </w:rPr>
              <w:t>Чан С.В.</w:t>
            </w:r>
          </w:p>
          <w:p w:rsidR="0069190B" w:rsidRPr="009123AA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  <w:r w:rsidRPr="009123AA">
              <w:rPr>
                <w:rFonts w:eastAsia="Calibri"/>
                <w:b/>
                <w:lang w:val="ru-RU"/>
              </w:rPr>
              <w:t>Савельева Е.Д.</w:t>
            </w:r>
          </w:p>
        </w:tc>
        <w:tc>
          <w:tcPr>
            <w:tcW w:w="913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634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122</w:t>
            </w:r>
          </w:p>
        </w:tc>
        <w:tc>
          <w:tcPr>
            <w:tcW w:w="593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5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37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29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9" w:type="dxa"/>
            <w:gridSpan w:val="2"/>
          </w:tcPr>
          <w:p w:rsidR="0069190B" w:rsidRPr="0046471A" w:rsidRDefault="0069190B" w:rsidP="005B0AB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9" w:type="dxa"/>
            <w:gridSpan w:val="2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21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14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66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46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06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06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06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06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06" w:type="dxa"/>
          </w:tcPr>
          <w:p w:rsidR="0069190B" w:rsidRPr="0046471A" w:rsidRDefault="0069190B" w:rsidP="005B0AB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98</w:t>
            </w:r>
          </w:p>
        </w:tc>
        <w:tc>
          <w:tcPr>
            <w:tcW w:w="720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</w:tr>
      <w:tr w:rsidR="0069190B" w:rsidRPr="009D050E" w:rsidTr="005B0AB9">
        <w:tc>
          <w:tcPr>
            <w:tcW w:w="2127" w:type="dxa"/>
          </w:tcPr>
          <w:p w:rsidR="0069190B" w:rsidRPr="009123AA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  <w:r w:rsidRPr="009123AA">
              <w:rPr>
                <w:rFonts w:eastAsia="Calibri"/>
                <w:b/>
                <w:lang w:val="ru-RU"/>
              </w:rPr>
              <w:t>Савельева Е.Д.</w:t>
            </w:r>
          </w:p>
        </w:tc>
        <w:tc>
          <w:tcPr>
            <w:tcW w:w="913" w:type="dxa"/>
          </w:tcPr>
          <w:p w:rsidR="0069190B" w:rsidRPr="0046471A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3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56</w:t>
            </w:r>
          </w:p>
        </w:tc>
        <w:tc>
          <w:tcPr>
            <w:tcW w:w="593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29</w:t>
            </w:r>
          </w:p>
        </w:tc>
        <w:tc>
          <w:tcPr>
            <w:tcW w:w="691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29</w:t>
            </w:r>
          </w:p>
        </w:tc>
        <w:tc>
          <w:tcPr>
            <w:tcW w:w="61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60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07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15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69190B" w:rsidRPr="00541A73" w:rsidRDefault="0069190B" w:rsidP="005B0AB9">
            <w:pPr>
              <w:rPr>
                <w:bCs/>
              </w:rPr>
            </w:pPr>
            <w:r w:rsidRPr="00541A73">
              <w:rPr>
                <w:bCs/>
              </w:rPr>
              <w:t>3</w:t>
            </w:r>
          </w:p>
        </w:tc>
        <w:tc>
          <w:tcPr>
            <w:tcW w:w="437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3</w:t>
            </w:r>
          </w:p>
        </w:tc>
        <w:tc>
          <w:tcPr>
            <w:tcW w:w="429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3</w:t>
            </w: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3</w:t>
            </w: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2</w:t>
            </w:r>
          </w:p>
        </w:tc>
        <w:tc>
          <w:tcPr>
            <w:tcW w:w="521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2</w:t>
            </w:r>
          </w:p>
        </w:tc>
        <w:tc>
          <w:tcPr>
            <w:tcW w:w="41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36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4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32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57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20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36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4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7</w:t>
            </w:r>
          </w:p>
        </w:tc>
        <w:tc>
          <w:tcPr>
            <w:tcW w:w="72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100</w:t>
            </w:r>
          </w:p>
        </w:tc>
        <w:tc>
          <w:tcPr>
            <w:tcW w:w="720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43</w:t>
            </w:r>
          </w:p>
        </w:tc>
      </w:tr>
      <w:tr w:rsidR="0069190B" w:rsidRPr="009D050E" w:rsidTr="005B0AB9">
        <w:tc>
          <w:tcPr>
            <w:tcW w:w="2127" w:type="dxa"/>
          </w:tcPr>
          <w:p w:rsidR="0069190B" w:rsidRPr="009123AA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  <w:r w:rsidRPr="009123AA">
              <w:rPr>
                <w:rFonts w:eastAsia="Calibri"/>
                <w:b/>
                <w:lang w:val="ru-RU"/>
              </w:rPr>
              <w:t>Савельева Е.Д.</w:t>
            </w:r>
          </w:p>
        </w:tc>
        <w:tc>
          <w:tcPr>
            <w:tcW w:w="913" w:type="dxa"/>
          </w:tcPr>
          <w:p w:rsidR="0069190B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3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32</w:t>
            </w:r>
          </w:p>
        </w:tc>
        <w:tc>
          <w:tcPr>
            <w:tcW w:w="593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15</w:t>
            </w:r>
          </w:p>
        </w:tc>
        <w:tc>
          <w:tcPr>
            <w:tcW w:w="691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15</w:t>
            </w:r>
          </w:p>
        </w:tc>
        <w:tc>
          <w:tcPr>
            <w:tcW w:w="61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60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07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15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2</w:t>
            </w:r>
          </w:p>
        </w:tc>
        <w:tc>
          <w:tcPr>
            <w:tcW w:w="437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2</w:t>
            </w:r>
          </w:p>
        </w:tc>
        <w:tc>
          <w:tcPr>
            <w:tcW w:w="429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-</w:t>
            </w: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-</w:t>
            </w: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1</w:t>
            </w:r>
          </w:p>
        </w:tc>
        <w:tc>
          <w:tcPr>
            <w:tcW w:w="521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1</w:t>
            </w:r>
          </w:p>
        </w:tc>
        <w:tc>
          <w:tcPr>
            <w:tcW w:w="41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36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4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18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56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rPr>
                <w:bCs/>
              </w:rPr>
            </w:pPr>
            <w:r w:rsidRPr="00541A73">
              <w:rPr>
                <w:bCs/>
              </w:rPr>
              <w:t>14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44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-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rPr>
                <w:bCs/>
              </w:rPr>
            </w:pPr>
            <w:r w:rsidRPr="00541A73">
              <w:rPr>
                <w:bCs/>
              </w:rPr>
              <w:t>-</w:t>
            </w:r>
          </w:p>
        </w:tc>
        <w:tc>
          <w:tcPr>
            <w:tcW w:w="72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100</w:t>
            </w:r>
          </w:p>
        </w:tc>
        <w:tc>
          <w:tcPr>
            <w:tcW w:w="720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  <w:r w:rsidRPr="00541A73">
              <w:rPr>
                <w:bCs/>
              </w:rPr>
              <w:t>44</w:t>
            </w:r>
          </w:p>
        </w:tc>
      </w:tr>
      <w:tr w:rsidR="0069190B" w:rsidRPr="00541A73" w:rsidTr="005B0AB9">
        <w:tc>
          <w:tcPr>
            <w:tcW w:w="2127" w:type="dxa"/>
          </w:tcPr>
          <w:p w:rsidR="0069190B" w:rsidRPr="009123AA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  <w:r w:rsidRPr="009123AA">
              <w:rPr>
                <w:rFonts w:eastAsia="Calibri"/>
                <w:b/>
                <w:lang w:val="ru-RU"/>
              </w:rPr>
              <w:t>Чан С.В.</w:t>
            </w:r>
          </w:p>
          <w:p w:rsidR="0069190B" w:rsidRPr="009123AA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</w:tcPr>
          <w:p w:rsidR="0069190B" w:rsidRDefault="0069190B" w:rsidP="005B0AB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634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54</w:t>
            </w:r>
          </w:p>
        </w:tc>
        <w:tc>
          <w:tcPr>
            <w:tcW w:w="593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14</w:t>
            </w:r>
          </w:p>
        </w:tc>
        <w:tc>
          <w:tcPr>
            <w:tcW w:w="691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14</w:t>
            </w:r>
          </w:p>
        </w:tc>
        <w:tc>
          <w:tcPr>
            <w:tcW w:w="61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60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7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15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37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9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521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1</w:t>
            </w:r>
          </w:p>
        </w:tc>
        <w:tc>
          <w:tcPr>
            <w:tcW w:w="414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6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4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33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61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14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26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13</w:t>
            </w:r>
          </w:p>
        </w:tc>
        <w:tc>
          <w:tcPr>
            <w:tcW w:w="724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720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  <w:r w:rsidRPr="00541A73">
              <w:rPr>
                <w:rFonts w:eastAsia="Calibri"/>
                <w:bCs/>
                <w:lang w:val="ru-RU"/>
              </w:rPr>
              <w:t>39</w:t>
            </w:r>
          </w:p>
        </w:tc>
      </w:tr>
      <w:tr w:rsidR="0069190B" w:rsidRPr="00541A73" w:rsidTr="005B0AB9">
        <w:tc>
          <w:tcPr>
            <w:tcW w:w="212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</w:tcPr>
          <w:p w:rsidR="0069190B" w:rsidRDefault="0069190B" w:rsidP="005B0AB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3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91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1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60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7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15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37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9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21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14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36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4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24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20" w:type="dxa"/>
          </w:tcPr>
          <w:p w:rsidR="0069190B" w:rsidRPr="00541A73" w:rsidRDefault="0069190B" w:rsidP="005B0AB9">
            <w:pPr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69190B" w:rsidRPr="009D050E" w:rsidTr="005B0AB9">
        <w:tc>
          <w:tcPr>
            <w:tcW w:w="212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913" w:type="dxa"/>
          </w:tcPr>
          <w:p w:rsidR="0069190B" w:rsidRDefault="0069190B" w:rsidP="005B0AB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264</w:t>
            </w:r>
          </w:p>
        </w:tc>
        <w:tc>
          <w:tcPr>
            <w:tcW w:w="593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691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616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660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9190B" w:rsidRPr="0014314F" w:rsidRDefault="0069190B" w:rsidP="005B0AB9">
            <w:pPr>
              <w:rPr>
                <w:b/>
              </w:rPr>
            </w:pPr>
          </w:p>
        </w:tc>
        <w:tc>
          <w:tcPr>
            <w:tcW w:w="437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429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429" w:type="dxa"/>
            <w:gridSpan w:val="2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429" w:type="dxa"/>
            <w:gridSpan w:val="2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521" w:type="dxa"/>
          </w:tcPr>
          <w:p w:rsidR="0069190B" w:rsidRPr="0014314F" w:rsidRDefault="0069190B" w:rsidP="005B0AB9">
            <w:pPr>
              <w:jc w:val="center"/>
              <w:rPr>
                <w:b/>
              </w:rPr>
            </w:pPr>
          </w:p>
        </w:tc>
        <w:tc>
          <w:tcPr>
            <w:tcW w:w="414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2</w:t>
            </w:r>
          </w:p>
        </w:tc>
        <w:tc>
          <w:tcPr>
            <w:tcW w:w="366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1</w:t>
            </w:r>
          </w:p>
        </w:tc>
        <w:tc>
          <w:tcPr>
            <w:tcW w:w="646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146</w:t>
            </w:r>
          </w:p>
        </w:tc>
        <w:tc>
          <w:tcPr>
            <w:tcW w:w="506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55</w:t>
            </w:r>
          </w:p>
        </w:tc>
        <w:tc>
          <w:tcPr>
            <w:tcW w:w="506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85</w:t>
            </w:r>
          </w:p>
        </w:tc>
        <w:tc>
          <w:tcPr>
            <w:tcW w:w="506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32</w:t>
            </w:r>
          </w:p>
        </w:tc>
        <w:tc>
          <w:tcPr>
            <w:tcW w:w="506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31</w:t>
            </w:r>
          </w:p>
        </w:tc>
        <w:tc>
          <w:tcPr>
            <w:tcW w:w="506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 w:rsidRPr="0014314F">
              <w:rPr>
                <w:b/>
                <w:lang w:val="ru-RU"/>
              </w:rPr>
              <w:t>12</w:t>
            </w:r>
          </w:p>
        </w:tc>
        <w:tc>
          <w:tcPr>
            <w:tcW w:w="724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  <w:tc>
          <w:tcPr>
            <w:tcW w:w="720" w:type="dxa"/>
          </w:tcPr>
          <w:p w:rsidR="0069190B" w:rsidRPr="0014314F" w:rsidRDefault="0069190B" w:rsidP="005B0A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</w:tr>
      <w:tr w:rsidR="0069190B" w:rsidRPr="009D050E" w:rsidTr="005B0AB9">
        <w:tc>
          <w:tcPr>
            <w:tcW w:w="212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</w:tcPr>
          <w:p w:rsidR="0069190B" w:rsidRDefault="0069190B" w:rsidP="005B0AB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593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91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1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60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07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15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69190B" w:rsidRPr="00541A73" w:rsidRDefault="0069190B" w:rsidP="005B0AB9">
            <w:pPr>
              <w:rPr>
                <w:bCs/>
              </w:rPr>
            </w:pPr>
          </w:p>
        </w:tc>
        <w:tc>
          <w:tcPr>
            <w:tcW w:w="437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429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429" w:type="dxa"/>
            <w:gridSpan w:val="2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521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41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36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64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506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24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69190B" w:rsidRPr="00541A73" w:rsidRDefault="0069190B" w:rsidP="005B0AB9">
            <w:pPr>
              <w:jc w:val="center"/>
              <w:rPr>
                <w:bCs/>
              </w:rPr>
            </w:pPr>
          </w:p>
        </w:tc>
      </w:tr>
      <w:tr w:rsidR="0069190B" w:rsidRPr="009D050E" w:rsidTr="005B0AB9">
        <w:tc>
          <w:tcPr>
            <w:tcW w:w="212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4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3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5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9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1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14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9190B" w:rsidRPr="009D050E" w:rsidTr="005B0AB9">
        <w:tc>
          <w:tcPr>
            <w:tcW w:w="212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3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4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3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5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37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9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9" w:type="dxa"/>
            <w:gridSpan w:val="2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21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14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</w:tcPr>
          <w:p w:rsidR="0069190B" w:rsidRPr="009D050E" w:rsidRDefault="0069190B" w:rsidP="005B0AB9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69190B" w:rsidRPr="009D050E" w:rsidRDefault="0069190B" w:rsidP="0069190B">
      <w:pPr>
        <w:rPr>
          <w:lang w:val="ru-RU"/>
        </w:rPr>
      </w:pPr>
    </w:p>
    <w:p w:rsidR="0069190B" w:rsidRDefault="0069190B" w:rsidP="0069190B"/>
    <w:p w:rsidR="00E462FF" w:rsidRDefault="00E462FF">
      <w:bookmarkStart w:id="0" w:name="_GoBack"/>
      <w:bookmarkEnd w:id="0"/>
    </w:p>
    <w:sectPr w:rsidR="00E462FF" w:rsidSect="0014314F">
      <w:pgSz w:w="16838" w:h="11906" w:orient="landscape"/>
      <w:pgMar w:top="851" w:right="27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A9"/>
    <w:rsid w:val="00151BA9"/>
    <w:rsid w:val="0069190B"/>
    <w:rsid w:val="00E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92B24-B8DA-4F07-894E-A010E6D0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2017-01-23T12:27:00Z</dcterms:created>
  <dcterms:modified xsi:type="dcterms:W3CDTF">2017-01-23T12:28:00Z</dcterms:modified>
</cp:coreProperties>
</file>