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350" w:rsidRPr="001B3350" w:rsidRDefault="001B3350" w:rsidP="001B3350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ar-SA"/>
        </w:rPr>
      </w:pPr>
      <w:r w:rsidRPr="001B335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Индивидуальный учебный план</w:t>
      </w:r>
    </w:p>
    <w:p w:rsidR="001B3350" w:rsidRPr="001B3350" w:rsidRDefault="001B3350" w:rsidP="001B3350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Lucida Sans"/>
          <w:b/>
          <w:kern w:val="1"/>
          <w:sz w:val="24"/>
          <w:szCs w:val="24"/>
          <w:lang w:eastAsia="hi-IN" w:bidi="hi-IN"/>
        </w:rPr>
      </w:pPr>
      <w:bookmarkStart w:id="0" w:name="_GoBack"/>
      <w:bookmarkEnd w:id="0"/>
      <w:r w:rsidRPr="001B3350">
        <w:rPr>
          <w:rFonts w:ascii="Times New Roman" w:eastAsia="SimSun" w:hAnsi="Times New Roman" w:cs="Lucida Sans"/>
          <w:b/>
          <w:kern w:val="1"/>
          <w:sz w:val="24"/>
          <w:szCs w:val="24"/>
          <w:lang w:eastAsia="hi-IN" w:bidi="hi-IN"/>
        </w:rPr>
        <w:t xml:space="preserve">учащейся 8-Б класса МБОУ «СШ № 16» </w:t>
      </w:r>
    </w:p>
    <w:p w:rsidR="001B3350" w:rsidRPr="001B3350" w:rsidRDefault="001B3350" w:rsidP="001B335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1B3350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Герасименюк Елизаветы Юрьевны</w:t>
      </w:r>
      <w:r w:rsidRPr="001B3350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, </w:t>
      </w:r>
    </w:p>
    <w:p w:rsidR="001B3350" w:rsidRPr="001B3350" w:rsidRDefault="001B3350" w:rsidP="001B335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1B3350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обучающейся </w:t>
      </w:r>
      <w:r w:rsidRPr="001B3350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индивидуально </w:t>
      </w:r>
      <w:r w:rsidRPr="001B3350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на дому</w:t>
      </w:r>
      <w:r w:rsidRPr="001B3350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,</w:t>
      </w:r>
      <w:r w:rsidRPr="001B3350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:rsidR="001B3350" w:rsidRPr="001B3350" w:rsidRDefault="001B3350" w:rsidP="001B335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1B3350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на 2018 – 2019 учебный год</w:t>
      </w:r>
    </w:p>
    <w:p w:rsidR="001B3350" w:rsidRPr="001B3350" w:rsidRDefault="001B3350" w:rsidP="001B3350">
      <w:pPr>
        <w:widowControl w:val="0"/>
        <w:suppressAutoHyphens/>
        <w:spacing w:after="0" w:line="240" w:lineRule="auto"/>
        <w:rPr>
          <w:rFonts w:ascii="Times New Roman" w:eastAsia="SimSun" w:hAnsi="Times New Roman" w:cs="Lucida Sans"/>
          <w:kern w:val="1"/>
          <w:sz w:val="24"/>
          <w:szCs w:val="24"/>
          <w:lang w:val="x-none" w:eastAsia="x-none"/>
        </w:rPr>
      </w:pPr>
    </w:p>
    <w:tbl>
      <w:tblPr>
        <w:tblW w:w="10104" w:type="dxa"/>
        <w:tblInd w:w="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590"/>
        <w:gridCol w:w="1559"/>
        <w:gridCol w:w="1276"/>
        <w:gridCol w:w="1276"/>
        <w:gridCol w:w="1134"/>
      </w:tblGrid>
      <w:tr w:rsidR="001B3350" w:rsidRPr="001B3350" w:rsidTr="006578B0">
        <w:trPr>
          <w:trHeight w:val="325"/>
        </w:trPr>
        <w:tc>
          <w:tcPr>
            <w:tcW w:w="2269" w:type="dxa"/>
            <w:vMerge w:val="restart"/>
          </w:tcPr>
          <w:p w:rsidR="001B3350" w:rsidRPr="001B3350" w:rsidRDefault="001B3350" w:rsidP="001B33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1B3350" w:rsidRPr="001B3350" w:rsidRDefault="001B3350" w:rsidP="001B33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i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Предметные области</w:t>
            </w:r>
          </w:p>
        </w:tc>
        <w:tc>
          <w:tcPr>
            <w:tcW w:w="2590" w:type="dxa"/>
            <w:vMerge w:val="restart"/>
          </w:tcPr>
          <w:p w:rsidR="001B3350" w:rsidRPr="001B3350" w:rsidRDefault="001B3350" w:rsidP="001B33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i/>
                <w:kern w:val="1"/>
                <w:sz w:val="24"/>
                <w:szCs w:val="24"/>
                <w:lang w:eastAsia="hi-IN" w:bidi="hi-IN"/>
              </w:rPr>
            </w:pPr>
          </w:p>
          <w:p w:rsidR="001B3350" w:rsidRPr="001B3350" w:rsidRDefault="001B3350" w:rsidP="001B33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i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b/>
                <w:i/>
                <w:kern w:val="1"/>
                <w:sz w:val="24"/>
                <w:szCs w:val="24"/>
                <w:lang w:eastAsia="hi-IN" w:bidi="hi-IN"/>
              </w:rPr>
              <w:t>Учебные предметы</w:t>
            </w:r>
          </w:p>
        </w:tc>
        <w:tc>
          <w:tcPr>
            <w:tcW w:w="5245" w:type="dxa"/>
            <w:gridSpan w:val="4"/>
          </w:tcPr>
          <w:p w:rsidR="001B3350" w:rsidRPr="001B3350" w:rsidRDefault="001B3350" w:rsidP="001B33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i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b/>
                <w:i/>
                <w:kern w:val="1"/>
                <w:sz w:val="24"/>
                <w:szCs w:val="24"/>
                <w:lang w:eastAsia="hi-IN" w:bidi="hi-IN"/>
              </w:rPr>
              <w:t xml:space="preserve">Количество часов в неделю в классах                    </w:t>
            </w:r>
          </w:p>
        </w:tc>
      </w:tr>
      <w:tr w:rsidR="001B3350" w:rsidRPr="001B3350" w:rsidTr="006578B0">
        <w:trPr>
          <w:trHeight w:val="300"/>
        </w:trPr>
        <w:tc>
          <w:tcPr>
            <w:tcW w:w="2269" w:type="dxa"/>
            <w:vMerge/>
          </w:tcPr>
          <w:p w:rsidR="001B3350" w:rsidRPr="001B3350" w:rsidRDefault="001B3350" w:rsidP="001B33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90" w:type="dxa"/>
            <w:vMerge/>
          </w:tcPr>
          <w:p w:rsidR="001B3350" w:rsidRPr="001B3350" w:rsidRDefault="001B3350" w:rsidP="001B33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835" w:type="dxa"/>
            <w:gridSpan w:val="2"/>
          </w:tcPr>
          <w:p w:rsidR="001B3350" w:rsidRPr="001B3350" w:rsidRDefault="001B3350" w:rsidP="001B3350">
            <w:pPr>
              <w:widowControl w:val="0"/>
              <w:suppressAutoHyphens/>
              <w:spacing w:after="0" w:line="240" w:lineRule="auto"/>
              <w:ind w:right="-355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 xml:space="preserve">На дому </w:t>
            </w:r>
          </w:p>
        </w:tc>
        <w:tc>
          <w:tcPr>
            <w:tcW w:w="1276" w:type="dxa"/>
            <w:vMerge w:val="restart"/>
          </w:tcPr>
          <w:p w:rsidR="001B3350" w:rsidRPr="001B3350" w:rsidRDefault="001B3350" w:rsidP="001B33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В классе</w:t>
            </w:r>
          </w:p>
        </w:tc>
        <w:tc>
          <w:tcPr>
            <w:tcW w:w="1134" w:type="dxa"/>
            <w:vMerge w:val="restart"/>
          </w:tcPr>
          <w:p w:rsidR="001B3350" w:rsidRPr="001B3350" w:rsidRDefault="001B3350" w:rsidP="001B33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Итого</w:t>
            </w:r>
          </w:p>
        </w:tc>
      </w:tr>
      <w:tr w:rsidR="001B3350" w:rsidRPr="001B3350" w:rsidTr="006578B0">
        <w:trPr>
          <w:trHeight w:val="510"/>
        </w:trPr>
        <w:tc>
          <w:tcPr>
            <w:tcW w:w="2269" w:type="dxa"/>
            <w:vMerge/>
          </w:tcPr>
          <w:p w:rsidR="001B3350" w:rsidRPr="001B3350" w:rsidRDefault="001B3350" w:rsidP="001B33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90" w:type="dxa"/>
            <w:vMerge/>
          </w:tcPr>
          <w:p w:rsidR="001B3350" w:rsidRPr="001B3350" w:rsidRDefault="001B3350" w:rsidP="001B33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59" w:type="dxa"/>
          </w:tcPr>
          <w:p w:rsidR="001B3350" w:rsidRPr="001B3350" w:rsidRDefault="001B3350" w:rsidP="001B3350">
            <w:pPr>
              <w:widowControl w:val="0"/>
              <w:suppressAutoHyphens/>
              <w:spacing w:after="0" w:line="240" w:lineRule="auto"/>
              <w:ind w:left="-108" w:right="-250"/>
              <w:rPr>
                <w:rFonts w:ascii="Times New Roman" w:eastAsia="SimSun" w:hAnsi="Times New Roman" w:cs="Lucida Sans"/>
                <w:b/>
                <w:kern w:val="1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b/>
                <w:kern w:val="1"/>
                <w:lang w:eastAsia="hi-IN" w:bidi="hi-IN"/>
              </w:rPr>
              <w:t xml:space="preserve"> с   учителем </w:t>
            </w:r>
          </w:p>
          <w:p w:rsidR="001B3350" w:rsidRPr="001B3350" w:rsidRDefault="001B3350" w:rsidP="001B3350">
            <w:pPr>
              <w:widowControl w:val="0"/>
              <w:suppressAutoHyphens/>
              <w:spacing w:after="0" w:line="240" w:lineRule="auto"/>
              <w:ind w:right="-355"/>
              <w:jc w:val="center"/>
              <w:rPr>
                <w:rFonts w:ascii="Times New Roman" w:eastAsia="SimSun" w:hAnsi="Times New Roman" w:cs="Lucida Sans"/>
                <w:b/>
                <w:kern w:val="1"/>
                <w:lang w:eastAsia="hi-IN" w:bidi="hi-IN"/>
              </w:rPr>
            </w:pPr>
          </w:p>
        </w:tc>
        <w:tc>
          <w:tcPr>
            <w:tcW w:w="1276" w:type="dxa"/>
          </w:tcPr>
          <w:p w:rsidR="001B3350" w:rsidRPr="001B3350" w:rsidRDefault="001B3350" w:rsidP="001B33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b/>
                <w:kern w:val="1"/>
                <w:lang w:eastAsia="hi-IN" w:bidi="hi-IN"/>
              </w:rPr>
              <w:t>самостоятельно</w:t>
            </w:r>
          </w:p>
        </w:tc>
        <w:tc>
          <w:tcPr>
            <w:tcW w:w="1276" w:type="dxa"/>
            <w:vMerge/>
          </w:tcPr>
          <w:p w:rsidR="001B3350" w:rsidRPr="001B3350" w:rsidRDefault="001B3350" w:rsidP="001B33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34" w:type="dxa"/>
            <w:vMerge/>
          </w:tcPr>
          <w:p w:rsidR="001B3350" w:rsidRPr="001B3350" w:rsidRDefault="001B3350" w:rsidP="001B33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B3350" w:rsidRPr="001B3350" w:rsidTr="006578B0">
        <w:tc>
          <w:tcPr>
            <w:tcW w:w="2269" w:type="dxa"/>
            <w:vMerge w:val="restart"/>
          </w:tcPr>
          <w:p w:rsidR="001B3350" w:rsidRPr="001B3350" w:rsidRDefault="001B3350" w:rsidP="001B3350">
            <w:pPr>
              <w:widowControl w:val="0"/>
              <w:suppressAutoHyphens/>
              <w:spacing w:before="40" w:after="4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</w:rPr>
              <w:t>Русский язык и литература</w:t>
            </w:r>
          </w:p>
        </w:tc>
        <w:tc>
          <w:tcPr>
            <w:tcW w:w="2590" w:type="dxa"/>
          </w:tcPr>
          <w:p w:rsidR="001B3350" w:rsidRPr="001B3350" w:rsidRDefault="001B3350" w:rsidP="001B3350">
            <w:pPr>
              <w:widowControl w:val="0"/>
              <w:suppressAutoHyphens/>
              <w:spacing w:before="40" w:after="40" w:line="240" w:lineRule="auto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Русский язык</w:t>
            </w:r>
          </w:p>
        </w:tc>
        <w:tc>
          <w:tcPr>
            <w:tcW w:w="1559" w:type="dxa"/>
          </w:tcPr>
          <w:p w:rsidR="001B3350" w:rsidRPr="001B3350" w:rsidRDefault="001B3350" w:rsidP="001B33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276" w:type="dxa"/>
          </w:tcPr>
          <w:p w:rsidR="001B3350" w:rsidRPr="001B3350" w:rsidRDefault="001B3350" w:rsidP="001B33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276" w:type="dxa"/>
          </w:tcPr>
          <w:p w:rsidR="001B3350" w:rsidRPr="001B3350" w:rsidRDefault="001B3350" w:rsidP="001B33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134" w:type="dxa"/>
          </w:tcPr>
          <w:p w:rsidR="001B3350" w:rsidRPr="001B3350" w:rsidRDefault="001B3350" w:rsidP="001B33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4</w:t>
            </w:r>
          </w:p>
        </w:tc>
      </w:tr>
      <w:tr w:rsidR="001B3350" w:rsidRPr="001B3350" w:rsidTr="006578B0">
        <w:tc>
          <w:tcPr>
            <w:tcW w:w="2269" w:type="dxa"/>
            <w:vMerge/>
          </w:tcPr>
          <w:p w:rsidR="001B3350" w:rsidRPr="001B3350" w:rsidRDefault="001B3350" w:rsidP="001B3350">
            <w:pPr>
              <w:widowControl w:val="0"/>
              <w:suppressAutoHyphens/>
              <w:spacing w:before="40" w:after="40" w:line="240" w:lineRule="auto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90" w:type="dxa"/>
          </w:tcPr>
          <w:p w:rsidR="001B3350" w:rsidRPr="001B3350" w:rsidRDefault="001B3350" w:rsidP="001B3350">
            <w:pPr>
              <w:widowControl w:val="0"/>
              <w:suppressAutoHyphens/>
              <w:spacing w:before="40" w:after="40" w:line="240" w:lineRule="auto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Литература</w:t>
            </w:r>
          </w:p>
        </w:tc>
        <w:tc>
          <w:tcPr>
            <w:tcW w:w="1559" w:type="dxa"/>
          </w:tcPr>
          <w:p w:rsidR="001B3350" w:rsidRPr="001B3350" w:rsidRDefault="001B3350" w:rsidP="001B33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1,5</w:t>
            </w:r>
          </w:p>
        </w:tc>
        <w:tc>
          <w:tcPr>
            <w:tcW w:w="1276" w:type="dxa"/>
          </w:tcPr>
          <w:p w:rsidR="001B3350" w:rsidRPr="001B3350" w:rsidRDefault="001B3350" w:rsidP="001B33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276" w:type="dxa"/>
          </w:tcPr>
          <w:p w:rsidR="001B3350" w:rsidRPr="001B3350" w:rsidRDefault="001B3350" w:rsidP="001B33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134" w:type="dxa"/>
          </w:tcPr>
          <w:p w:rsidR="001B3350" w:rsidRPr="001B3350" w:rsidRDefault="001B3350" w:rsidP="001B33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2</w:t>
            </w:r>
          </w:p>
        </w:tc>
      </w:tr>
      <w:tr w:rsidR="001B3350" w:rsidRPr="001B3350" w:rsidTr="006578B0">
        <w:tc>
          <w:tcPr>
            <w:tcW w:w="2269" w:type="dxa"/>
            <w:vMerge w:val="restart"/>
            <w:shd w:val="clear" w:color="auto" w:fill="auto"/>
          </w:tcPr>
          <w:p w:rsidR="001B3350" w:rsidRPr="001B3350" w:rsidRDefault="001B3350" w:rsidP="001B335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</w:rPr>
              <w:t>Родной язык и родная литература</w:t>
            </w:r>
          </w:p>
        </w:tc>
        <w:tc>
          <w:tcPr>
            <w:tcW w:w="2590" w:type="dxa"/>
            <w:shd w:val="clear" w:color="auto" w:fill="auto"/>
          </w:tcPr>
          <w:p w:rsidR="001B3350" w:rsidRPr="001B3350" w:rsidRDefault="001B3350" w:rsidP="001B335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Родной язык (русский)</w:t>
            </w:r>
          </w:p>
        </w:tc>
        <w:tc>
          <w:tcPr>
            <w:tcW w:w="1559" w:type="dxa"/>
          </w:tcPr>
          <w:p w:rsidR="001B3350" w:rsidRPr="001B3350" w:rsidRDefault="001B3350" w:rsidP="001B33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276" w:type="dxa"/>
          </w:tcPr>
          <w:p w:rsidR="001B3350" w:rsidRPr="001B3350" w:rsidRDefault="001B3350" w:rsidP="001B33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276" w:type="dxa"/>
          </w:tcPr>
          <w:p w:rsidR="001B3350" w:rsidRPr="001B3350" w:rsidRDefault="001B3350" w:rsidP="001B33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134" w:type="dxa"/>
          </w:tcPr>
          <w:p w:rsidR="001B3350" w:rsidRPr="001B3350" w:rsidRDefault="001B3350" w:rsidP="001B33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-</w:t>
            </w:r>
          </w:p>
        </w:tc>
      </w:tr>
      <w:tr w:rsidR="001B3350" w:rsidRPr="001B3350" w:rsidTr="006578B0">
        <w:tc>
          <w:tcPr>
            <w:tcW w:w="2269" w:type="dxa"/>
            <w:vMerge/>
            <w:shd w:val="clear" w:color="auto" w:fill="auto"/>
          </w:tcPr>
          <w:p w:rsidR="001B3350" w:rsidRPr="001B3350" w:rsidRDefault="001B3350" w:rsidP="001B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  <w:shd w:val="clear" w:color="auto" w:fill="auto"/>
          </w:tcPr>
          <w:p w:rsidR="001B3350" w:rsidRPr="001B3350" w:rsidRDefault="001B3350" w:rsidP="001B335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Родная литература (русская)</w:t>
            </w:r>
          </w:p>
        </w:tc>
        <w:tc>
          <w:tcPr>
            <w:tcW w:w="1559" w:type="dxa"/>
          </w:tcPr>
          <w:p w:rsidR="001B3350" w:rsidRPr="001B3350" w:rsidRDefault="001B3350" w:rsidP="001B33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276" w:type="dxa"/>
          </w:tcPr>
          <w:p w:rsidR="001B3350" w:rsidRPr="001B3350" w:rsidRDefault="001B3350" w:rsidP="001B33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276" w:type="dxa"/>
          </w:tcPr>
          <w:p w:rsidR="001B3350" w:rsidRPr="001B3350" w:rsidRDefault="001B3350" w:rsidP="001B33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134" w:type="dxa"/>
          </w:tcPr>
          <w:p w:rsidR="001B3350" w:rsidRPr="001B3350" w:rsidRDefault="001B3350" w:rsidP="001B33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-</w:t>
            </w:r>
          </w:p>
        </w:tc>
      </w:tr>
      <w:tr w:rsidR="001B3350" w:rsidRPr="001B3350" w:rsidTr="006578B0">
        <w:tc>
          <w:tcPr>
            <w:tcW w:w="2269" w:type="dxa"/>
          </w:tcPr>
          <w:p w:rsidR="001B3350" w:rsidRPr="001B3350" w:rsidRDefault="001B3350" w:rsidP="001B3350">
            <w:pPr>
              <w:widowControl w:val="0"/>
              <w:suppressAutoHyphens/>
              <w:spacing w:before="40" w:after="4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</w:rPr>
              <w:t>Иностранные языки</w:t>
            </w:r>
          </w:p>
        </w:tc>
        <w:tc>
          <w:tcPr>
            <w:tcW w:w="2590" w:type="dxa"/>
          </w:tcPr>
          <w:p w:rsidR="001B3350" w:rsidRPr="001B3350" w:rsidRDefault="001B3350" w:rsidP="001B3350">
            <w:pPr>
              <w:widowControl w:val="0"/>
              <w:suppressAutoHyphens/>
              <w:spacing w:before="40" w:after="40" w:line="240" w:lineRule="auto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Иностранный язык</w:t>
            </w:r>
          </w:p>
          <w:p w:rsidR="001B3350" w:rsidRPr="001B3350" w:rsidRDefault="001B3350" w:rsidP="001B3350">
            <w:pPr>
              <w:widowControl w:val="0"/>
              <w:suppressAutoHyphens/>
              <w:spacing w:before="40" w:after="40" w:line="240" w:lineRule="auto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(английский)</w:t>
            </w:r>
          </w:p>
        </w:tc>
        <w:tc>
          <w:tcPr>
            <w:tcW w:w="1559" w:type="dxa"/>
          </w:tcPr>
          <w:p w:rsidR="001B3350" w:rsidRPr="001B3350" w:rsidRDefault="001B3350" w:rsidP="001B33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276" w:type="dxa"/>
          </w:tcPr>
          <w:p w:rsidR="001B3350" w:rsidRPr="001B3350" w:rsidRDefault="001B3350" w:rsidP="001B33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276" w:type="dxa"/>
          </w:tcPr>
          <w:p w:rsidR="001B3350" w:rsidRPr="001B3350" w:rsidRDefault="001B3350" w:rsidP="001B33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134" w:type="dxa"/>
          </w:tcPr>
          <w:p w:rsidR="001B3350" w:rsidRPr="001B3350" w:rsidRDefault="001B3350" w:rsidP="001B33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3</w:t>
            </w:r>
          </w:p>
        </w:tc>
      </w:tr>
      <w:tr w:rsidR="001B3350" w:rsidRPr="001B3350" w:rsidTr="006578B0">
        <w:tc>
          <w:tcPr>
            <w:tcW w:w="2269" w:type="dxa"/>
            <w:vMerge w:val="restart"/>
          </w:tcPr>
          <w:p w:rsidR="001B3350" w:rsidRPr="001B3350" w:rsidRDefault="001B3350" w:rsidP="001B3350">
            <w:pPr>
              <w:widowControl w:val="0"/>
              <w:suppressAutoHyphens/>
              <w:spacing w:before="40" w:after="4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</w:rPr>
              <w:t>Математика и информатика</w:t>
            </w:r>
          </w:p>
        </w:tc>
        <w:tc>
          <w:tcPr>
            <w:tcW w:w="2590" w:type="dxa"/>
          </w:tcPr>
          <w:p w:rsidR="001B3350" w:rsidRPr="001B3350" w:rsidRDefault="001B3350" w:rsidP="001B3350">
            <w:pPr>
              <w:widowControl w:val="0"/>
              <w:suppressAutoHyphens/>
              <w:spacing w:before="40" w:after="40" w:line="240" w:lineRule="auto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Алгебра</w:t>
            </w:r>
          </w:p>
        </w:tc>
        <w:tc>
          <w:tcPr>
            <w:tcW w:w="1559" w:type="dxa"/>
          </w:tcPr>
          <w:p w:rsidR="001B3350" w:rsidRPr="001B3350" w:rsidRDefault="001B3350" w:rsidP="001B33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276" w:type="dxa"/>
          </w:tcPr>
          <w:p w:rsidR="001B3350" w:rsidRPr="001B3350" w:rsidRDefault="001B3350" w:rsidP="001B33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276" w:type="dxa"/>
          </w:tcPr>
          <w:p w:rsidR="001B3350" w:rsidRPr="001B3350" w:rsidRDefault="001B3350" w:rsidP="001B33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134" w:type="dxa"/>
          </w:tcPr>
          <w:p w:rsidR="001B3350" w:rsidRPr="001B3350" w:rsidRDefault="001B3350" w:rsidP="001B33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3</w:t>
            </w:r>
          </w:p>
        </w:tc>
      </w:tr>
      <w:tr w:rsidR="001B3350" w:rsidRPr="001B3350" w:rsidTr="006578B0">
        <w:tc>
          <w:tcPr>
            <w:tcW w:w="2269" w:type="dxa"/>
            <w:vMerge/>
          </w:tcPr>
          <w:p w:rsidR="001B3350" w:rsidRPr="001B3350" w:rsidRDefault="001B3350" w:rsidP="001B3350">
            <w:pPr>
              <w:widowControl w:val="0"/>
              <w:suppressAutoHyphens/>
              <w:spacing w:before="40" w:after="4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90" w:type="dxa"/>
          </w:tcPr>
          <w:p w:rsidR="001B3350" w:rsidRPr="001B3350" w:rsidRDefault="001B3350" w:rsidP="001B3350">
            <w:pPr>
              <w:widowControl w:val="0"/>
              <w:suppressAutoHyphens/>
              <w:spacing w:before="40" w:after="40" w:line="240" w:lineRule="auto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Геометрия</w:t>
            </w:r>
          </w:p>
        </w:tc>
        <w:tc>
          <w:tcPr>
            <w:tcW w:w="1559" w:type="dxa"/>
          </w:tcPr>
          <w:p w:rsidR="001B3350" w:rsidRPr="001B3350" w:rsidRDefault="001B3350" w:rsidP="001B33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276" w:type="dxa"/>
          </w:tcPr>
          <w:p w:rsidR="001B3350" w:rsidRPr="001B3350" w:rsidRDefault="001B3350" w:rsidP="001B33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276" w:type="dxa"/>
          </w:tcPr>
          <w:p w:rsidR="001B3350" w:rsidRPr="001B3350" w:rsidRDefault="001B3350" w:rsidP="001B33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134" w:type="dxa"/>
          </w:tcPr>
          <w:p w:rsidR="001B3350" w:rsidRPr="001B3350" w:rsidRDefault="001B3350" w:rsidP="001B33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2</w:t>
            </w:r>
          </w:p>
        </w:tc>
      </w:tr>
      <w:tr w:rsidR="001B3350" w:rsidRPr="001B3350" w:rsidTr="006578B0">
        <w:tc>
          <w:tcPr>
            <w:tcW w:w="2269" w:type="dxa"/>
            <w:vMerge/>
          </w:tcPr>
          <w:p w:rsidR="001B3350" w:rsidRPr="001B3350" w:rsidRDefault="001B3350" w:rsidP="001B3350">
            <w:pPr>
              <w:widowControl w:val="0"/>
              <w:suppressAutoHyphens/>
              <w:spacing w:before="40" w:after="4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90" w:type="dxa"/>
          </w:tcPr>
          <w:p w:rsidR="001B3350" w:rsidRPr="001B3350" w:rsidRDefault="001B3350" w:rsidP="001B3350">
            <w:pPr>
              <w:widowControl w:val="0"/>
              <w:suppressAutoHyphens/>
              <w:spacing w:before="40" w:after="40" w:line="240" w:lineRule="auto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Информатика</w:t>
            </w:r>
          </w:p>
        </w:tc>
        <w:tc>
          <w:tcPr>
            <w:tcW w:w="1559" w:type="dxa"/>
          </w:tcPr>
          <w:p w:rsidR="001B3350" w:rsidRPr="001B3350" w:rsidRDefault="001B3350" w:rsidP="001B33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276" w:type="dxa"/>
          </w:tcPr>
          <w:p w:rsidR="001B3350" w:rsidRPr="001B3350" w:rsidRDefault="001B3350" w:rsidP="001B33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276" w:type="dxa"/>
          </w:tcPr>
          <w:p w:rsidR="001B3350" w:rsidRPr="001B3350" w:rsidRDefault="001B3350" w:rsidP="001B33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134" w:type="dxa"/>
          </w:tcPr>
          <w:p w:rsidR="001B3350" w:rsidRPr="001B3350" w:rsidRDefault="001B3350" w:rsidP="001B33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1B3350" w:rsidRPr="001B3350" w:rsidTr="006578B0">
        <w:tc>
          <w:tcPr>
            <w:tcW w:w="2269" w:type="dxa"/>
            <w:vMerge w:val="restart"/>
          </w:tcPr>
          <w:p w:rsidR="001B3350" w:rsidRPr="001B3350" w:rsidRDefault="001B3350" w:rsidP="001B3350">
            <w:pPr>
              <w:widowControl w:val="0"/>
              <w:suppressAutoHyphens/>
              <w:spacing w:before="40" w:after="4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</w:rPr>
              <w:t>Общественно-научные предметы</w:t>
            </w:r>
          </w:p>
        </w:tc>
        <w:tc>
          <w:tcPr>
            <w:tcW w:w="2590" w:type="dxa"/>
          </w:tcPr>
          <w:p w:rsidR="001B3350" w:rsidRPr="001B3350" w:rsidRDefault="001B3350" w:rsidP="001B3350">
            <w:pPr>
              <w:widowControl w:val="0"/>
              <w:suppressAutoHyphens/>
              <w:spacing w:before="40" w:after="40" w:line="240" w:lineRule="auto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История</w:t>
            </w:r>
          </w:p>
        </w:tc>
        <w:tc>
          <w:tcPr>
            <w:tcW w:w="1559" w:type="dxa"/>
          </w:tcPr>
          <w:p w:rsidR="001B3350" w:rsidRPr="001B3350" w:rsidRDefault="001B3350" w:rsidP="001B33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0,75</w:t>
            </w:r>
          </w:p>
        </w:tc>
        <w:tc>
          <w:tcPr>
            <w:tcW w:w="1276" w:type="dxa"/>
          </w:tcPr>
          <w:p w:rsidR="001B3350" w:rsidRPr="001B3350" w:rsidRDefault="001B3350" w:rsidP="001B33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1,25</w:t>
            </w:r>
          </w:p>
        </w:tc>
        <w:tc>
          <w:tcPr>
            <w:tcW w:w="1276" w:type="dxa"/>
          </w:tcPr>
          <w:p w:rsidR="001B3350" w:rsidRPr="001B3350" w:rsidRDefault="001B3350" w:rsidP="001B33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134" w:type="dxa"/>
          </w:tcPr>
          <w:p w:rsidR="001B3350" w:rsidRPr="001B3350" w:rsidRDefault="001B3350" w:rsidP="001B33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2</w:t>
            </w:r>
          </w:p>
        </w:tc>
      </w:tr>
      <w:tr w:rsidR="001B3350" w:rsidRPr="001B3350" w:rsidTr="006578B0">
        <w:tc>
          <w:tcPr>
            <w:tcW w:w="2269" w:type="dxa"/>
            <w:vMerge/>
          </w:tcPr>
          <w:p w:rsidR="001B3350" w:rsidRPr="001B3350" w:rsidRDefault="001B3350" w:rsidP="001B3350">
            <w:pPr>
              <w:widowControl w:val="0"/>
              <w:suppressAutoHyphens/>
              <w:spacing w:before="40" w:after="4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90" w:type="dxa"/>
          </w:tcPr>
          <w:p w:rsidR="001B3350" w:rsidRPr="001B3350" w:rsidRDefault="001B3350" w:rsidP="001B3350">
            <w:pPr>
              <w:widowControl w:val="0"/>
              <w:suppressAutoHyphens/>
              <w:spacing w:before="40" w:after="40" w:line="240" w:lineRule="auto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Обществознание</w:t>
            </w:r>
          </w:p>
        </w:tc>
        <w:tc>
          <w:tcPr>
            <w:tcW w:w="1559" w:type="dxa"/>
          </w:tcPr>
          <w:p w:rsidR="001B3350" w:rsidRPr="001B3350" w:rsidRDefault="001B3350" w:rsidP="001B33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0,25</w:t>
            </w:r>
          </w:p>
        </w:tc>
        <w:tc>
          <w:tcPr>
            <w:tcW w:w="1276" w:type="dxa"/>
          </w:tcPr>
          <w:p w:rsidR="001B3350" w:rsidRPr="001B3350" w:rsidRDefault="001B3350" w:rsidP="001B33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0,75</w:t>
            </w:r>
          </w:p>
        </w:tc>
        <w:tc>
          <w:tcPr>
            <w:tcW w:w="1276" w:type="dxa"/>
          </w:tcPr>
          <w:p w:rsidR="001B3350" w:rsidRPr="001B3350" w:rsidRDefault="001B3350" w:rsidP="001B33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134" w:type="dxa"/>
          </w:tcPr>
          <w:p w:rsidR="001B3350" w:rsidRPr="001B3350" w:rsidRDefault="001B3350" w:rsidP="001B33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1B3350" w:rsidRPr="001B3350" w:rsidTr="006578B0">
        <w:tc>
          <w:tcPr>
            <w:tcW w:w="2269" w:type="dxa"/>
            <w:vMerge/>
          </w:tcPr>
          <w:p w:rsidR="001B3350" w:rsidRPr="001B3350" w:rsidRDefault="001B3350" w:rsidP="001B3350">
            <w:pPr>
              <w:widowControl w:val="0"/>
              <w:suppressAutoHyphens/>
              <w:spacing w:before="40" w:after="4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90" w:type="dxa"/>
          </w:tcPr>
          <w:p w:rsidR="001B3350" w:rsidRPr="001B3350" w:rsidRDefault="001B3350" w:rsidP="001B3350">
            <w:pPr>
              <w:widowControl w:val="0"/>
              <w:suppressAutoHyphens/>
              <w:spacing w:before="40" w:after="40" w:line="240" w:lineRule="auto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География</w:t>
            </w:r>
          </w:p>
        </w:tc>
        <w:tc>
          <w:tcPr>
            <w:tcW w:w="1559" w:type="dxa"/>
          </w:tcPr>
          <w:p w:rsidR="001B3350" w:rsidRPr="001B3350" w:rsidRDefault="001B3350" w:rsidP="001B33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276" w:type="dxa"/>
          </w:tcPr>
          <w:p w:rsidR="001B3350" w:rsidRPr="001B3350" w:rsidRDefault="001B3350" w:rsidP="001B33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1,5</w:t>
            </w:r>
          </w:p>
        </w:tc>
        <w:tc>
          <w:tcPr>
            <w:tcW w:w="1276" w:type="dxa"/>
          </w:tcPr>
          <w:p w:rsidR="001B3350" w:rsidRPr="001B3350" w:rsidRDefault="001B3350" w:rsidP="001B33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134" w:type="dxa"/>
          </w:tcPr>
          <w:p w:rsidR="001B3350" w:rsidRPr="001B3350" w:rsidRDefault="001B3350" w:rsidP="001B33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2</w:t>
            </w:r>
          </w:p>
        </w:tc>
      </w:tr>
      <w:tr w:rsidR="001B3350" w:rsidRPr="001B3350" w:rsidTr="006578B0">
        <w:tc>
          <w:tcPr>
            <w:tcW w:w="2269" w:type="dxa"/>
            <w:vMerge w:val="restart"/>
          </w:tcPr>
          <w:p w:rsidR="001B3350" w:rsidRPr="001B3350" w:rsidRDefault="001B3350" w:rsidP="001B3350">
            <w:pPr>
              <w:widowControl w:val="0"/>
              <w:suppressAutoHyphens/>
              <w:spacing w:before="40" w:after="4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</w:rPr>
              <w:t>Естественно-научные предметы</w:t>
            </w:r>
          </w:p>
        </w:tc>
        <w:tc>
          <w:tcPr>
            <w:tcW w:w="2590" w:type="dxa"/>
          </w:tcPr>
          <w:p w:rsidR="001B3350" w:rsidRPr="001B3350" w:rsidRDefault="001B3350" w:rsidP="001B3350">
            <w:pPr>
              <w:widowControl w:val="0"/>
              <w:suppressAutoHyphens/>
              <w:spacing w:before="40" w:after="40" w:line="240" w:lineRule="auto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Биология</w:t>
            </w:r>
          </w:p>
        </w:tc>
        <w:tc>
          <w:tcPr>
            <w:tcW w:w="1559" w:type="dxa"/>
          </w:tcPr>
          <w:p w:rsidR="001B3350" w:rsidRPr="001B3350" w:rsidRDefault="001B3350" w:rsidP="001B33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276" w:type="dxa"/>
          </w:tcPr>
          <w:p w:rsidR="001B3350" w:rsidRPr="001B3350" w:rsidRDefault="001B3350" w:rsidP="001B33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276" w:type="dxa"/>
          </w:tcPr>
          <w:p w:rsidR="001B3350" w:rsidRPr="001B3350" w:rsidRDefault="001B3350" w:rsidP="001B33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134" w:type="dxa"/>
          </w:tcPr>
          <w:p w:rsidR="001B3350" w:rsidRPr="001B3350" w:rsidRDefault="001B3350" w:rsidP="001B33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1B3350" w:rsidRPr="001B3350" w:rsidTr="006578B0">
        <w:tc>
          <w:tcPr>
            <w:tcW w:w="2269" w:type="dxa"/>
            <w:vMerge/>
          </w:tcPr>
          <w:p w:rsidR="001B3350" w:rsidRPr="001B3350" w:rsidRDefault="001B3350" w:rsidP="001B3350">
            <w:pPr>
              <w:widowControl w:val="0"/>
              <w:suppressAutoHyphens/>
              <w:spacing w:before="40" w:after="4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90" w:type="dxa"/>
          </w:tcPr>
          <w:p w:rsidR="001B3350" w:rsidRPr="001B3350" w:rsidRDefault="001B3350" w:rsidP="001B3350">
            <w:pPr>
              <w:widowControl w:val="0"/>
              <w:suppressAutoHyphens/>
              <w:spacing w:before="40" w:after="40" w:line="240" w:lineRule="auto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Физика</w:t>
            </w:r>
          </w:p>
        </w:tc>
        <w:tc>
          <w:tcPr>
            <w:tcW w:w="1559" w:type="dxa"/>
          </w:tcPr>
          <w:p w:rsidR="001B3350" w:rsidRPr="001B3350" w:rsidRDefault="001B3350" w:rsidP="001B33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276" w:type="dxa"/>
          </w:tcPr>
          <w:p w:rsidR="001B3350" w:rsidRPr="001B3350" w:rsidRDefault="001B3350" w:rsidP="001B33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1,5</w:t>
            </w:r>
          </w:p>
        </w:tc>
        <w:tc>
          <w:tcPr>
            <w:tcW w:w="1276" w:type="dxa"/>
          </w:tcPr>
          <w:p w:rsidR="001B3350" w:rsidRPr="001B3350" w:rsidRDefault="001B3350" w:rsidP="001B33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134" w:type="dxa"/>
          </w:tcPr>
          <w:p w:rsidR="001B3350" w:rsidRPr="001B3350" w:rsidRDefault="001B3350" w:rsidP="001B33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2</w:t>
            </w:r>
          </w:p>
        </w:tc>
      </w:tr>
      <w:tr w:rsidR="001B3350" w:rsidRPr="001B3350" w:rsidTr="006578B0">
        <w:tc>
          <w:tcPr>
            <w:tcW w:w="2269" w:type="dxa"/>
            <w:vMerge/>
          </w:tcPr>
          <w:p w:rsidR="001B3350" w:rsidRPr="001B3350" w:rsidRDefault="001B3350" w:rsidP="001B3350">
            <w:pPr>
              <w:widowControl w:val="0"/>
              <w:suppressAutoHyphens/>
              <w:spacing w:before="40" w:after="4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90" w:type="dxa"/>
          </w:tcPr>
          <w:p w:rsidR="001B3350" w:rsidRPr="001B3350" w:rsidRDefault="001B3350" w:rsidP="001B3350">
            <w:pPr>
              <w:widowControl w:val="0"/>
              <w:suppressAutoHyphens/>
              <w:spacing w:before="40" w:after="40" w:line="240" w:lineRule="auto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Химия</w:t>
            </w:r>
          </w:p>
        </w:tc>
        <w:tc>
          <w:tcPr>
            <w:tcW w:w="1559" w:type="dxa"/>
          </w:tcPr>
          <w:p w:rsidR="001B3350" w:rsidRPr="001B3350" w:rsidRDefault="001B3350" w:rsidP="001B33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276" w:type="dxa"/>
          </w:tcPr>
          <w:p w:rsidR="001B3350" w:rsidRPr="001B3350" w:rsidRDefault="001B3350" w:rsidP="001B33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1,5</w:t>
            </w:r>
          </w:p>
        </w:tc>
        <w:tc>
          <w:tcPr>
            <w:tcW w:w="1276" w:type="dxa"/>
          </w:tcPr>
          <w:p w:rsidR="001B3350" w:rsidRPr="001B3350" w:rsidRDefault="001B3350" w:rsidP="001B33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134" w:type="dxa"/>
          </w:tcPr>
          <w:p w:rsidR="001B3350" w:rsidRPr="001B3350" w:rsidRDefault="001B3350" w:rsidP="001B33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2</w:t>
            </w:r>
          </w:p>
        </w:tc>
      </w:tr>
      <w:tr w:rsidR="001B3350" w:rsidRPr="001B3350" w:rsidTr="006578B0">
        <w:tc>
          <w:tcPr>
            <w:tcW w:w="2269" w:type="dxa"/>
          </w:tcPr>
          <w:p w:rsidR="001B3350" w:rsidRPr="001B3350" w:rsidRDefault="001B3350" w:rsidP="001B3350">
            <w:pPr>
              <w:widowControl w:val="0"/>
              <w:suppressAutoHyphens/>
              <w:spacing w:before="40" w:after="4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</w:rPr>
              <w:t>Искусство</w:t>
            </w:r>
          </w:p>
        </w:tc>
        <w:tc>
          <w:tcPr>
            <w:tcW w:w="2590" w:type="dxa"/>
          </w:tcPr>
          <w:p w:rsidR="001B3350" w:rsidRPr="001B3350" w:rsidRDefault="001B3350" w:rsidP="001B3350">
            <w:pPr>
              <w:widowControl w:val="0"/>
              <w:suppressAutoHyphens/>
              <w:spacing w:before="40" w:after="40" w:line="240" w:lineRule="auto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 xml:space="preserve">Музыка </w:t>
            </w:r>
          </w:p>
        </w:tc>
        <w:tc>
          <w:tcPr>
            <w:tcW w:w="1559" w:type="dxa"/>
          </w:tcPr>
          <w:p w:rsidR="001B3350" w:rsidRPr="001B3350" w:rsidRDefault="001B3350" w:rsidP="001B33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276" w:type="dxa"/>
          </w:tcPr>
          <w:p w:rsidR="001B3350" w:rsidRPr="001B3350" w:rsidRDefault="001B3350" w:rsidP="001B33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276" w:type="dxa"/>
          </w:tcPr>
          <w:p w:rsidR="001B3350" w:rsidRPr="001B3350" w:rsidRDefault="001B3350" w:rsidP="001B33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134" w:type="dxa"/>
          </w:tcPr>
          <w:p w:rsidR="001B3350" w:rsidRPr="001B3350" w:rsidRDefault="001B3350" w:rsidP="001B33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1B3350" w:rsidRPr="001B3350" w:rsidTr="006578B0">
        <w:tc>
          <w:tcPr>
            <w:tcW w:w="2269" w:type="dxa"/>
          </w:tcPr>
          <w:p w:rsidR="001B3350" w:rsidRPr="001B3350" w:rsidRDefault="001B3350" w:rsidP="001B3350">
            <w:pPr>
              <w:widowControl w:val="0"/>
              <w:suppressAutoHyphens/>
              <w:spacing w:before="40" w:after="4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</w:rPr>
              <w:t>Технология</w:t>
            </w:r>
          </w:p>
        </w:tc>
        <w:tc>
          <w:tcPr>
            <w:tcW w:w="2590" w:type="dxa"/>
          </w:tcPr>
          <w:p w:rsidR="001B3350" w:rsidRPr="001B3350" w:rsidRDefault="001B3350" w:rsidP="001B3350">
            <w:pPr>
              <w:widowControl w:val="0"/>
              <w:suppressAutoHyphens/>
              <w:spacing w:before="40" w:after="40" w:line="240" w:lineRule="auto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Технология</w:t>
            </w:r>
          </w:p>
        </w:tc>
        <w:tc>
          <w:tcPr>
            <w:tcW w:w="1559" w:type="dxa"/>
          </w:tcPr>
          <w:p w:rsidR="001B3350" w:rsidRPr="001B3350" w:rsidRDefault="001B3350" w:rsidP="001B33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276" w:type="dxa"/>
          </w:tcPr>
          <w:p w:rsidR="001B3350" w:rsidRPr="001B3350" w:rsidRDefault="001B3350" w:rsidP="001B33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276" w:type="dxa"/>
          </w:tcPr>
          <w:p w:rsidR="001B3350" w:rsidRPr="001B3350" w:rsidRDefault="001B3350" w:rsidP="001B33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134" w:type="dxa"/>
          </w:tcPr>
          <w:p w:rsidR="001B3350" w:rsidRPr="001B3350" w:rsidRDefault="001B3350" w:rsidP="001B33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1B3350" w:rsidRPr="001B3350" w:rsidTr="006578B0">
        <w:tc>
          <w:tcPr>
            <w:tcW w:w="2269" w:type="dxa"/>
            <w:vMerge w:val="restart"/>
          </w:tcPr>
          <w:p w:rsidR="001B3350" w:rsidRPr="001B3350" w:rsidRDefault="001B3350" w:rsidP="001B3350">
            <w:pPr>
              <w:widowControl w:val="0"/>
              <w:suppressAutoHyphens/>
              <w:spacing w:before="40" w:after="4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</w:rPr>
              <w:t>Физическая культура и основы безопасности жизнедеятельности</w:t>
            </w:r>
          </w:p>
        </w:tc>
        <w:tc>
          <w:tcPr>
            <w:tcW w:w="2590" w:type="dxa"/>
          </w:tcPr>
          <w:p w:rsidR="001B3350" w:rsidRPr="001B3350" w:rsidRDefault="001B3350" w:rsidP="001B3350">
            <w:pPr>
              <w:widowControl w:val="0"/>
              <w:suppressAutoHyphens/>
              <w:spacing w:before="40" w:after="40" w:line="240" w:lineRule="auto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ОБЖ</w:t>
            </w:r>
          </w:p>
        </w:tc>
        <w:tc>
          <w:tcPr>
            <w:tcW w:w="1559" w:type="dxa"/>
          </w:tcPr>
          <w:p w:rsidR="001B3350" w:rsidRPr="001B3350" w:rsidRDefault="001B3350" w:rsidP="001B33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276" w:type="dxa"/>
          </w:tcPr>
          <w:p w:rsidR="001B3350" w:rsidRPr="001B3350" w:rsidRDefault="001B3350" w:rsidP="001B33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276" w:type="dxa"/>
          </w:tcPr>
          <w:p w:rsidR="001B3350" w:rsidRPr="001B3350" w:rsidRDefault="001B3350" w:rsidP="001B33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134" w:type="dxa"/>
          </w:tcPr>
          <w:p w:rsidR="001B3350" w:rsidRPr="001B3350" w:rsidRDefault="001B3350" w:rsidP="001B33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1B3350" w:rsidRPr="001B3350" w:rsidTr="006578B0">
        <w:tc>
          <w:tcPr>
            <w:tcW w:w="2269" w:type="dxa"/>
            <w:vMerge/>
          </w:tcPr>
          <w:p w:rsidR="001B3350" w:rsidRPr="001B3350" w:rsidRDefault="001B3350" w:rsidP="001B3350">
            <w:pPr>
              <w:widowControl w:val="0"/>
              <w:suppressAutoHyphens/>
              <w:spacing w:before="40" w:after="4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90" w:type="dxa"/>
          </w:tcPr>
          <w:p w:rsidR="001B3350" w:rsidRPr="001B3350" w:rsidRDefault="001B3350" w:rsidP="001B3350">
            <w:pPr>
              <w:widowControl w:val="0"/>
              <w:suppressAutoHyphens/>
              <w:spacing w:before="40" w:after="40" w:line="240" w:lineRule="auto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 xml:space="preserve">Физическая культура </w:t>
            </w:r>
          </w:p>
          <w:p w:rsidR="001B3350" w:rsidRPr="001B3350" w:rsidRDefault="001B3350" w:rsidP="001B3350">
            <w:pPr>
              <w:widowControl w:val="0"/>
              <w:suppressAutoHyphens/>
              <w:spacing w:before="40" w:after="40" w:line="240" w:lineRule="auto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59" w:type="dxa"/>
          </w:tcPr>
          <w:p w:rsidR="001B3350" w:rsidRPr="001B3350" w:rsidRDefault="001B3350" w:rsidP="001B33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276" w:type="dxa"/>
          </w:tcPr>
          <w:p w:rsidR="001B3350" w:rsidRPr="001B3350" w:rsidRDefault="001B3350" w:rsidP="001B33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276" w:type="dxa"/>
          </w:tcPr>
          <w:p w:rsidR="001B3350" w:rsidRPr="001B3350" w:rsidRDefault="001B3350" w:rsidP="001B33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134" w:type="dxa"/>
          </w:tcPr>
          <w:p w:rsidR="001B3350" w:rsidRPr="001B3350" w:rsidRDefault="001B3350" w:rsidP="001B33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3</w:t>
            </w:r>
          </w:p>
        </w:tc>
      </w:tr>
      <w:tr w:rsidR="001B3350" w:rsidRPr="001B3350" w:rsidTr="006578B0">
        <w:tc>
          <w:tcPr>
            <w:tcW w:w="4859" w:type="dxa"/>
            <w:gridSpan w:val="2"/>
          </w:tcPr>
          <w:p w:rsidR="001B3350" w:rsidRPr="001B3350" w:rsidRDefault="001B3350" w:rsidP="001B3350">
            <w:pPr>
              <w:widowControl w:val="0"/>
              <w:suppressAutoHyphens/>
              <w:spacing w:before="40" w:after="40" w:line="240" w:lineRule="auto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Курс «Крымоведение»</w:t>
            </w:r>
          </w:p>
        </w:tc>
        <w:tc>
          <w:tcPr>
            <w:tcW w:w="1559" w:type="dxa"/>
          </w:tcPr>
          <w:p w:rsidR="001B3350" w:rsidRPr="001B3350" w:rsidRDefault="001B3350" w:rsidP="001B33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276" w:type="dxa"/>
          </w:tcPr>
          <w:p w:rsidR="001B3350" w:rsidRPr="001B3350" w:rsidRDefault="001B3350" w:rsidP="001B33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276" w:type="dxa"/>
          </w:tcPr>
          <w:p w:rsidR="001B3350" w:rsidRPr="001B3350" w:rsidRDefault="001B3350" w:rsidP="001B33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134" w:type="dxa"/>
          </w:tcPr>
          <w:p w:rsidR="001B3350" w:rsidRPr="001B3350" w:rsidRDefault="001B3350" w:rsidP="001B33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1B3350" w:rsidRPr="001B3350" w:rsidTr="006578B0">
        <w:tc>
          <w:tcPr>
            <w:tcW w:w="4859" w:type="dxa"/>
            <w:gridSpan w:val="2"/>
          </w:tcPr>
          <w:p w:rsidR="001B3350" w:rsidRPr="001B3350" w:rsidRDefault="001B3350" w:rsidP="001B3350">
            <w:pPr>
              <w:widowControl w:val="0"/>
              <w:suppressAutoHyphens/>
              <w:spacing w:before="40" w:after="40" w:line="240" w:lineRule="auto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Итого</w:t>
            </w:r>
          </w:p>
        </w:tc>
        <w:tc>
          <w:tcPr>
            <w:tcW w:w="1559" w:type="dxa"/>
          </w:tcPr>
          <w:p w:rsidR="001B3350" w:rsidRPr="001B3350" w:rsidRDefault="001B3350" w:rsidP="001B33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1276" w:type="dxa"/>
          </w:tcPr>
          <w:p w:rsidR="001B3350" w:rsidRPr="001B3350" w:rsidRDefault="001B3350" w:rsidP="001B33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1276" w:type="dxa"/>
          </w:tcPr>
          <w:p w:rsidR="001B3350" w:rsidRPr="001B3350" w:rsidRDefault="001B3350" w:rsidP="001B33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1134" w:type="dxa"/>
          </w:tcPr>
          <w:p w:rsidR="001B3350" w:rsidRPr="001B3350" w:rsidRDefault="001B3350" w:rsidP="001B33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32</w:t>
            </w:r>
          </w:p>
        </w:tc>
      </w:tr>
      <w:tr w:rsidR="001B3350" w:rsidRPr="001B3350" w:rsidTr="006578B0">
        <w:tc>
          <w:tcPr>
            <w:tcW w:w="4859" w:type="dxa"/>
            <w:gridSpan w:val="2"/>
          </w:tcPr>
          <w:p w:rsidR="001B3350" w:rsidRPr="001B3350" w:rsidRDefault="001B3350" w:rsidP="001B3350">
            <w:pPr>
              <w:widowControl w:val="0"/>
              <w:suppressAutoHyphens/>
              <w:spacing w:before="40" w:after="4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</w:rPr>
              <w:t>Предельно допустимая аудиторная учебная нагрузка</w:t>
            </w:r>
          </w:p>
        </w:tc>
        <w:tc>
          <w:tcPr>
            <w:tcW w:w="1559" w:type="dxa"/>
          </w:tcPr>
          <w:p w:rsidR="001B3350" w:rsidRPr="001B3350" w:rsidRDefault="001B3350" w:rsidP="001B33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76" w:type="dxa"/>
          </w:tcPr>
          <w:p w:rsidR="001B3350" w:rsidRPr="001B3350" w:rsidRDefault="001B3350" w:rsidP="001B33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76" w:type="dxa"/>
          </w:tcPr>
          <w:p w:rsidR="001B3350" w:rsidRPr="001B3350" w:rsidRDefault="001B3350" w:rsidP="001B33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34" w:type="dxa"/>
          </w:tcPr>
          <w:p w:rsidR="001B3350" w:rsidRPr="001B3350" w:rsidRDefault="001B3350" w:rsidP="001B33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33</w:t>
            </w:r>
          </w:p>
        </w:tc>
      </w:tr>
      <w:tr w:rsidR="001B3350" w:rsidRPr="001B3350" w:rsidTr="006578B0">
        <w:tc>
          <w:tcPr>
            <w:tcW w:w="4859" w:type="dxa"/>
            <w:gridSpan w:val="2"/>
          </w:tcPr>
          <w:p w:rsidR="001B3350" w:rsidRPr="001B3350" w:rsidRDefault="001B3350" w:rsidP="001B335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ВСЕГО</w:t>
            </w:r>
          </w:p>
        </w:tc>
        <w:tc>
          <w:tcPr>
            <w:tcW w:w="1559" w:type="dxa"/>
          </w:tcPr>
          <w:p w:rsidR="001B3350" w:rsidRPr="001B3350" w:rsidRDefault="001B3350" w:rsidP="001B33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1276" w:type="dxa"/>
          </w:tcPr>
          <w:p w:rsidR="001B3350" w:rsidRPr="001B3350" w:rsidRDefault="001B3350" w:rsidP="001B33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1276" w:type="dxa"/>
          </w:tcPr>
          <w:p w:rsidR="001B3350" w:rsidRPr="001B3350" w:rsidRDefault="001B3350" w:rsidP="001B33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1134" w:type="dxa"/>
          </w:tcPr>
          <w:p w:rsidR="001B3350" w:rsidRPr="001B3350" w:rsidRDefault="001B3350" w:rsidP="001B33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1B3350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32</w:t>
            </w:r>
          </w:p>
        </w:tc>
      </w:tr>
    </w:tbl>
    <w:p w:rsidR="001B3350" w:rsidRPr="001B3350" w:rsidRDefault="001B3350" w:rsidP="001B3350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1B3350" w:rsidRPr="001B3350" w:rsidRDefault="001B3350" w:rsidP="001B3350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6557F8" w:rsidRDefault="006557F8"/>
    <w:sectPr w:rsidR="006557F8" w:rsidSect="001B3350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CBF"/>
    <w:rsid w:val="001B3350"/>
    <w:rsid w:val="006557F8"/>
    <w:rsid w:val="007C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02FD61-74EC-46DB-B245-F007E1A96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</cp:revision>
  <dcterms:created xsi:type="dcterms:W3CDTF">2018-11-21T07:02:00Z</dcterms:created>
  <dcterms:modified xsi:type="dcterms:W3CDTF">2018-11-21T07:03:00Z</dcterms:modified>
</cp:coreProperties>
</file>