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2E" w:rsidRPr="007F34A5" w:rsidRDefault="00A5652E" w:rsidP="00A5652E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A5652E" w:rsidRPr="0084008E" w:rsidRDefault="00A5652E" w:rsidP="00A5652E">
      <w:pPr>
        <w:jc w:val="center"/>
        <w:rPr>
          <w:b/>
        </w:rPr>
      </w:pPr>
      <w:r>
        <w:rPr>
          <w:b/>
        </w:rPr>
        <w:t>учащегося 2-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84008E">
        <w:rPr>
          <w:b/>
        </w:rPr>
        <w:t>коррекци</w:t>
      </w:r>
      <w:r>
        <w:rPr>
          <w:b/>
        </w:rPr>
        <w:t>и</w:t>
      </w:r>
    </w:p>
    <w:p w:rsidR="00A5652E" w:rsidRPr="007F34A5" w:rsidRDefault="00A5652E" w:rsidP="00A5652E">
      <w:pPr>
        <w:jc w:val="center"/>
        <w:rPr>
          <w:b/>
        </w:rPr>
      </w:pPr>
      <w:r w:rsidRPr="0084008E">
        <w:rPr>
          <w:b/>
        </w:rPr>
        <w:t>для детей с з</w:t>
      </w:r>
      <w:r>
        <w:rPr>
          <w:b/>
        </w:rPr>
        <w:t xml:space="preserve">адержкой психического развития </w:t>
      </w:r>
      <w:r w:rsidRPr="0084008E">
        <w:rPr>
          <w:b/>
          <w:lang w:val="en-US"/>
        </w:rPr>
        <w:t>VII</w:t>
      </w:r>
      <w:r>
        <w:rPr>
          <w:b/>
        </w:rPr>
        <w:t xml:space="preserve"> вида МБОУ</w:t>
      </w:r>
      <w:r w:rsidRPr="007F34A5">
        <w:rPr>
          <w:b/>
        </w:rPr>
        <w:t xml:space="preserve"> «СШ № 16» </w:t>
      </w:r>
    </w:p>
    <w:p w:rsidR="00A5652E" w:rsidRPr="007F34A5" w:rsidRDefault="00A5652E" w:rsidP="00A5652E">
      <w:pPr>
        <w:pStyle w:val="1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  <w:lang w:val="ru-RU"/>
        </w:rPr>
        <w:t>Хачатрян</w:t>
      </w:r>
      <w:proofErr w:type="spellEnd"/>
      <w:r>
        <w:rPr>
          <w:b/>
          <w:sz w:val="24"/>
          <w:szCs w:val="24"/>
          <w:lang w:val="ru-RU"/>
        </w:rPr>
        <w:t xml:space="preserve">  </w:t>
      </w:r>
      <w:proofErr w:type="spellStart"/>
      <w:r>
        <w:rPr>
          <w:b/>
          <w:sz w:val="24"/>
          <w:szCs w:val="24"/>
          <w:lang w:val="ru-RU"/>
        </w:rPr>
        <w:t>Геворга</w:t>
      </w:r>
      <w:proofErr w:type="spellEnd"/>
      <w:proofErr w:type="gram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Вагановича</w:t>
      </w:r>
      <w:proofErr w:type="spellEnd"/>
      <w:r w:rsidRPr="007F34A5">
        <w:rPr>
          <w:b/>
          <w:sz w:val="24"/>
          <w:szCs w:val="24"/>
        </w:rPr>
        <w:t xml:space="preserve">, </w:t>
      </w:r>
    </w:p>
    <w:p w:rsidR="00A5652E" w:rsidRDefault="00A5652E" w:rsidP="00A5652E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  <w:r>
        <w:rPr>
          <w:b/>
          <w:sz w:val="24"/>
          <w:szCs w:val="24"/>
        </w:rPr>
        <w:t>на 2018 –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учебный год</w:t>
      </w:r>
    </w:p>
    <w:p w:rsidR="00A5652E" w:rsidRPr="00A5652E" w:rsidRDefault="00A5652E" w:rsidP="00A5652E">
      <w:pPr>
        <w:rPr>
          <w:lang w:val="x-none" w:eastAsia="x-none" w:bidi="ar-SA"/>
        </w:rPr>
      </w:pPr>
      <w:bookmarkStart w:id="0" w:name="_GoBack"/>
      <w:bookmarkEnd w:id="0"/>
    </w:p>
    <w:tbl>
      <w:tblPr>
        <w:tblW w:w="1053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"/>
        <w:gridCol w:w="2551"/>
        <w:gridCol w:w="1418"/>
        <w:gridCol w:w="1843"/>
        <w:gridCol w:w="1276"/>
        <w:gridCol w:w="1134"/>
      </w:tblGrid>
      <w:tr w:rsidR="00A5652E" w:rsidRPr="007F34A5" w:rsidTr="006578B0">
        <w:trPr>
          <w:trHeight w:val="325"/>
        </w:trPr>
        <w:tc>
          <w:tcPr>
            <w:tcW w:w="2269" w:type="dxa"/>
            <w:vMerge w:val="restart"/>
          </w:tcPr>
          <w:p w:rsidR="00A5652E" w:rsidRPr="003C739B" w:rsidRDefault="00A5652E" w:rsidP="006578B0">
            <w:pPr>
              <w:jc w:val="center"/>
              <w:rPr>
                <w:b/>
                <w:sz w:val="22"/>
                <w:szCs w:val="22"/>
              </w:rPr>
            </w:pPr>
          </w:p>
          <w:p w:rsidR="00A5652E" w:rsidRPr="003C739B" w:rsidRDefault="00A5652E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590" w:type="dxa"/>
            <w:gridSpan w:val="2"/>
            <w:vMerge w:val="restart"/>
          </w:tcPr>
          <w:p w:rsidR="00A5652E" w:rsidRPr="003C739B" w:rsidRDefault="00A5652E" w:rsidP="006578B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5652E" w:rsidRPr="003C739B" w:rsidRDefault="00A5652E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4"/>
          </w:tcPr>
          <w:p w:rsidR="00A5652E" w:rsidRPr="007F34A5" w:rsidRDefault="00A5652E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A5652E" w:rsidRPr="007F34A5" w:rsidTr="006578B0">
        <w:trPr>
          <w:trHeight w:val="301"/>
        </w:trPr>
        <w:tc>
          <w:tcPr>
            <w:tcW w:w="2269" w:type="dxa"/>
            <w:vMerge/>
          </w:tcPr>
          <w:p w:rsidR="00A5652E" w:rsidRPr="003C739B" w:rsidRDefault="00A5652E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A5652E" w:rsidRPr="003C739B" w:rsidRDefault="00A5652E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A5652E" w:rsidRPr="007F34A5" w:rsidRDefault="00A5652E" w:rsidP="006578B0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A5652E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A5652E" w:rsidRPr="007F34A5" w:rsidTr="006578B0">
        <w:trPr>
          <w:trHeight w:val="278"/>
        </w:trPr>
        <w:tc>
          <w:tcPr>
            <w:tcW w:w="2269" w:type="dxa"/>
            <w:vMerge/>
          </w:tcPr>
          <w:p w:rsidR="00A5652E" w:rsidRPr="003C739B" w:rsidRDefault="00A5652E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A5652E" w:rsidRPr="003C739B" w:rsidRDefault="00A5652E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5652E" w:rsidRPr="001060FD" w:rsidRDefault="00A5652E" w:rsidP="006578B0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A5652E" w:rsidRPr="001060FD" w:rsidRDefault="00A5652E" w:rsidP="006578B0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1276" w:type="dxa"/>
            <w:vMerge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</w:p>
        </w:tc>
      </w:tr>
      <w:tr w:rsidR="00A5652E" w:rsidRPr="007F34A5" w:rsidTr="006578B0">
        <w:tc>
          <w:tcPr>
            <w:tcW w:w="2269" w:type="dxa"/>
            <w:vMerge w:val="restart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2,5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5652E" w:rsidRPr="007F34A5" w:rsidTr="006578B0">
        <w:tc>
          <w:tcPr>
            <w:tcW w:w="2269" w:type="dxa"/>
            <w:vMerge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1,5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276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5652E" w:rsidRPr="007F34A5" w:rsidTr="006578B0">
        <w:tc>
          <w:tcPr>
            <w:tcW w:w="2269" w:type="dxa"/>
            <w:vMerge w:val="restart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5652E" w:rsidRPr="007F34A5" w:rsidTr="006578B0">
        <w:tc>
          <w:tcPr>
            <w:tcW w:w="2269" w:type="dxa"/>
            <w:vMerge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5652E" w:rsidRPr="007F34A5" w:rsidTr="006578B0">
        <w:tc>
          <w:tcPr>
            <w:tcW w:w="2269" w:type="dxa"/>
          </w:tcPr>
          <w:p w:rsidR="00A5652E" w:rsidRPr="003C739B" w:rsidRDefault="00A5652E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0" w:type="dxa"/>
            <w:gridSpan w:val="2"/>
          </w:tcPr>
          <w:p w:rsidR="00A5652E" w:rsidRPr="003C739B" w:rsidRDefault="00A5652E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A5652E" w:rsidRPr="00E42C87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5652E" w:rsidRPr="007F34A5" w:rsidTr="006578B0">
        <w:tc>
          <w:tcPr>
            <w:tcW w:w="4859" w:type="dxa"/>
            <w:gridSpan w:val="3"/>
          </w:tcPr>
          <w:p w:rsidR="00A5652E" w:rsidRPr="003C739B" w:rsidRDefault="00A5652E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8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5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21</w:t>
            </w:r>
          </w:p>
        </w:tc>
      </w:tr>
      <w:tr w:rsidR="00A5652E" w:rsidRPr="007F34A5" w:rsidTr="006578B0">
        <w:tc>
          <w:tcPr>
            <w:tcW w:w="4859" w:type="dxa"/>
            <w:gridSpan w:val="3"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5652E" w:rsidRPr="006B4173" w:rsidRDefault="00A5652E" w:rsidP="006578B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A5652E" w:rsidRPr="006B4173" w:rsidRDefault="00A5652E" w:rsidP="006578B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21</w:t>
            </w:r>
          </w:p>
        </w:tc>
      </w:tr>
      <w:tr w:rsidR="00A5652E" w:rsidRPr="007F34A5" w:rsidTr="006578B0">
        <w:tc>
          <w:tcPr>
            <w:tcW w:w="4859" w:type="dxa"/>
            <w:gridSpan w:val="3"/>
          </w:tcPr>
          <w:p w:rsidR="00A5652E" w:rsidRPr="003C739B" w:rsidRDefault="00A5652E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>Внеурочная         деятельность</w:t>
            </w:r>
            <w:r>
              <w:rPr>
                <w:b/>
                <w:bCs/>
                <w:sz w:val="22"/>
                <w:szCs w:val="22"/>
              </w:rPr>
              <w:t>, в том числе по направлениям: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9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9</w:t>
            </w:r>
          </w:p>
        </w:tc>
      </w:tr>
      <w:tr w:rsidR="00A5652E" w:rsidRPr="007F34A5" w:rsidTr="006578B0">
        <w:tc>
          <w:tcPr>
            <w:tcW w:w="2308" w:type="dxa"/>
            <w:gridSpan w:val="2"/>
            <w:vMerge w:val="restart"/>
          </w:tcPr>
          <w:p w:rsidR="00A5652E" w:rsidRPr="004A7A7E" w:rsidRDefault="00A5652E" w:rsidP="006578B0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2551" w:type="dxa"/>
          </w:tcPr>
          <w:p w:rsidR="00A5652E" w:rsidRPr="003C739B" w:rsidRDefault="00A5652E" w:rsidP="006578B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2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2</w:t>
            </w:r>
          </w:p>
        </w:tc>
      </w:tr>
      <w:tr w:rsidR="00A5652E" w:rsidRPr="007F34A5" w:rsidTr="006578B0">
        <w:tc>
          <w:tcPr>
            <w:tcW w:w="2308" w:type="dxa"/>
            <w:gridSpan w:val="2"/>
            <w:vMerge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3</w:t>
            </w:r>
          </w:p>
        </w:tc>
      </w:tr>
      <w:tr w:rsidR="00A5652E" w:rsidRPr="007F34A5" w:rsidTr="006578B0">
        <w:tc>
          <w:tcPr>
            <w:tcW w:w="2308" w:type="dxa"/>
            <w:gridSpan w:val="2"/>
            <w:vMerge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</w:tr>
      <w:tr w:rsidR="00A5652E" w:rsidRPr="007F34A5" w:rsidTr="006578B0">
        <w:tc>
          <w:tcPr>
            <w:tcW w:w="2308" w:type="dxa"/>
            <w:gridSpan w:val="2"/>
          </w:tcPr>
          <w:p w:rsidR="00A5652E" w:rsidRPr="00192671" w:rsidRDefault="00A5652E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Общекультурное</w:t>
            </w:r>
          </w:p>
        </w:tc>
        <w:tc>
          <w:tcPr>
            <w:tcW w:w="2551" w:type="dxa"/>
          </w:tcPr>
          <w:p w:rsidR="00A5652E" w:rsidRDefault="00A5652E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мастеров»</w:t>
            </w: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</w:tr>
      <w:tr w:rsidR="00A5652E" w:rsidRPr="007F34A5" w:rsidTr="006578B0">
        <w:tc>
          <w:tcPr>
            <w:tcW w:w="2308" w:type="dxa"/>
            <w:gridSpan w:val="2"/>
          </w:tcPr>
          <w:p w:rsidR="00A5652E" w:rsidRPr="00192671" w:rsidRDefault="00A5652E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Социальное</w:t>
            </w:r>
          </w:p>
        </w:tc>
        <w:tc>
          <w:tcPr>
            <w:tcW w:w="2551" w:type="dxa"/>
          </w:tcPr>
          <w:p w:rsidR="00A5652E" w:rsidRDefault="00A5652E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безопасности»</w:t>
            </w:r>
          </w:p>
        </w:tc>
        <w:tc>
          <w:tcPr>
            <w:tcW w:w="1418" w:type="dxa"/>
          </w:tcPr>
          <w:p w:rsidR="00A5652E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</w:tr>
      <w:tr w:rsidR="00A5652E" w:rsidRPr="007F34A5" w:rsidTr="006578B0">
        <w:tc>
          <w:tcPr>
            <w:tcW w:w="2308" w:type="dxa"/>
            <w:gridSpan w:val="2"/>
          </w:tcPr>
          <w:p w:rsidR="00A5652E" w:rsidRPr="00192671" w:rsidRDefault="00A5652E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9A12F2">
              <w:rPr>
                <w:b/>
                <w:i/>
                <w:sz w:val="22"/>
                <w:szCs w:val="22"/>
              </w:rPr>
              <w:t>Духовно-нравственное</w:t>
            </w:r>
            <w:r w:rsidRPr="009A12F2"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:rsidR="00A5652E" w:rsidRDefault="00A5652E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12F2">
              <w:rPr>
                <w:sz w:val="22"/>
                <w:szCs w:val="22"/>
              </w:rPr>
              <w:t xml:space="preserve">«Крымоведение» </w:t>
            </w:r>
            <w:r w:rsidRPr="009A12F2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A5652E" w:rsidRDefault="00A5652E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-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  <w:i/>
              </w:rPr>
            </w:pPr>
            <w:r w:rsidRPr="009A12F2">
              <w:rPr>
                <w:b/>
                <w:i/>
              </w:rPr>
              <w:t>1</w:t>
            </w:r>
          </w:p>
        </w:tc>
      </w:tr>
      <w:tr w:rsidR="00A5652E" w:rsidRPr="007F34A5" w:rsidTr="006578B0">
        <w:tc>
          <w:tcPr>
            <w:tcW w:w="2308" w:type="dxa"/>
            <w:gridSpan w:val="2"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2551" w:type="dxa"/>
          </w:tcPr>
          <w:p w:rsidR="00A5652E" w:rsidRPr="003C739B" w:rsidRDefault="00A5652E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5652E" w:rsidRPr="007F34A5" w:rsidRDefault="00A5652E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8</w:t>
            </w:r>
          </w:p>
        </w:tc>
        <w:tc>
          <w:tcPr>
            <w:tcW w:w="1276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14</w:t>
            </w:r>
          </w:p>
        </w:tc>
        <w:tc>
          <w:tcPr>
            <w:tcW w:w="1134" w:type="dxa"/>
          </w:tcPr>
          <w:p w:rsidR="00A5652E" w:rsidRPr="009A12F2" w:rsidRDefault="00A5652E" w:rsidP="006578B0">
            <w:pPr>
              <w:jc w:val="center"/>
              <w:rPr>
                <w:b/>
              </w:rPr>
            </w:pPr>
            <w:r w:rsidRPr="009A12F2">
              <w:rPr>
                <w:b/>
              </w:rPr>
              <w:t>30</w:t>
            </w:r>
          </w:p>
        </w:tc>
      </w:tr>
    </w:tbl>
    <w:p w:rsidR="006557F8" w:rsidRDefault="006557F8"/>
    <w:sectPr w:rsidR="006557F8" w:rsidSect="00A5652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F9"/>
    <w:rsid w:val="004207F9"/>
    <w:rsid w:val="006557F8"/>
    <w:rsid w:val="00A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91D56-AE06-43C9-9AA4-7EBAD083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2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A5652E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5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A5652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2018-11-21T06:54:00Z</dcterms:created>
  <dcterms:modified xsi:type="dcterms:W3CDTF">2018-11-21T06:55:00Z</dcterms:modified>
</cp:coreProperties>
</file>