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767" w:rsidRDefault="00AA7767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3.3pt;margin-top:-34.2pt;width:562.8pt;height:773.2pt;z-index:-1;mso-position-horizontal-relative:text;mso-position-vertical-relative:text;mso-width-relative:page;mso-height-relative:page" wrapcoords="-34 0 -34 21576 21600 21576 21600 0 -34 0">
            <v:imagedata r:id="rId8" o:title="Скан_20181029 (4)"/>
            <w10:wrap type="through"/>
          </v:shape>
        </w:pict>
      </w:r>
      <w:bookmarkEnd w:id="0"/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306FA">
        <w:rPr>
          <w:rFonts w:ascii="Times New Roman" w:hAnsi="Times New Roman"/>
          <w:b/>
          <w:bCs/>
          <w:caps/>
          <w:sz w:val="24"/>
          <w:szCs w:val="24"/>
          <w:lang w:eastAsia="ru-RU"/>
        </w:rPr>
        <w:lastRenderedPageBreak/>
        <w:t>Образовательный стандарт:</w:t>
      </w:r>
    </w:p>
    <w:p w:rsidR="00992090" w:rsidRPr="00B306FA" w:rsidRDefault="00992090" w:rsidP="00B306FA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B306FA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образования, </w:t>
      </w:r>
      <w:r>
        <w:rPr>
          <w:rFonts w:ascii="Times New Roman" w:hAnsi="Times New Roman"/>
          <w:sz w:val="24"/>
          <w:szCs w:val="24"/>
        </w:rPr>
        <w:t>обучающихся с ОВЗ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приказ, </w:t>
      </w:r>
      <w:r w:rsidRPr="00B306FA">
        <w:rPr>
          <w:rFonts w:ascii="Times New Roman" w:hAnsi="Times New Roman"/>
          <w:sz w:val="24"/>
          <w:szCs w:val="24"/>
        </w:rPr>
        <w:t xml:space="preserve">утверждённый приказом </w:t>
      </w:r>
      <w:proofErr w:type="spellStart"/>
      <w:r w:rsidRPr="00B306FA">
        <w:rPr>
          <w:rFonts w:ascii="Times New Roman" w:hAnsi="Times New Roman"/>
          <w:sz w:val="24"/>
          <w:szCs w:val="24"/>
        </w:rPr>
        <w:t>Минобрна</w:t>
      </w:r>
      <w:r>
        <w:rPr>
          <w:rFonts w:ascii="Times New Roman" w:hAnsi="Times New Roman"/>
          <w:sz w:val="24"/>
          <w:szCs w:val="24"/>
        </w:rPr>
        <w:t>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РФ №1597 от 19.12.2014 г.</w:t>
      </w: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Адаптированная  рабочая п</w:t>
      </w:r>
      <w:r w:rsidRPr="00B306FA">
        <w:rPr>
          <w:rFonts w:ascii="Times New Roman" w:hAnsi="Times New Roman"/>
          <w:sz w:val="24"/>
          <w:szCs w:val="24"/>
          <w:lang w:eastAsia="ru-RU"/>
        </w:rPr>
        <w:t>рограмма</w:t>
      </w:r>
      <w:r>
        <w:rPr>
          <w:rFonts w:ascii="Times New Roman" w:hAnsi="Times New Roman"/>
          <w:sz w:val="24"/>
          <w:szCs w:val="24"/>
          <w:lang w:eastAsia="ru-RU"/>
        </w:rPr>
        <w:t xml:space="preserve"> по математике </w:t>
      </w:r>
      <w:r w:rsidRPr="00B306FA">
        <w:rPr>
          <w:rFonts w:ascii="Times New Roman" w:hAnsi="Times New Roman"/>
          <w:sz w:val="24"/>
          <w:szCs w:val="24"/>
          <w:lang w:eastAsia="ru-RU"/>
        </w:rPr>
        <w:t xml:space="preserve"> разработана на основе авторской программы М. И. Моро, М. А. Бантовой, Г. В. Бельтюковой, С. И. Волковой, С. В. Степановой для </w:t>
      </w:r>
      <w:proofErr w:type="gramStart"/>
      <w:r w:rsidRPr="00B306FA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B306FA">
        <w:rPr>
          <w:rFonts w:ascii="Times New Roman" w:hAnsi="Times New Roman"/>
          <w:sz w:val="24"/>
          <w:szCs w:val="24"/>
          <w:lang w:eastAsia="ru-RU"/>
        </w:rPr>
        <w:t xml:space="preserve"> с задержкой психического развития (ЗПР) и ориентирована на работу по учебнику.</w:t>
      </w:r>
    </w:p>
    <w:p w:rsidR="00992090" w:rsidRDefault="00992090" w:rsidP="00B306FA">
      <w:pPr>
        <w:pStyle w:val="a4"/>
        <w:suppressAutoHyphens w:val="0"/>
        <w:jc w:val="both"/>
        <w:rPr>
          <w:rFonts w:cs="Times New Roman"/>
        </w:rPr>
      </w:pPr>
      <w:r w:rsidRPr="00B306FA">
        <w:rPr>
          <w:rFonts w:cs="Times New Roman"/>
          <w:u w:val="single"/>
          <w:lang w:eastAsia="ru-RU"/>
        </w:rPr>
        <w:t>Учебник:</w:t>
      </w:r>
      <w:r w:rsidRPr="00B306FA">
        <w:rPr>
          <w:rFonts w:cs="Times New Roman"/>
          <w:lang w:eastAsia="ru-RU"/>
        </w:rPr>
        <w:t xml:space="preserve"> </w:t>
      </w:r>
      <w:r w:rsidRPr="00B306FA">
        <w:rPr>
          <w:rFonts w:cs="Times New Roman"/>
          <w:i/>
          <w:iCs/>
          <w:lang w:eastAsia="ru-RU"/>
        </w:rPr>
        <w:t> </w:t>
      </w:r>
      <w:r>
        <w:rPr>
          <w:rFonts w:cs="Times New Roman"/>
        </w:rPr>
        <w:t xml:space="preserve">Математика. 3 класс. Учебник для </w:t>
      </w:r>
      <w:proofErr w:type="spellStart"/>
      <w:r>
        <w:rPr>
          <w:rFonts w:cs="Times New Roman"/>
        </w:rPr>
        <w:t>общеобразоват</w:t>
      </w:r>
      <w:proofErr w:type="spellEnd"/>
      <w:r>
        <w:rPr>
          <w:rFonts w:cs="Times New Roman"/>
        </w:rPr>
        <w:t xml:space="preserve">. организаций с прил. на электронном носителе. В 2 ч./ </w:t>
      </w:r>
      <w:proofErr w:type="spellStart"/>
      <w:r>
        <w:rPr>
          <w:rFonts w:cs="Times New Roman"/>
        </w:rPr>
        <w:t>М.И.Моро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М.А.Бантова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Г.В.Бельтюкова</w:t>
      </w:r>
      <w:proofErr w:type="spellEnd"/>
      <w:r>
        <w:rPr>
          <w:rFonts w:cs="Times New Roman"/>
        </w:rPr>
        <w:t>. – 4-е изд. – Просвещение, 2014. – 112 с./112с.</w:t>
      </w:r>
    </w:p>
    <w:p w:rsidR="00992090" w:rsidRPr="00B306FA" w:rsidRDefault="00992090" w:rsidP="00B306FA">
      <w:p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306FA"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 ИЗУЧЕНИЯ УЧЕБНОГО ПРЕДМЕТА</w:t>
      </w:r>
    </w:p>
    <w:p w:rsidR="00992090" w:rsidRPr="00540B50" w:rsidRDefault="00992090" w:rsidP="00B306FA">
      <w:pPr>
        <w:pStyle w:val="a4"/>
        <w:ind w:firstLine="360"/>
        <w:rPr>
          <w:rFonts w:cs="Times New Roman"/>
          <w:b/>
          <w:bCs/>
        </w:rPr>
      </w:pPr>
      <w:r w:rsidRPr="00540B50">
        <w:rPr>
          <w:rFonts w:cs="Times New Roman"/>
          <w:b/>
          <w:bCs/>
        </w:rPr>
        <w:t>Личностные результаты</w:t>
      </w:r>
    </w:p>
    <w:p w:rsidR="00992090" w:rsidRPr="00540B50" w:rsidRDefault="00992090" w:rsidP="00B306FA">
      <w:pPr>
        <w:pStyle w:val="a4"/>
        <w:ind w:firstLine="360"/>
        <w:rPr>
          <w:rFonts w:cs="Times New Roman"/>
          <w:b/>
          <w:bCs/>
          <w:i/>
          <w:iCs/>
        </w:rPr>
      </w:pPr>
      <w:r w:rsidRPr="00540B50">
        <w:rPr>
          <w:rFonts w:cs="Times New Roman"/>
          <w:b/>
          <w:bCs/>
          <w:i/>
          <w:iCs/>
        </w:rPr>
        <w:t>У учащегося будут сформированы: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• навыки в проведении самоконтроля и самооценки результатов своей учебной деятельности;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• основы мотивации учебной деятельности и личностного смысла изучения математики, интерес, переходящий в потребность к расширению знаний, к применению поисковых и творческих подходов к выполнению заданий и пр., предложенных в учебнике или учителем;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• положительное отношение к урокам математики, к учёбе, к школе;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• понимание значения математических знаний в собственной жизни и деятельности человека;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• восприятие критериев оценки учебной деятельности и понимание учительских оценок успешности учебной деятельности;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• умение самостоятельно выполнять определённые учителем виды работ (деятельности), понимая личную ответственность за результат;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• правила общения, навыки сотрудничества в учебной деятельности;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• начальные представления об основах гражданской идентичности (через систему определённых заданий и упражнений);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• уважение и принятие семейных ценностей, понимание необходимости бережного отношения к природе, к своему здоровью и здоровью других людей.</w:t>
      </w:r>
    </w:p>
    <w:p w:rsidR="00992090" w:rsidRDefault="00992090" w:rsidP="00B306FA">
      <w:pPr>
        <w:pStyle w:val="a4"/>
        <w:ind w:firstLine="360"/>
        <w:rPr>
          <w:rFonts w:cs="Times New Roman"/>
          <w:b/>
          <w:bCs/>
          <w:i/>
          <w:iCs/>
          <w:lang w:eastAsia="ru-RU"/>
        </w:rPr>
      </w:pPr>
      <w:r>
        <w:rPr>
          <w:rFonts w:cs="Times New Roman"/>
          <w:b/>
          <w:bCs/>
          <w:i/>
          <w:iCs/>
          <w:lang w:eastAsia="ru-RU"/>
        </w:rPr>
        <w:t>Учащийся получит возможность для формирования: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• начальных представлений об универсальности математических способов познания окружающего мира;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•  понимания важности математических заданий в жизни человека, при изучении других школьных дисциплин;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• навыков проведения самоконтроля и адекватной самооценки результатов своей деятельности;</w:t>
      </w:r>
    </w:p>
    <w:p w:rsidR="00992090" w:rsidRPr="000A597E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t>• интереса к изучению учебного предмета «Математика»: количественных и пространственных отношений, зависимостей между объектами, процессами и явлениями окружающего мира и способами их описания на языке математики, к освоению математических способов решения познавательных задач.</w:t>
      </w:r>
    </w:p>
    <w:p w:rsidR="00992090" w:rsidRPr="00267062" w:rsidRDefault="00992090" w:rsidP="00B306FA">
      <w:pPr>
        <w:pStyle w:val="a4"/>
        <w:ind w:firstLine="360"/>
        <w:rPr>
          <w:rFonts w:cs="Times New Roman"/>
          <w:b/>
          <w:bCs/>
          <w:lang w:eastAsia="ru-RU"/>
        </w:rPr>
      </w:pPr>
      <w:proofErr w:type="spellStart"/>
      <w:r w:rsidRPr="00267062">
        <w:rPr>
          <w:rFonts w:cs="Times New Roman"/>
          <w:b/>
          <w:bCs/>
          <w:lang w:eastAsia="ru-RU"/>
        </w:rPr>
        <w:t>Метапредметные</w:t>
      </w:r>
      <w:proofErr w:type="spellEnd"/>
      <w:r w:rsidRPr="00267062">
        <w:rPr>
          <w:rFonts w:cs="Times New Roman"/>
          <w:b/>
          <w:bCs/>
          <w:lang w:eastAsia="ru-RU"/>
        </w:rPr>
        <w:t xml:space="preserve"> результаты</w:t>
      </w:r>
    </w:p>
    <w:p w:rsidR="00992090" w:rsidRPr="00267062" w:rsidRDefault="00992090" w:rsidP="00B306FA">
      <w:pPr>
        <w:pStyle w:val="a4"/>
        <w:ind w:firstLine="360"/>
        <w:rPr>
          <w:rFonts w:cs="Times New Roman"/>
          <w:b/>
          <w:bCs/>
          <w:lang w:eastAsia="ru-RU"/>
        </w:rPr>
      </w:pPr>
      <w:r w:rsidRPr="00267062">
        <w:rPr>
          <w:rFonts w:cs="Times New Roman"/>
          <w:b/>
          <w:bCs/>
          <w:lang w:eastAsia="ru-RU"/>
        </w:rPr>
        <w:t xml:space="preserve">Регулятивные </w:t>
      </w:r>
    </w:p>
    <w:p w:rsidR="00992090" w:rsidRPr="00267062" w:rsidRDefault="00992090" w:rsidP="00B306FA">
      <w:pPr>
        <w:pStyle w:val="a4"/>
        <w:ind w:firstLine="360"/>
        <w:rPr>
          <w:rFonts w:cs="Times New Roman"/>
          <w:b/>
          <w:bCs/>
          <w:i/>
          <w:iCs/>
        </w:rPr>
      </w:pPr>
      <w:r w:rsidRPr="00267062">
        <w:rPr>
          <w:rFonts w:cs="Times New Roman"/>
          <w:b/>
          <w:bCs/>
          <w:i/>
          <w:iCs/>
        </w:rPr>
        <w:t>Учащийся научится:</w:t>
      </w:r>
    </w:p>
    <w:p w:rsidR="00992090" w:rsidRPr="00267062" w:rsidRDefault="00992090" w:rsidP="00B306FA">
      <w:pPr>
        <w:pStyle w:val="a4"/>
        <w:ind w:firstLine="360"/>
        <w:jc w:val="both"/>
        <w:rPr>
          <w:rFonts w:cs="Times New Roman"/>
        </w:rPr>
      </w:pPr>
      <w:r>
        <w:rPr>
          <w:rFonts w:cs="Times New Roman"/>
          <w:lang w:eastAsia="ru-RU"/>
        </w:rPr>
        <w:t xml:space="preserve">• </w:t>
      </w:r>
      <w:r w:rsidRPr="00267062">
        <w:rPr>
          <w:rFonts w:cs="Times New Roman"/>
        </w:rPr>
        <w:t>понимать, принимать и с</w:t>
      </w:r>
      <w:r>
        <w:rPr>
          <w:rFonts w:cs="Times New Roman"/>
        </w:rPr>
        <w:t>охранять различные учебные зада</w:t>
      </w:r>
      <w:r w:rsidRPr="00267062">
        <w:rPr>
          <w:rFonts w:cs="Times New Roman"/>
        </w:rPr>
        <w:t>чи; осуществлять поиск сре</w:t>
      </w:r>
      <w:proofErr w:type="gramStart"/>
      <w:r w:rsidRPr="00267062">
        <w:rPr>
          <w:rFonts w:cs="Times New Roman"/>
        </w:rPr>
        <w:t>дств дл</w:t>
      </w:r>
      <w:proofErr w:type="gramEnd"/>
      <w:r w:rsidRPr="00267062">
        <w:rPr>
          <w:rFonts w:cs="Times New Roman"/>
        </w:rPr>
        <w:t xml:space="preserve">я достижения </w:t>
      </w:r>
      <w:r>
        <w:rPr>
          <w:rFonts w:cs="Times New Roman"/>
        </w:rPr>
        <w:t xml:space="preserve"> учебной за</w:t>
      </w:r>
      <w:r w:rsidRPr="00267062">
        <w:rPr>
          <w:rFonts w:cs="Times New Roman"/>
        </w:rPr>
        <w:t>дачи;</w:t>
      </w:r>
    </w:p>
    <w:p w:rsidR="00992090" w:rsidRPr="00267062" w:rsidRDefault="00992090" w:rsidP="00B306FA">
      <w:pPr>
        <w:pStyle w:val="a4"/>
        <w:ind w:firstLine="360"/>
        <w:jc w:val="both"/>
        <w:rPr>
          <w:rFonts w:cs="Times New Roman"/>
        </w:rPr>
      </w:pPr>
      <w:r>
        <w:rPr>
          <w:rFonts w:cs="Times New Roman"/>
          <w:lang w:eastAsia="ru-RU"/>
        </w:rPr>
        <w:t xml:space="preserve">• </w:t>
      </w:r>
      <w:r w:rsidRPr="00267062">
        <w:rPr>
          <w:rFonts w:cs="Times New Roman"/>
        </w:rPr>
        <w:t xml:space="preserve">находить способ решения </w:t>
      </w:r>
      <w:r>
        <w:rPr>
          <w:rFonts w:cs="Times New Roman"/>
        </w:rPr>
        <w:t>учебной задачи и выполнять учеб</w:t>
      </w:r>
      <w:r w:rsidRPr="00267062">
        <w:rPr>
          <w:rFonts w:cs="Times New Roman"/>
        </w:rPr>
        <w:t>ные действия в устной и письменной форме, использовать математические термины, символы и знаки;</w:t>
      </w:r>
    </w:p>
    <w:p w:rsidR="00992090" w:rsidRPr="00267062" w:rsidRDefault="00992090" w:rsidP="00B306FA">
      <w:pPr>
        <w:pStyle w:val="a4"/>
        <w:ind w:firstLine="360"/>
        <w:jc w:val="both"/>
        <w:rPr>
          <w:rFonts w:cs="Times New Roman"/>
        </w:rPr>
      </w:pPr>
      <w:r>
        <w:rPr>
          <w:rFonts w:cs="Times New Roman"/>
          <w:lang w:eastAsia="ru-RU"/>
        </w:rPr>
        <w:t xml:space="preserve">• </w:t>
      </w:r>
      <w:r w:rsidRPr="00267062">
        <w:rPr>
          <w:rFonts w:cs="Times New Roman"/>
        </w:rPr>
        <w:t>планировать свои действия в соответствии с поставленной учебной задачей для её решения;</w:t>
      </w:r>
    </w:p>
    <w:p w:rsidR="00992090" w:rsidRPr="00267062" w:rsidRDefault="00992090" w:rsidP="00B306FA">
      <w:pPr>
        <w:pStyle w:val="a4"/>
        <w:ind w:firstLine="360"/>
        <w:jc w:val="both"/>
        <w:rPr>
          <w:rFonts w:cs="Times New Roman"/>
        </w:rPr>
      </w:pPr>
      <w:r>
        <w:rPr>
          <w:rFonts w:cs="Times New Roman"/>
          <w:lang w:eastAsia="ru-RU"/>
        </w:rPr>
        <w:lastRenderedPageBreak/>
        <w:t xml:space="preserve">• </w:t>
      </w:r>
      <w:r w:rsidRPr="00267062">
        <w:rPr>
          <w:rFonts w:cs="Times New Roman"/>
        </w:rPr>
        <w:t>проводить пошаговый контроль под руководством учителя, а в некоторых случаях самостоятельно;</w:t>
      </w:r>
    </w:p>
    <w:p w:rsidR="00992090" w:rsidRPr="00267062" w:rsidRDefault="00992090" w:rsidP="00B306FA">
      <w:pPr>
        <w:pStyle w:val="a4"/>
        <w:ind w:firstLine="360"/>
        <w:jc w:val="both"/>
        <w:rPr>
          <w:rFonts w:cs="Times New Roman"/>
        </w:rPr>
      </w:pPr>
      <w:r>
        <w:rPr>
          <w:rFonts w:cs="Times New Roman"/>
          <w:lang w:eastAsia="ru-RU"/>
        </w:rPr>
        <w:t xml:space="preserve">• </w:t>
      </w:r>
      <w:r w:rsidRPr="00267062">
        <w:rPr>
          <w:rFonts w:cs="Times New Roman"/>
        </w:rPr>
        <w:t>выполнять самоконтроль и самооценку результатов своей учебной деятельности на уроке и по результатам изучения отдельных тем.</w:t>
      </w:r>
    </w:p>
    <w:p w:rsidR="00992090" w:rsidRPr="00267062" w:rsidRDefault="00992090" w:rsidP="00B306FA">
      <w:pPr>
        <w:pStyle w:val="a4"/>
        <w:ind w:firstLine="360"/>
        <w:rPr>
          <w:rFonts w:cs="Times New Roman"/>
          <w:b/>
          <w:bCs/>
        </w:rPr>
      </w:pPr>
      <w:r w:rsidRPr="00267062">
        <w:rPr>
          <w:rFonts w:cs="Times New Roman"/>
          <w:b/>
          <w:bCs/>
          <w:i/>
          <w:iCs/>
        </w:rPr>
        <w:t>Учащийся получит возможность научиться:</w:t>
      </w:r>
    </w:p>
    <w:p w:rsidR="00992090" w:rsidRPr="00267062" w:rsidRDefault="00992090" w:rsidP="00B306FA">
      <w:pPr>
        <w:pStyle w:val="a4"/>
        <w:ind w:firstLine="360"/>
        <w:jc w:val="both"/>
        <w:rPr>
          <w:rFonts w:cs="Times New Roman"/>
        </w:rPr>
      </w:pPr>
      <w:r w:rsidRPr="00267062">
        <w:rPr>
          <w:rFonts w:cs="Times New Roman"/>
          <w:lang w:eastAsia="ru-RU"/>
        </w:rPr>
        <w:t xml:space="preserve">• </w:t>
      </w:r>
      <w:r w:rsidRPr="00267062">
        <w:rPr>
          <w:rFonts w:cs="Times New Roman"/>
        </w:rPr>
        <w:t>самостоятельно планировать и контролировать учебные действия в соответствии с поставленной целью; находить способ решения учебной задачи;</w:t>
      </w:r>
    </w:p>
    <w:p w:rsidR="00992090" w:rsidRPr="00267062" w:rsidRDefault="00992090" w:rsidP="00B306FA">
      <w:pPr>
        <w:pStyle w:val="a4"/>
        <w:ind w:firstLine="360"/>
        <w:jc w:val="both"/>
        <w:rPr>
          <w:rFonts w:cs="Times New Roman"/>
        </w:rPr>
      </w:pPr>
      <w:r w:rsidRPr="00267062">
        <w:rPr>
          <w:rFonts w:cs="Times New Roman"/>
          <w:lang w:eastAsia="ru-RU"/>
        </w:rPr>
        <w:t xml:space="preserve">• </w:t>
      </w:r>
      <w:r w:rsidRPr="00267062">
        <w:rPr>
          <w:rFonts w:cs="Times New Roman"/>
        </w:rPr>
        <w:t>адекватно проводить самооценку результатов своей учебной деятельности, понимать причины неуспеха на том или ином этапе;</w:t>
      </w:r>
    </w:p>
    <w:p w:rsidR="00992090" w:rsidRPr="00267062" w:rsidRDefault="00992090" w:rsidP="00B306FA">
      <w:pPr>
        <w:pStyle w:val="a4"/>
        <w:ind w:firstLine="360"/>
        <w:jc w:val="both"/>
        <w:rPr>
          <w:rFonts w:cs="Times New Roman"/>
        </w:rPr>
      </w:pPr>
      <w:r>
        <w:rPr>
          <w:rFonts w:cs="Times New Roman"/>
          <w:lang w:eastAsia="ru-RU"/>
        </w:rPr>
        <w:t xml:space="preserve">• </w:t>
      </w:r>
      <w:r w:rsidRPr="00267062">
        <w:rPr>
          <w:rFonts w:cs="Times New Roman"/>
        </w:rPr>
        <w:t>самостоятельно делать не</w:t>
      </w:r>
      <w:r>
        <w:rPr>
          <w:rFonts w:cs="Times New Roman"/>
        </w:rPr>
        <w:t>сложные выводы о математи</w:t>
      </w:r>
      <w:r w:rsidRPr="00267062">
        <w:rPr>
          <w:rFonts w:cs="Times New Roman"/>
        </w:rPr>
        <w:t>ческих объектах и их свойствах;</w:t>
      </w:r>
    </w:p>
    <w:p w:rsidR="00992090" w:rsidRPr="000A597E" w:rsidRDefault="00992090" w:rsidP="00B306FA">
      <w:pPr>
        <w:pStyle w:val="a4"/>
        <w:ind w:firstLine="360"/>
        <w:jc w:val="both"/>
        <w:rPr>
          <w:rFonts w:cs="Times New Roman"/>
        </w:rPr>
      </w:pPr>
      <w:r>
        <w:rPr>
          <w:rFonts w:cs="Times New Roman"/>
          <w:lang w:eastAsia="ru-RU"/>
        </w:rPr>
        <w:t xml:space="preserve">• </w:t>
      </w:r>
      <w:r w:rsidRPr="00267062">
        <w:rPr>
          <w:rFonts w:cs="Times New Roman"/>
        </w:rPr>
        <w:t>контролировать сво</w:t>
      </w:r>
      <w:r>
        <w:rPr>
          <w:rFonts w:cs="Times New Roman"/>
        </w:rPr>
        <w:t>и действия и соотносить их с по</w:t>
      </w:r>
      <w:r w:rsidRPr="00267062">
        <w:rPr>
          <w:rFonts w:cs="Times New Roman"/>
        </w:rPr>
        <w:t>ставленными целями и действиями других участников, работающих в паре, в группе.</w:t>
      </w:r>
    </w:p>
    <w:p w:rsidR="00992090" w:rsidRPr="00267062" w:rsidRDefault="00992090" w:rsidP="00B306FA">
      <w:pPr>
        <w:pStyle w:val="a4"/>
        <w:ind w:firstLine="360"/>
        <w:rPr>
          <w:rFonts w:cs="Times New Roman"/>
          <w:b/>
          <w:bCs/>
        </w:rPr>
      </w:pPr>
      <w:r w:rsidRPr="00267062">
        <w:rPr>
          <w:rFonts w:cs="Times New Roman"/>
          <w:b/>
          <w:bCs/>
        </w:rPr>
        <w:t xml:space="preserve">Познавательные </w:t>
      </w:r>
    </w:p>
    <w:p w:rsidR="00992090" w:rsidRPr="004D699B" w:rsidRDefault="00992090" w:rsidP="00B306FA">
      <w:pPr>
        <w:pStyle w:val="a4"/>
        <w:ind w:firstLine="360"/>
        <w:rPr>
          <w:rFonts w:cs="Times New Roman"/>
          <w:b/>
          <w:bCs/>
          <w:i/>
          <w:iCs/>
        </w:rPr>
      </w:pPr>
      <w:r w:rsidRPr="004D699B">
        <w:rPr>
          <w:rFonts w:cs="Times New Roman"/>
          <w:b/>
          <w:bCs/>
          <w:i/>
          <w:iCs/>
        </w:rPr>
        <w:t>Учащийся научится:</w:t>
      </w:r>
    </w:p>
    <w:p w:rsidR="00992090" w:rsidRPr="004D699B" w:rsidRDefault="00992090" w:rsidP="00B306FA">
      <w:pPr>
        <w:pStyle w:val="a4"/>
        <w:ind w:firstLine="360"/>
        <w:jc w:val="both"/>
        <w:rPr>
          <w:rFonts w:cs="Times New Roman"/>
        </w:rPr>
      </w:pPr>
      <w:r w:rsidRPr="004D699B">
        <w:rPr>
          <w:rFonts w:cs="Times New Roman"/>
          <w:lang w:eastAsia="ru-RU"/>
        </w:rPr>
        <w:t xml:space="preserve">• </w:t>
      </w:r>
      <w:r w:rsidRPr="004D699B">
        <w:rPr>
          <w:rFonts w:cs="Times New Roman"/>
        </w:rPr>
        <w:t>устанавливать математ</w:t>
      </w:r>
      <w:r>
        <w:rPr>
          <w:rFonts w:cs="Times New Roman"/>
        </w:rPr>
        <w:t>ические отношения между объекта</w:t>
      </w:r>
      <w:r w:rsidRPr="004D699B">
        <w:rPr>
          <w:rFonts w:cs="Times New Roman"/>
        </w:rPr>
        <w:t>ми, взаимосвязи в явления</w:t>
      </w:r>
      <w:r>
        <w:rPr>
          <w:rFonts w:cs="Times New Roman"/>
        </w:rPr>
        <w:t>х и процессах и представлять ин</w:t>
      </w:r>
      <w:r w:rsidRPr="004D699B">
        <w:rPr>
          <w:rFonts w:cs="Times New Roman"/>
        </w:rPr>
        <w:t>формацию в знаково-символической и графической форме, строить модели, отражающие различные отношения между объектами;</w:t>
      </w:r>
    </w:p>
    <w:p w:rsidR="00992090" w:rsidRPr="004D699B" w:rsidRDefault="00992090" w:rsidP="00B306FA">
      <w:pPr>
        <w:pStyle w:val="a4"/>
        <w:ind w:firstLine="360"/>
        <w:jc w:val="both"/>
        <w:rPr>
          <w:rFonts w:cs="Times New Roman"/>
        </w:rPr>
      </w:pPr>
      <w:r w:rsidRPr="004D699B">
        <w:rPr>
          <w:rFonts w:cs="Times New Roman"/>
          <w:lang w:eastAsia="ru-RU"/>
        </w:rPr>
        <w:t xml:space="preserve">• </w:t>
      </w:r>
      <w:r w:rsidRPr="004D699B">
        <w:rPr>
          <w:rFonts w:cs="Times New Roman"/>
        </w:rPr>
        <w:t>проводить сравнение по одному или нескольким признакам и на этой основе делать выводы;</w:t>
      </w:r>
    </w:p>
    <w:p w:rsidR="00992090" w:rsidRPr="004D699B" w:rsidRDefault="00992090" w:rsidP="00B306FA">
      <w:pPr>
        <w:pStyle w:val="a4"/>
        <w:ind w:firstLine="360"/>
        <w:jc w:val="both"/>
        <w:rPr>
          <w:rFonts w:cs="Times New Roman"/>
        </w:rPr>
      </w:pPr>
      <w:r w:rsidRPr="004D699B">
        <w:rPr>
          <w:rFonts w:cs="Times New Roman"/>
          <w:lang w:eastAsia="ru-RU"/>
        </w:rPr>
        <w:t xml:space="preserve">• </w:t>
      </w:r>
      <w:r w:rsidRPr="004D699B">
        <w:rPr>
          <w:rFonts w:cs="Times New Roman"/>
        </w:rPr>
        <w:t xml:space="preserve">устанавливать закономерность следования объектов (чисел, числовых </w:t>
      </w:r>
      <w:r>
        <w:rPr>
          <w:rFonts w:cs="Times New Roman"/>
        </w:rPr>
        <w:t xml:space="preserve">выражений, </w:t>
      </w:r>
      <w:r w:rsidRPr="004D699B">
        <w:rPr>
          <w:rFonts w:cs="Times New Roman"/>
        </w:rPr>
        <w:t>равенств,</w:t>
      </w:r>
      <w:r w:rsidRPr="004D699B">
        <w:rPr>
          <w:rFonts w:cs="Times New Roman"/>
        </w:rPr>
        <w:tab/>
        <w:t>геометрических</w:t>
      </w:r>
      <w:r w:rsidRPr="004D699B">
        <w:rPr>
          <w:rFonts w:cs="Times New Roman"/>
        </w:rPr>
        <w:tab/>
        <w:t>фигур и др.) и определять недостающие в ней элементы;</w:t>
      </w:r>
    </w:p>
    <w:p w:rsidR="00992090" w:rsidRPr="004D699B" w:rsidRDefault="00992090" w:rsidP="00B306FA">
      <w:pPr>
        <w:pStyle w:val="a4"/>
        <w:ind w:firstLine="360"/>
        <w:jc w:val="both"/>
        <w:rPr>
          <w:rFonts w:cs="Times New Roman"/>
        </w:rPr>
      </w:pPr>
      <w:r w:rsidRPr="004D699B">
        <w:rPr>
          <w:rFonts w:cs="Times New Roman"/>
          <w:lang w:eastAsia="ru-RU"/>
        </w:rPr>
        <w:t xml:space="preserve">• </w:t>
      </w:r>
      <w:r w:rsidRPr="004D699B">
        <w:rPr>
          <w:rFonts w:cs="Times New Roman"/>
        </w:rPr>
        <w:t>выполнять классификацию по нескольким предложенным или самостоятельно найденным основаниям;</w:t>
      </w:r>
    </w:p>
    <w:p w:rsidR="00992090" w:rsidRPr="004D699B" w:rsidRDefault="00992090" w:rsidP="00B306FA">
      <w:pPr>
        <w:pStyle w:val="a4"/>
        <w:ind w:firstLine="360"/>
        <w:jc w:val="both"/>
        <w:rPr>
          <w:rFonts w:cs="Times New Roman"/>
        </w:rPr>
      </w:pPr>
      <w:r w:rsidRPr="004D699B">
        <w:rPr>
          <w:rFonts w:cs="Times New Roman"/>
          <w:lang w:eastAsia="ru-RU"/>
        </w:rPr>
        <w:t xml:space="preserve">• </w:t>
      </w:r>
      <w:r w:rsidRPr="004D699B">
        <w:rPr>
          <w:rFonts w:cs="Times New Roman"/>
        </w:rPr>
        <w:t>делать выводы по аналогии и проверять эти выводы;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sz w:val="28"/>
          <w:szCs w:val="28"/>
        </w:rPr>
      </w:pPr>
      <w:r w:rsidRPr="004D699B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проводить несложные обобщения и использовать математические знания в расширенной области применения;</w:t>
      </w:r>
    </w:p>
    <w:p w:rsidR="00992090" w:rsidRPr="004D699B" w:rsidRDefault="00992090" w:rsidP="00B306FA">
      <w:pPr>
        <w:pStyle w:val="a4"/>
        <w:ind w:firstLine="360"/>
        <w:jc w:val="both"/>
        <w:rPr>
          <w:rFonts w:cs="Times New Roman"/>
        </w:rPr>
      </w:pPr>
      <w:r w:rsidRPr="004D699B">
        <w:rPr>
          <w:rFonts w:cs="Times New Roman"/>
          <w:lang w:eastAsia="ru-RU"/>
        </w:rPr>
        <w:t xml:space="preserve">• </w:t>
      </w:r>
      <w:r w:rsidRPr="004D699B">
        <w:rPr>
          <w:rFonts w:cs="Times New Roman"/>
        </w:rPr>
        <w:t xml:space="preserve">понимать базовые </w:t>
      </w:r>
      <w:proofErr w:type="spellStart"/>
      <w:r w:rsidRPr="004D699B">
        <w:rPr>
          <w:rFonts w:cs="Times New Roman"/>
        </w:rPr>
        <w:t>межпр</w:t>
      </w:r>
      <w:r>
        <w:rPr>
          <w:rFonts w:cs="Times New Roman"/>
        </w:rPr>
        <w:t>едметные</w:t>
      </w:r>
      <w:proofErr w:type="spellEnd"/>
      <w:r>
        <w:rPr>
          <w:rFonts w:cs="Times New Roman"/>
        </w:rPr>
        <w:t xml:space="preserve"> понятия (число, величи</w:t>
      </w:r>
      <w:r w:rsidRPr="004D699B">
        <w:rPr>
          <w:rFonts w:cs="Times New Roman"/>
        </w:rPr>
        <w:t>на, геометрическая фигура);</w:t>
      </w:r>
    </w:p>
    <w:p w:rsidR="00992090" w:rsidRPr="004D699B" w:rsidRDefault="00992090" w:rsidP="00B306FA">
      <w:pPr>
        <w:pStyle w:val="a4"/>
        <w:ind w:firstLine="360"/>
        <w:jc w:val="both"/>
        <w:rPr>
          <w:rFonts w:cs="Times New Roman"/>
        </w:rPr>
      </w:pPr>
      <w:r w:rsidRPr="004D699B">
        <w:rPr>
          <w:rFonts w:cs="Times New Roman"/>
        </w:rPr>
        <w:t>фиксировать математические отношения между объектами и группами объектов в знаково-символической форме (на моделях);</w:t>
      </w:r>
    </w:p>
    <w:p w:rsidR="00992090" w:rsidRPr="004D699B" w:rsidRDefault="00992090" w:rsidP="00B306FA">
      <w:pPr>
        <w:pStyle w:val="a4"/>
        <w:ind w:firstLine="360"/>
        <w:jc w:val="both"/>
        <w:rPr>
          <w:rFonts w:cs="Times New Roman"/>
        </w:rPr>
      </w:pPr>
      <w:r w:rsidRPr="004D699B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4D699B">
        <w:rPr>
          <w:rFonts w:cs="Times New Roman"/>
        </w:rPr>
        <w:t>полнее использовать свои творческие возможности;</w:t>
      </w:r>
    </w:p>
    <w:p w:rsidR="00992090" w:rsidRPr="004D699B" w:rsidRDefault="00992090" w:rsidP="00B306FA">
      <w:pPr>
        <w:pStyle w:val="a4"/>
        <w:ind w:firstLine="360"/>
        <w:jc w:val="both"/>
        <w:rPr>
          <w:rFonts w:cs="Times New Roman"/>
        </w:rPr>
      </w:pPr>
      <w:r w:rsidRPr="004D699B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4D699B">
        <w:rPr>
          <w:rFonts w:cs="Times New Roman"/>
        </w:rPr>
        <w:t>смысловому чтению текстов математического содержания (общие умения) в соответствии с поставленными целями и задачами;</w:t>
      </w:r>
    </w:p>
    <w:p w:rsidR="00992090" w:rsidRPr="004D699B" w:rsidRDefault="00992090" w:rsidP="00B306FA">
      <w:pPr>
        <w:pStyle w:val="a4"/>
        <w:ind w:firstLine="360"/>
        <w:jc w:val="both"/>
        <w:rPr>
          <w:rFonts w:cs="Times New Roman"/>
        </w:rPr>
      </w:pPr>
      <w:r w:rsidRPr="004D699B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4D699B">
        <w:rPr>
          <w:rFonts w:cs="Times New Roman"/>
        </w:rPr>
        <w:t>самостоятельно осущес</w:t>
      </w:r>
      <w:r>
        <w:rPr>
          <w:rFonts w:cs="Times New Roman"/>
        </w:rPr>
        <w:t>твлять расширенный поиск необхо</w:t>
      </w:r>
      <w:r w:rsidRPr="004D699B">
        <w:rPr>
          <w:rFonts w:cs="Times New Roman"/>
        </w:rPr>
        <w:t>димой информации в учебнике, в справочнике и в других источниках;</w:t>
      </w:r>
    </w:p>
    <w:p w:rsidR="00992090" w:rsidRPr="004D699B" w:rsidRDefault="00992090" w:rsidP="00B306FA">
      <w:pPr>
        <w:pStyle w:val="a4"/>
        <w:ind w:firstLine="360"/>
        <w:jc w:val="both"/>
        <w:rPr>
          <w:rFonts w:cs="Times New Roman"/>
        </w:rPr>
      </w:pPr>
      <w:r w:rsidRPr="004D699B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4D699B">
        <w:rPr>
          <w:rFonts w:cs="Times New Roman"/>
        </w:rPr>
        <w:t>осуществлять расширенный поиск информации</w:t>
      </w:r>
      <w:r>
        <w:rPr>
          <w:rFonts w:cs="Times New Roman"/>
        </w:rPr>
        <w:t xml:space="preserve"> и представ</w:t>
      </w:r>
      <w:r w:rsidRPr="004D699B">
        <w:rPr>
          <w:rFonts w:cs="Times New Roman"/>
        </w:rPr>
        <w:t>лять информацию в предложенной форме.</w:t>
      </w:r>
    </w:p>
    <w:p w:rsidR="00992090" w:rsidRPr="00155D57" w:rsidRDefault="00992090" w:rsidP="00B306FA">
      <w:pPr>
        <w:pStyle w:val="a4"/>
        <w:ind w:firstLine="360"/>
        <w:rPr>
          <w:rFonts w:cs="Times New Roman"/>
          <w:b/>
          <w:bCs/>
        </w:rPr>
      </w:pPr>
      <w:r w:rsidRPr="00155D57">
        <w:rPr>
          <w:rFonts w:cs="Times New Roman"/>
          <w:b/>
          <w:bCs/>
          <w:i/>
          <w:iCs/>
        </w:rPr>
        <w:t>Учащийся получит возможность научиться:</w:t>
      </w:r>
    </w:p>
    <w:p w:rsidR="00992090" w:rsidRPr="00155D57" w:rsidRDefault="00992090" w:rsidP="00B306FA">
      <w:pPr>
        <w:pStyle w:val="a4"/>
        <w:ind w:firstLine="360"/>
        <w:jc w:val="both"/>
        <w:rPr>
          <w:rFonts w:cs="Times New Roman"/>
        </w:rPr>
      </w:pPr>
      <w:r w:rsidRPr="00155D57">
        <w:rPr>
          <w:rFonts w:cs="Times New Roman"/>
          <w:lang w:eastAsia="ru-RU"/>
        </w:rPr>
        <w:t xml:space="preserve">• </w:t>
      </w:r>
      <w:r w:rsidRPr="00155D57">
        <w:rPr>
          <w:rFonts w:cs="Times New Roman"/>
        </w:rPr>
        <w:t>самостоятельно находить необходимую ин</w:t>
      </w:r>
      <w:r>
        <w:rPr>
          <w:rFonts w:cs="Times New Roman"/>
        </w:rPr>
        <w:t>формацию и использовать знаков</w:t>
      </w:r>
      <w:proofErr w:type="gramStart"/>
      <w:r>
        <w:rPr>
          <w:rFonts w:cs="Times New Roman"/>
        </w:rPr>
        <w:t>о-</w:t>
      </w:r>
      <w:proofErr w:type="gramEnd"/>
      <w:r>
        <w:rPr>
          <w:rFonts w:cs="Times New Roman"/>
        </w:rPr>
        <w:t xml:space="preserve"> </w:t>
      </w:r>
      <w:r w:rsidRPr="00155D57">
        <w:rPr>
          <w:rFonts w:cs="Times New Roman"/>
        </w:rPr>
        <w:t>символические средства для её представления, для построения моделей изучаемых объектов и процессов;</w:t>
      </w:r>
    </w:p>
    <w:p w:rsidR="00992090" w:rsidRPr="000A597E" w:rsidRDefault="00992090" w:rsidP="00B306FA">
      <w:pPr>
        <w:pStyle w:val="a4"/>
        <w:ind w:firstLine="360"/>
        <w:jc w:val="both"/>
        <w:rPr>
          <w:rFonts w:cs="Times New Roman"/>
        </w:rPr>
      </w:pPr>
      <w:r w:rsidRPr="00155D57">
        <w:rPr>
          <w:rFonts w:cs="Times New Roman"/>
          <w:lang w:eastAsia="ru-RU"/>
        </w:rPr>
        <w:t xml:space="preserve">• </w:t>
      </w:r>
      <w:r w:rsidRPr="00155D57">
        <w:rPr>
          <w:rFonts w:cs="Times New Roman"/>
        </w:rPr>
        <w:t>осуществлять поиск и выделять необходимую информацию для выполнения учебных и поисково-творческих заданий.</w:t>
      </w:r>
    </w:p>
    <w:p w:rsidR="00992090" w:rsidRPr="003B3E7C" w:rsidRDefault="00992090" w:rsidP="00B306FA">
      <w:pPr>
        <w:pStyle w:val="a4"/>
        <w:ind w:firstLine="360"/>
        <w:rPr>
          <w:rFonts w:cs="Times New Roman"/>
          <w:b/>
          <w:bCs/>
        </w:rPr>
      </w:pPr>
      <w:r w:rsidRPr="003B3E7C">
        <w:rPr>
          <w:rFonts w:cs="Times New Roman"/>
          <w:b/>
          <w:bCs/>
        </w:rPr>
        <w:t xml:space="preserve">Коммуникативные </w:t>
      </w:r>
    </w:p>
    <w:p w:rsidR="00992090" w:rsidRPr="00471EFD" w:rsidRDefault="00992090" w:rsidP="00B306FA">
      <w:pPr>
        <w:pStyle w:val="a4"/>
        <w:ind w:firstLine="360"/>
        <w:rPr>
          <w:rFonts w:cs="Times New Roman"/>
          <w:b/>
          <w:bCs/>
          <w:i/>
          <w:iCs/>
        </w:rPr>
      </w:pPr>
      <w:r w:rsidRPr="00471EFD">
        <w:rPr>
          <w:rFonts w:cs="Times New Roman"/>
          <w:b/>
          <w:bCs/>
          <w:i/>
          <w:iCs/>
        </w:rPr>
        <w:t>Учащийся научится:</w:t>
      </w:r>
    </w:p>
    <w:p w:rsidR="00992090" w:rsidRPr="00471EFD" w:rsidRDefault="00992090" w:rsidP="00B306FA">
      <w:pPr>
        <w:pStyle w:val="a4"/>
        <w:ind w:firstLine="360"/>
        <w:jc w:val="both"/>
        <w:rPr>
          <w:rFonts w:cs="Times New Roman"/>
        </w:rPr>
      </w:pPr>
      <w:r w:rsidRPr="00155D57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471EFD">
        <w:rPr>
          <w:rFonts w:cs="Times New Roman"/>
        </w:rPr>
        <w:t>строить речевое высказывание в устной форме, использовать математическую терминологию;</w:t>
      </w:r>
    </w:p>
    <w:p w:rsidR="00992090" w:rsidRPr="00471EFD" w:rsidRDefault="00992090" w:rsidP="00B306FA">
      <w:pPr>
        <w:pStyle w:val="a4"/>
        <w:ind w:firstLine="360"/>
        <w:jc w:val="both"/>
        <w:rPr>
          <w:rFonts w:cs="Times New Roman"/>
        </w:rPr>
      </w:pPr>
      <w:r w:rsidRPr="00155D57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471EFD">
        <w:rPr>
          <w:rFonts w:cs="Times New Roman"/>
        </w:rPr>
        <w:t>понимать различные п</w:t>
      </w:r>
      <w:r>
        <w:rPr>
          <w:rFonts w:cs="Times New Roman"/>
        </w:rPr>
        <w:t>озиции в подходе к решению учеб</w:t>
      </w:r>
      <w:r w:rsidRPr="00471EFD">
        <w:rPr>
          <w:rFonts w:cs="Times New Roman"/>
        </w:rPr>
        <w:t xml:space="preserve">ной задачи, задавать вопросы для их уточнения, чётко и аргументированно </w:t>
      </w:r>
      <w:proofErr w:type="gramStart"/>
      <w:r w:rsidRPr="00471EFD">
        <w:rPr>
          <w:rFonts w:cs="Times New Roman"/>
        </w:rPr>
        <w:t>высказывать свои оценки</w:t>
      </w:r>
      <w:proofErr w:type="gramEnd"/>
      <w:r w:rsidRPr="00471EFD">
        <w:rPr>
          <w:rFonts w:cs="Times New Roman"/>
        </w:rPr>
        <w:t xml:space="preserve"> и предложения;</w:t>
      </w:r>
    </w:p>
    <w:p w:rsidR="00992090" w:rsidRPr="00471EFD" w:rsidRDefault="00992090" w:rsidP="00B306FA">
      <w:pPr>
        <w:pStyle w:val="a4"/>
        <w:ind w:firstLine="360"/>
        <w:jc w:val="both"/>
        <w:rPr>
          <w:rFonts w:cs="Times New Roman"/>
        </w:rPr>
      </w:pPr>
      <w:r w:rsidRPr="00155D57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471EFD">
        <w:rPr>
          <w:rFonts w:cs="Times New Roman"/>
        </w:rPr>
        <w:t>принимать активное участие</w:t>
      </w:r>
      <w:r>
        <w:rPr>
          <w:rFonts w:cs="Times New Roman"/>
        </w:rPr>
        <w:t xml:space="preserve"> в работе в паре и в группе, ис</w:t>
      </w:r>
      <w:r w:rsidRPr="00471EFD">
        <w:rPr>
          <w:rFonts w:cs="Times New Roman"/>
        </w:rPr>
        <w:t>пользовать умение вести диалог, речевые коммуникативные средства;</w:t>
      </w:r>
    </w:p>
    <w:p w:rsidR="00992090" w:rsidRPr="00471EFD" w:rsidRDefault="00992090" w:rsidP="00B306FA">
      <w:pPr>
        <w:pStyle w:val="a4"/>
        <w:ind w:firstLine="360"/>
        <w:jc w:val="both"/>
        <w:rPr>
          <w:rFonts w:cs="Times New Roman"/>
        </w:rPr>
      </w:pPr>
      <w:r w:rsidRPr="00155D57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471EFD">
        <w:rPr>
          <w:rFonts w:cs="Times New Roman"/>
        </w:rPr>
        <w:t>принимать участие в обсуждении математических фактов, стратегии успешной математической игры, высказывать свою позицию;</w:t>
      </w:r>
    </w:p>
    <w:p w:rsidR="00992090" w:rsidRPr="00471EFD" w:rsidRDefault="00992090" w:rsidP="00B306FA">
      <w:pPr>
        <w:pStyle w:val="a4"/>
        <w:ind w:firstLine="360"/>
        <w:jc w:val="both"/>
        <w:rPr>
          <w:rFonts w:cs="Times New Roman"/>
        </w:rPr>
      </w:pPr>
      <w:r w:rsidRPr="00155D57">
        <w:rPr>
          <w:rFonts w:cs="Times New Roman"/>
          <w:lang w:eastAsia="ru-RU"/>
        </w:rPr>
        <w:lastRenderedPageBreak/>
        <w:t>•</w:t>
      </w:r>
      <w:r>
        <w:rPr>
          <w:rFonts w:cs="Times New Roman"/>
          <w:lang w:eastAsia="ru-RU"/>
        </w:rPr>
        <w:t xml:space="preserve"> </w:t>
      </w:r>
      <w:r w:rsidRPr="00471EFD">
        <w:rPr>
          <w:rFonts w:cs="Times New Roman"/>
        </w:rPr>
        <w:t>знать и применять правила общения, осваивать навыки сотрудничества в учебной деятельности;</w:t>
      </w:r>
    </w:p>
    <w:p w:rsidR="00992090" w:rsidRPr="000A597E" w:rsidRDefault="00992090" w:rsidP="00B306FA">
      <w:pPr>
        <w:pStyle w:val="a4"/>
        <w:ind w:firstLine="360"/>
        <w:jc w:val="both"/>
        <w:rPr>
          <w:rFonts w:cs="Times New Roman"/>
        </w:rPr>
      </w:pPr>
      <w:r w:rsidRPr="00155D57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471EFD">
        <w:rPr>
          <w:rFonts w:cs="Times New Roman"/>
        </w:rPr>
        <w:t>контролировать свои дей</w:t>
      </w:r>
      <w:r>
        <w:rPr>
          <w:rFonts w:cs="Times New Roman"/>
        </w:rPr>
        <w:t>ствия при работе в группе и осо</w:t>
      </w:r>
      <w:r w:rsidRPr="00471EFD">
        <w:rPr>
          <w:rFonts w:cs="Times New Roman"/>
        </w:rPr>
        <w:t>знавать важность своевременного и качественного выполнения взятого на себя обязательства для общего дела.</w:t>
      </w:r>
    </w:p>
    <w:p w:rsidR="00992090" w:rsidRPr="00471EFD" w:rsidRDefault="00992090" w:rsidP="00B306FA">
      <w:pPr>
        <w:pStyle w:val="a4"/>
        <w:ind w:firstLine="360"/>
        <w:rPr>
          <w:rFonts w:cs="Times New Roman"/>
          <w:b/>
          <w:bCs/>
        </w:rPr>
      </w:pPr>
      <w:r w:rsidRPr="00471EFD">
        <w:rPr>
          <w:rFonts w:cs="Times New Roman"/>
          <w:b/>
          <w:bCs/>
          <w:i/>
          <w:iCs/>
        </w:rPr>
        <w:t>Учащийся получит возможность научиться:</w:t>
      </w:r>
    </w:p>
    <w:p w:rsidR="00992090" w:rsidRPr="00471EFD" w:rsidRDefault="00992090" w:rsidP="00B306FA">
      <w:pPr>
        <w:pStyle w:val="a4"/>
        <w:ind w:firstLine="360"/>
        <w:jc w:val="both"/>
        <w:rPr>
          <w:rFonts w:cs="Times New Roman"/>
        </w:rPr>
      </w:pPr>
      <w:r w:rsidRPr="00471EFD">
        <w:rPr>
          <w:rFonts w:cs="Times New Roman"/>
          <w:lang w:eastAsia="ru-RU"/>
        </w:rPr>
        <w:t xml:space="preserve">• </w:t>
      </w:r>
      <w:r w:rsidRPr="00471EFD">
        <w:rPr>
          <w:rFonts w:cs="Times New Roman"/>
        </w:rPr>
        <w:t>использовать речевые средства и средства информационных и коммуникационных технологий при работе в паре, в группе в ходе решения учебно-познавательных задач, во время участия в проектной деятельности;</w:t>
      </w:r>
    </w:p>
    <w:p w:rsidR="00992090" w:rsidRPr="00471EFD" w:rsidRDefault="00992090" w:rsidP="00B306FA">
      <w:pPr>
        <w:pStyle w:val="a4"/>
        <w:ind w:firstLine="360"/>
        <w:jc w:val="both"/>
        <w:rPr>
          <w:rFonts w:cs="Times New Roman"/>
        </w:rPr>
      </w:pPr>
      <w:r w:rsidRPr="00471EFD">
        <w:rPr>
          <w:rFonts w:cs="Times New Roman"/>
          <w:lang w:eastAsia="ru-RU"/>
        </w:rPr>
        <w:t xml:space="preserve">• </w:t>
      </w:r>
      <w:r w:rsidRPr="00471EFD">
        <w:rPr>
          <w:rFonts w:cs="Times New Roman"/>
        </w:rPr>
        <w:t>согласовывать свою позицию с позицией участников по работе в группе, в паре, признавать возможность существования различных точек зрения, корректно отстаивать свою позицию;</w:t>
      </w:r>
    </w:p>
    <w:p w:rsidR="00992090" w:rsidRPr="00471EFD" w:rsidRDefault="00992090" w:rsidP="00B306FA">
      <w:pPr>
        <w:pStyle w:val="a4"/>
        <w:ind w:firstLine="360"/>
        <w:jc w:val="both"/>
        <w:rPr>
          <w:rFonts w:cs="Times New Roman"/>
        </w:rPr>
      </w:pPr>
      <w:r w:rsidRPr="00471EFD">
        <w:rPr>
          <w:rFonts w:cs="Times New Roman"/>
          <w:lang w:eastAsia="ru-RU"/>
        </w:rPr>
        <w:t xml:space="preserve">• </w:t>
      </w:r>
      <w:r w:rsidRPr="00471EFD">
        <w:rPr>
          <w:rFonts w:cs="Times New Roman"/>
        </w:rPr>
        <w:t>контролировать свои действия и соотносить их с поставленными целями и действиями других участников, работающих в паре, в группе;</w:t>
      </w:r>
    </w:p>
    <w:p w:rsidR="00992090" w:rsidRPr="000A597E" w:rsidRDefault="00992090" w:rsidP="00B306FA">
      <w:pPr>
        <w:pStyle w:val="a4"/>
        <w:ind w:firstLine="360"/>
        <w:jc w:val="both"/>
        <w:rPr>
          <w:rFonts w:cs="Times New Roman"/>
        </w:rPr>
      </w:pPr>
      <w:r w:rsidRPr="00471EFD">
        <w:rPr>
          <w:rFonts w:cs="Times New Roman"/>
          <w:lang w:eastAsia="ru-RU"/>
        </w:rPr>
        <w:t xml:space="preserve">• </w:t>
      </w:r>
      <w:r w:rsidRPr="00471EFD">
        <w:rPr>
          <w:rFonts w:cs="Times New Roman"/>
        </w:rPr>
        <w:t>конструктивно разрешать конфликты посредством учёта интересов сторон.</w:t>
      </w:r>
    </w:p>
    <w:p w:rsidR="00992090" w:rsidRDefault="00992090" w:rsidP="00B306FA">
      <w:pPr>
        <w:pStyle w:val="a4"/>
        <w:ind w:firstLine="360"/>
        <w:rPr>
          <w:rFonts w:cs="Times New Roman"/>
          <w:b/>
          <w:bCs/>
        </w:rPr>
      </w:pPr>
      <w:r w:rsidRPr="003E41E1">
        <w:rPr>
          <w:rFonts w:cs="Times New Roman"/>
          <w:b/>
          <w:bCs/>
        </w:rPr>
        <w:t>Предметные результаты</w:t>
      </w:r>
    </w:p>
    <w:p w:rsidR="00992090" w:rsidRPr="00A06EED" w:rsidRDefault="00992090" w:rsidP="00B306FA">
      <w:pPr>
        <w:pStyle w:val="a4"/>
        <w:ind w:firstLine="360"/>
        <w:jc w:val="both"/>
        <w:rPr>
          <w:rFonts w:cs="Times New Roman"/>
          <w:b/>
          <w:bCs/>
          <w:u w:val="single"/>
          <w:lang w:eastAsia="ru-RU"/>
        </w:rPr>
      </w:pPr>
      <w:r w:rsidRPr="00A06EED">
        <w:rPr>
          <w:rFonts w:cs="Times New Roman"/>
          <w:b/>
          <w:bCs/>
          <w:u w:val="single"/>
          <w:lang w:eastAsia="ru-RU"/>
        </w:rPr>
        <w:t>ЧИСЛА  И ВЕЛИЧИНЫ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b/>
          <w:bCs/>
          <w:i/>
          <w:iCs/>
          <w:lang w:eastAsia="ru-RU"/>
        </w:rPr>
      </w:pPr>
      <w:r w:rsidRPr="00FD68C7">
        <w:rPr>
          <w:rFonts w:cs="Times New Roman"/>
          <w:b/>
          <w:bCs/>
          <w:i/>
          <w:iCs/>
          <w:lang w:eastAsia="ru-RU"/>
        </w:rPr>
        <w:t>Учащийся научится:</w:t>
      </w:r>
    </w:p>
    <w:p w:rsidR="00992090" w:rsidRPr="00BC7914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 xml:space="preserve">• </w:t>
      </w:r>
      <w:r w:rsidRPr="00BC7914">
        <w:rPr>
          <w:rFonts w:cs="Times New Roman"/>
        </w:rPr>
        <w:t>образовывать, называть, читать, записывать числа от 0 до 1000;</w:t>
      </w:r>
    </w:p>
    <w:p w:rsidR="00992090" w:rsidRPr="00BC7914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BC7914">
        <w:rPr>
          <w:rFonts w:cs="Times New Roman"/>
        </w:rPr>
        <w:t>сравнивать трёхзначные чи</w:t>
      </w:r>
      <w:r>
        <w:rPr>
          <w:rFonts w:cs="Times New Roman"/>
        </w:rPr>
        <w:t>сла и записывать результат срав</w:t>
      </w:r>
      <w:r w:rsidRPr="00BC7914">
        <w:rPr>
          <w:rFonts w:cs="Times New Roman"/>
        </w:rPr>
        <w:t>нения, упорядочивать за</w:t>
      </w:r>
      <w:r>
        <w:rPr>
          <w:rFonts w:cs="Times New Roman"/>
        </w:rPr>
        <w:t>данные числа, заменять трёхзнач</w:t>
      </w:r>
      <w:r w:rsidRPr="00BC7914">
        <w:rPr>
          <w:rFonts w:cs="Times New Roman"/>
        </w:rPr>
        <w:t>ное число суммой разрядных слагаемых, заменять мелкие единицы счёта крупными и наоборот;</w:t>
      </w:r>
    </w:p>
    <w:p w:rsidR="00992090" w:rsidRPr="00BC7914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BC7914">
        <w:rPr>
          <w:rFonts w:cs="Times New Roman"/>
        </w:rPr>
        <w:t>устанавливать закономер</w:t>
      </w:r>
      <w:r>
        <w:rPr>
          <w:rFonts w:cs="Times New Roman"/>
        </w:rPr>
        <w:t>ность — правило, по которому со</w:t>
      </w:r>
      <w:r w:rsidRPr="00BC7914">
        <w:rPr>
          <w:rFonts w:cs="Times New Roman"/>
        </w:rPr>
        <w:t>ставлена числовая после</w:t>
      </w:r>
      <w:r>
        <w:rPr>
          <w:rFonts w:cs="Times New Roman"/>
        </w:rPr>
        <w:t>довательность (увеличение/умень</w:t>
      </w:r>
      <w:r w:rsidRPr="00BC7914">
        <w:rPr>
          <w:rFonts w:cs="Times New Roman"/>
        </w:rPr>
        <w:t>шение числа на несколько единиц, увеличение/уменьшение числа в несколько раз); продолжать её или восстанавливать пропущенные в ней числа;</w:t>
      </w:r>
    </w:p>
    <w:p w:rsidR="00992090" w:rsidRPr="00BC7914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BC7914">
        <w:rPr>
          <w:rFonts w:cs="Times New Roman"/>
        </w:rPr>
        <w:t>группировать числа по за</w:t>
      </w:r>
      <w:r>
        <w:rPr>
          <w:rFonts w:cs="Times New Roman"/>
        </w:rPr>
        <w:t>данному или самостоятельно уста</w:t>
      </w:r>
      <w:r w:rsidRPr="00BC7914">
        <w:rPr>
          <w:rFonts w:cs="Times New Roman"/>
        </w:rPr>
        <w:t>новленному одному или нескольким признакам;</w:t>
      </w:r>
    </w:p>
    <w:p w:rsidR="00992090" w:rsidRPr="00BC7914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BC7914">
        <w:rPr>
          <w:rFonts w:cs="Times New Roman"/>
        </w:rPr>
        <w:t xml:space="preserve">читать, записывать и сравнивать </w:t>
      </w:r>
      <w:r>
        <w:rPr>
          <w:rFonts w:cs="Times New Roman"/>
        </w:rPr>
        <w:t>значения величины пло</w:t>
      </w:r>
      <w:r w:rsidRPr="00BC7914">
        <w:rPr>
          <w:rFonts w:cs="Times New Roman"/>
        </w:rPr>
        <w:t>щади, используя изуч</w:t>
      </w:r>
      <w:r>
        <w:rPr>
          <w:rFonts w:cs="Times New Roman"/>
        </w:rPr>
        <w:t>енные единицы измерения этой ве</w:t>
      </w:r>
      <w:r w:rsidRPr="00BC7914">
        <w:rPr>
          <w:rFonts w:cs="Times New Roman"/>
        </w:rPr>
        <w:t>личины (квадратный сантиметр, квадратный дециметр, квадратный метр) и соотношения между ними: 1 дм</w:t>
      </w:r>
      <w:proofErr w:type="gramStart"/>
      <w:r w:rsidRPr="00BC7914">
        <w:rPr>
          <w:rFonts w:cs="Times New Roman"/>
          <w:vertAlign w:val="superscript"/>
        </w:rPr>
        <w:t>2</w:t>
      </w:r>
      <w:proofErr w:type="gramEnd"/>
      <w:r w:rsidRPr="00BC7914">
        <w:rPr>
          <w:rFonts w:cs="Times New Roman"/>
        </w:rPr>
        <w:t xml:space="preserve"> = 100 см</w:t>
      </w:r>
      <w:r w:rsidRPr="00BC7914">
        <w:rPr>
          <w:rFonts w:cs="Times New Roman"/>
          <w:vertAlign w:val="superscript"/>
        </w:rPr>
        <w:t>2</w:t>
      </w:r>
      <w:r w:rsidRPr="00BC7914">
        <w:rPr>
          <w:rFonts w:cs="Times New Roman"/>
        </w:rPr>
        <w:t xml:space="preserve">, </w:t>
      </w:r>
      <w:smartTag w:uri="urn:schemas-microsoft-com:office:smarttags" w:element="metricconverter">
        <w:smartTagPr>
          <w:attr w:name="ProductID" w:val="1 м2"/>
        </w:smartTagPr>
        <w:r w:rsidRPr="00BC7914">
          <w:rPr>
            <w:rFonts w:cs="Times New Roman"/>
          </w:rPr>
          <w:t>1 м</w:t>
        </w:r>
        <w:r w:rsidRPr="00BC7914">
          <w:rPr>
            <w:rFonts w:cs="Times New Roman"/>
            <w:vertAlign w:val="superscript"/>
          </w:rPr>
          <w:t>2</w:t>
        </w:r>
      </w:smartTag>
      <w:r w:rsidRPr="00BC7914">
        <w:rPr>
          <w:rFonts w:cs="Times New Roman"/>
        </w:rPr>
        <w:t xml:space="preserve"> = 100 дм</w:t>
      </w:r>
      <w:r w:rsidRPr="00BC7914">
        <w:rPr>
          <w:rFonts w:cs="Times New Roman"/>
          <w:vertAlign w:val="superscript"/>
        </w:rPr>
        <w:t>2</w:t>
      </w:r>
      <w:r w:rsidRPr="00BC7914">
        <w:rPr>
          <w:rFonts w:cs="Times New Roman"/>
        </w:rPr>
        <w:t>; переводить одни единицы площади в другие;</w:t>
      </w:r>
    </w:p>
    <w:p w:rsidR="00992090" w:rsidRPr="00BC7914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BC7914">
        <w:rPr>
          <w:rFonts w:cs="Times New Roman"/>
        </w:rPr>
        <w:t xml:space="preserve">читать, записывать и сравнивать значения величины </w:t>
      </w:r>
      <w:r w:rsidRPr="00BC7914">
        <w:rPr>
          <w:rFonts w:cs="Times New Roman"/>
          <w:i/>
          <w:iCs/>
        </w:rPr>
        <w:t>массы</w:t>
      </w:r>
      <w:r w:rsidRPr="00BC7914">
        <w:rPr>
          <w:rFonts w:cs="Times New Roman"/>
        </w:rPr>
        <w:t xml:space="preserve">, используя изученные единицы измерения этой величины (килограмм, грамм) и соотношение между ними: </w:t>
      </w:r>
      <w:smartTag w:uri="urn:schemas-microsoft-com:office:smarttags" w:element="metricconverter">
        <w:smartTagPr>
          <w:attr w:name="ProductID" w:val="1 кг"/>
        </w:smartTagPr>
        <w:r w:rsidRPr="00BC7914">
          <w:rPr>
            <w:rFonts w:cs="Times New Roman"/>
          </w:rPr>
          <w:t>1 кг</w:t>
        </w:r>
      </w:smartTag>
      <w:r w:rsidRPr="00BC7914">
        <w:rPr>
          <w:rFonts w:cs="Times New Roman"/>
        </w:rPr>
        <w:t xml:space="preserve"> = </w:t>
      </w:r>
      <w:smartTag w:uri="urn:schemas-microsoft-com:office:smarttags" w:element="metricconverter">
        <w:smartTagPr>
          <w:attr w:name="ProductID" w:val="1000 г"/>
        </w:smartTagPr>
        <w:r w:rsidRPr="00BC7914">
          <w:rPr>
            <w:rFonts w:cs="Times New Roman"/>
          </w:rPr>
          <w:t>1000 г</w:t>
        </w:r>
      </w:smartTag>
      <w:r w:rsidRPr="00BC7914">
        <w:rPr>
          <w:rFonts w:cs="Times New Roman"/>
        </w:rPr>
        <w:t>; переводить мелкие един</w:t>
      </w:r>
      <w:r>
        <w:rPr>
          <w:rFonts w:cs="Times New Roman"/>
        </w:rPr>
        <w:t>ицы массы в более крупные, срав</w:t>
      </w:r>
      <w:r w:rsidRPr="00BC7914">
        <w:rPr>
          <w:rFonts w:cs="Times New Roman"/>
        </w:rPr>
        <w:t>нивать и упорядочивать объекты по массе.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b/>
          <w:bCs/>
          <w:i/>
          <w:iCs/>
          <w:lang w:eastAsia="ru-RU"/>
        </w:rPr>
      </w:pPr>
      <w:r>
        <w:rPr>
          <w:rFonts w:cs="Times New Roman"/>
          <w:b/>
          <w:bCs/>
          <w:i/>
          <w:iCs/>
          <w:lang w:eastAsia="ru-RU"/>
        </w:rPr>
        <w:t>Учащийся получит возможность научиться:</w:t>
      </w:r>
    </w:p>
    <w:p w:rsidR="00992090" w:rsidRPr="00851BBF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851BBF">
        <w:rPr>
          <w:rFonts w:cs="Times New Roman"/>
        </w:rPr>
        <w:t>классифицировать числа</w:t>
      </w:r>
      <w:r>
        <w:rPr>
          <w:rFonts w:cs="Times New Roman"/>
        </w:rPr>
        <w:t xml:space="preserve"> по нескольким основаниям (в бо</w:t>
      </w:r>
      <w:r w:rsidRPr="00851BBF">
        <w:rPr>
          <w:rFonts w:cs="Times New Roman"/>
        </w:rPr>
        <w:t>лее сложных случаях) и объяснять свои действия;</w:t>
      </w:r>
    </w:p>
    <w:p w:rsidR="00992090" w:rsidRPr="000A597E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851BBF">
        <w:rPr>
          <w:rFonts w:cs="Times New Roman"/>
        </w:rPr>
        <w:t>самостоятельно вы</w:t>
      </w:r>
      <w:r>
        <w:rPr>
          <w:rFonts w:cs="Times New Roman"/>
        </w:rPr>
        <w:t>бирать единицу для измерения та</w:t>
      </w:r>
      <w:r w:rsidRPr="00851BBF">
        <w:rPr>
          <w:rFonts w:cs="Times New Roman"/>
        </w:rPr>
        <w:t>ких величин, как площадь, масса, в конкретных условиях и объяснять свой выбор.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b/>
          <w:bCs/>
          <w:u w:val="single"/>
          <w:lang w:eastAsia="ru-RU"/>
        </w:rPr>
        <w:t>АРИФМЕТИЧЕСКИЕ ДЕЙСТВИЯ. СЛОЖЕНИЕ И ВЫЧИТАНИЕ</w:t>
      </w:r>
    </w:p>
    <w:p w:rsidR="00992090" w:rsidRPr="00FD68C7" w:rsidRDefault="00992090" w:rsidP="00B306FA">
      <w:pPr>
        <w:pStyle w:val="a4"/>
        <w:ind w:firstLine="360"/>
        <w:jc w:val="both"/>
        <w:rPr>
          <w:rFonts w:cs="Times New Roman"/>
          <w:b/>
          <w:bCs/>
          <w:i/>
          <w:iCs/>
          <w:lang w:eastAsia="ru-RU"/>
        </w:rPr>
      </w:pPr>
      <w:r w:rsidRPr="00FD68C7">
        <w:rPr>
          <w:rFonts w:cs="Times New Roman"/>
          <w:b/>
          <w:bCs/>
          <w:i/>
          <w:iCs/>
          <w:lang w:eastAsia="ru-RU"/>
        </w:rPr>
        <w:t>Учащийся научится:</w:t>
      </w:r>
    </w:p>
    <w:p w:rsidR="00992090" w:rsidRPr="002E7A7D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2E7A7D">
        <w:rPr>
          <w:rFonts w:cs="Times New Roman"/>
        </w:rPr>
        <w:t>выполнять табличное у</w:t>
      </w:r>
      <w:r>
        <w:rPr>
          <w:rFonts w:cs="Times New Roman"/>
        </w:rPr>
        <w:t>множение и деление чисел; выпол</w:t>
      </w:r>
      <w:r w:rsidRPr="002E7A7D">
        <w:rPr>
          <w:rFonts w:cs="Times New Roman"/>
        </w:rPr>
        <w:t xml:space="preserve">нять умножение на 1 и на 0, выполнять деление вида </w:t>
      </w:r>
      <w:r w:rsidRPr="002E7A7D">
        <w:rPr>
          <w:rFonts w:cs="Times New Roman"/>
          <w:i/>
          <w:iCs/>
        </w:rPr>
        <w:t>a</w:t>
      </w:r>
      <w:r w:rsidRPr="002E7A7D">
        <w:rPr>
          <w:rFonts w:cs="Times New Roman"/>
        </w:rPr>
        <w:t xml:space="preserve"> : </w:t>
      </w:r>
      <w:r w:rsidRPr="002E7A7D">
        <w:rPr>
          <w:rFonts w:cs="Times New Roman"/>
          <w:i/>
          <w:iCs/>
        </w:rPr>
        <w:t>a</w:t>
      </w:r>
      <w:r w:rsidRPr="002E7A7D">
        <w:rPr>
          <w:rFonts w:cs="Times New Roman"/>
        </w:rPr>
        <w:t xml:space="preserve">, 0 : </w:t>
      </w:r>
      <w:r w:rsidRPr="002E7A7D">
        <w:rPr>
          <w:rFonts w:cs="Times New Roman"/>
          <w:i/>
          <w:iCs/>
        </w:rPr>
        <w:t>a</w:t>
      </w:r>
      <w:r w:rsidRPr="002E7A7D">
        <w:rPr>
          <w:rFonts w:cs="Times New Roman"/>
        </w:rPr>
        <w:t>;</w:t>
      </w:r>
    </w:p>
    <w:p w:rsidR="00992090" w:rsidRPr="002E7A7D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2E7A7D">
        <w:rPr>
          <w:rFonts w:cs="Times New Roman"/>
        </w:rPr>
        <w:t xml:space="preserve">выполнять </w:t>
      </w:r>
      <w:proofErr w:type="spellStart"/>
      <w:r w:rsidRPr="002E7A7D">
        <w:rPr>
          <w:rFonts w:cs="Times New Roman"/>
        </w:rPr>
        <w:t>внетабличное</w:t>
      </w:r>
      <w:proofErr w:type="spellEnd"/>
      <w:r w:rsidRPr="002E7A7D">
        <w:rPr>
          <w:rFonts w:cs="Times New Roman"/>
        </w:rPr>
        <w:t xml:space="preserve"> умножение и деление, в том числе деление с остатком; выполнять проверку арифметических действий </w:t>
      </w:r>
      <w:r w:rsidRPr="002E7A7D">
        <w:rPr>
          <w:rFonts w:cs="Times New Roman"/>
          <w:i/>
          <w:iCs/>
        </w:rPr>
        <w:t>умножение</w:t>
      </w:r>
      <w:r w:rsidRPr="002E7A7D">
        <w:rPr>
          <w:rFonts w:cs="Times New Roman"/>
        </w:rPr>
        <w:t xml:space="preserve"> и </w:t>
      </w:r>
      <w:r w:rsidRPr="002E7A7D">
        <w:rPr>
          <w:rFonts w:cs="Times New Roman"/>
          <w:i/>
          <w:iCs/>
        </w:rPr>
        <w:t>деление</w:t>
      </w:r>
      <w:r w:rsidRPr="002E7A7D">
        <w:rPr>
          <w:rFonts w:cs="Times New Roman"/>
        </w:rPr>
        <w:t>;</w:t>
      </w:r>
    </w:p>
    <w:p w:rsidR="00992090" w:rsidRPr="002E7A7D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2E7A7D">
        <w:rPr>
          <w:rFonts w:cs="Times New Roman"/>
        </w:rPr>
        <w:t xml:space="preserve">выполнять письменно действия </w:t>
      </w:r>
      <w:r>
        <w:rPr>
          <w:rFonts w:cs="Times New Roman"/>
          <w:i/>
          <w:iCs/>
        </w:rPr>
        <w:t>сложение, вычитание, ум</w:t>
      </w:r>
      <w:r w:rsidRPr="002E7A7D">
        <w:rPr>
          <w:rFonts w:cs="Times New Roman"/>
          <w:i/>
          <w:iCs/>
        </w:rPr>
        <w:t xml:space="preserve">ножение </w:t>
      </w:r>
      <w:r w:rsidRPr="002E7A7D">
        <w:rPr>
          <w:rFonts w:cs="Times New Roman"/>
        </w:rPr>
        <w:t>и</w:t>
      </w:r>
      <w:r w:rsidRPr="002E7A7D">
        <w:rPr>
          <w:rFonts w:cs="Times New Roman"/>
          <w:i/>
          <w:iCs/>
        </w:rPr>
        <w:t xml:space="preserve"> деление </w:t>
      </w:r>
      <w:r w:rsidRPr="002E7A7D">
        <w:rPr>
          <w:rFonts w:cs="Times New Roman"/>
        </w:rPr>
        <w:t>на однозначное число в пределах 1000;</w:t>
      </w:r>
    </w:p>
    <w:p w:rsidR="00992090" w:rsidRPr="002E7A7D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2E7A7D">
        <w:rPr>
          <w:rFonts w:cs="Times New Roman"/>
        </w:rPr>
        <w:t>вычислять значение числового выражения, содержащего 2–3 действия (со скобками и без скобок).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b/>
          <w:bCs/>
          <w:i/>
          <w:iCs/>
          <w:lang w:eastAsia="ru-RU"/>
        </w:rPr>
      </w:pPr>
      <w:r>
        <w:rPr>
          <w:rFonts w:cs="Times New Roman"/>
          <w:b/>
          <w:bCs/>
          <w:i/>
          <w:iCs/>
          <w:lang w:eastAsia="ru-RU"/>
        </w:rPr>
        <w:t>Учащийся получит возможность научиться:</w:t>
      </w:r>
    </w:p>
    <w:p w:rsidR="00992090" w:rsidRPr="002E7A7D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 w:rsidRPr="002E7A7D">
        <w:rPr>
          <w:rFonts w:cs="Times New Roman"/>
        </w:rPr>
        <w:t>использовать свойства арифметических действий для удобства вычислений;</w:t>
      </w:r>
    </w:p>
    <w:p w:rsidR="00992090" w:rsidRPr="002E7A7D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lastRenderedPageBreak/>
        <w:t>•</w:t>
      </w:r>
      <w:r>
        <w:rPr>
          <w:rFonts w:cs="Times New Roman"/>
          <w:lang w:eastAsia="ru-RU"/>
        </w:rPr>
        <w:t xml:space="preserve"> </w:t>
      </w:r>
      <w:r w:rsidRPr="002E7A7D">
        <w:rPr>
          <w:rFonts w:cs="Times New Roman"/>
        </w:rPr>
        <w:t>вычислять значение буквенного выражения при заданных значениях входящих в него букв;</w:t>
      </w:r>
    </w:p>
    <w:p w:rsidR="00992090" w:rsidRPr="000A597E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2E7A7D">
        <w:rPr>
          <w:rFonts w:cs="Times New Roman"/>
        </w:rPr>
        <w:t>решать уравнения на основе связи между компонентами и результатами умножения и деления.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b/>
          <w:bCs/>
          <w:u w:val="single"/>
          <w:lang w:eastAsia="ru-RU"/>
        </w:rPr>
        <w:t>РАБОТА С ТЕКСТОВЫМИ ЗАДАЧАМИ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b/>
          <w:bCs/>
          <w:i/>
          <w:iCs/>
          <w:lang w:eastAsia="ru-RU"/>
        </w:rPr>
      </w:pPr>
      <w:r w:rsidRPr="00FD68C7">
        <w:rPr>
          <w:rFonts w:cs="Times New Roman"/>
          <w:b/>
          <w:bCs/>
          <w:i/>
          <w:iCs/>
          <w:lang w:eastAsia="ru-RU"/>
        </w:rPr>
        <w:t>Учащийся научится:</w:t>
      </w:r>
    </w:p>
    <w:p w:rsidR="00992090" w:rsidRPr="00A7414F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A7414F">
        <w:rPr>
          <w:rFonts w:cs="Times New Roman"/>
        </w:rPr>
        <w:t>анализировать  задачу,  выполнять  краткую  запись  задачи</w:t>
      </w:r>
      <w:r>
        <w:rPr>
          <w:rFonts w:cs="Times New Roman"/>
        </w:rPr>
        <w:t xml:space="preserve"> </w:t>
      </w:r>
      <w:r w:rsidRPr="00A7414F">
        <w:rPr>
          <w:rFonts w:cs="Times New Roman"/>
        </w:rPr>
        <w:t>различных видах: в таблице, на схематическом рисунке, на схематическом чертеже;</w:t>
      </w:r>
    </w:p>
    <w:p w:rsidR="00992090" w:rsidRPr="00A7414F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A7414F">
        <w:rPr>
          <w:rFonts w:cs="Times New Roman"/>
        </w:rPr>
        <w:t>составлять план решения задачи в 2–3 действия, объяснять его и следовать ему при записи решения задачи;</w:t>
      </w:r>
    </w:p>
    <w:p w:rsidR="00992090" w:rsidRPr="00A7414F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A7414F">
        <w:rPr>
          <w:rFonts w:cs="Times New Roman"/>
        </w:rPr>
        <w:t>преобразовывать задачу в новую, изменяя её условие или вопрос;</w:t>
      </w:r>
    </w:p>
    <w:p w:rsidR="00992090" w:rsidRPr="00A7414F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A7414F">
        <w:rPr>
          <w:rFonts w:cs="Times New Roman"/>
        </w:rPr>
        <w:t>составлять задачу по кратк</w:t>
      </w:r>
      <w:r>
        <w:rPr>
          <w:rFonts w:cs="Times New Roman"/>
        </w:rPr>
        <w:t>ой записи, по схеме, по её реше</w:t>
      </w:r>
      <w:r w:rsidRPr="00A7414F">
        <w:rPr>
          <w:rFonts w:cs="Times New Roman"/>
        </w:rPr>
        <w:t>нию;</w:t>
      </w:r>
    </w:p>
    <w:p w:rsidR="00992090" w:rsidRPr="00A7414F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A7414F">
        <w:rPr>
          <w:rFonts w:cs="Times New Roman"/>
        </w:rPr>
        <w:t>решать задачи, рассматр</w:t>
      </w:r>
      <w:r>
        <w:rPr>
          <w:rFonts w:cs="Times New Roman"/>
        </w:rPr>
        <w:t>ивающие взаимосвязи: цена, коли</w:t>
      </w:r>
      <w:r w:rsidRPr="00A7414F">
        <w:rPr>
          <w:rFonts w:cs="Times New Roman"/>
        </w:rPr>
        <w:t>чество, стоимость; расход</w:t>
      </w:r>
      <w:r>
        <w:rPr>
          <w:rFonts w:cs="Times New Roman"/>
        </w:rPr>
        <w:t xml:space="preserve"> материала на 1 предмет, количе</w:t>
      </w:r>
      <w:r w:rsidRPr="00A7414F">
        <w:rPr>
          <w:rFonts w:cs="Times New Roman"/>
        </w:rPr>
        <w:t>ство предметов, общий расход материала на все указанные предметы и др.; задачи на увеличение/уменьшение числа</w:t>
      </w:r>
      <w:r>
        <w:rPr>
          <w:rFonts w:cs="Times New Roman"/>
        </w:rPr>
        <w:t xml:space="preserve"> в </w:t>
      </w:r>
      <w:r w:rsidRPr="00A7414F">
        <w:rPr>
          <w:rFonts w:cs="Times New Roman"/>
        </w:rPr>
        <w:t>несколько раз.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b/>
          <w:bCs/>
          <w:i/>
          <w:iCs/>
          <w:lang w:eastAsia="ru-RU"/>
        </w:rPr>
      </w:pPr>
      <w:r>
        <w:rPr>
          <w:rFonts w:cs="Times New Roman"/>
          <w:b/>
          <w:bCs/>
          <w:i/>
          <w:iCs/>
          <w:lang w:eastAsia="ru-RU"/>
        </w:rPr>
        <w:t>Учащийся получит возможность научиться:</w:t>
      </w:r>
    </w:p>
    <w:p w:rsidR="00992090" w:rsidRPr="00A7414F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A7414F">
        <w:rPr>
          <w:rFonts w:cs="Times New Roman"/>
        </w:rPr>
        <w:t>сравнивать задачи по сходству и различию отношений между объектами, рассматриваемых в задачах;</w:t>
      </w:r>
    </w:p>
    <w:p w:rsidR="00992090" w:rsidRPr="00A7414F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A7414F">
        <w:rPr>
          <w:rFonts w:cs="Times New Roman"/>
        </w:rPr>
        <w:t xml:space="preserve">дополнять задачу </w:t>
      </w:r>
      <w:r>
        <w:rPr>
          <w:rFonts w:cs="Times New Roman"/>
        </w:rPr>
        <w:t>с недостающими данными возможны</w:t>
      </w:r>
      <w:r w:rsidRPr="00A7414F">
        <w:rPr>
          <w:rFonts w:cs="Times New Roman"/>
        </w:rPr>
        <w:t>ми числами;</w:t>
      </w:r>
    </w:p>
    <w:p w:rsidR="00992090" w:rsidRPr="00A7414F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A7414F">
        <w:rPr>
          <w:rFonts w:cs="Times New Roman"/>
        </w:rPr>
        <w:t>находить разные способы решения одной и той же за-дачи, сравнивать и</w:t>
      </w:r>
      <w:r>
        <w:rPr>
          <w:rFonts w:cs="Times New Roman"/>
        </w:rPr>
        <w:t>х и выбирать наиболее рациональ</w:t>
      </w:r>
      <w:r w:rsidRPr="00A7414F">
        <w:rPr>
          <w:rFonts w:cs="Times New Roman"/>
        </w:rPr>
        <w:t>ный;</w:t>
      </w:r>
    </w:p>
    <w:p w:rsidR="00992090" w:rsidRPr="00A7414F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A7414F">
        <w:rPr>
          <w:rFonts w:cs="Times New Roman"/>
        </w:rPr>
        <w:t>решать задачи на нахождение доли числа и числа по его доле;</w:t>
      </w:r>
    </w:p>
    <w:p w:rsidR="00992090" w:rsidRPr="000A597E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A7414F">
        <w:rPr>
          <w:rFonts w:cs="Times New Roman"/>
        </w:rPr>
        <w:t>решать задачи практического содержания, в том числе задачи-расчёты.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b/>
          <w:bCs/>
          <w:u w:val="single"/>
          <w:lang w:eastAsia="ru-RU"/>
        </w:rPr>
      </w:pPr>
      <w:r>
        <w:rPr>
          <w:rFonts w:cs="Times New Roman"/>
          <w:b/>
          <w:bCs/>
          <w:u w:val="single"/>
          <w:lang w:eastAsia="ru-RU"/>
        </w:rPr>
        <w:t xml:space="preserve">ПРОСТРАНСТВЕННЫЕ ОТНОШЕНИЯ. 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b/>
          <w:bCs/>
          <w:u w:val="single"/>
          <w:lang w:eastAsia="ru-RU"/>
        </w:rPr>
        <w:t>ГЕОМЕТРИЧЕСКИЕ ФИГУРЫ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b/>
          <w:bCs/>
          <w:i/>
          <w:iCs/>
          <w:lang w:eastAsia="ru-RU"/>
        </w:rPr>
      </w:pPr>
      <w:r w:rsidRPr="00FD68C7">
        <w:rPr>
          <w:rFonts w:cs="Times New Roman"/>
          <w:b/>
          <w:bCs/>
          <w:i/>
          <w:iCs/>
          <w:lang w:eastAsia="ru-RU"/>
        </w:rPr>
        <w:t>Учащийся научится:</w:t>
      </w:r>
    </w:p>
    <w:p w:rsidR="00992090" w:rsidRPr="003F6E70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3F6E70">
        <w:rPr>
          <w:rFonts w:cs="Times New Roman"/>
        </w:rPr>
        <w:t>обозначать геометрические фигуры буквами;</w:t>
      </w:r>
    </w:p>
    <w:p w:rsidR="00992090" w:rsidRPr="003F6E70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3F6E70">
        <w:rPr>
          <w:rFonts w:cs="Times New Roman"/>
        </w:rPr>
        <w:t>различать круг и окружность;</w:t>
      </w:r>
    </w:p>
    <w:p w:rsidR="00992090" w:rsidRPr="003F6E70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3F6E70">
        <w:rPr>
          <w:rFonts w:cs="Times New Roman"/>
        </w:rPr>
        <w:t>чертить окружность заданного радиуса с использованием циркуля.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b/>
          <w:bCs/>
          <w:i/>
          <w:iCs/>
          <w:lang w:eastAsia="ru-RU"/>
        </w:rPr>
      </w:pPr>
      <w:r>
        <w:rPr>
          <w:rFonts w:cs="Times New Roman"/>
          <w:b/>
          <w:bCs/>
          <w:i/>
          <w:iCs/>
          <w:lang w:eastAsia="ru-RU"/>
        </w:rPr>
        <w:t>Учащийся получит возможность научиться:</w:t>
      </w:r>
    </w:p>
    <w:p w:rsidR="00992090" w:rsidRPr="003F6E70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3F6E70">
        <w:rPr>
          <w:rFonts w:cs="Times New Roman"/>
        </w:rPr>
        <w:t>различать треугольники по соотношению длин сторон; по видам углов;</w:t>
      </w:r>
    </w:p>
    <w:p w:rsidR="00992090" w:rsidRPr="003F6E70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3F6E70">
        <w:rPr>
          <w:rFonts w:cs="Times New Roman"/>
        </w:rPr>
        <w:t>изображать геомет</w:t>
      </w:r>
      <w:r>
        <w:rPr>
          <w:rFonts w:cs="Times New Roman"/>
        </w:rPr>
        <w:t>рические фигуры (отрезок, прямо</w:t>
      </w:r>
      <w:r w:rsidRPr="003F6E70">
        <w:rPr>
          <w:rFonts w:cs="Times New Roman"/>
        </w:rPr>
        <w:t>угольник) в заданном масштабе;</w:t>
      </w:r>
    </w:p>
    <w:p w:rsidR="00992090" w:rsidRPr="000A597E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3F6E70">
        <w:rPr>
          <w:rFonts w:cs="Times New Roman"/>
        </w:rPr>
        <w:t>читать план участка (комнаты, сада и др.).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lang w:eastAsia="ru-RU"/>
        </w:rPr>
      </w:pPr>
      <w:r>
        <w:rPr>
          <w:rFonts w:cs="Times New Roman"/>
          <w:b/>
          <w:bCs/>
          <w:u w:val="single"/>
          <w:lang w:eastAsia="ru-RU"/>
        </w:rPr>
        <w:t>ГЕОМЕТРИЧЕСКИЕ ВЕЛИЧИНЫ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b/>
          <w:bCs/>
          <w:i/>
          <w:iCs/>
          <w:lang w:eastAsia="ru-RU"/>
        </w:rPr>
      </w:pPr>
      <w:r w:rsidRPr="00FD68C7">
        <w:rPr>
          <w:rFonts w:cs="Times New Roman"/>
          <w:b/>
          <w:bCs/>
          <w:i/>
          <w:iCs/>
          <w:lang w:eastAsia="ru-RU"/>
        </w:rPr>
        <w:t>Учащийся научится:</w:t>
      </w:r>
    </w:p>
    <w:p w:rsidR="00992090" w:rsidRPr="000542E3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0542E3">
        <w:rPr>
          <w:rFonts w:cs="Times New Roman"/>
        </w:rPr>
        <w:t>измерять длину отрезка;</w:t>
      </w:r>
    </w:p>
    <w:p w:rsidR="00992090" w:rsidRPr="000542E3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0542E3">
        <w:rPr>
          <w:rFonts w:cs="Times New Roman"/>
        </w:rPr>
        <w:t>вычислять площадь прямоугольника (квадрата) по заданным длинам его сторон;</w:t>
      </w:r>
    </w:p>
    <w:p w:rsidR="00992090" w:rsidRPr="000542E3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0542E3">
        <w:rPr>
          <w:rFonts w:cs="Times New Roman"/>
        </w:rPr>
        <w:t>выражать площадь объектов в разных единицах площади (квадратный сантиметр, квадратный дециметр, квадратный метр), используя соотношения между ними.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b/>
          <w:bCs/>
          <w:i/>
          <w:iCs/>
          <w:lang w:eastAsia="ru-RU"/>
        </w:rPr>
      </w:pPr>
      <w:r>
        <w:rPr>
          <w:rFonts w:cs="Times New Roman"/>
          <w:b/>
          <w:bCs/>
          <w:i/>
          <w:iCs/>
          <w:lang w:eastAsia="ru-RU"/>
        </w:rPr>
        <w:t>Учащийся получит возможность научиться:</w:t>
      </w:r>
    </w:p>
    <w:p w:rsidR="00992090" w:rsidRPr="00D341FA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D341FA">
        <w:rPr>
          <w:rFonts w:cs="Times New Roman"/>
        </w:rPr>
        <w:t>выбирать наиболее подходящие единицы площади для конкретной ситуации;</w:t>
      </w:r>
    </w:p>
    <w:p w:rsidR="00992090" w:rsidRPr="000A597E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D341FA">
        <w:rPr>
          <w:rFonts w:cs="Times New Roman"/>
        </w:rPr>
        <w:t xml:space="preserve">вычислять площадь </w:t>
      </w:r>
      <w:r>
        <w:rPr>
          <w:rFonts w:cs="Times New Roman"/>
        </w:rPr>
        <w:t>прямоугольного треугольника, до</w:t>
      </w:r>
      <w:r w:rsidRPr="00D341FA">
        <w:rPr>
          <w:rFonts w:cs="Times New Roman"/>
        </w:rPr>
        <w:t>страивая его до прямоугольника.</w:t>
      </w:r>
    </w:p>
    <w:p w:rsidR="00992090" w:rsidRPr="00F76856" w:rsidRDefault="00992090" w:rsidP="00B306FA">
      <w:pPr>
        <w:pStyle w:val="a4"/>
        <w:ind w:firstLine="360"/>
        <w:jc w:val="both"/>
        <w:rPr>
          <w:rFonts w:cs="Times New Roman"/>
          <w:b/>
          <w:bCs/>
          <w:u w:val="single"/>
          <w:lang w:eastAsia="ru-RU"/>
        </w:rPr>
      </w:pPr>
      <w:r w:rsidRPr="00F76856">
        <w:rPr>
          <w:rFonts w:cs="Times New Roman"/>
          <w:b/>
          <w:bCs/>
          <w:u w:val="single"/>
          <w:lang w:eastAsia="ru-RU"/>
        </w:rPr>
        <w:t>РАБОТА С ИНФОРМАЦИЕЙ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b/>
          <w:bCs/>
          <w:i/>
          <w:iCs/>
          <w:lang w:eastAsia="ru-RU"/>
        </w:rPr>
      </w:pPr>
      <w:r w:rsidRPr="00FD68C7">
        <w:rPr>
          <w:rFonts w:cs="Times New Roman"/>
          <w:b/>
          <w:bCs/>
          <w:i/>
          <w:iCs/>
          <w:lang w:eastAsia="ru-RU"/>
        </w:rPr>
        <w:t>Учащийся научится:</w:t>
      </w:r>
    </w:p>
    <w:p w:rsidR="00992090" w:rsidRPr="00F52AF4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F52AF4">
        <w:rPr>
          <w:rFonts w:cs="Times New Roman"/>
        </w:rPr>
        <w:t xml:space="preserve">анализировать готовые </w:t>
      </w:r>
      <w:r>
        <w:rPr>
          <w:rFonts w:cs="Times New Roman"/>
        </w:rPr>
        <w:t>таблицы, использовать их для вы</w:t>
      </w:r>
      <w:r w:rsidRPr="00F52AF4">
        <w:rPr>
          <w:rFonts w:cs="Times New Roman"/>
        </w:rPr>
        <w:t>полнения заданных действий, для построения вывода;</w:t>
      </w:r>
    </w:p>
    <w:p w:rsidR="00992090" w:rsidRPr="00F52AF4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F52AF4">
        <w:rPr>
          <w:rFonts w:cs="Times New Roman"/>
        </w:rPr>
        <w:t xml:space="preserve">устанавливать правило, по </w:t>
      </w:r>
      <w:r>
        <w:rPr>
          <w:rFonts w:cs="Times New Roman"/>
        </w:rPr>
        <w:t>которому составлена таблица, за</w:t>
      </w:r>
      <w:r w:rsidRPr="00F52AF4">
        <w:rPr>
          <w:rFonts w:cs="Times New Roman"/>
        </w:rPr>
        <w:t>полнять таблицу по установленному правилу недостающими элементами;</w:t>
      </w:r>
    </w:p>
    <w:p w:rsidR="00992090" w:rsidRPr="00F52AF4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F52AF4">
        <w:rPr>
          <w:rFonts w:cs="Times New Roman"/>
        </w:rPr>
        <w:t>самостоятельно оформлять в таблице зависимости между пропорциональными величинами;</w:t>
      </w:r>
    </w:p>
    <w:p w:rsidR="00992090" w:rsidRPr="00F52AF4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F52AF4">
        <w:rPr>
          <w:rFonts w:cs="Times New Roman"/>
        </w:rPr>
        <w:t>выстраивать цепочку ло</w:t>
      </w:r>
      <w:r>
        <w:rPr>
          <w:rFonts w:cs="Times New Roman"/>
        </w:rPr>
        <w:t>гических рассуждений, делать вы</w:t>
      </w:r>
      <w:r w:rsidRPr="00F52AF4">
        <w:rPr>
          <w:rFonts w:cs="Times New Roman"/>
        </w:rPr>
        <w:t>воды.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b/>
          <w:bCs/>
          <w:i/>
          <w:iCs/>
          <w:lang w:eastAsia="ru-RU"/>
        </w:rPr>
      </w:pPr>
      <w:r>
        <w:rPr>
          <w:rFonts w:cs="Times New Roman"/>
          <w:b/>
          <w:bCs/>
          <w:i/>
          <w:iCs/>
          <w:lang w:eastAsia="ru-RU"/>
        </w:rPr>
        <w:t>Учащийся получит возможность научиться:</w:t>
      </w:r>
    </w:p>
    <w:p w:rsidR="00992090" w:rsidRPr="00F52AF4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lastRenderedPageBreak/>
        <w:t>•</w:t>
      </w:r>
      <w:r>
        <w:rPr>
          <w:rFonts w:cs="Times New Roman"/>
          <w:lang w:eastAsia="ru-RU"/>
        </w:rPr>
        <w:t xml:space="preserve"> </w:t>
      </w:r>
      <w:r w:rsidRPr="00F52AF4">
        <w:rPr>
          <w:rFonts w:cs="Times New Roman"/>
        </w:rPr>
        <w:t>читать несложные готовые таблицы;</w:t>
      </w:r>
    </w:p>
    <w:p w:rsidR="00992090" w:rsidRPr="00F52AF4" w:rsidRDefault="00992090" w:rsidP="00B306FA">
      <w:pPr>
        <w:pStyle w:val="a4"/>
        <w:ind w:firstLine="360"/>
        <w:jc w:val="both"/>
        <w:rPr>
          <w:rFonts w:cs="Times New Roman"/>
        </w:rPr>
      </w:pPr>
      <w:r w:rsidRPr="00BC7914">
        <w:rPr>
          <w:rFonts w:cs="Times New Roman"/>
          <w:lang w:eastAsia="ru-RU"/>
        </w:rPr>
        <w:t>•</w:t>
      </w:r>
      <w:r>
        <w:rPr>
          <w:rFonts w:cs="Times New Roman"/>
          <w:lang w:eastAsia="ru-RU"/>
        </w:rPr>
        <w:t xml:space="preserve"> </w:t>
      </w:r>
      <w:r w:rsidRPr="00F52AF4">
        <w:rPr>
          <w:rFonts w:cs="Times New Roman"/>
        </w:rPr>
        <w:t>понимать высказывания, содержащие логические связки (… и …; если…, то…; каждый; все и др.), определять, верно или неверно приведённое высказывание о числах, результатах действиях, геометрических фигурах.</w:t>
      </w:r>
    </w:p>
    <w:p w:rsidR="00992090" w:rsidRPr="00B306FA" w:rsidRDefault="00992090" w:rsidP="00B306FA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992090" w:rsidRPr="00B306FA" w:rsidRDefault="00992090" w:rsidP="00B306FA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306FA">
        <w:rPr>
          <w:rFonts w:ascii="Times New Roman" w:hAnsi="Times New Roman"/>
          <w:b/>
          <w:bCs/>
          <w:sz w:val="24"/>
          <w:szCs w:val="24"/>
          <w:lang w:eastAsia="ru-RU"/>
        </w:rPr>
        <w:t>СОДЕРЖАНИЕ УЧЕБНОГО ПРЕДМЕТА</w:t>
      </w:r>
    </w:p>
    <w:p w:rsidR="00992090" w:rsidRDefault="00992090" w:rsidP="00B306FA">
      <w:pPr>
        <w:pStyle w:val="a4"/>
        <w:ind w:firstLine="360"/>
        <w:rPr>
          <w:rFonts w:cs="Times New Roman"/>
          <w:b/>
          <w:bCs/>
        </w:rPr>
      </w:pPr>
      <w:r>
        <w:rPr>
          <w:rFonts w:cs="Times New Roman"/>
          <w:b/>
          <w:bCs/>
        </w:rPr>
        <w:t>1.Числа от 1 до 100. Сложение и вычитани</w:t>
      </w:r>
      <w:r w:rsidRPr="00B56AA2">
        <w:rPr>
          <w:rFonts w:cs="Times New Roman"/>
          <w:b/>
          <w:bCs/>
        </w:rPr>
        <w:t>е. (</w:t>
      </w:r>
      <w:r w:rsidRPr="00FD4C97">
        <w:rPr>
          <w:rFonts w:cs="Times New Roman"/>
          <w:b/>
          <w:bCs/>
        </w:rPr>
        <w:t>10</w:t>
      </w:r>
      <w:r w:rsidRPr="00B56AA2">
        <w:rPr>
          <w:rFonts w:cs="Times New Roman"/>
          <w:b/>
          <w:bCs/>
        </w:rPr>
        <w:t xml:space="preserve"> ч.)</w:t>
      </w:r>
    </w:p>
    <w:p w:rsidR="00992090" w:rsidRPr="000A597E" w:rsidRDefault="00992090" w:rsidP="00B306FA">
      <w:pPr>
        <w:pStyle w:val="a4"/>
        <w:ind w:firstLine="360"/>
        <w:jc w:val="both"/>
        <w:rPr>
          <w:rFonts w:cs="Times New Roman"/>
        </w:rPr>
      </w:pPr>
      <w:r>
        <w:rPr>
          <w:rFonts w:cs="Times New Roman"/>
        </w:rPr>
        <w:t>Сложение и вычитание. Сложение и вычитание двузначных чисел с переходом через десяток. Выражения с переменной. Решение уравнений. Обозначение геометрических фигур буквами. Закрепление пройденного материала. Решение задач.</w:t>
      </w:r>
    </w:p>
    <w:p w:rsidR="00992090" w:rsidRPr="00E17A67" w:rsidRDefault="00992090" w:rsidP="00B306FA">
      <w:pPr>
        <w:pStyle w:val="a4"/>
        <w:ind w:firstLine="360"/>
        <w:rPr>
          <w:rFonts w:cs="Times New Roman"/>
          <w:b/>
          <w:bCs/>
          <w:color w:val="FF0000"/>
        </w:rPr>
      </w:pPr>
      <w:r>
        <w:rPr>
          <w:rFonts w:cs="Times New Roman"/>
          <w:b/>
          <w:bCs/>
        </w:rPr>
        <w:t xml:space="preserve">2.Числа от 1 до 100. Табличное умножение и </w:t>
      </w:r>
      <w:r w:rsidRPr="00B56AA2">
        <w:rPr>
          <w:rFonts w:cs="Times New Roman"/>
          <w:b/>
          <w:bCs/>
        </w:rPr>
        <w:t>деление. (</w:t>
      </w:r>
      <w:r w:rsidRPr="00FD4C97">
        <w:rPr>
          <w:rFonts w:cs="Times New Roman"/>
          <w:b/>
          <w:bCs/>
        </w:rPr>
        <w:t>70</w:t>
      </w:r>
      <w:r w:rsidRPr="00B56AA2">
        <w:rPr>
          <w:rFonts w:cs="Times New Roman"/>
          <w:b/>
          <w:bCs/>
        </w:rPr>
        <w:t xml:space="preserve"> ч.)</w:t>
      </w:r>
    </w:p>
    <w:p w:rsidR="00992090" w:rsidRPr="000A597E" w:rsidRDefault="00992090" w:rsidP="00B306FA">
      <w:pPr>
        <w:pStyle w:val="a4"/>
        <w:ind w:firstLine="360"/>
        <w:jc w:val="both"/>
        <w:rPr>
          <w:rFonts w:cs="Times New Roman"/>
        </w:rPr>
      </w:pPr>
      <w:r>
        <w:rPr>
          <w:rFonts w:cs="Times New Roman"/>
        </w:rPr>
        <w:t>Связь умножения и деления; таблицы умножения и деления с числами 2, 3; чётные и нечётные числа; зависимости между величинами: цена, количество, стоимость. Порядок выполнения действий в выражениях со скобками и без скобок. Зависимости между пропорциональными величинами: масса одного предмета, количество предметов, масса всех предметов; расход ткани на один предмет, количество предметов, расход ткани на все предметы. Текстовые задачи на увеличение (уменьшение) числа в несколько раз, на кратное сравнение чисел. Задачи на нахождение четвёртого пропорционального. Таблицы умножения и деления с числами 4, 5, 6, 7, 8, 9. Таблица Пифагора. Площадь. Способы сравнения фигур по площади. Единицы площади: квадратный сантиметр, квадратный дециметр, квадратный метр. Площадь прямоугольника. Умножение на 1 и на 0. Деление вида а : а, 0 : а, при а ≠ 0. Текстовые задачи в три действия. Круг. Окружность (центр, радиус, диаметр). Вычерчивание окружностей с использованием циркуля. Доли (половина, треть, четверть, десятая, сотая). Образование и сравнение долей. Задачи на нахождение доли числа и числа по его доле. Единицы времени: год, месяц, сутки.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3.Числа от 1 до 100. </w:t>
      </w:r>
      <w:proofErr w:type="spellStart"/>
      <w:r w:rsidRPr="00DB1D84">
        <w:rPr>
          <w:rFonts w:cs="Times New Roman"/>
          <w:b/>
          <w:bCs/>
        </w:rPr>
        <w:t>Внетабличное</w:t>
      </w:r>
      <w:proofErr w:type="spellEnd"/>
      <w:r w:rsidRPr="00DB1D84">
        <w:rPr>
          <w:rFonts w:cs="Times New Roman"/>
          <w:b/>
          <w:bCs/>
        </w:rPr>
        <w:t xml:space="preserve"> умножение </w:t>
      </w:r>
      <w:r w:rsidRPr="00B56AA2">
        <w:rPr>
          <w:rFonts w:cs="Times New Roman"/>
          <w:b/>
          <w:bCs/>
        </w:rPr>
        <w:t>и деление. (</w:t>
      </w:r>
      <w:r w:rsidRPr="00FD4C97">
        <w:rPr>
          <w:rFonts w:cs="Times New Roman"/>
          <w:b/>
          <w:bCs/>
        </w:rPr>
        <w:t>35</w:t>
      </w:r>
      <w:r w:rsidRPr="00B56AA2">
        <w:rPr>
          <w:rFonts w:cs="Times New Roman"/>
          <w:b/>
          <w:bCs/>
        </w:rPr>
        <w:t xml:space="preserve"> ч.) </w:t>
      </w:r>
    </w:p>
    <w:p w:rsidR="00992090" w:rsidRPr="000A597E" w:rsidRDefault="00992090" w:rsidP="00B306FA">
      <w:pPr>
        <w:pStyle w:val="a4"/>
        <w:ind w:firstLine="360"/>
        <w:jc w:val="both"/>
        <w:rPr>
          <w:rFonts w:cs="Times New Roman"/>
        </w:rPr>
      </w:pPr>
      <w:r w:rsidRPr="00E67C66">
        <w:rPr>
          <w:rFonts w:cs="Times New Roman"/>
        </w:rPr>
        <w:t xml:space="preserve">Приёмы умножения для случаев вида 23 </w:t>
      </w:r>
      <w:r w:rsidRPr="00E67C66">
        <w:rPr>
          <w:rFonts w:cs="Times New Roman"/>
          <w:b/>
          <w:bCs/>
        </w:rPr>
        <w:t>·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4, 4</w:t>
      </w:r>
      <w:r w:rsidRPr="00E67C66">
        <w:rPr>
          <w:rFonts w:cs="Times New Roman"/>
        </w:rPr>
        <w:t xml:space="preserve"> </w:t>
      </w:r>
      <w:r w:rsidRPr="00E67C66">
        <w:rPr>
          <w:rFonts w:cs="Times New Roman"/>
          <w:b/>
          <w:bCs/>
        </w:rPr>
        <w:t>·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 xml:space="preserve">23. Приёмы деления для случаев вида 78 </w:t>
      </w:r>
      <w:r w:rsidRPr="00E67C66">
        <w:rPr>
          <w:rFonts w:cs="Times New Roman"/>
          <w:b/>
          <w:bCs/>
        </w:rPr>
        <w:t>:</w:t>
      </w:r>
      <w:r>
        <w:rPr>
          <w:rFonts w:cs="Times New Roman"/>
        </w:rPr>
        <w:t xml:space="preserve"> 2, 69 </w:t>
      </w:r>
      <w:r w:rsidRPr="00E67C66">
        <w:rPr>
          <w:rFonts w:cs="Times New Roman"/>
          <w:b/>
          <w:bCs/>
        </w:rPr>
        <w:t>:</w:t>
      </w:r>
      <w:r>
        <w:rPr>
          <w:rFonts w:cs="Times New Roman"/>
        </w:rPr>
        <w:t xml:space="preserve"> 3. Деление суммы на число. Связь между числами при делении. Проверка умножения делением. Выражения с двумя переменными вида </w:t>
      </w:r>
      <w:r w:rsidRPr="00677F5C">
        <w:rPr>
          <w:rFonts w:cs="Times New Roman"/>
          <w:i/>
          <w:iCs/>
          <w:lang w:val="en-US"/>
        </w:rPr>
        <w:t>a</w:t>
      </w:r>
      <w:r w:rsidRPr="00677F5C">
        <w:rPr>
          <w:rFonts w:cs="Times New Roman"/>
        </w:rPr>
        <w:t xml:space="preserve"> </w:t>
      </w:r>
      <w:r>
        <w:rPr>
          <w:rFonts w:cs="Times New Roman"/>
        </w:rPr>
        <w:t>+</w:t>
      </w:r>
      <w:r w:rsidRPr="00677F5C">
        <w:rPr>
          <w:rFonts w:cs="Times New Roman"/>
        </w:rPr>
        <w:t xml:space="preserve"> </w:t>
      </w:r>
      <w:r w:rsidRPr="00677F5C">
        <w:rPr>
          <w:rFonts w:cs="Times New Roman"/>
          <w:i/>
          <w:iCs/>
          <w:lang w:val="en-US"/>
        </w:rPr>
        <w:t>b</w:t>
      </w:r>
      <w:r>
        <w:rPr>
          <w:rFonts w:cs="Times New Roman"/>
          <w:i/>
          <w:iCs/>
        </w:rPr>
        <w:t xml:space="preserve">, </w:t>
      </w:r>
      <w:r w:rsidRPr="00677F5C">
        <w:rPr>
          <w:rFonts w:cs="Times New Roman"/>
          <w:i/>
          <w:iCs/>
          <w:lang w:val="en-US"/>
        </w:rPr>
        <w:t>a</w:t>
      </w:r>
      <w:r w:rsidRPr="00677F5C">
        <w:rPr>
          <w:rFonts w:cs="Times New Roman"/>
        </w:rPr>
        <w:t xml:space="preserve"> </w:t>
      </w:r>
      <w:r>
        <w:rPr>
          <w:rFonts w:cs="Times New Roman"/>
        </w:rPr>
        <w:t>–</w:t>
      </w:r>
      <w:r w:rsidRPr="00677F5C">
        <w:rPr>
          <w:rFonts w:cs="Times New Roman"/>
        </w:rPr>
        <w:t xml:space="preserve"> </w:t>
      </w:r>
      <w:r w:rsidRPr="00677F5C">
        <w:rPr>
          <w:rFonts w:cs="Times New Roman"/>
          <w:i/>
          <w:iCs/>
          <w:lang w:val="en-US"/>
        </w:rPr>
        <w:t>b</w:t>
      </w:r>
      <w:r>
        <w:rPr>
          <w:rFonts w:cs="Times New Roman"/>
          <w:i/>
          <w:iCs/>
        </w:rPr>
        <w:t xml:space="preserve">, а </w:t>
      </w:r>
      <w:r w:rsidRPr="00E67C66">
        <w:rPr>
          <w:rFonts w:cs="Times New Roman"/>
          <w:b/>
          <w:bCs/>
        </w:rPr>
        <w:t>·</w:t>
      </w:r>
      <w:r>
        <w:rPr>
          <w:rFonts w:cs="Times New Roman"/>
          <w:b/>
          <w:bCs/>
        </w:rPr>
        <w:t xml:space="preserve"> </w:t>
      </w:r>
      <w:r w:rsidRPr="00677F5C">
        <w:rPr>
          <w:rFonts w:cs="Times New Roman"/>
          <w:i/>
          <w:iCs/>
          <w:lang w:val="en-US"/>
        </w:rPr>
        <w:t>b</w:t>
      </w:r>
      <w:r>
        <w:rPr>
          <w:rFonts w:cs="Times New Roman"/>
          <w:i/>
          <w:iCs/>
        </w:rPr>
        <w:t xml:space="preserve">, а </w:t>
      </w:r>
      <w:r>
        <w:rPr>
          <w:rFonts w:cs="Times New Roman"/>
          <w:b/>
          <w:bCs/>
        </w:rPr>
        <w:t xml:space="preserve">: </w:t>
      </w:r>
      <w:r w:rsidRPr="00677F5C">
        <w:rPr>
          <w:rFonts w:cs="Times New Roman"/>
          <w:i/>
          <w:iCs/>
          <w:lang w:val="en-US"/>
        </w:rPr>
        <w:t>b</w:t>
      </w:r>
      <w:r>
        <w:rPr>
          <w:rFonts w:cs="Times New Roman"/>
          <w:i/>
          <w:iCs/>
        </w:rPr>
        <w:t xml:space="preserve"> (</w:t>
      </w:r>
      <w:r w:rsidRPr="00677F5C">
        <w:rPr>
          <w:rFonts w:cs="Times New Roman"/>
          <w:i/>
          <w:iCs/>
          <w:lang w:val="en-US"/>
        </w:rPr>
        <w:t>b</w:t>
      </w:r>
      <w:r>
        <w:rPr>
          <w:rFonts w:cs="Times New Roman"/>
        </w:rPr>
        <w:t xml:space="preserve"> ≠ 0</w:t>
      </w:r>
      <w:r>
        <w:rPr>
          <w:rFonts w:cs="Times New Roman"/>
          <w:i/>
          <w:iCs/>
        </w:rPr>
        <w:t xml:space="preserve">), </w:t>
      </w:r>
      <w:r>
        <w:rPr>
          <w:rFonts w:cs="Times New Roman"/>
        </w:rPr>
        <w:t>вычисление их значений при заданных значениях букв. Решение уравнений на основе связи между компонентами и результатами умножения и деления. Деление с остатком. Решение задач на нахождение четвёртого пропорционального.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4.</w:t>
      </w:r>
      <w:r w:rsidRPr="00D114DA">
        <w:rPr>
          <w:rFonts w:cs="Times New Roman"/>
          <w:b/>
          <w:bCs/>
        </w:rPr>
        <w:t xml:space="preserve">Числа от 1 до 1000. </w:t>
      </w:r>
      <w:r w:rsidRPr="00B56AA2">
        <w:rPr>
          <w:rFonts w:cs="Times New Roman"/>
          <w:b/>
          <w:bCs/>
        </w:rPr>
        <w:t>Нумерация. (1</w:t>
      </w:r>
      <w:r w:rsidRPr="00FD4C97">
        <w:rPr>
          <w:rFonts w:cs="Times New Roman"/>
          <w:b/>
          <w:bCs/>
        </w:rPr>
        <w:t>5</w:t>
      </w:r>
      <w:r w:rsidRPr="00B56AA2">
        <w:rPr>
          <w:rFonts w:cs="Times New Roman"/>
          <w:b/>
          <w:bCs/>
        </w:rPr>
        <w:t xml:space="preserve"> ч.)</w:t>
      </w:r>
    </w:p>
    <w:p w:rsidR="00992090" w:rsidRPr="000A597E" w:rsidRDefault="00992090" w:rsidP="00B306FA">
      <w:pPr>
        <w:pStyle w:val="a4"/>
        <w:ind w:firstLine="360"/>
        <w:jc w:val="both"/>
        <w:rPr>
          <w:rFonts w:cs="Times New Roman"/>
        </w:rPr>
      </w:pPr>
      <w:r>
        <w:rPr>
          <w:rFonts w:cs="Times New Roman"/>
        </w:rPr>
        <w:t xml:space="preserve">Устная и письменная нумерация. Разряды счётных единиц. Натуральная последовательность трёхзначных чисел. Увеличение и уменьшение числа в 10, 100 раз. Замена трёхзначного числа суммой разрядных слагаемых. Сравнение трёхзначных чисел. Единицы массы: килограмм, грамм. 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5.</w:t>
      </w:r>
      <w:r w:rsidRPr="001D5836">
        <w:rPr>
          <w:rFonts w:cs="Times New Roman"/>
          <w:b/>
          <w:bCs/>
        </w:rPr>
        <w:t xml:space="preserve">Числа от 1 до 1000. Сложение и </w:t>
      </w:r>
      <w:r w:rsidRPr="00B56AA2">
        <w:rPr>
          <w:rFonts w:cs="Times New Roman"/>
          <w:b/>
          <w:bCs/>
        </w:rPr>
        <w:t>вычитание. (1</w:t>
      </w:r>
      <w:r w:rsidRPr="00FD4C97">
        <w:rPr>
          <w:rFonts w:cs="Times New Roman"/>
          <w:b/>
          <w:bCs/>
        </w:rPr>
        <w:t>3</w:t>
      </w:r>
      <w:r w:rsidRPr="00B56AA2">
        <w:rPr>
          <w:rFonts w:cs="Times New Roman"/>
          <w:b/>
          <w:bCs/>
        </w:rPr>
        <w:t xml:space="preserve"> ч.)</w:t>
      </w:r>
    </w:p>
    <w:p w:rsidR="00992090" w:rsidRPr="000D57BE" w:rsidRDefault="00992090" w:rsidP="00B306FA">
      <w:pPr>
        <w:pStyle w:val="a4"/>
        <w:ind w:firstLine="360"/>
        <w:jc w:val="both"/>
        <w:rPr>
          <w:rFonts w:cs="Times New Roman"/>
        </w:rPr>
      </w:pPr>
      <w:r>
        <w:rPr>
          <w:rFonts w:cs="Times New Roman"/>
        </w:rPr>
        <w:t>Приёмы устного сложения и вычитания в пределах 1000. Алгоритмы письменного сложения и вычитания в пределах 1000. Виды треугольников: равносторонний, равнобедренный.</w:t>
      </w:r>
    </w:p>
    <w:p w:rsidR="00992090" w:rsidRDefault="00992090" w:rsidP="00B306FA">
      <w:pPr>
        <w:pStyle w:val="a4"/>
        <w:ind w:firstLine="360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6.</w:t>
      </w:r>
      <w:r w:rsidRPr="007838D7">
        <w:rPr>
          <w:rFonts w:cs="Times New Roman"/>
          <w:b/>
          <w:bCs/>
        </w:rPr>
        <w:t xml:space="preserve">Числа от 1 до 1000. Умножение и </w:t>
      </w:r>
      <w:r w:rsidRPr="00B56AA2">
        <w:rPr>
          <w:rFonts w:cs="Times New Roman"/>
          <w:b/>
          <w:bCs/>
        </w:rPr>
        <w:t>деление. (1</w:t>
      </w:r>
      <w:r w:rsidRPr="00FD4C97">
        <w:rPr>
          <w:rFonts w:cs="Times New Roman"/>
          <w:b/>
          <w:bCs/>
        </w:rPr>
        <w:t>9</w:t>
      </w:r>
      <w:r w:rsidRPr="00B56AA2">
        <w:rPr>
          <w:rFonts w:cs="Times New Roman"/>
          <w:b/>
          <w:bCs/>
        </w:rPr>
        <w:t xml:space="preserve"> ч.)</w:t>
      </w:r>
    </w:p>
    <w:p w:rsidR="00992090" w:rsidRPr="000A597E" w:rsidRDefault="00992090" w:rsidP="00B306FA">
      <w:pPr>
        <w:pStyle w:val="a4"/>
        <w:ind w:firstLine="360"/>
        <w:jc w:val="both"/>
        <w:rPr>
          <w:rFonts w:cs="Times New Roman"/>
        </w:rPr>
      </w:pPr>
      <w:r>
        <w:rPr>
          <w:rFonts w:cs="Times New Roman"/>
        </w:rPr>
        <w:t xml:space="preserve">Приёмы устного умножения и деления. Виды треугольников: прямоугольный, тупоугольный, остроугольный. Приём письменного умножения и деления на однозначное число. Знакомство с калькулятором. </w:t>
      </w:r>
    </w:p>
    <w:p w:rsidR="00992090" w:rsidRPr="00E157D4" w:rsidRDefault="00992090" w:rsidP="00B306FA">
      <w:pPr>
        <w:pStyle w:val="a4"/>
        <w:ind w:firstLine="360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7.</w:t>
      </w:r>
      <w:r w:rsidRPr="00E157D4">
        <w:rPr>
          <w:rFonts w:cs="Times New Roman"/>
          <w:b/>
          <w:bCs/>
        </w:rPr>
        <w:t xml:space="preserve">Итоговое повторение «Что узнали, чему научились в </w:t>
      </w:r>
      <w:r w:rsidRPr="00B56AA2">
        <w:rPr>
          <w:rFonts w:cs="Times New Roman"/>
          <w:b/>
          <w:bCs/>
        </w:rPr>
        <w:t>3  классе». (</w:t>
      </w:r>
      <w:r w:rsidRPr="00FD4C97">
        <w:rPr>
          <w:rFonts w:cs="Times New Roman"/>
          <w:b/>
          <w:bCs/>
        </w:rPr>
        <w:t>8</w:t>
      </w:r>
      <w:r w:rsidRPr="00B56AA2">
        <w:rPr>
          <w:rFonts w:cs="Times New Roman"/>
          <w:b/>
          <w:bCs/>
        </w:rPr>
        <w:t xml:space="preserve"> ч.)</w:t>
      </w:r>
    </w:p>
    <w:p w:rsidR="00992090" w:rsidRPr="000A597E" w:rsidRDefault="00992090" w:rsidP="00B306FA">
      <w:pPr>
        <w:pStyle w:val="a4"/>
        <w:ind w:firstLine="360"/>
        <w:jc w:val="both"/>
        <w:rPr>
          <w:rFonts w:cs="Times New Roman"/>
        </w:rPr>
      </w:pPr>
      <w:r w:rsidRPr="00156BDD">
        <w:rPr>
          <w:rFonts w:cs="Times New Roman"/>
        </w:rPr>
        <w:t>Числа от 1 до 100. Сложение и вычитание. Умножение и деление. Числа от 1 до 1000. Нумерация. Сложение и вычитание. Умножение и деление.</w:t>
      </w: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94415B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306FA">
        <w:rPr>
          <w:rFonts w:ascii="Times New Roman" w:hAnsi="Times New Roman"/>
          <w:b/>
          <w:sz w:val="24"/>
          <w:szCs w:val="24"/>
          <w:lang w:eastAsia="ru-RU"/>
        </w:rPr>
        <w:lastRenderedPageBreak/>
        <w:t>ТЕМАТИЧЕСКОЕ ПЛАНИРОВАНИЕ</w:t>
      </w:r>
    </w:p>
    <w:tbl>
      <w:tblPr>
        <w:tblpPr w:leftFromText="180" w:rightFromText="180" w:vertAnchor="page" w:horzAnchor="margin" w:tblpXSpec="center" w:tblpY="1681"/>
        <w:tblW w:w="10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4"/>
        <w:gridCol w:w="2316"/>
        <w:gridCol w:w="1755"/>
        <w:gridCol w:w="1292"/>
        <w:gridCol w:w="1468"/>
        <w:gridCol w:w="1308"/>
        <w:gridCol w:w="1087"/>
      </w:tblGrid>
      <w:tr w:rsidR="00992090" w:rsidRPr="00E25E29" w:rsidTr="00BB26CF">
        <w:tc>
          <w:tcPr>
            <w:tcW w:w="864" w:type="dxa"/>
            <w:vMerge w:val="restart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b/>
                <w:bCs/>
              </w:rPr>
            </w:pPr>
            <w:r w:rsidRPr="00F97784">
              <w:rPr>
                <w:rFonts w:cs="Times New Roman"/>
                <w:sz w:val="20"/>
                <w:szCs w:val="20"/>
              </w:rPr>
              <w:t>№ раздела и темы</w:t>
            </w:r>
          </w:p>
        </w:tc>
        <w:tc>
          <w:tcPr>
            <w:tcW w:w="2316" w:type="dxa"/>
            <w:vMerge w:val="restart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b/>
                <w:bCs/>
              </w:rPr>
            </w:pPr>
            <w:r w:rsidRPr="00F97784">
              <w:rPr>
                <w:rFonts w:cs="Times New Roman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1755" w:type="dxa"/>
            <w:vMerge w:val="restart"/>
          </w:tcPr>
          <w:p w:rsidR="00992090" w:rsidRDefault="00992090" w:rsidP="00B306FA">
            <w:pPr>
              <w:pStyle w:val="a4"/>
              <w:jc w:val="center"/>
              <w:rPr>
                <w:rFonts w:cs="Times New Roman"/>
                <w:sz w:val="20"/>
                <w:szCs w:val="20"/>
              </w:rPr>
            </w:pPr>
            <w:r w:rsidRPr="00F97784">
              <w:rPr>
                <w:rFonts w:cs="Times New Roman"/>
                <w:sz w:val="20"/>
                <w:szCs w:val="20"/>
              </w:rPr>
              <w:t>Кол-во часов</w:t>
            </w:r>
            <w:r>
              <w:rPr>
                <w:rFonts w:cs="Times New Roman"/>
                <w:sz w:val="20"/>
                <w:szCs w:val="20"/>
              </w:rPr>
              <w:t xml:space="preserve"> по плану,</w:t>
            </w:r>
          </w:p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sz w:val="20"/>
                <w:szCs w:val="20"/>
              </w:rPr>
              <w:t xml:space="preserve">  с   учит./</w:t>
            </w:r>
            <w:proofErr w:type="spellStart"/>
            <w:r>
              <w:rPr>
                <w:rFonts w:cs="Times New Roman"/>
                <w:sz w:val="20"/>
                <w:szCs w:val="20"/>
              </w:rPr>
              <w:t>самост</w:t>
            </w:r>
            <w:proofErr w:type="spellEnd"/>
          </w:p>
        </w:tc>
        <w:tc>
          <w:tcPr>
            <w:tcW w:w="5155" w:type="dxa"/>
            <w:gridSpan w:val="4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sz w:val="20"/>
                <w:szCs w:val="20"/>
              </w:rPr>
            </w:pPr>
            <w:r w:rsidRPr="00F97784">
              <w:rPr>
                <w:rFonts w:cs="Times New Roman"/>
                <w:sz w:val="20"/>
                <w:szCs w:val="20"/>
              </w:rPr>
              <w:t>виды контроля</w:t>
            </w:r>
          </w:p>
        </w:tc>
      </w:tr>
      <w:tr w:rsidR="00992090" w:rsidRPr="00E25E29" w:rsidTr="00BB26CF">
        <w:tc>
          <w:tcPr>
            <w:tcW w:w="864" w:type="dxa"/>
            <w:vMerge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2316" w:type="dxa"/>
            <w:vMerge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755" w:type="dxa"/>
            <w:vMerge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292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sz w:val="18"/>
                <w:szCs w:val="18"/>
              </w:rPr>
            </w:pPr>
            <w:r w:rsidRPr="00F97784">
              <w:rPr>
                <w:rFonts w:cs="Times New Roman"/>
                <w:sz w:val="18"/>
                <w:szCs w:val="18"/>
              </w:rPr>
              <w:t>стартовая</w:t>
            </w:r>
          </w:p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sz w:val="18"/>
                <w:szCs w:val="18"/>
              </w:rPr>
            </w:pPr>
            <w:r w:rsidRPr="00F97784">
              <w:rPr>
                <w:rFonts w:cs="Times New Roman"/>
                <w:sz w:val="18"/>
                <w:szCs w:val="18"/>
              </w:rPr>
              <w:t xml:space="preserve">контрольная </w:t>
            </w:r>
          </w:p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sz w:val="18"/>
                <w:szCs w:val="18"/>
              </w:rPr>
            </w:pPr>
            <w:r w:rsidRPr="00F97784">
              <w:rPr>
                <w:rFonts w:cs="Times New Roman"/>
                <w:sz w:val="18"/>
                <w:szCs w:val="18"/>
              </w:rPr>
              <w:t>работа</w:t>
            </w:r>
          </w:p>
        </w:tc>
        <w:tc>
          <w:tcPr>
            <w:tcW w:w="146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sz w:val="18"/>
                <w:szCs w:val="18"/>
              </w:rPr>
            </w:pPr>
            <w:r w:rsidRPr="00F97784">
              <w:rPr>
                <w:rFonts w:cs="Times New Roman"/>
                <w:sz w:val="18"/>
                <w:szCs w:val="18"/>
              </w:rPr>
              <w:t>математический диктант</w:t>
            </w:r>
          </w:p>
        </w:tc>
        <w:tc>
          <w:tcPr>
            <w:tcW w:w="130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sz w:val="18"/>
                <w:szCs w:val="18"/>
              </w:rPr>
            </w:pPr>
            <w:r w:rsidRPr="00F97784">
              <w:rPr>
                <w:rFonts w:cs="Times New Roman"/>
                <w:sz w:val="18"/>
                <w:szCs w:val="18"/>
              </w:rPr>
              <w:t>контрольные работы</w:t>
            </w:r>
          </w:p>
        </w:tc>
        <w:tc>
          <w:tcPr>
            <w:tcW w:w="1087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sz w:val="18"/>
                <w:szCs w:val="18"/>
              </w:rPr>
            </w:pPr>
            <w:r w:rsidRPr="00F97784">
              <w:rPr>
                <w:rFonts w:cs="Times New Roman"/>
                <w:sz w:val="18"/>
                <w:szCs w:val="18"/>
              </w:rPr>
              <w:t>ИККР</w:t>
            </w:r>
          </w:p>
        </w:tc>
      </w:tr>
      <w:tr w:rsidR="00992090" w:rsidRPr="00E25E29" w:rsidTr="00BB26CF">
        <w:tc>
          <w:tcPr>
            <w:tcW w:w="864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  <w:r w:rsidRPr="00F97784">
              <w:rPr>
                <w:rFonts w:cs="Times New Roman"/>
              </w:rPr>
              <w:t>1</w:t>
            </w:r>
          </w:p>
        </w:tc>
        <w:tc>
          <w:tcPr>
            <w:tcW w:w="2316" w:type="dxa"/>
          </w:tcPr>
          <w:p w:rsidR="00992090" w:rsidRPr="00F97784" w:rsidRDefault="00992090" w:rsidP="00B306FA">
            <w:pPr>
              <w:pStyle w:val="a4"/>
              <w:rPr>
                <w:rFonts w:cs="Times New Roman"/>
              </w:rPr>
            </w:pPr>
            <w:r w:rsidRPr="00F97784">
              <w:rPr>
                <w:rFonts w:cs="Times New Roman"/>
              </w:rPr>
              <w:t>Числа от 1 до 100. Сложение и вычитание.</w:t>
            </w:r>
          </w:p>
        </w:tc>
        <w:tc>
          <w:tcPr>
            <w:tcW w:w="1755" w:type="dxa"/>
          </w:tcPr>
          <w:p w:rsidR="00992090" w:rsidRPr="0094415B" w:rsidRDefault="00992090" w:rsidP="000465C3">
            <w:pPr>
              <w:pStyle w:val="a4"/>
              <w:tabs>
                <w:tab w:val="left" w:pos="732"/>
              </w:tabs>
              <w:rPr>
                <w:rFonts w:cs="Times New Roman"/>
              </w:rPr>
            </w:pPr>
            <w:r>
              <w:rPr>
                <w:rFonts w:cs="Times New Roman"/>
              </w:rPr>
              <w:t>10       7          3</w:t>
            </w:r>
          </w:p>
        </w:tc>
        <w:tc>
          <w:tcPr>
            <w:tcW w:w="1292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  <w:r w:rsidRPr="00F97784">
              <w:rPr>
                <w:rFonts w:cs="Times New Roman"/>
              </w:rPr>
              <w:t>1</w:t>
            </w:r>
          </w:p>
        </w:tc>
        <w:tc>
          <w:tcPr>
            <w:tcW w:w="146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130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1087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</w:tr>
      <w:tr w:rsidR="00992090" w:rsidRPr="00E25E29" w:rsidTr="00BB26CF">
        <w:tc>
          <w:tcPr>
            <w:tcW w:w="864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  <w:r w:rsidRPr="00F97784">
              <w:rPr>
                <w:rFonts w:cs="Times New Roman"/>
              </w:rPr>
              <w:t>2</w:t>
            </w:r>
          </w:p>
        </w:tc>
        <w:tc>
          <w:tcPr>
            <w:tcW w:w="2316" w:type="dxa"/>
          </w:tcPr>
          <w:p w:rsidR="00992090" w:rsidRPr="00F97784" w:rsidRDefault="00992090" w:rsidP="00B306FA">
            <w:pPr>
              <w:pStyle w:val="a4"/>
              <w:rPr>
                <w:rFonts w:cs="Times New Roman"/>
              </w:rPr>
            </w:pPr>
            <w:r w:rsidRPr="00F97784">
              <w:rPr>
                <w:rFonts w:cs="Times New Roman"/>
              </w:rPr>
              <w:t>Числа от 1 до 100. Табличное умножение и деление.</w:t>
            </w:r>
          </w:p>
        </w:tc>
        <w:tc>
          <w:tcPr>
            <w:tcW w:w="1755" w:type="dxa"/>
          </w:tcPr>
          <w:p w:rsidR="00992090" w:rsidRPr="0094415B" w:rsidRDefault="00992090" w:rsidP="0094415B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70     43        27</w:t>
            </w:r>
          </w:p>
        </w:tc>
        <w:tc>
          <w:tcPr>
            <w:tcW w:w="1292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146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  <w:r w:rsidRPr="00F97784">
              <w:rPr>
                <w:rFonts w:cs="Times New Roman"/>
              </w:rPr>
              <w:t>1</w:t>
            </w:r>
          </w:p>
        </w:tc>
        <w:tc>
          <w:tcPr>
            <w:tcW w:w="130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  <w:r w:rsidRPr="00F97784">
              <w:rPr>
                <w:rFonts w:cs="Times New Roman"/>
              </w:rPr>
              <w:t>3</w:t>
            </w:r>
          </w:p>
        </w:tc>
        <w:tc>
          <w:tcPr>
            <w:tcW w:w="1087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</w:tr>
      <w:tr w:rsidR="00992090" w:rsidRPr="00E25E29" w:rsidTr="00BB26CF">
        <w:tc>
          <w:tcPr>
            <w:tcW w:w="864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  <w:r w:rsidRPr="00F97784">
              <w:rPr>
                <w:rFonts w:cs="Times New Roman"/>
              </w:rPr>
              <w:t>3</w:t>
            </w:r>
          </w:p>
        </w:tc>
        <w:tc>
          <w:tcPr>
            <w:tcW w:w="2316" w:type="dxa"/>
          </w:tcPr>
          <w:p w:rsidR="00992090" w:rsidRPr="00F97784" w:rsidRDefault="00992090" w:rsidP="00B306FA">
            <w:pPr>
              <w:pStyle w:val="a4"/>
              <w:rPr>
                <w:rFonts w:cs="Times New Roman"/>
              </w:rPr>
            </w:pPr>
            <w:r w:rsidRPr="00F97784">
              <w:rPr>
                <w:rFonts w:cs="Times New Roman"/>
              </w:rPr>
              <w:t xml:space="preserve">Числа от 1 до 100. </w:t>
            </w:r>
            <w:proofErr w:type="spellStart"/>
            <w:r w:rsidRPr="00F97784">
              <w:rPr>
                <w:rFonts w:cs="Times New Roman"/>
              </w:rPr>
              <w:t>Внетабличное</w:t>
            </w:r>
            <w:proofErr w:type="spellEnd"/>
            <w:r w:rsidRPr="00F97784">
              <w:rPr>
                <w:rFonts w:cs="Times New Roman"/>
              </w:rPr>
              <w:t xml:space="preserve"> умножение и деление.</w:t>
            </w:r>
          </w:p>
        </w:tc>
        <w:tc>
          <w:tcPr>
            <w:tcW w:w="1755" w:type="dxa"/>
          </w:tcPr>
          <w:p w:rsidR="00992090" w:rsidRPr="0094415B" w:rsidRDefault="00992090" w:rsidP="0094415B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35     32          3</w:t>
            </w:r>
          </w:p>
        </w:tc>
        <w:tc>
          <w:tcPr>
            <w:tcW w:w="1292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146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130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  <w:r w:rsidRPr="00F97784">
              <w:rPr>
                <w:rFonts w:cs="Times New Roman"/>
              </w:rPr>
              <w:t>2</w:t>
            </w:r>
          </w:p>
        </w:tc>
        <w:tc>
          <w:tcPr>
            <w:tcW w:w="1087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</w:tr>
      <w:tr w:rsidR="00992090" w:rsidRPr="00E25E29" w:rsidTr="00BB26CF">
        <w:tc>
          <w:tcPr>
            <w:tcW w:w="864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  <w:r w:rsidRPr="00F97784">
              <w:rPr>
                <w:rFonts w:cs="Times New Roman"/>
              </w:rPr>
              <w:t>4</w:t>
            </w:r>
          </w:p>
        </w:tc>
        <w:tc>
          <w:tcPr>
            <w:tcW w:w="2316" w:type="dxa"/>
          </w:tcPr>
          <w:p w:rsidR="00992090" w:rsidRPr="00F97784" w:rsidRDefault="00992090" w:rsidP="00B306FA">
            <w:pPr>
              <w:pStyle w:val="a4"/>
              <w:rPr>
                <w:rFonts w:cs="Times New Roman"/>
              </w:rPr>
            </w:pPr>
            <w:r w:rsidRPr="00F97784">
              <w:rPr>
                <w:rFonts w:cs="Times New Roman"/>
              </w:rPr>
              <w:t xml:space="preserve">Числа от 1 до 1000. Нумерация. </w:t>
            </w:r>
          </w:p>
        </w:tc>
        <w:tc>
          <w:tcPr>
            <w:tcW w:w="1755" w:type="dxa"/>
          </w:tcPr>
          <w:p w:rsidR="00992090" w:rsidRPr="0094415B" w:rsidRDefault="00992090" w:rsidP="00BB26CF">
            <w:pPr>
              <w:pStyle w:val="a4"/>
              <w:tabs>
                <w:tab w:val="left" w:pos="1176"/>
              </w:tabs>
              <w:rPr>
                <w:rFonts w:cs="Times New Roman"/>
              </w:rPr>
            </w:pPr>
            <w:r>
              <w:rPr>
                <w:rFonts w:cs="Times New Roman"/>
              </w:rPr>
              <w:t>15     15</w:t>
            </w:r>
            <w:r>
              <w:rPr>
                <w:rFonts w:cs="Times New Roman"/>
              </w:rPr>
              <w:tab/>
              <w:t xml:space="preserve">  </w:t>
            </w:r>
          </w:p>
        </w:tc>
        <w:tc>
          <w:tcPr>
            <w:tcW w:w="1292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146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130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1087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</w:tr>
      <w:tr w:rsidR="00992090" w:rsidRPr="00E25E29" w:rsidTr="00BB26CF">
        <w:tc>
          <w:tcPr>
            <w:tcW w:w="864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  <w:r w:rsidRPr="00F97784">
              <w:rPr>
                <w:rFonts w:cs="Times New Roman"/>
              </w:rPr>
              <w:t>5</w:t>
            </w:r>
          </w:p>
        </w:tc>
        <w:tc>
          <w:tcPr>
            <w:tcW w:w="2316" w:type="dxa"/>
          </w:tcPr>
          <w:p w:rsidR="00992090" w:rsidRPr="00F97784" w:rsidRDefault="00992090" w:rsidP="00B306FA">
            <w:pPr>
              <w:pStyle w:val="a4"/>
              <w:rPr>
                <w:rFonts w:cs="Times New Roman"/>
              </w:rPr>
            </w:pPr>
            <w:r w:rsidRPr="00F97784">
              <w:rPr>
                <w:rFonts w:cs="Times New Roman"/>
              </w:rPr>
              <w:t>Числа от 1 до 1000. Сложение и вычитание.</w:t>
            </w:r>
          </w:p>
        </w:tc>
        <w:tc>
          <w:tcPr>
            <w:tcW w:w="1755" w:type="dxa"/>
          </w:tcPr>
          <w:p w:rsidR="00992090" w:rsidRPr="0094415B" w:rsidRDefault="00992090" w:rsidP="0094415B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13     12         1</w:t>
            </w:r>
          </w:p>
        </w:tc>
        <w:tc>
          <w:tcPr>
            <w:tcW w:w="1292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146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130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  <w:r w:rsidRPr="00F97784">
              <w:rPr>
                <w:rFonts w:cs="Times New Roman"/>
              </w:rPr>
              <w:t>1</w:t>
            </w:r>
          </w:p>
        </w:tc>
        <w:tc>
          <w:tcPr>
            <w:tcW w:w="1087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</w:tr>
      <w:tr w:rsidR="00992090" w:rsidRPr="00E25E29" w:rsidTr="00BB26CF">
        <w:tc>
          <w:tcPr>
            <w:tcW w:w="864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  <w:r w:rsidRPr="00F97784">
              <w:rPr>
                <w:rFonts w:cs="Times New Roman"/>
              </w:rPr>
              <w:t>6</w:t>
            </w:r>
          </w:p>
        </w:tc>
        <w:tc>
          <w:tcPr>
            <w:tcW w:w="2316" w:type="dxa"/>
          </w:tcPr>
          <w:p w:rsidR="00992090" w:rsidRPr="00F97784" w:rsidRDefault="00992090" w:rsidP="00B306FA">
            <w:pPr>
              <w:pStyle w:val="a4"/>
              <w:rPr>
                <w:rFonts w:cs="Times New Roman"/>
              </w:rPr>
            </w:pPr>
            <w:r w:rsidRPr="00F97784">
              <w:rPr>
                <w:rFonts w:cs="Times New Roman"/>
              </w:rPr>
              <w:t>Числа от 1 до 1000. Умножение и деление.</w:t>
            </w:r>
          </w:p>
        </w:tc>
        <w:tc>
          <w:tcPr>
            <w:tcW w:w="1755" w:type="dxa"/>
          </w:tcPr>
          <w:p w:rsidR="00992090" w:rsidRPr="0094415B" w:rsidRDefault="00992090" w:rsidP="0094415B">
            <w:pPr>
              <w:pStyle w:val="a4"/>
              <w:rPr>
                <w:rFonts w:cs="Times New Roman"/>
              </w:rPr>
            </w:pPr>
            <w:r>
              <w:rPr>
                <w:rFonts w:cs="Times New Roman"/>
              </w:rPr>
              <w:t>19     19</w:t>
            </w:r>
          </w:p>
        </w:tc>
        <w:tc>
          <w:tcPr>
            <w:tcW w:w="1292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146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  <w:r w:rsidRPr="00F97784">
              <w:rPr>
                <w:rFonts w:cs="Times New Roman"/>
              </w:rPr>
              <w:t>1</w:t>
            </w:r>
          </w:p>
        </w:tc>
        <w:tc>
          <w:tcPr>
            <w:tcW w:w="130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  <w:r w:rsidRPr="00F97784">
              <w:rPr>
                <w:rFonts w:cs="Times New Roman"/>
              </w:rPr>
              <w:t>1</w:t>
            </w:r>
          </w:p>
        </w:tc>
        <w:tc>
          <w:tcPr>
            <w:tcW w:w="1087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</w:tr>
      <w:tr w:rsidR="00992090" w:rsidRPr="00E25E29" w:rsidTr="00BB26CF">
        <w:tc>
          <w:tcPr>
            <w:tcW w:w="864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  <w:r w:rsidRPr="00F97784">
              <w:rPr>
                <w:rFonts w:cs="Times New Roman"/>
              </w:rPr>
              <w:t>7</w:t>
            </w:r>
          </w:p>
        </w:tc>
        <w:tc>
          <w:tcPr>
            <w:tcW w:w="2316" w:type="dxa"/>
          </w:tcPr>
          <w:p w:rsidR="00992090" w:rsidRPr="00F97784" w:rsidRDefault="00992090" w:rsidP="00B306FA">
            <w:pPr>
              <w:pStyle w:val="a4"/>
              <w:rPr>
                <w:rFonts w:cs="Times New Roman"/>
              </w:rPr>
            </w:pPr>
            <w:r w:rsidRPr="00F97784">
              <w:rPr>
                <w:rFonts w:cs="Times New Roman"/>
              </w:rPr>
              <w:t>Итоговое повторение «Что узнали, чему научились в 3  классе»</w:t>
            </w:r>
          </w:p>
        </w:tc>
        <w:tc>
          <w:tcPr>
            <w:tcW w:w="1755" w:type="dxa"/>
          </w:tcPr>
          <w:p w:rsidR="00992090" w:rsidRPr="0094415B" w:rsidRDefault="00992090" w:rsidP="0091035D">
            <w:pPr>
              <w:pStyle w:val="a4"/>
              <w:tabs>
                <w:tab w:val="left" w:pos="1356"/>
              </w:tabs>
              <w:rPr>
                <w:rFonts w:cs="Times New Roman"/>
              </w:rPr>
            </w:pPr>
            <w:r>
              <w:rPr>
                <w:rFonts w:cs="Times New Roman"/>
              </w:rPr>
              <w:t>8         5</w:t>
            </w:r>
            <w:r>
              <w:rPr>
                <w:rFonts w:cs="Times New Roman"/>
              </w:rPr>
              <w:tab/>
              <w:t>3</w:t>
            </w:r>
          </w:p>
        </w:tc>
        <w:tc>
          <w:tcPr>
            <w:tcW w:w="1292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146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130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</w:p>
        </w:tc>
        <w:tc>
          <w:tcPr>
            <w:tcW w:w="1087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</w:rPr>
            </w:pPr>
            <w:r w:rsidRPr="00F97784">
              <w:rPr>
                <w:rFonts w:cs="Times New Roman"/>
              </w:rPr>
              <w:t>1</w:t>
            </w:r>
          </w:p>
        </w:tc>
      </w:tr>
      <w:tr w:rsidR="00992090" w:rsidRPr="00E25E29" w:rsidTr="00BB26CF">
        <w:tc>
          <w:tcPr>
            <w:tcW w:w="864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2316" w:type="dxa"/>
          </w:tcPr>
          <w:p w:rsidR="00992090" w:rsidRPr="00F97784" w:rsidRDefault="00992090" w:rsidP="00B306FA">
            <w:pPr>
              <w:pStyle w:val="a4"/>
              <w:rPr>
                <w:rFonts w:cs="Times New Roman"/>
                <w:b/>
                <w:bCs/>
              </w:rPr>
            </w:pPr>
            <w:r w:rsidRPr="00F97784">
              <w:rPr>
                <w:rFonts w:cs="Times New Roman"/>
                <w:b/>
                <w:bCs/>
              </w:rPr>
              <w:t>Итого</w:t>
            </w:r>
          </w:p>
        </w:tc>
        <w:tc>
          <w:tcPr>
            <w:tcW w:w="1755" w:type="dxa"/>
          </w:tcPr>
          <w:p w:rsidR="00992090" w:rsidRPr="0094415B" w:rsidRDefault="00992090" w:rsidP="0094415B">
            <w:pPr>
              <w:pStyle w:val="a4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170    132     37</w:t>
            </w:r>
          </w:p>
        </w:tc>
        <w:tc>
          <w:tcPr>
            <w:tcW w:w="1292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b/>
                <w:bCs/>
              </w:rPr>
            </w:pPr>
            <w:r w:rsidRPr="00F97784">
              <w:rPr>
                <w:rFonts w:cs="Times New Roman"/>
                <w:b/>
                <w:bCs/>
              </w:rPr>
              <w:t>1</w:t>
            </w:r>
          </w:p>
        </w:tc>
        <w:tc>
          <w:tcPr>
            <w:tcW w:w="146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b/>
                <w:bCs/>
              </w:rPr>
            </w:pPr>
            <w:r w:rsidRPr="00F97784">
              <w:rPr>
                <w:rFonts w:cs="Times New Roman"/>
                <w:b/>
                <w:bCs/>
              </w:rPr>
              <w:t>2</w:t>
            </w:r>
          </w:p>
        </w:tc>
        <w:tc>
          <w:tcPr>
            <w:tcW w:w="1308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b/>
                <w:bCs/>
              </w:rPr>
            </w:pPr>
            <w:r w:rsidRPr="00F97784">
              <w:rPr>
                <w:rFonts w:cs="Times New Roman"/>
                <w:b/>
                <w:bCs/>
              </w:rPr>
              <w:t>7</w:t>
            </w:r>
          </w:p>
        </w:tc>
        <w:tc>
          <w:tcPr>
            <w:tcW w:w="1087" w:type="dxa"/>
          </w:tcPr>
          <w:p w:rsidR="00992090" w:rsidRPr="00F97784" w:rsidRDefault="00992090" w:rsidP="00B306FA">
            <w:pPr>
              <w:pStyle w:val="a4"/>
              <w:jc w:val="center"/>
              <w:rPr>
                <w:rFonts w:cs="Times New Roman"/>
                <w:b/>
                <w:bCs/>
              </w:rPr>
            </w:pPr>
            <w:r w:rsidRPr="00F97784">
              <w:rPr>
                <w:rFonts w:cs="Times New Roman"/>
                <w:b/>
                <w:bCs/>
              </w:rPr>
              <w:t>1</w:t>
            </w:r>
          </w:p>
        </w:tc>
      </w:tr>
    </w:tbl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b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306FA">
        <w:rPr>
          <w:rFonts w:ascii="Times New Roman" w:hAnsi="Times New Roman"/>
          <w:b/>
          <w:sz w:val="24"/>
          <w:szCs w:val="24"/>
          <w:lang w:eastAsia="ru-RU"/>
        </w:rPr>
        <w:t>КАЛЕНДАРНО-ТЕМАТИЧЕСКОЕ ПЛАНИРОВАНИЕ</w:t>
      </w:r>
    </w:p>
    <w:tbl>
      <w:tblPr>
        <w:tblpPr w:leftFromText="180" w:rightFromText="180" w:vertAnchor="text" w:horzAnchor="margin" w:tblpY="548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3"/>
        <w:gridCol w:w="113"/>
        <w:gridCol w:w="696"/>
        <w:gridCol w:w="83"/>
        <w:gridCol w:w="693"/>
        <w:gridCol w:w="97"/>
        <w:gridCol w:w="83"/>
        <w:gridCol w:w="637"/>
        <w:gridCol w:w="83"/>
        <w:gridCol w:w="5416"/>
        <w:gridCol w:w="1310"/>
      </w:tblGrid>
      <w:tr w:rsidR="00992090" w:rsidRPr="00E25E29" w:rsidTr="00623C66">
        <w:tc>
          <w:tcPr>
            <w:tcW w:w="1535" w:type="dxa"/>
            <w:gridSpan w:val="4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06FA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1593" w:type="dxa"/>
            <w:gridSpan w:val="5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06FA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6726" w:type="dxa"/>
            <w:gridSpan w:val="2"/>
            <w:vMerge w:val="restart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06FA">
              <w:rPr>
                <w:rFonts w:ascii="Times New Roman" w:hAnsi="Times New Roman"/>
                <w:b/>
                <w:sz w:val="20"/>
                <w:szCs w:val="20"/>
              </w:rPr>
              <w:t>Тема урока</w:t>
            </w:r>
          </w:p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92090" w:rsidRPr="00E25E29" w:rsidTr="00623C66">
        <w:tc>
          <w:tcPr>
            <w:tcW w:w="643" w:type="dxa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06FA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3" w:type="dxa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06FA">
              <w:rPr>
                <w:rFonts w:ascii="Times New Roman" w:hAnsi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900" w:type="dxa"/>
            <w:gridSpan w:val="4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06FA">
              <w:rPr>
                <w:rFonts w:ascii="Times New Roman" w:hAnsi="Times New Roman"/>
                <w:b/>
                <w:sz w:val="20"/>
                <w:szCs w:val="20"/>
              </w:rPr>
              <w:t>факт</w:t>
            </w:r>
          </w:p>
        </w:tc>
        <w:tc>
          <w:tcPr>
            <w:tcW w:w="6726" w:type="dxa"/>
            <w:gridSpan w:val="2"/>
            <w:vMerge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92090" w:rsidRPr="00E25E29" w:rsidTr="00623C66">
        <w:tc>
          <w:tcPr>
            <w:tcW w:w="9854" w:type="dxa"/>
            <w:gridSpan w:val="11"/>
          </w:tcPr>
          <w:p w:rsidR="00992090" w:rsidRPr="00B306FA" w:rsidRDefault="00992090" w:rsidP="00B306FA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06FA">
              <w:rPr>
                <w:rFonts w:ascii="Times New Roman" w:hAnsi="Times New Roman"/>
                <w:b/>
                <w:sz w:val="24"/>
                <w:szCs w:val="24"/>
              </w:rPr>
              <w:t xml:space="preserve">Числа от 1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до 100. Сложение и вычитание. (10</w:t>
            </w:r>
            <w:r w:rsidRPr="00B306FA"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/7ч</w:t>
            </w:r>
            <w:r w:rsidRPr="00B306F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Повторение. Нумерация чисел. Устные приёмы сложения и вычитания.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Повторение. Нумерация чисел. Письменные приёмы сложения и вычитания.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Выражения с переменной.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уравнений.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06.09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E17A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уравнений. Название чисел при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сложении</w:t>
            </w:r>
            <w:r w:rsidRPr="00B306F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77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уравнений. Название чисел при вычитании.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77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10.09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уравнений. Обозначение геометрических фигур буквами.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17A6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Стартовая контрольная работа.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Анализ контрольной работы.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77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Геометрический материал.</w:t>
            </w:r>
          </w:p>
        </w:tc>
      </w:tr>
      <w:tr w:rsidR="00992090" w:rsidRPr="00E25E29" w:rsidTr="00623C66">
        <w:tc>
          <w:tcPr>
            <w:tcW w:w="9854" w:type="dxa"/>
            <w:gridSpan w:val="11"/>
          </w:tcPr>
          <w:p w:rsidR="00992090" w:rsidRPr="00B306FA" w:rsidRDefault="00992090" w:rsidP="00B306FA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06FA">
              <w:rPr>
                <w:rFonts w:ascii="Times New Roman" w:hAnsi="Times New Roman"/>
                <w:b/>
                <w:sz w:val="24"/>
                <w:szCs w:val="24"/>
              </w:rPr>
              <w:t>Числа от 1 до 100. 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бличное умножение и деление. 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70 </w:t>
            </w:r>
            <w:r w:rsidRPr="00B306FA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/43ч.)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Связь умножения  и сложения.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Связь между компонентами и результатом умножения. Чётные и нечётные числа.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77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9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3.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задач с величинами «цена», «количество», «стоимость».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3.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77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задач с понятиями «масса» и «количество».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 xml:space="preserve">Порядок выполнения действий. 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Порядок выполнения действий. Периметр многоугольника.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Порядок выполнения действий. Геометрические фигуры.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77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13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задач с понятиями «масса» и «количество».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17A6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Контрольная работа № 1 «Умножение и деление на 2 и 3». (комбинированная)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4.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775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16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4.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Задачи на увеличение числа в несколько раз.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Задачи на уменьшение числа в несколько раз.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Задачи на уменьшение числа в несколько раз. Порядок выполнения действий.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4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Задачи на уменьшение</w:t>
            </w:r>
            <w:r>
              <w:rPr>
                <w:rFonts w:ascii="Times New Roman" w:hAnsi="Times New Roman"/>
                <w:sz w:val="24"/>
                <w:szCs w:val="24"/>
              </w:rPr>
              <w:t>, увеличение</w:t>
            </w:r>
            <w:r w:rsidRPr="00B306FA">
              <w:rPr>
                <w:rFonts w:ascii="Times New Roman" w:hAnsi="Times New Roman"/>
                <w:sz w:val="24"/>
                <w:szCs w:val="24"/>
              </w:rPr>
              <w:t xml:space="preserve"> числа в несколько раз.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94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18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4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задач. Равенства. Неравенства.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5.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94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20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7A6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Контрольная работа № 2 «Задачи на кратное сравнение. Решение выражений» (тестовая). Итоговая за </w:t>
            </w:r>
            <w:r w:rsidRPr="00E17A6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en-US"/>
              </w:rPr>
              <w:t>I</w:t>
            </w:r>
            <w:r w:rsidRPr="00E17A6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четверть.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94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21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Задачи на кратное сравнение. Порядок выполнения действий.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94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5.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4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6.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задач. Буквенные выражения.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39.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4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7.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4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Табл</w:t>
            </w:r>
            <w:r>
              <w:rPr>
                <w:rFonts w:ascii="Times New Roman" w:hAnsi="Times New Roman"/>
                <w:sz w:val="24"/>
                <w:szCs w:val="24"/>
              </w:rPr>
              <w:t>ица умножения и деления с числами 6,</w:t>
            </w:r>
            <w:r w:rsidRPr="00B306FA"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94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4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Странички для любознательных.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4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94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4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Площадь. Единицы площади.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Площадь. Единицы площади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Площадь. Сравнение площадей фигур.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4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Квадратный сантиметр.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94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Площадь прямоугольника.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49.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8.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Квадратный сантиметр. Площадь прямоугольника.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задач. Закрепление изученного материала.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0465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задач и уравнений.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Таблица умножения и деления с числом 9.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Табл</w:t>
            </w:r>
            <w:r>
              <w:rPr>
                <w:rFonts w:ascii="Times New Roman" w:hAnsi="Times New Roman"/>
                <w:sz w:val="24"/>
                <w:szCs w:val="24"/>
              </w:rPr>
              <w:t>ица умножения и деления с числами 8,</w:t>
            </w:r>
            <w:r w:rsidRPr="00B306FA">
              <w:rPr>
                <w:rFonts w:ascii="Times New Roman" w:hAnsi="Times New Roman"/>
                <w:sz w:val="24"/>
                <w:szCs w:val="24"/>
              </w:rPr>
              <w:t xml:space="preserve"> 9.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задач и выражений. Закрепление изученного материала.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Квадратный дециметр.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Таблица умножения. Закрепление изученного материала.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59.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 xml:space="preserve">Решение задач и выражений. Порядок выполнения действий. 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задач и выражений.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AA7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13.11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Квадратный метр.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Странички для любознательных.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0465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AA7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Геометрический материал.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AA7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17A6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Математический диктант № 1.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AA7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Умножение на 1.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Умножение на 0.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69.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0465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40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AA7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Умножение и деление с числами 1, 0. Деление нуля на число.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AA7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Геометрический материал.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AA7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005C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Контрольная работа №  3 по теме «Табличное умножение и деление. Площадь прямоугольника» (комбинированная). Итоговая за </w:t>
            </w:r>
            <w:r w:rsidRPr="008005C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en-US"/>
              </w:rPr>
              <w:t>II</w:t>
            </w:r>
            <w:r w:rsidRPr="008005C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четверть.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AA7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Доли.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Окружность. Круг.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AA7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Диаметр окружности (круга).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Диаметр окружности (круга). Решение задач.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AA74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Единицы времени.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78.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Единицы времени. Сравнение именованных единиц.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79.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62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800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 xml:space="preserve">Повторение пройденного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«Что узнали. Чему научились».</w:t>
            </w:r>
          </w:p>
        </w:tc>
      </w:tr>
      <w:tr w:rsidR="00992090" w:rsidRPr="00E25E29" w:rsidTr="00623C66">
        <w:tc>
          <w:tcPr>
            <w:tcW w:w="9854" w:type="dxa"/>
            <w:gridSpan w:val="11"/>
          </w:tcPr>
          <w:p w:rsidR="00992090" w:rsidRPr="00B306FA" w:rsidRDefault="00992090" w:rsidP="00B306FA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06FA">
              <w:rPr>
                <w:rFonts w:ascii="Times New Roman" w:hAnsi="Times New Roman"/>
                <w:b/>
                <w:sz w:val="24"/>
                <w:szCs w:val="24"/>
              </w:rPr>
              <w:t xml:space="preserve">Числа от 1 до 100. </w:t>
            </w:r>
            <w:proofErr w:type="spellStart"/>
            <w:r w:rsidRPr="00B306FA">
              <w:rPr>
                <w:rFonts w:ascii="Times New Roman" w:hAnsi="Times New Roman"/>
                <w:b/>
                <w:sz w:val="24"/>
                <w:szCs w:val="24"/>
              </w:rPr>
              <w:t>Внета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бличное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умножение и деление. 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35</w:t>
            </w:r>
            <w:r w:rsidRPr="00B306FA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/32)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0465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62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Умножение и деление круглых чисел.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Деление вида 80 : 20.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0465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62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Умножение суммы на число.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62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Умножение суммы на число. Порядок выполнения действий.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Порядок выполнения действий.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62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Умножение двузначного числа на однозначное.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62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Умножение двузначного числа на однозначное. Равенства.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0465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53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62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 Буквенные выражения.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89.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62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Деление суммы на число.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Деление суммы на число. Решение задач.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62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Деление двузначного числа на однозначное.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62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Деление двузначного числа на однозначное.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62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24.12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Делимое. Делитель.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62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Проверка деления.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3962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Проверка деления.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E14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Случаи деления вида 87 : 29.,  66 : 22.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Проверка умножения.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FC5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63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E14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Проверка умножения.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8005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99.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8005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E14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8005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800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уравнений.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8005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8005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E14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8005C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800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уравнений. Сравнение выражений.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E14C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 Названия чисел при сложении и вычитании, умножении и делении.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  Решение задач.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73" w:type="dxa"/>
            <w:gridSpan w:val="3"/>
          </w:tcPr>
          <w:p w:rsidR="00992090" w:rsidRPr="00FF78E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005C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Контрольная работа № 4  по теме «Решение уравнений» (вычислительные навыки).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0D49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Деление с остатком.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0D49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 остатком.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B0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71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0D49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Деление с остатком. Периметр четырёхугольника.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B0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72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Деление с остатком. Порядок выполнения действий.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0D49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Деление с остатком. Проверка деления умножением.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109.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задач на деление с остатком.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FC5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75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Решение задач на деление с остатком.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0D49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Случаи деления, когда делитель больше делимого.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0D49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Проверка деления с остатком.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005C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Контрольная  работа № 5  по теме «Деление с остатком» (комбинированная). Итоговая за </w:t>
            </w:r>
            <w:r w:rsidRPr="008005C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en-US"/>
              </w:rPr>
              <w:t>III</w:t>
            </w:r>
            <w:r w:rsidRPr="008005C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четверть.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Повторение пройденного «Что узнали. Чему научились».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Геометрический материал.</w:t>
            </w:r>
          </w:p>
        </w:tc>
      </w:tr>
      <w:tr w:rsidR="00992090" w:rsidRPr="00E25E29" w:rsidTr="00623C66">
        <w:tc>
          <w:tcPr>
            <w:tcW w:w="9854" w:type="dxa"/>
            <w:gridSpan w:val="11"/>
          </w:tcPr>
          <w:p w:rsidR="00992090" w:rsidRPr="00B306FA" w:rsidRDefault="00992090" w:rsidP="00B306FA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06FA">
              <w:rPr>
                <w:rFonts w:ascii="Times New Roman" w:hAnsi="Times New Roman"/>
                <w:b/>
                <w:sz w:val="24"/>
                <w:szCs w:val="24"/>
              </w:rPr>
              <w:t>Чис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ла от 1 до 1000. Нумерация. (1</w:t>
            </w:r>
            <w:r w:rsidRPr="00FD4C97">
              <w:rPr>
                <w:rFonts w:ascii="Times New Roman" w:hAnsi="Times New Roman"/>
                <w:b/>
                <w:sz w:val="24"/>
                <w:szCs w:val="24"/>
              </w:rPr>
              <w:t xml:space="preserve">5 </w:t>
            </w:r>
            <w:r w:rsidRPr="00B306FA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/15ч.)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Тысяча.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Образование и названия трёхзначных чисел.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Запись трёхзначных чисел.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119.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0D49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Письменная нумерация в пределах 1000.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Увеличение и уменьшение чисел в 10 раз, в 100 раз.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Увеличение и уменьшение чисел в 10 раз, в 100 раз.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Представление чисел в виде суммы разрядных слагаемых.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 xml:space="preserve">Письменная нумерация в пределах 1000. Приёмы устных </w:t>
            </w:r>
            <w:r w:rsidRPr="00B306FA">
              <w:rPr>
                <w:rFonts w:ascii="Times New Roman" w:hAnsi="Times New Roman"/>
                <w:sz w:val="24"/>
                <w:szCs w:val="24"/>
              </w:rPr>
              <w:lastRenderedPageBreak/>
              <w:t>вычислений.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124.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Сравнение трёхзначных чисел.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Сравнение трёхзначных чисел.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Решение задач.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Письменная нумерация в пределах 1000.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0D49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05.03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Единицы массы. Грамм.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0D49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07.03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Повторение «Что узнали. Чему научились».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129.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B0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94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08.03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800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 xml:space="preserve">Закрепление изученного материала. Деление с остатком. 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101931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8005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 Буквенные  выражения.</w:t>
            </w:r>
          </w:p>
        </w:tc>
      </w:tr>
      <w:tr w:rsidR="00992090" w:rsidRPr="00E25E29" w:rsidTr="00623C66">
        <w:tc>
          <w:tcPr>
            <w:tcW w:w="9854" w:type="dxa"/>
            <w:gridSpan w:val="11"/>
          </w:tcPr>
          <w:p w:rsidR="00992090" w:rsidRPr="00B306FA" w:rsidRDefault="00992090" w:rsidP="00B306FA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06FA">
              <w:rPr>
                <w:rFonts w:ascii="Times New Roman" w:hAnsi="Times New Roman"/>
                <w:b/>
                <w:sz w:val="24"/>
                <w:szCs w:val="24"/>
              </w:rPr>
              <w:t>Числа от 1 до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1000. Сложение и вычитание. (1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Pr="00B306FA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/12ч.)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Приёмы устных вычислений.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A665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97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Приёмы устных вычислений вида 450 + 30, 620 – 200.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B0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98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Приёмы устных вычислений вида 470 + 80, 560 – 90.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Приёмы устных вычислений вида 260 + 310, 670 – 140.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B0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100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Приёмы письменных вычислений.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Приёмы письменных вычислений.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Алгоритм сложения трёхзначных чисел.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Алгоритм вычитания трёхзначных чисел.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139.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A665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104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 xml:space="preserve">Алгоритм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сложения, </w:t>
            </w:r>
            <w:r w:rsidRPr="00B306FA">
              <w:rPr>
                <w:rFonts w:ascii="Times New Roman" w:hAnsi="Times New Roman"/>
                <w:sz w:val="24"/>
                <w:szCs w:val="24"/>
              </w:rPr>
              <w:t>вычитания трёхзначных чисел.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C95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Виды треугольников.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005C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Контрольная  работа № 6 по теме «Сложение и вычитание». (комбинированная). 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</w:t>
            </w:r>
          </w:p>
        </w:tc>
      </w:tr>
      <w:tr w:rsidR="00992090" w:rsidRPr="00E25E29" w:rsidTr="00623C66">
        <w:tc>
          <w:tcPr>
            <w:tcW w:w="9854" w:type="dxa"/>
            <w:gridSpan w:val="11"/>
          </w:tcPr>
          <w:p w:rsidR="00992090" w:rsidRPr="00B306FA" w:rsidRDefault="00992090" w:rsidP="00D16E1E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06FA">
              <w:rPr>
                <w:rFonts w:ascii="Times New Roman" w:hAnsi="Times New Roman"/>
                <w:b/>
                <w:sz w:val="24"/>
                <w:szCs w:val="24"/>
              </w:rPr>
              <w:t>Числа от 1 до 1000. Умножение и деление. (1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  <w:r w:rsidRPr="00B306FA"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/19ч.</w:t>
            </w:r>
            <w:r w:rsidRPr="00B306F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B0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109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Приёмы устных вычислений.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Приёмы устных вычислений. Алгоритм вычитания трёхзначных чисел.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Приёмы устных вычислений. Алгоритм вычитания трёхзначных чисел.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 xml:space="preserve">Приёмы устных вычислений. </w:t>
            </w:r>
            <w:r w:rsidRPr="008005C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Математический диктант № 2.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B0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113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Виды треугольников.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149.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FC519D">
            <w:pPr>
              <w:tabs>
                <w:tab w:val="center" w:pos="3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 Сложение и вычитание трёхзначных чисел.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B0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115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Приёмы письменного умножения в пределах 1000.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A665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Приёмы письменного умножения в пределах 1000.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FC519D">
            <w:pPr>
              <w:tabs>
                <w:tab w:val="center" w:pos="3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Алгоритм письменного умножения трёхзначного числа на однозначное.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B0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Письменное  умножение трёхзначного числа на однозначное.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B0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Приёмы письменного деления в пределах 1000.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FC519D">
            <w:pPr>
              <w:tabs>
                <w:tab w:val="center" w:pos="3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02.05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Приёмы письменного деления в пределах 1000.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C95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Алгоритм деления  трёхзначного числа на однозначное.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B0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Деление трёхзначного числа на однозначное. Проверка деления.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FC519D">
            <w:pPr>
              <w:tabs>
                <w:tab w:val="center" w:pos="3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07.05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005C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Контрольная работа №  7 по теме «Числа от 1 до 1000. Сложение и вычитание. Умножение и деление»  (комбинированная). Итоговая за </w:t>
            </w:r>
            <w:r w:rsidRPr="008005C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val="en-US"/>
              </w:rPr>
              <w:t>IV</w:t>
            </w:r>
            <w:r w:rsidRPr="008005C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 xml:space="preserve"> четверть.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159.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FC519D">
            <w:pPr>
              <w:tabs>
                <w:tab w:val="center" w:pos="3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 Буквенные выражения.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B0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125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 Буквенные выражения.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161.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FC51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 Знакомство с калькулятором.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162.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FC519D">
            <w:pPr>
              <w:tabs>
                <w:tab w:val="center" w:pos="3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C95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Повторение. Решение выражений с помощью калькулятора.</w:t>
            </w:r>
          </w:p>
        </w:tc>
      </w:tr>
      <w:tr w:rsidR="00992090" w:rsidRPr="00E25E29" w:rsidTr="00623C66">
        <w:tc>
          <w:tcPr>
            <w:tcW w:w="9854" w:type="dxa"/>
            <w:gridSpan w:val="11"/>
          </w:tcPr>
          <w:p w:rsidR="00992090" w:rsidRPr="00B306FA" w:rsidRDefault="00992090" w:rsidP="00B306FA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06FA">
              <w:rPr>
                <w:rFonts w:ascii="Times New Roman" w:hAnsi="Times New Roman"/>
                <w:b/>
                <w:sz w:val="24"/>
                <w:szCs w:val="24"/>
              </w:rPr>
              <w:t>Итоговое повторение «Что узнали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чему научились в 3  классе» (</w:t>
            </w:r>
            <w:r w:rsidRPr="00C207C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B306FA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/5ч)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163.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3B07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C95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Повторение. Сравнение именованных чисел.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164.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FC519D">
            <w:pPr>
              <w:tabs>
                <w:tab w:val="center" w:pos="33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Повторение. Табличное умножение и деление.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165.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Повторение. Табличное умножение и деление.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166.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C957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8005C7" w:rsidRDefault="00992090" w:rsidP="00B306FA">
            <w:pPr>
              <w:spacing w:after="0" w:line="240" w:lineRule="auto"/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</w:pPr>
            <w:r w:rsidRPr="008005C7">
              <w:rPr>
                <w:rFonts w:ascii="Times New Roman" w:hAnsi="Times New Roman"/>
                <w:b/>
                <w:i/>
                <w:color w:val="00B050"/>
                <w:sz w:val="24"/>
                <w:szCs w:val="24"/>
              </w:rPr>
              <w:t>Итоговая комплексная контрольная  работа.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167.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 xml:space="preserve">Повторение. </w:t>
            </w:r>
            <w:proofErr w:type="spellStart"/>
            <w:r w:rsidRPr="00B306FA">
              <w:rPr>
                <w:rFonts w:ascii="Times New Roman" w:hAnsi="Times New Roman"/>
                <w:sz w:val="24"/>
                <w:szCs w:val="24"/>
              </w:rPr>
              <w:t>Внетабличное</w:t>
            </w:r>
            <w:proofErr w:type="spellEnd"/>
            <w:r w:rsidRPr="00B306FA">
              <w:rPr>
                <w:rFonts w:ascii="Times New Roman" w:hAnsi="Times New Roman"/>
                <w:sz w:val="24"/>
                <w:szCs w:val="24"/>
              </w:rPr>
              <w:t xml:space="preserve"> умножение и деление.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168.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623C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101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 xml:space="preserve">Повторение. Решение задач. </w:t>
            </w:r>
          </w:p>
        </w:tc>
      </w:tr>
      <w:tr w:rsidR="00992090" w:rsidRPr="00E25E29" w:rsidTr="00623C66">
        <w:trPr>
          <w:gridAfter w:val="1"/>
          <w:wAfter w:w="1310" w:type="dxa"/>
        </w:trPr>
        <w:tc>
          <w:tcPr>
            <w:tcW w:w="756" w:type="dxa"/>
            <w:gridSpan w:val="2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169.</w:t>
            </w:r>
          </w:p>
        </w:tc>
        <w:tc>
          <w:tcPr>
            <w:tcW w:w="696" w:type="dxa"/>
          </w:tcPr>
          <w:p w:rsidR="00992090" w:rsidRPr="00B306FA" w:rsidRDefault="00992090" w:rsidP="00623C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</w:t>
            </w: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9" w:type="dxa"/>
            <w:gridSpan w:val="2"/>
          </w:tcPr>
          <w:p w:rsidR="00992090" w:rsidRPr="00B306FA" w:rsidRDefault="00992090" w:rsidP="001019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Повторение. Геометрические фигуры и величины.</w:t>
            </w:r>
          </w:p>
        </w:tc>
      </w:tr>
      <w:tr w:rsidR="00992090" w:rsidRPr="00E25E29" w:rsidTr="00623C66">
        <w:tc>
          <w:tcPr>
            <w:tcW w:w="643" w:type="dxa"/>
          </w:tcPr>
          <w:p w:rsidR="00992090" w:rsidRPr="00D16E1E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170.</w:t>
            </w:r>
          </w:p>
        </w:tc>
        <w:tc>
          <w:tcPr>
            <w:tcW w:w="892" w:type="dxa"/>
            <w:gridSpan w:val="3"/>
          </w:tcPr>
          <w:p w:rsidR="00992090" w:rsidRPr="00B306FA" w:rsidRDefault="00992090" w:rsidP="00623C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3" w:type="dxa"/>
            <w:gridSpan w:val="3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26" w:type="dxa"/>
            <w:gridSpan w:val="2"/>
          </w:tcPr>
          <w:p w:rsidR="00992090" w:rsidRPr="00B306FA" w:rsidRDefault="00992090" w:rsidP="00B306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06FA">
              <w:rPr>
                <w:rFonts w:ascii="Times New Roman" w:hAnsi="Times New Roman"/>
                <w:sz w:val="24"/>
                <w:szCs w:val="24"/>
              </w:rPr>
              <w:t>Обобщающий урок «По океану Математических Знаний».</w:t>
            </w:r>
          </w:p>
        </w:tc>
      </w:tr>
    </w:tbl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  <w:sectPr w:rsidR="00992090" w:rsidRPr="00B306FA" w:rsidSect="00B306FA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92090" w:rsidRPr="00B306FA" w:rsidRDefault="00992090" w:rsidP="00B306FA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sz w:val="24"/>
          <w:szCs w:val="24"/>
          <w:lang w:eastAsia="ru-RU"/>
        </w:rPr>
      </w:pPr>
    </w:p>
    <w:p w:rsidR="00992090" w:rsidRDefault="00992090"/>
    <w:sectPr w:rsidR="00992090" w:rsidSect="00B306FA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41F" w:rsidRDefault="0094341F">
      <w:pPr>
        <w:spacing w:after="0" w:line="240" w:lineRule="auto"/>
      </w:pPr>
      <w:r>
        <w:separator/>
      </w:r>
    </w:p>
  </w:endnote>
  <w:endnote w:type="continuationSeparator" w:id="0">
    <w:p w:rsidR="0094341F" w:rsidRDefault="00943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41F" w:rsidRDefault="0094341F">
      <w:pPr>
        <w:spacing w:after="0" w:line="240" w:lineRule="auto"/>
      </w:pPr>
      <w:r>
        <w:separator/>
      </w:r>
    </w:p>
  </w:footnote>
  <w:footnote w:type="continuationSeparator" w:id="0">
    <w:p w:rsidR="0094341F" w:rsidRDefault="009434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25777"/>
    <w:multiLevelType w:val="hybridMultilevel"/>
    <w:tmpl w:val="36086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813EE"/>
    <w:multiLevelType w:val="hybridMultilevel"/>
    <w:tmpl w:val="885C9B8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9006FAA"/>
    <w:multiLevelType w:val="hybridMultilevel"/>
    <w:tmpl w:val="7F86CA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F187442"/>
    <w:multiLevelType w:val="hybridMultilevel"/>
    <w:tmpl w:val="82A6BF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C1E1726"/>
    <w:multiLevelType w:val="hybridMultilevel"/>
    <w:tmpl w:val="24BC8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A76E11"/>
    <w:multiLevelType w:val="hybridMultilevel"/>
    <w:tmpl w:val="B7026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547503"/>
    <w:multiLevelType w:val="hybridMultilevel"/>
    <w:tmpl w:val="F0D025EC"/>
    <w:lvl w:ilvl="0" w:tplc="2B0CF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8937EC"/>
    <w:multiLevelType w:val="hybridMultilevel"/>
    <w:tmpl w:val="D5A23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3D61F7"/>
    <w:multiLevelType w:val="hybridMultilevel"/>
    <w:tmpl w:val="0E6CBCE8"/>
    <w:lvl w:ilvl="0" w:tplc="2B0CF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AD38CE"/>
    <w:multiLevelType w:val="hybridMultilevel"/>
    <w:tmpl w:val="44F85758"/>
    <w:lvl w:ilvl="0" w:tplc="2B0250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5A443E"/>
    <w:multiLevelType w:val="hybridMultilevel"/>
    <w:tmpl w:val="73FCE6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8"/>
  </w:num>
  <w:num w:numId="5">
    <w:abstractNumId w:val="4"/>
  </w:num>
  <w:num w:numId="6">
    <w:abstractNumId w:val="7"/>
  </w:num>
  <w:num w:numId="7">
    <w:abstractNumId w:val="0"/>
  </w:num>
  <w:num w:numId="8">
    <w:abstractNumId w:val="3"/>
  </w:num>
  <w:num w:numId="9">
    <w:abstractNumId w:val="9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06FA"/>
    <w:rsid w:val="000465C3"/>
    <w:rsid w:val="000542E3"/>
    <w:rsid w:val="000A597E"/>
    <w:rsid w:val="000D49D8"/>
    <w:rsid w:val="000D57BE"/>
    <w:rsid w:val="00101470"/>
    <w:rsid w:val="00101931"/>
    <w:rsid w:val="00155D57"/>
    <w:rsid w:val="00156BDD"/>
    <w:rsid w:val="0019318B"/>
    <w:rsid w:val="00194132"/>
    <w:rsid w:val="001C401C"/>
    <w:rsid w:val="001D5836"/>
    <w:rsid w:val="00203B60"/>
    <w:rsid w:val="00222901"/>
    <w:rsid w:val="00231005"/>
    <w:rsid w:val="00232E2A"/>
    <w:rsid w:val="00254972"/>
    <w:rsid w:val="00267062"/>
    <w:rsid w:val="00273A39"/>
    <w:rsid w:val="00280628"/>
    <w:rsid w:val="002E7A7D"/>
    <w:rsid w:val="00340F2C"/>
    <w:rsid w:val="00394ED1"/>
    <w:rsid w:val="0039626F"/>
    <w:rsid w:val="003B070A"/>
    <w:rsid w:val="003B3E7C"/>
    <w:rsid w:val="003E41E1"/>
    <w:rsid w:val="003F6E70"/>
    <w:rsid w:val="00467275"/>
    <w:rsid w:val="00471EFD"/>
    <w:rsid w:val="0048335A"/>
    <w:rsid w:val="004D699B"/>
    <w:rsid w:val="00540B50"/>
    <w:rsid w:val="00622870"/>
    <w:rsid w:val="00623C66"/>
    <w:rsid w:val="006345EB"/>
    <w:rsid w:val="00644003"/>
    <w:rsid w:val="00677F5C"/>
    <w:rsid w:val="00704714"/>
    <w:rsid w:val="00764BE1"/>
    <w:rsid w:val="0077593F"/>
    <w:rsid w:val="007838D7"/>
    <w:rsid w:val="008005C7"/>
    <w:rsid w:val="00851BBF"/>
    <w:rsid w:val="00857F81"/>
    <w:rsid w:val="008A409D"/>
    <w:rsid w:val="0091035D"/>
    <w:rsid w:val="0094341F"/>
    <w:rsid w:val="0094415B"/>
    <w:rsid w:val="00992090"/>
    <w:rsid w:val="009961F8"/>
    <w:rsid w:val="00A06EED"/>
    <w:rsid w:val="00A13A6F"/>
    <w:rsid w:val="00A174DE"/>
    <w:rsid w:val="00A21022"/>
    <w:rsid w:val="00A4069F"/>
    <w:rsid w:val="00A62C84"/>
    <w:rsid w:val="00A6655E"/>
    <w:rsid w:val="00A7414F"/>
    <w:rsid w:val="00A93B35"/>
    <w:rsid w:val="00AA74CF"/>
    <w:rsid w:val="00AA7767"/>
    <w:rsid w:val="00AE0C67"/>
    <w:rsid w:val="00B306FA"/>
    <w:rsid w:val="00B40BB1"/>
    <w:rsid w:val="00B56AA2"/>
    <w:rsid w:val="00BB26CF"/>
    <w:rsid w:val="00BC7914"/>
    <w:rsid w:val="00C207C5"/>
    <w:rsid w:val="00C4465F"/>
    <w:rsid w:val="00C95736"/>
    <w:rsid w:val="00CC527B"/>
    <w:rsid w:val="00CD6249"/>
    <w:rsid w:val="00CF615B"/>
    <w:rsid w:val="00D11224"/>
    <w:rsid w:val="00D114DA"/>
    <w:rsid w:val="00D16E1E"/>
    <w:rsid w:val="00D341FA"/>
    <w:rsid w:val="00D60883"/>
    <w:rsid w:val="00D66541"/>
    <w:rsid w:val="00DB1D84"/>
    <w:rsid w:val="00E14CF4"/>
    <w:rsid w:val="00E157D4"/>
    <w:rsid w:val="00E17A67"/>
    <w:rsid w:val="00E25E29"/>
    <w:rsid w:val="00E67C66"/>
    <w:rsid w:val="00ED62D1"/>
    <w:rsid w:val="00EE3200"/>
    <w:rsid w:val="00EE3842"/>
    <w:rsid w:val="00F33121"/>
    <w:rsid w:val="00F52AF4"/>
    <w:rsid w:val="00F703B9"/>
    <w:rsid w:val="00F76856"/>
    <w:rsid w:val="00F97784"/>
    <w:rsid w:val="00FC519D"/>
    <w:rsid w:val="00FD4C97"/>
    <w:rsid w:val="00FD68C7"/>
    <w:rsid w:val="00FF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15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306FA"/>
    <w:pPr>
      <w:ind w:left="720"/>
      <w:contextualSpacing/>
    </w:pPr>
  </w:style>
  <w:style w:type="paragraph" w:styleId="a4">
    <w:name w:val="No Spacing"/>
    <w:uiPriority w:val="99"/>
    <w:qFormat/>
    <w:rsid w:val="00B306FA"/>
    <w:pPr>
      <w:suppressAutoHyphens/>
    </w:pPr>
    <w:rPr>
      <w:rFonts w:ascii="Times New Roman" w:hAnsi="Times New Roman" w:cs="Calibri"/>
      <w:sz w:val="24"/>
      <w:szCs w:val="24"/>
      <w:lang w:eastAsia="ar-SA"/>
    </w:rPr>
  </w:style>
  <w:style w:type="paragraph" w:customStyle="1" w:styleId="u-2-msonormal">
    <w:name w:val="u-2-msonormal"/>
    <w:basedOn w:val="a"/>
    <w:uiPriority w:val="99"/>
    <w:rsid w:val="00B306FA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ParagraphStyle">
    <w:name w:val="Paragraph Style"/>
    <w:uiPriority w:val="99"/>
    <w:rsid w:val="00B306FA"/>
    <w:pPr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character" w:styleId="a5">
    <w:name w:val="Emphasis"/>
    <w:uiPriority w:val="99"/>
    <w:qFormat/>
    <w:rsid w:val="00B306FA"/>
    <w:rPr>
      <w:rFonts w:cs="Times New Roman"/>
      <w:b/>
      <w:i/>
      <w:spacing w:val="10"/>
      <w:shd w:val="clear" w:color="auto" w:fill="auto"/>
    </w:rPr>
  </w:style>
  <w:style w:type="character" w:styleId="a6">
    <w:name w:val="Strong"/>
    <w:uiPriority w:val="99"/>
    <w:qFormat/>
    <w:rsid w:val="00B306FA"/>
    <w:rPr>
      <w:rFonts w:cs="Times New Roman"/>
      <w:b/>
    </w:rPr>
  </w:style>
  <w:style w:type="table" w:styleId="a7">
    <w:name w:val="Table Grid"/>
    <w:basedOn w:val="a1"/>
    <w:uiPriority w:val="99"/>
    <w:rsid w:val="00B30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99"/>
    <w:rsid w:val="00B306FA"/>
    <w:pPr>
      <w:shd w:val="clear" w:color="auto" w:fill="FFFFFF"/>
      <w:spacing w:after="120" w:line="240" w:lineRule="auto"/>
      <w:ind w:left="720" w:firstLine="709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a8">
    <w:name w:val="Normal (Web)"/>
    <w:basedOn w:val="a"/>
    <w:uiPriority w:val="99"/>
    <w:semiHidden/>
    <w:rsid w:val="00B30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B306F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link w:val="a9"/>
    <w:uiPriority w:val="99"/>
    <w:locked/>
    <w:rsid w:val="00B306FA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B306F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Нижний колонтитул Знак"/>
    <w:link w:val="ab"/>
    <w:uiPriority w:val="99"/>
    <w:locked/>
    <w:rsid w:val="00B306FA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rsid w:val="00B306FA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e">
    <w:name w:val="Текст выноски Знак"/>
    <w:link w:val="ad"/>
    <w:uiPriority w:val="99"/>
    <w:semiHidden/>
    <w:locked/>
    <w:rsid w:val="00B306FA"/>
    <w:rPr>
      <w:rFonts w:ascii="Segoe UI" w:hAnsi="Segoe UI" w:cs="Segoe UI"/>
      <w:sz w:val="18"/>
      <w:szCs w:val="18"/>
      <w:lang w:eastAsia="ru-RU"/>
    </w:rPr>
  </w:style>
  <w:style w:type="character" w:styleId="af">
    <w:name w:val="Hyperlink"/>
    <w:uiPriority w:val="99"/>
    <w:rsid w:val="00B306FA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13</Pages>
  <Words>3836</Words>
  <Characters>21871</Characters>
  <Application>Microsoft Office Word</Application>
  <DocSecurity>0</DocSecurity>
  <Lines>182</Lines>
  <Paragraphs>51</Paragraphs>
  <ScaleCrop>false</ScaleCrop>
  <Company/>
  <LinksUpToDate>false</LinksUpToDate>
  <CharactersWithSpaces>25656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Надежда</cp:lastModifiedBy>
  <cp:revision>17</cp:revision>
  <cp:lastPrinted>2018-09-20T08:56:00Z</cp:lastPrinted>
  <dcterms:created xsi:type="dcterms:W3CDTF">2018-08-09T04:47:00Z</dcterms:created>
  <dcterms:modified xsi:type="dcterms:W3CDTF">2018-10-30T07:53:00Z</dcterms:modified>
</cp:coreProperties>
</file>