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543" w:rsidRDefault="00B14543" w:rsidP="00210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0A84" w:rsidRPr="00581DC9" w:rsidRDefault="00210A84" w:rsidP="00210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210A84" w:rsidRPr="00581DC9" w:rsidRDefault="00210A84" w:rsidP="00210A84">
      <w:pPr>
        <w:keepNext/>
        <w:tabs>
          <w:tab w:val="left" w:pos="0"/>
        </w:tabs>
        <w:spacing w:after="0" w:line="240" w:lineRule="auto"/>
        <w:ind w:hanging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контроля получения образования на дому  </w:t>
      </w:r>
    </w:p>
    <w:p w:rsidR="00581DC9" w:rsidRPr="00581DC9" w:rsidRDefault="00210A84" w:rsidP="00581DC9">
      <w:pPr>
        <w:keepNext/>
        <w:tabs>
          <w:tab w:val="left" w:pos="0"/>
        </w:tabs>
        <w:spacing w:after="0" w:line="240" w:lineRule="auto"/>
        <w:ind w:hanging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581DC9" w:rsidRPr="00581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«СШ №16»</w:t>
      </w:r>
      <w:r w:rsidRPr="00581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81DC9" w:rsidRPr="00581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210A84" w:rsidRPr="00581DC9" w:rsidRDefault="00210A84" w:rsidP="00210A84">
      <w:pPr>
        <w:keepNext/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581DC9" w:rsidRPr="00581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581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28.03.2017г.</w:t>
      </w:r>
    </w:p>
    <w:p w:rsidR="00210A84" w:rsidRPr="00581DC9" w:rsidRDefault="00210A84" w:rsidP="00581D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годовым планом учебно-воспитательной работы в школе, план</w:t>
      </w:r>
      <w:r w:rsidR="00B55F9C"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внутришкольного контроля с 10 марта п</w:t>
      </w:r>
      <w:r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>о 2</w:t>
      </w:r>
      <w:r w:rsidR="00B55F9C"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F9C"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2017</w:t>
      </w:r>
      <w:r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заместителем директора по УВР Полищук Т.В. был осуществлён контроль получения образования на дому. В ходе контроля были изучены вопросы:</w:t>
      </w:r>
    </w:p>
    <w:p w:rsidR="00210A84" w:rsidRPr="00581DC9" w:rsidRDefault="00210A84" w:rsidP="00210A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уроков с учащимися, обучающимися на дому,</w:t>
      </w:r>
      <w:r w:rsidR="007F396B"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их проведения утверждённому расписанию уроков.</w:t>
      </w:r>
    </w:p>
    <w:p w:rsidR="00210A84" w:rsidRPr="00581DC9" w:rsidRDefault="00EE291A" w:rsidP="00210A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A84"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календарно-тематического планирования поурочному, качество ведения журналов учащихся, обучающихся на дому. </w:t>
      </w:r>
    </w:p>
    <w:p w:rsidR="00EE291A" w:rsidRPr="00581DC9" w:rsidRDefault="003B5F70" w:rsidP="00EE29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Удовлетворённость родителей</w:t>
      </w:r>
      <w:r w:rsidR="001B7E22"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учащихся, обучающихся на дому, качеством обучения по учебным предметам, профессионализмом учителей и объективностью выставления отметок. </w:t>
      </w:r>
    </w:p>
    <w:p w:rsidR="00210A84" w:rsidRPr="00581DC9" w:rsidRDefault="00210A84" w:rsidP="00581DC9">
      <w:pPr>
        <w:pStyle w:val="a4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581DC9">
        <w:rPr>
          <w:sz w:val="28"/>
          <w:szCs w:val="28"/>
        </w:rPr>
        <w:t>Н</w:t>
      </w:r>
      <w:r w:rsidR="00140FBC" w:rsidRPr="00581DC9">
        <w:rPr>
          <w:sz w:val="28"/>
          <w:szCs w:val="28"/>
        </w:rPr>
        <w:t>а 28</w:t>
      </w:r>
      <w:r w:rsidRPr="00581DC9">
        <w:rPr>
          <w:sz w:val="28"/>
          <w:szCs w:val="28"/>
        </w:rPr>
        <w:t xml:space="preserve"> </w:t>
      </w:r>
      <w:r w:rsidR="006E41DC" w:rsidRPr="00581DC9">
        <w:rPr>
          <w:sz w:val="28"/>
          <w:szCs w:val="28"/>
        </w:rPr>
        <w:t>марта 2017</w:t>
      </w:r>
      <w:r w:rsidRPr="00581DC9">
        <w:rPr>
          <w:sz w:val="28"/>
          <w:szCs w:val="28"/>
        </w:rPr>
        <w:t xml:space="preserve"> года в школе получают образование на дому 10 учащихся. </w:t>
      </w:r>
      <w:r w:rsidRPr="00581DC9">
        <w:rPr>
          <w:color w:val="000000"/>
          <w:sz w:val="28"/>
          <w:szCs w:val="28"/>
        </w:rPr>
        <w:t xml:space="preserve">Организация образовательного процесса учащихся данной категории регламентируется индивидуальным учебным планом, годовым календарным графиком и расписанием занятий. </w:t>
      </w:r>
      <w:r w:rsidR="006E41DC" w:rsidRPr="00581DC9">
        <w:rPr>
          <w:color w:val="000000"/>
          <w:sz w:val="28"/>
          <w:szCs w:val="28"/>
        </w:rPr>
        <w:t>Из 10 учащихся 4</w:t>
      </w:r>
      <w:r w:rsidRPr="00581DC9">
        <w:rPr>
          <w:color w:val="000000"/>
          <w:sz w:val="28"/>
          <w:szCs w:val="28"/>
        </w:rPr>
        <w:t xml:space="preserve"> ученик</w:t>
      </w:r>
      <w:r w:rsidR="006E41DC" w:rsidRPr="00581DC9">
        <w:rPr>
          <w:color w:val="000000"/>
          <w:sz w:val="28"/>
          <w:szCs w:val="28"/>
        </w:rPr>
        <w:t>а</w:t>
      </w:r>
      <w:r w:rsidRPr="00581DC9">
        <w:rPr>
          <w:color w:val="000000"/>
          <w:sz w:val="28"/>
          <w:szCs w:val="28"/>
        </w:rPr>
        <w:t xml:space="preserve"> имеют статус обучающегося с ограниченными возможностями здоровья, </w:t>
      </w:r>
      <w:r w:rsidR="00DD6E4C" w:rsidRPr="00581DC9">
        <w:rPr>
          <w:color w:val="000000"/>
          <w:sz w:val="28"/>
          <w:szCs w:val="28"/>
        </w:rPr>
        <w:t xml:space="preserve">и </w:t>
      </w:r>
      <w:r w:rsidRPr="00581DC9">
        <w:rPr>
          <w:color w:val="000000"/>
          <w:sz w:val="28"/>
          <w:szCs w:val="28"/>
        </w:rPr>
        <w:t>обучаются по адаптированной основной образовательной программе для детей с задержкой психического здоровья</w:t>
      </w:r>
      <w:r w:rsidR="00DD6E4C" w:rsidRPr="00581DC9">
        <w:rPr>
          <w:color w:val="000000"/>
          <w:sz w:val="28"/>
          <w:szCs w:val="28"/>
        </w:rPr>
        <w:t xml:space="preserve">. </w:t>
      </w:r>
      <w:r w:rsidRPr="00581DC9">
        <w:rPr>
          <w:color w:val="000000"/>
          <w:sz w:val="28"/>
          <w:szCs w:val="28"/>
        </w:rPr>
        <w:t xml:space="preserve"> </w:t>
      </w:r>
      <w:r w:rsidR="00AE0781" w:rsidRPr="00581DC9">
        <w:rPr>
          <w:color w:val="000000"/>
          <w:sz w:val="28"/>
          <w:szCs w:val="28"/>
        </w:rPr>
        <w:t>8</w:t>
      </w:r>
      <w:r w:rsidRPr="00581DC9">
        <w:rPr>
          <w:color w:val="000000"/>
          <w:sz w:val="28"/>
          <w:szCs w:val="28"/>
        </w:rPr>
        <w:t xml:space="preserve"> ученик</w:t>
      </w:r>
      <w:r w:rsidR="00025A89">
        <w:rPr>
          <w:color w:val="000000"/>
          <w:sz w:val="28"/>
          <w:szCs w:val="28"/>
        </w:rPr>
        <w:t>ов имеют статус детей-инвалидов</w:t>
      </w:r>
      <w:r w:rsidRPr="00581DC9">
        <w:rPr>
          <w:color w:val="000000"/>
          <w:sz w:val="28"/>
          <w:szCs w:val="28"/>
        </w:rPr>
        <w:t xml:space="preserve">. В соответствии с индивидуальными учебными планами занятия с обучающимися на дому проводятся в школе, на дому и комбинированно (часть занятий проводится в школе, а часть на дому). Выбор вариантов проведения занятий зависел от особенностей психофизического развития и возможностей учащихся, сложности структуры и характера течения их заболевания. </w:t>
      </w:r>
    </w:p>
    <w:p w:rsidR="00025829" w:rsidRDefault="00D2148D" w:rsidP="00FB5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проверки было посещено </w:t>
      </w:r>
      <w:r w:rsidR="003961C4" w:rsidRPr="00396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="003961C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уроков</w:t>
      </w:r>
      <w:r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учащихся, обучающихся на дому. Цель посещения уроков: выполнение учебной программы с учётом индивидуальных способностей и возможностей учащегося, обучающегося на дому, а также соответствие плана урока календарно-тематическому планированию и записям в журнале.  Посещённые уроки были проанализированы, учителям даны рекомендации.</w:t>
      </w:r>
      <w:r w:rsidR="00FB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основном, п</w:t>
      </w:r>
      <w:r w:rsidR="00FB51AF" w:rsidRPr="00FB51AF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проведении уроков учителя учитывают индивидуальные способности и возможности учащихся, обучающихся на дому.</w:t>
      </w:r>
      <w:r w:rsidR="00FB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1AF" w:rsidRPr="00FB51A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проводятся в соответствии с утверждённым расписанием занятий.</w:t>
      </w:r>
      <w:r w:rsidR="0084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F8E" w:rsidRPr="00844F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Использованные на уроках методы соответствуют целям и задачам урока, содержанию и характеру учебного материала, готовности учащегося к усвоению</w:t>
      </w:r>
      <w:r w:rsidR="0084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29E1" w:rsidRPr="00C62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создаётся комфортная образовательная среда, способствующая повышению интереса к изучаемым предметам, активизации познавательной деятельности, качественному усвоения материала учащимися</w:t>
      </w:r>
      <w:r w:rsidR="00C62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DC9" w:rsidRDefault="00581DC9" w:rsidP="00025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F86" w:rsidRDefault="00A74F86" w:rsidP="00025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04D" w:rsidRPr="00581DC9" w:rsidRDefault="00025829" w:rsidP="00025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было проанализировано качество ведения журналов, соответствие записей в журнале календарно-тематическому и поурочному планированию.  </w:t>
      </w:r>
    </w:p>
    <w:p w:rsidR="00025829" w:rsidRPr="00581DC9" w:rsidRDefault="00025829" w:rsidP="00025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проверки: </w:t>
      </w:r>
    </w:p>
    <w:p w:rsidR="00F6204D" w:rsidRPr="00581DC9" w:rsidRDefault="00F6204D" w:rsidP="00F620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F6204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1. </w:t>
      </w:r>
      <w:r w:rsidRPr="00581DC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Журналы з</w:t>
      </w:r>
      <w:r w:rsidRPr="00F6204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аполнены полностью, кроме журнала Герасименюк Елизаветы (6-Б).</w:t>
      </w:r>
    </w:p>
    <w:p w:rsidR="00F6204D" w:rsidRPr="00F6204D" w:rsidRDefault="006178E6" w:rsidP="00F620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581DC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2. </w:t>
      </w:r>
      <w:r w:rsidR="00F6204D" w:rsidRPr="00F6204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Установлено несоответствие записей в журнале календарно-тематическому планированию уроков: </w:t>
      </w:r>
      <w:proofErr w:type="spellStart"/>
      <w:r w:rsidR="00F6204D" w:rsidRPr="00F6204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Евтошук</w:t>
      </w:r>
      <w:proofErr w:type="spellEnd"/>
      <w:r w:rsidR="00F6204D" w:rsidRPr="00F6204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К.В. (Семенова П.), Маслова Н.А. (Мурусидзе Г., Шумский А.) </w:t>
      </w:r>
    </w:p>
    <w:p w:rsidR="00F6204D" w:rsidRPr="00F6204D" w:rsidRDefault="00F6204D" w:rsidP="00F620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F6204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3. Допущены сокращения в записях тем уроков учителями:</w:t>
      </w:r>
    </w:p>
    <w:p w:rsidR="00F6204D" w:rsidRPr="00F6204D" w:rsidRDefault="00F6204D" w:rsidP="00F620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F6204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- Борзыкиной Е.Б. (Дихтун Д., Шумский А.), </w:t>
      </w:r>
      <w:proofErr w:type="spellStart"/>
      <w:r w:rsidRPr="00F6204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Евтошук</w:t>
      </w:r>
      <w:proofErr w:type="spellEnd"/>
      <w:r w:rsidRPr="00F6204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К.В. (Дихтун Д., Ник А.), Осетровой Т.М. (Мурусидзе Г.), Савельевой Е.Д. (Мурусидзе Г., Гудецкий В., Шумский А.)</w:t>
      </w:r>
    </w:p>
    <w:p w:rsidR="00F6204D" w:rsidRPr="00F6204D" w:rsidRDefault="00F6204D" w:rsidP="00F620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F6204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4. Допущено исправление отметок</w:t>
      </w:r>
      <w:r w:rsidRPr="00581DC9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за 3 четверть</w:t>
      </w:r>
      <w:r w:rsidRPr="00F6204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: Маслова Н.А. (Дихтун Д.), </w:t>
      </w:r>
      <w:proofErr w:type="spellStart"/>
      <w:r w:rsidRPr="00F6204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Лапотко</w:t>
      </w:r>
      <w:proofErr w:type="spellEnd"/>
      <w:r w:rsidRPr="00F6204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Т.И. (Гудецкий В.)</w:t>
      </w:r>
    </w:p>
    <w:p w:rsidR="00F6204D" w:rsidRPr="00F6204D" w:rsidRDefault="00F6204D" w:rsidP="00F620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F6204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5. Неразборчивое заполнение страниц журнала: Долецкий Э.В. (Дихтун Д., Гудецкий В.), Киселёв А.П. (Шумский А.)</w:t>
      </w:r>
    </w:p>
    <w:p w:rsidR="00F6204D" w:rsidRPr="00F6204D" w:rsidRDefault="00F6204D" w:rsidP="00F620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F6204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6. Несоблюдение границ при записи тем уроков: </w:t>
      </w:r>
      <w:proofErr w:type="spellStart"/>
      <w:r w:rsidRPr="00F6204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Лапотко</w:t>
      </w:r>
      <w:proofErr w:type="spellEnd"/>
      <w:r w:rsidRPr="00F6204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Т.И. (Гудецкий В.)</w:t>
      </w:r>
    </w:p>
    <w:p w:rsidR="003F3543" w:rsidRPr="00581DC9" w:rsidRDefault="00C130B7" w:rsidP="00581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DC9">
        <w:rPr>
          <w:sz w:val="28"/>
          <w:szCs w:val="28"/>
        </w:rPr>
        <w:t xml:space="preserve"> </w:t>
      </w:r>
      <w:r w:rsidRPr="00581DC9">
        <w:rPr>
          <w:sz w:val="28"/>
          <w:szCs w:val="28"/>
        </w:rPr>
        <w:tab/>
      </w:r>
      <w:r w:rsidRPr="00581DC9">
        <w:rPr>
          <w:rFonts w:ascii="Times New Roman" w:hAnsi="Times New Roman" w:cs="Times New Roman"/>
          <w:sz w:val="28"/>
          <w:szCs w:val="28"/>
        </w:rPr>
        <w:t xml:space="preserve">В ходе контроля было организовано анкетирование родителей и </w:t>
      </w:r>
      <w:r w:rsidR="001B7E22" w:rsidRPr="00581DC9">
        <w:rPr>
          <w:rFonts w:ascii="Times New Roman" w:hAnsi="Times New Roman" w:cs="Times New Roman"/>
          <w:sz w:val="28"/>
          <w:szCs w:val="28"/>
        </w:rPr>
        <w:t>учащихся, обучающихся</w:t>
      </w:r>
      <w:r w:rsidR="001B7E22"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дому, </w:t>
      </w:r>
      <w:r w:rsidR="001B7E22" w:rsidRPr="00581DC9">
        <w:rPr>
          <w:rFonts w:ascii="Times New Roman" w:hAnsi="Times New Roman" w:cs="Times New Roman"/>
          <w:sz w:val="28"/>
          <w:szCs w:val="28"/>
        </w:rPr>
        <w:t>с</w:t>
      </w:r>
      <w:r w:rsidRPr="00581DC9">
        <w:rPr>
          <w:rFonts w:ascii="Times New Roman" w:hAnsi="Times New Roman" w:cs="Times New Roman"/>
          <w:sz w:val="28"/>
          <w:szCs w:val="28"/>
        </w:rPr>
        <w:t xml:space="preserve"> целью </w:t>
      </w:r>
      <w:r w:rsidR="00A65F36" w:rsidRPr="00581DC9">
        <w:rPr>
          <w:rFonts w:ascii="Times New Roman" w:hAnsi="Times New Roman" w:cs="Times New Roman"/>
          <w:sz w:val="28"/>
          <w:szCs w:val="28"/>
        </w:rPr>
        <w:t>диагностики качества обучения по учебным предметам. Были проанкетированы все родители и учащиеся 5-8 классов по таким аспектам оценивания уровня и качества работы школы: качество обучения по предмету, профессионализм педагога, интересно ли на уроках, объективность отметок. Оценивали работу учителей по 4 уровням оценки: высокий уровень, достаточный, недостаточный и низкий.</w:t>
      </w:r>
      <w:r w:rsidR="000E6139" w:rsidRPr="00581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E38" w:rsidRPr="00581DC9" w:rsidRDefault="00CE6E38" w:rsidP="00707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C9">
        <w:rPr>
          <w:rFonts w:ascii="Times New Roman" w:hAnsi="Times New Roman" w:cs="Times New Roman"/>
          <w:sz w:val="28"/>
          <w:szCs w:val="28"/>
        </w:rPr>
        <w:t>Анализ полученных результатов свидетельствует</w:t>
      </w:r>
      <w:r w:rsidR="00707F39">
        <w:rPr>
          <w:rFonts w:ascii="Times New Roman" w:hAnsi="Times New Roman" w:cs="Times New Roman"/>
          <w:sz w:val="28"/>
          <w:szCs w:val="28"/>
        </w:rPr>
        <w:t xml:space="preserve">, в </w:t>
      </w:r>
      <w:r w:rsidR="00331F3B">
        <w:rPr>
          <w:rFonts w:ascii="Times New Roman" w:hAnsi="Times New Roman" w:cs="Times New Roman"/>
          <w:sz w:val="28"/>
          <w:szCs w:val="28"/>
        </w:rPr>
        <w:t xml:space="preserve">основном, </w:t>
      </w:r>
      <w:r w:rsidR="00331F3B" w:rsidRPr="00581DC9">
        <w:rPr>
          <w:rFonts w:ascii="Times New Roman" w:hAnsi="Times New Roman" w:cs="Times New Roman"/>
          <w:sz w:val="28"/>
          <w:szCs w:val="28"/>
        </w:rPr>
        <w:t>о</w:t>
      </w:r>
      <w:r w:rsidR="001003FC" w:rsidRPr="00581DC9">
        <w:rPr>
          <w:rFonts w:ascii="Times New Roman" w:hAnsi="Times New Roman" w:cs="Times New Roman"/>
          <w:sz w:val="28"/>
          <w:szCs w:val="28"/>
        </w:rPr>
        <w:t xml:space="preserve"> высоком и достаточном уровне преподавания учебных предметов учителями, работающими с учащимися данной категории. Удовлетворённость</w:t>
      </w:r>
      <w:r w:rsidR="00B32549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B32549" w:rsidRPr="00581DC9">
        <w:rPr>
          <w:rFonts w:ascii="Times New Roman" w:hAnsi="Times New Roman" w:cs="Times New Roman"/>
          <w:sz w:val="28"/>
          <w:szCs w:val="28"/>
        </w:rPr>
        <w:t>, обучающихся на дому</w:t>
      </w:r>
      <w:r w:rsidR="001003FC" w:rsidRPr="00581DC9">
        <w:rPr>
          <w:rFonts w:ascii="Times New Roman" w:hAnsi="Times New Roman" w:cs="Times New Roman"/>
          <w:sz w:val="28"/>
          <w:szCs w:val="28"/>
        </w:rPr>
        <w:t xml:space="preserve"> качеством обучения по учебным предметам </w:t>
      </w:r>
      <w:r w:rsidR="00B32549">
        <w:rPr>
          <w:rFonts w:ascii="Times New Roman" w:hAnsi="Times New Roman" w:cs="Times New Roman"/>
          <w:sz w:val="28"/>
          <w:szCs w:val="28"/>
        </w:rPr>
        <w:t xml:space="preserve">и профессионализмом педагогов </w:t>
      </w:r>
      <w:r w:rsidR="00581DC9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1003FC" w:rsidRPr="00581DC9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581DC9" w:rsidRDefault="00581DC9" w:rsidP="00581DC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p w:rsidR="00581DC9" w:rsidRPr="00581DC9" w:rsidRDefault="00581DC9" w:rsidP="00581DC9">
      <w:pPr>
        <w:jc w:val="center"/>
        <w:rPr>
          <w:rFonts w:ascii="Times New Roman" w:hAnsi="Times New Roman" w:cs="Times New Roman"/>
          <w:sz w:val="28"/>
          <w:szCs w:val="28"/>
        </w:rPr>
      </w:pPr>
      <w:r w:rsidRPr="00581DC9">
        <w:rPr>
          <w:rFonts w:ascii="Times New Roman" w:hAnsi="Times New Roman" w:cs="Times New Roman"/>
          <w:sz w:val="28"/>
          <w:szCs w:val="28"/>
        </w:rPr>
        <w:t>1-4 классы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2268"/>
        <w:gridCol w:w="2410"/>
        <w:gridCol w:w="2409"/>
        <w:gridCol w:w="2268"/>
      </w:tblGrid>
      <w:tr w:rsidR="00581DC9" w:rsidRPr="00581DC9" w:rsidTr="00927364">
        <w:trPr>
          <w:jc w:val="center"/>
        </w:trPr>
        <w:tc>
          <w:tcPr>
            <w:tcW w:w="4248" w:type="dxa"/>
            <w:vMerge w:val="restart"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1DC9" w:rsidRPr="00581DC9" w:rsidRDefault="00581DC9" w:rsidP="00581D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 учащегося, класс</w:t>
            </w:r>
          </w:p>
        </w:tc>
        <w:tc>
          <w:tcPr>
            <w:tcW w:w="9355" w:type="dxa"/>
            <w:gridSpan w:val="4"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предмет, Ф.И.О. учителя</w:t>
            </w:r>
          </w:p>
        </w:tc>
      </w:tr>
      <w:tr w:rsidR="00581DC9" w:rsidRPr="00581DC9" w:rsidTr="00927364">
        <w:trPr>
          <w:jc w:val="center"/>
        </w:trPr>
        <w:tc>
          <w:tcPr>
            <w:tcW w:w="4248" w:type="dxa"/>
            <w:vMerge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09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581DC9" w:rsidRPr="00581DC9" w:rsidTr="00927364">
        <w:trPr>
          <w:jc w:val="center"/>
        </w:trPr>
        <w:tc>
          <w:tcPr>
            <w:tcW w:w="4248" w:type="dxa"/>
            <w:vMerge w:val="restart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Шишканов Артемий, 1-Д класс</w:t>
            </w:r>
          </w:p>
        </w:tc>
        <w:tc>
          <w:tcPr>
            <w:tcW w:w="2268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Кудряшова И.И.</w:t>
            </w:r>
          </w:p>
        </w:tc>
        <w:tc>
          <w:tcPr>
            <w:tcW w:w="2410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Кудряшова И.И.</w:t>
            </w:r>
          </w:p>
        </w:tc>
        <w:tc>
          <w:tcPr>
            <w:tcW w:w="2409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Кибало Н.Г.</w:t>
            </w:r>
          </w:p>
        </w:tc>
        <w:tc>
          <w:tcPr>
            <w:tcW w:w="2268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1DC9" w:rsidRPr="00581DC9" w:rsidTr="00927364">
        <w:trPr>
          <w:jc w:val="center"/>
        </w:trPr>
        <w:tc>
          <w:tcPr>
            <w:tcW w:w="4248" w:type="dxa"/>
            <w:vMerge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1DC9" w:rsidRPr="00581DC9" w:rsidRDefault="00707F3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2410" w:type="dxa"/>
          </w:tcPr>
          <w:p w:rsidR="00581DC9" w:rsidRPr="00581DC9" w:rsidRDefault="00707F3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2409" w:type="dxa"/>
          </w:tcPr>
          <w:p w:rsidR="00581DC9" w:rsidRPr="00581DC9" w:rsidRDefault="00707F3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2268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1DC9" w:rsidRPr="00581DC9" w:rsidTr="00927364">
        <w:trPr>
          <w:jc w:val="center"/>
        </w:trPr>
        <w:tc>
          <w:tcPr>
            <w:tcW w:w="4248" w:type="dxa"/>
            <w:vMerge w:val="restart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Троицкий Григорий, 1-К класс</w:t>
            </w:r>
          </w:p>
        </w:tc>
        <w:tc>
          <w:tcPr>
            <w:tcW w:w="2268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Нерода</w:t>
            </w:r>
            <w:proofErr w:type="spellEnd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410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Нерода</w:t>
            </w:r>
            <w:proofErr w:type="spellEnd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409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Нерода</w:t>
            </w:r>
            <w:proofErr w:type="spellEnd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268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1DC9" w:rsidRPr="00581DC9" w:rsidTr="00927364">
        <w:trPr>
          <w:jc w:val="center"/>
        </w:trPr>
        <w:tc>
          <w:tcPr>
            <w:tcW w:w="4248" w:type="dxa"/>
            <w:vMerge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2410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2409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2268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1DC9" w:rsidRPr="00581DC9" w:rsidTr="00927364">
        <w:trPr>
          <w:jc w:val="center"/>
        </w:trPr>
        <w:tc>
          <w:tcPr>
            <w:tcW w:w="4248" w:type="dxa"/>
            <w:vMerge w:val="restart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Фролов Даниил, 3-Г класс</w:t>
            </w:r>
          </w:p>
        </w:tc>
        <w:tc>
          <w:tcPr>
            <w:tcW w:w="2268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Гладкая Л.Г.</w:t>
            </w:r>
          </w:p>
        </w:tc>
        <w:tc>
          <w:tcPr>
            <w:tcW w:w="2410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Гладкая Л.Г.</w:t>
            </w:r>
          </w:p>
        </w:tc>
        <w:tc>
          <w:tcPr>
            <w:tcW w:w="2409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Гладкая Л.Г.</w:t>
            </w:r>
          </w:p>
        </w:tc>
        <w:tc>
          <w:tcPr>
            <w:tcW w:w="2268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Гладкая Л.Г.</w:t>
            </w:r>
          </w:p>
        </w:tc>
      </w:tr>
      <w:tr w:rsidR="00581DC9" w:rsidRPr="00581DC9" w:rsidTr="00927364">
        <w:trPr>
          <w:jc w:val="center"/>
        </w:trPr>
        <w:tc>
          <w:tcPr>
            <w:tcW w:w="4248" w:type="dxa"/>
            <w:vMerge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2410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2409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2268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</w:tr>
    </w:tbl>
    <w:p w:rsidR="00A74F86" w:rsidRDefault="00A74F86" w:rsidP="00581D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DC9" w:rsidRPr="00581DC9" w:rsidRDefault="00581DC9" w:rsidP="00581DC9">
      <w:pPr>
        <w:jc w:val="center"/>
        <w:rPr>
          <w:rFonts w:ascii="Times New Roman" w:hAnsi="Times New Roman" w:cs="Times New Roman"/>
          <w:sz w:val="28"/>
          <w:szCs w:val="28"/>
        </w:rPr>
      </w:pPr>
      <w:r w:rsidRPr="00581DC9">
        <w:rPr>
          <w:rFonts w:ascii="Times New Roman" w:hAnsi="Times New Roman" w:cs="Times New Roman"/>
          <w:sz w:val="28"/>
          <w:szCs w:val="28"/>
        </w:rPr>
        <w:t>5-6 классы</w:t>
      </w:r>
    </w:p>
    <w:tbl>
      <w:tblPr>
        <w:tblStyle w:val="a5"/>
        <w:tblpPr w:leftFromText="180" w:rightFromText="180" w:vertAnchor="text" w:horzAnchor="margin" w:tblpXSpec="center" w:tblpYSpec="top"/>
        <w:tblW w:w="16150" w:type="dxa"/>
        <w:tblLayout w:type="fixed"/>
        <w:tblLook w:val="04A0" w:firstRow="1" w:lastRow="0" w:firstColumn="1" w:lastColumn="0" w:noHBand="0" w:noVBand="1"/>
      </w:tblPr>
      <w:tblGrid>
        <w:gridCol w:w="2519"/>
        <w:gridCol w:w="1304"/>
        <w:gridCol w:w="1446"/>
        <w:gridCol w:w="1984"/>
        <w:gridCol w:w="1985"/>
        <w:gridCol w:w="1417"/>
        <w:gridCol w:w="1716"/>
        <w:gridCol w:w="1842"/>
        <w:gridCol w:w="1701"/>
        <w:gridCol w:w="236"/>
      </w:tblGrid>
      <w:tr w:rsidR="00581DC9" w:rsidRPr="00581DC9" w:rsidTr="00581DC9">
        <w:tc>
          <w:tcPr>
            <w:tcW w:w="2519" w:type="dxa"/>
            <w:vMerge w:val="restart"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1DC9" w:rsidRPr="00581DC9" w:rsidRDefault="00581DC9" w:rsidP="00581D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 учащегося, класс</w:t>
            </w:r>
          </w:p>
        </w:tc>
        <w:tc>
          <w:tcPr>
            <w:tcW w:w="13631" w:type="dxa"/>
            <w:gridSpan w:val="9"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предмет, Ф.И.О. учителя</w:t>
            </w:r>
          </w:p>
        </w:tc>
      </w:tr>
      <w:tr w:rsidR="00581DC9" w:rsidRPr="00581DC9" w:rsidTr="00581DC9">
        <w:trPr>
          <w:cantSplit/>
          <w:trHeight w:val="1115"/>
        </w:trPr>
        <w:tc>
          <w:tcPr>
            <w:tcW w:w="2519" w:type="dxa"/>
            <w:vMerge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6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984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85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16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842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36" w:type="dxa"/>
            <w:vMerge w:val="restart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C9" w:rsidRPr="00581DC9" w:rsidTr="00581DC9">
        <w:tc>
          <w:tcPr>
            <w:tcW w:w="2519" w:type="dxa"/>
            <w:vMerge w:val="restart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Дихтун Денис,</w:t>
            </w:r>
          </w:p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5-А класс</w:t>
            </w:r>
          </w:p>
        </w:tc>
        <w:tc>
          <w:tcPr>
            <w:tcW w:w="2750" w:type="dxa"/>
            <w:gridSpan w:val="2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Борзыкина Е.Б.</w:t>
            </w:r>
          </w:p>
        </w:tc>
        <w:tc>
          <w:tcPr>
            <w:tcW w:w="1984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Стельмах Т.С.</w:t>
            </w:r>
          </w:p>
        </w:tc>
        <w:tc>
          <w:tcPr>
            <w:tcW w:w="1985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Хорошева Е.Я.</w:t>
            </w:r>
          </w:p>
        </w:tc>
        <w:tc>
          <w:tcPr>
            <w:tcW w:w="3133" w:type="dxa"/>
            <w:gridSpan w:val="2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Долецкий Э.В.</w:t>
            </w:r>
          </w:p>
        </w:tc>
        <w:tc>
          <w:tcPr>
            <w:tcW w:w="184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701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Маслова Н.А.</w:t>
            </w:r>
          </w:p>
        </w:tc>
        <w:tc>
          <w:tcPr>
            <w:tcW w:w="236" w:type="dxa"/>
            <w:vMerge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C9" w:rsidRPr="00581DC9" w:rsidTr="00581DC9">
        <w:tc>
          <w:tcPr>
            <w:tcW w:w="2519" w:type="dxa"/>
            <w:vMerge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14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1984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достаточный уровень</w:t>
            </w:r>
          </w:p>
        </w:tc>
        <w:tc>
          <w:tcPr>
            <w:tcW w:w="1985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1417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171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184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достаточный уровень</w:t>
            </w:r>
          </w:p>
        </w:tc>
        <w:tc>
          <w:tcPr>
            <w:tcW w:w="1701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236" w:type="dxa"/>
            <w:vMerge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81DC9" w:rsidRPr="00581DC9" w:rsidTr="00581DC9">
        <w:tc>
          <w:tcPr>
            <w:tcW w:w="2519" w:type="dxa"/>
            <w:vMerge w:val="restart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Семенова Полина,</w:t>
            </w:r>
          </w:p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5-Б класс</w:t>
            </w:r>
          </w:p>
        </w:tc>
        <w:tc>
          <w:tcPr>
            <w:tcW w:w="2750" w:type="dxa"/>
            <w:gridSpan w:val="2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Тоширова Ю.Н.</w:t>
            </w:r>
          </w:p>
        </w:tc>
        <w:tc>
          <w:tcPr>
            <w:tcW w:w="1984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Стельмах Т.С.</w:t>
            </w:r>
          </w:p>
        </w:tc>
        <w:tc>
          <w:tcPr>
            <w:tcW w:w="1985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Волобоева</w:t>
            </w:r>
            <w:proofErr w:type="spellEnd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133" w:type="dxa"/>
            <w:gridSpan w:val="2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</w:tc>
        <w:tc>
          <w:tcPr>
            <w:tcW w:w="184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701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Маслова Н.А.</w:t>
            </w:r>
          </w:p>
        </w:tc>
        <w:tc>
          <w:tcPr>
            <w:tcW w:w="236" w:type="dxa"/>
            <w:vMerge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C9" w:rsidRPr="00581DC9" w:rsidTr="00581DC9">
        <w:tc>
          <w:tcPr>
            <w:tcW w:w="2519" w:type="dxa"/>
            <w:vMerge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14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1984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достаточный уровень</w:t>
            </w:r>
          </w:p>
        </w:tc>
        <w:tc>
          <w:tcPr>
            <w:tcW w:w="1985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1417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171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184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1701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достаточный уровень</w:t>
            </w:r>
          </w:p>
        </w:tc>
        <w:tc>
          <w:tcPr>
            <w:tcW w:w="236" w:type="dxa"/>
            <w:vMerge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81DC9" w:rsidRPr="00581DC9" w:rsidTr="00581DC9">
        <w:tc>
          <w:tcPr>
            <w:tcW w:w="2519" w:type="dxa"/>
            <w:vMerge w:val="restart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Герасименюк Елизавета,</w:t>
            </w:r>
          </w:p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6-Б класс</w:t>
            </w:r>
          </w:p>
        </w:tc>
        <w:tc>
          <w:tcPr>
            <w:tcW w:w="2750" w:type="dxa"/>
            <w:gridSpan w:val="2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Калинина Е.П.</w:t>
            </w:r>
          </w:p>
        </w:tc>
        <w:tc>
          <w:tcPr>
            <w:tcW w:w="1984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Ищенко Я.О.</w:t>
            </w:r>
          </w:p>
        </w:tc>
        <w:tc>
          <w:tcPr>
            <w:tcW w:w="1985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Черепенчук</w:t>
            </w:r>
            <w:proofErr w:type="spellEnd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3133" w:type="dxa"/>
            <w:gridSpan w:val="2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Киселёв А.П.</w:t>
            </w:r>
          </w:p>
        </w:tc>
        <w:tc>
          <w:tcPr>
            <w:tcW w:w="184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701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Маслова Н.А.</w:t>
            </w:r>
          </w:p>
        </w:tc>
        <w:tc>
          <w:tcPr>
            <w:tcW w:w="236" w:type="dxa"/>
            <w:vMerge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C9" w:rsidRPr="00581DC9" w:rsidTr="00581DC9">
        <w:tc>
          <w:tcPr>
            <w:tcW w:w="2519" w:type="dxa"/>
            <w:vMerge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14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1984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1985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1417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171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184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1701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</w:p>
        </w:tc>
        <w:tc>
          <w:tcPr>
            <w:tcW w:w="236" w:type="dxa"/>
            <w:vMerge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DC9" w:rsidRPr="00581DC9" w:rsidRDefault="00581DC9" w:rsidP="00581DC9">
      <w:pPr>
        <w:jc w:val="center"/>
        <w:rPr>
          <w:rFonts w:ascii="Times New Roman" w:hAnsi="Times New Roman" w:cs="Times New Roman"/>
          <w:sz w:val="28"/>
          <w:szCs w:val="28"/>
        </w:rPr>
      </w:pPr>
      <w:r w:rsidRPr="00581DC9">
        <w:rPr>
          <w:rFonts w:ascii="Times New Roman" w:hAnsi="Times New Roman" w:cs="Times New Roman"/>
          <w:sz w:val="28"/>
          <w:szCs w:val="28"/>
        </w:rPr>
        <w:t>7-8 классы</w:t>
      </w:r>
    </w:p>
    <w:tbl>
      <w:tblPr>
        <w:tblStyle w:val="a5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1546"/>
        <w:gridCol w:w="236"/>
        <w:gridCol w:w="1196"/>
        <w:gridCol w:w="1134"/>
        <w:gridCol w:w="1417"/>
        <w:gridCol w:w="1320"/>
        <w:gridCol w:w="1546"/>
        <w:gridCol w:w="1546"/>
        <w:gridCol w:w="1542"/>
        <w:gridCol w:w="1275"/>
      </w:tblGrid>
      <w:tr w:rsidR="00581DC9" w:rsidRPr="00581DC9" w:rsidTr="00927364">
        <w:tc>
          <w:tcPr>
            <w:tcW w:w="1418" w:type="dxa"/>
            <w:vMerge w:val="restart"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81DC9" w:rsidRPr="00581DC9" w:rsidRDefault="00581DC9" w:rsidP="00581D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i/>
                <w:sz w:val="20"/>
                <w:szCs w:val="20"/>
              </w:rPr>
              <w:t>Фамилия, имя учащегося, класс</w:t>
            </w:r>
          </w:p>
        </w:tc>
        <w:tc>
          <w:tcPr>
            <w:tcW w:w="14742" w:type="dxa"/>
            <w:gridSpan w:val="12"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581DC9">
              <w:rPr>
                <w:rFonts w:ascii="Times New Roman" w:hAnsi="Times New Roman" w:cs="Times New Roman"/>
                <w:i/>
                <w:sz w:val="20"/>
                <w:szCs w:val="20"/>
              </w:rPr>
              <w:t>Учебный предмет, Ф.И.О. учителя</w:t>
            </w:r>
          </w:p>
        </w:tc>
      </w:tr>
      <w:tr w:rsidR="00581DC9" w:rsidRPr="00581DC9" w:rsidTr="00927364">
        <w:trPr>
          <w:cantSplit/>
          <w:trHeight w:val="1320"/>
        </w:trPr>
        <w:tc>
          <w:tcPr>
            <w:tcW w:w="1418" w:type="dxa"/>
            <w:vMerge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46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36" w:type="dxa"/>
            <w:vMerge w:val="restart"/>
            <w:textDirection w:val="btLr"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17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20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46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46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42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75" w:type="dxa"/>
            <w:textDirection w:val="btLr"/>
          </w:tcPr>
          <w:p w:rsidR="00581DC9" w:rsidRPr="00581DC9" w:rsidRDefault="00581DC9" w:rsidP="00581D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1DC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581DC9" w:rsidRPr="00581DC9" w:rsidTr="00927364">
        <w:tc>
          <w:tcPr>
            <w:tcW w:w="1418" w:type="dxa"/>
            <w:vMerge w:val="restart"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Ник Адам, </w:t>
            </w:r>
          </w:p>
          <w:p w:rsidR="00581DC9" w:rsidRPr="00581DC9" w:rsidRDefault="00581DC9" w:rsidP="0058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7-Б класс</w:t>
            </w:r>
          </w:p>
        </w:tc>
        <w:tc>
          <w:tcPr>
            <w:tcW w:w="1984" w:type="dxa"/>
            <w:gridSpan w:val="2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Литвиненко Л.А.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Сёмкина</w:t>
            </w:r>
            <w:proofErr w:type="spellEnd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36" w:type="dxa"/>
            <w:vMerge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Громенко Т.П.</w:t>
            </w:r>
          </w:p>
        </w:tc>
        <w:tc>
          <w:tcPr>
            <w:tcW w:w="2737" w:type="dxa"/>
            <w:gridSpan w:val="2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Лисовая Л.Н.</w:t>
            </w:r>
          </w:p>
        </w:tc>
        <w:tc>
          <w:tcPr>
            <w:tcW w:w="154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Самединов И.А.-А.</w:t>
            </w:r>
          </w:p>
        </w:tc>
        <w:tc>
          <w:tcPr>
            <w:tcW w:w="1275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1DC9" w:rsidRPr="00581DC9" w:rsidTr="00927364">
        <w:tc>
          <w:tcPr>
            <w:tcW w:w="1418" w:type="dxa"/>
            <w:vMerge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99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546" w:type="dxa"/>
          </w:tcPr>
          <w:p w:rsidR="00581DC9" w:rsidRPr="00A74F86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A74F86">
              <w:rPr>
                <w:rFonts w:ascii="Times New Roman" w:hAnsi="Times New Roman" w:cs="Times New Roman"/>
                <w:i/>
              </w:rPr>
              <w:t>недостаточ</w:t>
            </w:r>
            <w:proofErr w:type="spellEnd"/>
          </w:p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A74F86">
              <w:rPr>
                <w:rFonts w:ascii="Times New Roman" w:hAnsi="Times New Roman" w:cs="Times New Roman"/>
                <w:i/>
              </w:rPr>
              <w:t>ный</w:t>
            </w:r>
            <w:proofErr w:type="spellEnd"/>
            <w:r w:rsidRPr="00A74F86">
              <w:rPr>
                <w:rFonts w:ascii="Times New Roman" w:hAnsi="Times New Roman" w:cs="Times New Roman"/>
                <w:i/>
              </w:rPr>
              <w:t xml:space="preserve"> уровень</w:t>
            </w:r>
          </w:p>
        </w:tc>
        <w:tc>
          <w:tcPr>
            <w:tcW w:w="236" w:type="dxa"/>
            <w:vMerge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9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134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417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достаточный уровень</w:t>
            </w:r>
          </w:p>
        </w:tc>
        <w:tc>
          <w:tcPr>
            <w:tcW w:w="1320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достаточный уровень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достаточный уровень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54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достаточный уровень</w:t>
            </w:r>
          </w:p>
        </w:tc>
        <w:tc>
          <w:tcPr>
            <w:tcW w:w="1275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581DC9" w:rsidRPr="00581DC9" w:rsidTr="00927364">
        <w:tc>
          <w:tcPr>
            <w:tcW w:w="1418" w:type="dxa"/>
            <w:vMerge w:val="restart"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Гудецкий Вячеслав, </w:t>
            </w:r>
          </w:p>
          <w:p w:rsidR="00581DC9" w:rsidRPr="00581DC9" w:rsidRDefault="00581DC9" w:rsidP="0058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8-А класс</w:t>
            </w:r>
          </w:p>
        </w:tc>
        <w:tc>
          <w:tcPr>
            <w:tcW w:w="1984" w:type="dxa"/>
            <w:gridSpan w:val="2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Кравченко В.П.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Лапотко</w:t>
            </w:r>
            <w:proofErr w:type="spellEnd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236" w:type="dxa"/>
            <w:vMerge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Туренко О.А.</w:t>
            </w:r>
          </w:p>
        </w:tc>
        <w:tc>
          <w:tcPr>
            <w:tcW w:w="2737" w:type="dxa"/>
            <w:gridSpan w:val="2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Долецкий Э.В.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Байраченко</w:t>
            </w:r>
            <w:proofErr w:type="spellEnd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Лисовая Л.Н.</w:t>
            </w:r>
          </w:p>
        </w:tc>
        <w:tc>
          <w:tcPr>
            <w:tcW w:w="154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Самединов И.А.-А.</w:t>
            </w:r>
          </w:p>
        </w:tc>
        <w:tc>
          <w:tcPr>
            <w:tcW w:w="1275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Савельева Е.Д.</w:t>
            </w:r>
          </w:p>
        </w:tc>
      </w:tr>
      <w:tr w:rsidR="00581DC9" w:rsidRPr="00581DC9" w:rsidTr="00927364">
        <w:tc>
          <w:tcPr>
            <w:tcW w:w="1418" w:type="dxa"/>
            <w:vMerge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99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236" w:type="dxa"/>
            <w:vMerge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9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134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417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320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54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275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</w:tr>
      <w:tr w:rsidR="00581DC9" w:rsidRPr="00581DC9" w:rsidTr="00927364">
        <w:tc>
          <w:tcPr>
            <w:tcW w:w="1418" w:type="dxa"/>
            <w:vMerge w:val="restart"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Мурусидзе Георгий, </w:t>
            </w:r>
          </w:p>
          <w:p w:rsidR="00581DC9" w:rsidRPr="00581DC9" w:rsidRDefault="00581DC9" w:rsidP="0058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8-Б класс</w:t>
            </w:r>
          </w:p>
        </w:tc>
        <w:tc>
          <w:tcPr>
            <w:tcW w:w="1984" w:type="dxa"/>
            <w:gridSpan w:val="2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Осетрова Т.М.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Сёмкина</w:t>
            </w:r>
            <w:proofErr w:type="spellEnd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36" w:type="dxa"/>
            <w:vMerge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Хорошева Е.Я.</w:t>
            </w:r>
          </w:p>
        </w:tc>
        <w:tc>
          <w:tcPr>
            <w:tcW w:w="2737" w:type="dxa"/>
            <w:gridSpan w:val="2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Байраченко</w:t>
            </w:r>
            <w:proofErr w:type="spellEnd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Маслова Н.А.</w:t>
            </w:r>
          </w:p>
        </w:tc>
        <w:tc>
          <w:tcPr>
            <w:tcW w:w="154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Самединов И.А.-А.</w:t>
            </w:r>
          </w:p>
        </w:tc>
        <w:tc>
          <w:tcPr>
            <w:tcW w:w="1275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Савельева Е.Д.</w:t>
            </w:r>
          </w:p>
        </w:tc>
      </w:tr>
      <w:tr w:rsidR="00581DC9" w:rsidRPr="00581DC9" w:rsidTr="00927364">
        <w:tc>
          <w:tcPr>
            <w:tcW w:w="1418" w:type="dxa"/>
            <w:vMerge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99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236" w:type="dxa"/>
            <w:vMerge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9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134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417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достаточный уровень</w:t>
            </w:r>
          </w:p>
        </w:tc>
        <w:tc>
          <w:tcPr>
            <w:tcW w:w="1320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достаточный уровень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достаточный уровень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54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275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</w:tr>
      <w:tr w:rsidR="00581DC9" w:rsidRPr="00581DC9" w:rsidTr="00927364">
        <w:tc>
          <w:tcPr>
            <w:tcW w:w="1418" w:type="dxa"/>
            <w:vMerge w:val="restart"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Шумский Алексей, </w:t>
            </w:r>
          </w:p>
          <w:p w:rsidR="00581DC9" w:rsidRPr="00581DC9" w:rsidRDefault="00581DC9" w:rsidP="0058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8-К класс</w:t>
            </w:r>
          </w:p>
        </w:tc>
        <w:tc>
          <w:tcPr>
            <w:tcW w:w="1984" w:type="dxa"/>
            <w:gridSpan w:val="2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Борзыкина Е.Б.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Смелик</w:t>
            </w:r>
            <w:proofErr w:type="spellEnd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36" w:type="dxa"/>
            <w:vMerge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Туренко О.А.</w:t>
            </w:r>
          </w:p>
        </w:tc>
        <w:tc>
          <w:tcPr>
            <w:tcW w:w="2737" w:type="dxa"/>
            <w:gridSpan w:val="2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Киселёв А.П.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Байраченко</w:t>
            </w:r>
            <w:proofErr w:type="spellEnd"/>
            <w:r w:rsidRPr="00581DC9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Маслова Н.А.</w:t>
            </w:r>
          </w:p>
        </w:tc>
        <w:tc>
          <w:tcPr>
            <w:tcW w:w="154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Самединов И.А.-А.</w:t>
            </w:r>
          </w:p>
        </w:tc>
        <w:tc>
          <w:tcPr>
            <w:tcW w:w="1275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C9">
              <w:rPr>
                <w:rFonts w:ascii="Times New Roman" w:hAnsi="Times New Roman" w:cs="Times New Roman"/>
                <w:sz w:val="24"/>
                <w:szCs w:val="24"/>
              </w:rPr>
              <w:t>Савельева Е.Д.</w:t>
            </w:r>
          </w:p>
        </w:tc>
      </w:tr>
      <w:tr w:rsidR="00581DC9" w:rsidRPr="00581DC9" w:rsidTr="00927364">
        <w:tc>
          <w:tcPr>
            <w:tcW w:w="1418" w:type="dxa"/>
            <w:vMerge/>
          </w:tcPr>
          <w:p w:rsidR="00581DC9" w:rsidRPr="00581DC9" w:rsidRDefault="00581DC9" w:rsidP="00581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99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достаточный уровень</w:t>
            </w:r>
          </w:p>
        </w:tc>
        <w:tc>
          <w:tcPr>
            <w:tcW w:w="236" w:type="dxa"/>
            <w:vMerge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9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134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417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320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достаточный уровень</w:t>
            </w:r>
          </w:p>
        </w:tc>
        <w:tc>
          <w:tcPr>
            <w:tcW w:w="1546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542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  <w:tc>
          <w:tcPr>
            <w:tcW w:w="1275" w:type="dxa"/>
          </w:tcPr>
          <w:p w:rsidR="00581DC9" w:rsidRPr="00581DC9" w:rsidRDefault="00581DC9" w:rsidP="00581DC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81DC9">
              <w:rPr>
                <w:rFonts w:ascii="Times New Roman" w:hAnsi="Times New Roman" w:cs="Times New Roman"/>
                <w:i/>
              </w:rPr>
              <w:t>высокий уровень</w:t>
            </w:r>
          </w:p>
        </w:tc>
      </w:tr>
    </w:tbl>
    <w:p w:rsidR="00581DC9" w:rsidRPr="00581DC9" w:rsidRDefault="00581DC9" w:rsidP="00581DC9">
      <w:pPr>
        <w:rPr>
          <w:rFonts w:ascii="Times New Roman" w:hAnsi="Times New Roman" w:cs="Times New Roman"/>
        </w:rPr>
      </w:pPr>
    </w:p>
    <w:p w:rsidR="00581DC9" w:rsidRDefault="007129C1" w:rsidP="00B30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703">
        <w:rPr>
          <w:rFonts w:ascii="Times New Roman" w:hAnsi="Times New Roman" w:cs="Times New Roman"/>
          <w:sz w:val="28"/>
          <w:szCs w:val="28"/>
        </w:rPr>
        <w:lastRenderedPageBreak/>
        <w:t>Также в анкетах и при личных беседах с родителями и учащимися были высказаны слова благодарности</w:t>
      </w:r>
      <w:r w:rsidR="00C03703" w:rsidRPr="00C03703">
        <w:rPr>
          <w:rFonts w:ascii="Times New Roman" w:hAnsi="Times New Roman" w:cs="Times New Roman"/>
          <w:sz w:val="28"/>
          <w:szCs w:val="28"/>
        </w:rPr>
        <w:t xml:space="preserve"> за понимание проблем и учёт</w:t>
      </w:r>
      <w:r w:rsidR="00C03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703"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индивидуальных способностей и возможностей </w:t>
      </w:r>
      <w:r w:rsidR="00C037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учащихся, обучающих</w:t>
      </w:r>
      <w:r w:rsidR="00C03703"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дому</w:t>
      </w:r>
      <w:r w:rsidR="0097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высокий профессионализм, грамотность, доступность преподаваемого материала и умение заинтересовать, увлечь своим предметом учителям: Кудряшовой И.И., Кибало Н.Г., </w:t>
      </w:r>
      <w:proofErr w:type="spellStart"/>
      <w:r w:rsidR="006E3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Нерода</w:t>
      </w:r>
      <w:proofErr w:type="spellEnd"/>
      <w:r w:rsidR="006E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Л.В., </w:t>
      </w:r>
      <w:proofErr w:type="spellStart"/>
      <w:r w:rsidR="002A43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Калининой</w:t>
      </w:r>
      <w:proofErr w:type="spellEnd"/>
      <w:r w:rsidR="002A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Е.П., </w:t>
      </w:r>
      <w:proofErr w:type="spellStart"/>
      <w:r w:rsidR="002A4366">
        <w:rPr>
          <w:rFonts w:ascii="Times New Roman" w:eastAsia="Times New Roman" w:hAnsi="Times New Roman" w:cs="Times New Roman"/>
          <w:sz w:val="28"/>
          <w:szCs w:val="28"/>
          <w:lang w:eastAsia="ru-RU"/>
        </w:rPr>
        <w:t>Евтошук</w:t>
      </w:r>
      <w:proofErr w:type="spellEnd"/>
      <w:r w:rsidR="002A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К.В., Масловой Н.А., </w:t>
      </w:r>
      <w:r w:rsidR="001B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Лисовой Л.Н., </w:t>
      </w:r>
      <w:proofErr w:type="spellStart"/>
      <w:r w:rsidR="002A436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Черепенчук</w:t>
      </w:r>
      <w:proofErr w:type="spellEnd"/>
      <w:r w:rsidR="002A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З.Н., Ищенко Я.О., Осетровой Т.М.</w:t>
      </w:r>
    </w:p>
    <w:p w:rsidR="00B302DD" w:rsidRDefault="00B302DD" w:rsidP="00B30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высоких оценок и положительных отзывов в ходе исследования были </w:t>
      </w:r>
      <w:r w:rsidR="004D2F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проблемные вопросы</w:t>
      </w:r>
      <w:r w:rsidR="00B9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условий для индивидуального обучения</w:t>
      </w:r>
      <w:r w:rsidR="001B23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2F87" w:rsidRDefault="004D2F87" w:rsidP="001B23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панд</w:t>
      </w:r>
      <w:r w:rsidR="00025A89">
        <w:rPr>
          <w:rFonts w:ascii="Times New Roman" w:hAnsi="Times New Roman" w:cs="Times New Roman"/>
          <w:sz w:val="28"/>
          <w:szCs w:val="28"/>
        </w:rPr>
        <w:t>уса для инвалидов-колясочников.</w:t>
      </w:r>
    </w:p>
    <w:p w:rsidR="005B22AE" w:rsidRDefault="005B22AE" w:rsidP="001B23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Недостаточное количество часов для изучения отдельных </w:t>
      </w:r>
      <w:r w:rsidR="00D35594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35B" w:rsidRPr="004D2F87" w:rsidRDefault="004F22BA" w:rsidP="001B23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0891">
        <w:rPr>
          <w:rFonts w:ascii="Times New Roman" w:hAnsi="Times New Roman" w:cs="Times New Roman"/>
          <w:sz w:val="28"/>
          <w:szCs w:val="28"/>
        </w:rPr>
        <w:t xml:space="preserve">еренос </w:t>
      </w:r>
      <w:r w:rsidR="001B235B" w:rsidRPr="004D2F87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учителями, задействованных в замене уроков по предметам на другое время</w:t>
      </w:r>
      <w:r w:rsidR="001B235B" w:rsidRPr="004D2F87">
        <w:rPr>
          <w:rFonts w:ascii="Times New Roman" w:hAnsi="Times New Roman" w:cs="Times New Roman"/>
          <w:sz w:val="28"/>
          <w:szCs w:val="28"/>
        </w:rPr>
        <w:t>.</w:t>
      </w:r>
    </w:p>
    <w:p w:rsidR="005D1EF4" w:rsidRPr="005D1EF4" w:rsidRDefault="005D1EF4" w:rsidP="001B23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EF4">
        <w:rPr>
          <w:rFonts w:ascii="Times New Roman" w:hAnsi="Times New Roman" w:cs="Times New Roman"/>
          <w:sz w:val="28"/>
          <w:szCs w:val="28"/>
        </w:rPr>
        <w:t>Низкая вовлеченность учащихся в жизнь класса и школы.</w:t>
      </w:r>
    </w:p>
    <w:p w:rsidR="00B94927" w:rsidRDefault="00B94927" w:rsidP="00B94927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Родителями и учащимися были высказаны претензии к учителям, уроки которых, дети посещают вместе со своими </w:t>
      </w:r>
    </w:p>
    <w:p w:rsidR="001B235B" w:rsidRPr="00B94927" w:rsidRDefault="00B70AA3" w:rsidP="00143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классами, за</w:t>
      </w:r>
      <w:r w:rsidR="00B94927">
        <w:rPr>
          <w:rFonts w:ascii="Times New Roman" w:hAnsi="Times New Roman" w:cs="Times New Roman"/>
          <w:sz w:val="28"/>
          <w:szCs w:val="28"/>
        </w:rPr>
        <w:t xml:space="preserve"> отсутствие внимания к ним и индивидуального подхода</w:t>
      </w:r>
      <w:r>
        <w:rPr>
          <w:rFonts w:ascii="Times New Roman" w:hAnsi="Times New Roman" w:cs="Times New Roman"/>
          <w:sz w:val="28"/>
          <w:szCs w:val="28"/>
        </w:rPr>
        <w:t xml:space="preserve"> с учётом </w:t>
      </w:r>
      <w:r w:rsidRPr="00581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 и возможностей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 </w:t>
      </w:r>
    </w:p>
    <w:p w:rsidR="00581DC9" w:rsidRPr="00581DC9" w:rsidRDefault="00D37FA7" w:rsidP="00143C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3421B" w:rsidRPr="005F0FB6" w:rsidRDefault="00A3421B" w:rsidP="00143C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FB6">
        <w:rPr>
          <w:rFonts w:ascii="Times New Roman" w:eastAsia="Calibri" w:hAnsi="Times New Roman" w:cs="Times New Roman"/>
          <w:sz w:val="28"/>
          <w:szCs w:val="28"/>
        </w:rPr>
        <w:t>На основании вышеизложенного, рекомендуется:</w:t>
      </w:r>
    </w:p>
    <w:p w:rsidR="00A3421B" w:rsidRPr="0092612E" w:rsidRDefault="00A3421B" w:rsidP="005F0FB6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61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Всем учителям, работающим с учащимися, обучающимися на дому:</w:t>
      </w:r>
    </w:p>
    <w:p w:rsidR="00581DC9" w:rsidRPr="005F0FB6" w:rsidRDefault="00A3421B" w:rsidP="005F0F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FB6">
        <w:rPr>
          <w:rFonts w:ascii="Times New Roman" w:hAnsi="Times New Roman" w:cs="Times New Roman"/>
          <w:sz w:val="28"/>
          <w:szCs w:val="28"/>
        </w:rPr>
        <w:t>1.</w:t>
      </w:r>
      <w:r w:rsidR="004F60E3" w:rsidRPr="005F0FB6">
        <w:rPr>
          <w:rFonts w:ascii="Times New Roman" w:hAnsi="Times New Roman" w:cs="Times New Roman"/>
          <w:sz w:val="28"/>
          <w:szCs w:val="28"/>
        </w:rPr>
        <w:t>1</w:t>
      </w:r>
      <w:r w:rsidR="00811BFE" w:rsidRPr="005F0FB6">
        <w:rPr>
          <w:rFonts w:ascii="Times New Roman" w:hAnsi="Times New Roman" w:cs="Times New Roman"/>
          <w:sz w:val="28"/>
          <w:szCs w:val="28"/>
        </w:rPr>
        <w:t>.</w:t>
      </w:r>
      <w:r w:rsidR="0092612E">
        <w:rPr>
          <w:rFonts w:ascii="Times New Roman" w:hAnsi="Times New Roman" w:cs="Times New Roman"/>
          <w:sz w:val="28"/>
          <w:szCs w:val="28"/>
        </w:rPr>
        <w:t xml:space="preserve"> п</w:t>
      </w:r>
      <w:r w:rsidRPr="005F0FB6">
        <w:rPr>
          <w:rFonts w:ascii="Times New Roman" w:hAnsi="Times New Roman" w:cs="Times New Roman"/>
          <w:sz w:val="28"/>
          <w:szCs w:val="28"/>
        </w:rPr>
        <w:t>родолжить реализацию рабочих программ по преподаваемым предметам, учитывая индивидуальные способности и возможности учащихся (в течение учебног</w:t>
      </w:r>
      <w:r w:rsidR="0092612E">
        <w:rPr>
          <w:rFonts w:ascii="Times New Roman" w:hAnsi="Times New Roman" w:cs="Times New Roman"/>
          <w:sz w:val="28"/>
          <w:szCs w:val="28"/>
        </w:rPr>
        <w:t>о года);</w:t>
      </w:r>
    </w:p>
    <w:p w:rsidR="00F70CAB" w:rsidRPr="005F0FB6" w:rsidRDefault="00F70CAB" w:rsidP="005F0FB6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F0FB6">
        <w:rPr>
          <w:rFonts w:ascii="Times New Roman" w:hAnsi="Times New Roman" w:cs="Times New Roman"/>
          <w:sz w:val="28"/>
          <w:szCs w:val="28"/>
        </w:rPr>
        <w:t xml:space="preserve"> </w:t>
      </w:r>
      <w:r w:rsidR="0092612E">
        <w:rPr>
          <w:rFonts w:ascii="Times New Roman" w:hAnsi="Times New Roman" w:cs="Times New Roman"/>
          <w:sz w:val="28"/>
          <w:szCs w:val="28"/>
        </w:rPr>
        <w:t>1.2. о</w:t>
      </w:r>
      <w:r w:rsidR="004F60E3" w:rsidRPr="005F0FB6">
        <w:rPr>
          <w:rFonts w:ascii="Times New Roman" w:hAnsi="Times New Roman" w:cs="Times New Roman"/>
          <w:sz w:val="28"/>
          <w:szCs w:val="28"/>
        </w:rPr>
        <w:t xml:space="preserve">ценивать учебные достижения учащихся в соответствии с критериями </w:t>
      </w:r>
      <w:r w:rsidR="00BC20FB" w:rsidRPr="005F0FB6">
        <w:rPr>
          <w:rFonts w:ascii="Times New Roman" w:hAnsi="Times New Roman" w:cs="Times New Roman"/>
          <w:sz w:val="28"/>
          <w:szCs w:val="28"/>
        </w:rPr>
        <w:t>оценивания. Обратить внимание на объективность</w:t>
      </w:r>
      <w:r w:rsidR="0092612E">
        <w:rPr>
          <w:rFonts w:ascii="Times New Roman" w:hAnsi="Times New Roman" w:cs="Times New Roman"/>
          <w:sz w:val="28"/>
          <w:szCs w:val="28"/>
        </w:rPr>
        <w:t xml:space="preserve"> выставления отметок (постоянно</w:t>
      </w:r>
      <w:r w:rsidR="00BC20FB" w:rsidRPr="005F0FB6">
        <w:rPr>
          <w:rFonts w:ascii="Times New Roman" w:hAnsi="Times New Roman" w:cs="Times New Roman"/>
          <w:sz w:val="28"/>
          <w:szCs w:val="28"/>
        </w:rPr>
        <w:t>).</w:t>
      </w:r>
    </w:p>
    <w:p w:rsidR="00A91A5A" w:rsidRPr="0092612E" w:rsidRDefault="00F70CAB" w:rsidP="005F0FB6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612E">
        <w:rPr>
          <w:rFonts w:ascii="Times New Roman" w:hAnsi="Times New Roman" w:cs="Times New Roman"/>
          <w:b/>
          <w:i/>
          <w:sz w:val="28"/>
          <w:szCs w:val="28"/>
        </w:rPr>
        <w:t xml:space="preserve"> Учителям</w:t>
      </w:r>
      <w:r w:rsidR="00A91A5A" w:rsidRPr="0092612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3421B" w:rsidRPr="005F0FB6" w:rsidRDefault="00A91A5A" w:rsidP="005F0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FB6">
        <w:rPr>
          <w:rFonts w:ascii="Times New Roman" w:hAnsi="Times New Roman" w:cs="Times New Roman"/>
          <w:sz w:val="28"/>
          <w:szCs w:val="28"/>
        </w:rPr>
        <w:t xml:space="preserve">2.1. </w:t>
      </w:r>
      <w:r w:rsidR="00F70CAB" w:rsidRPr="005F0FB6">
        <w:rPr>
          <w:rFonts w:ascii="Times New Roman" w:hAnsi="Times New Roman" w:cs="Times New Roman"/>
          <w:sz w:val="28"/>
          <w:szCs w:val="28"/>
        </w:rPr>
        <w:t xml:space="preserve"> технологии (Гаевской Г.К., Минаеву Р.М.), физкультуры </w:t>
      </w:r>
      <w:proofErr w:type="spellStart"/>
      <w:r w:rsidR="00F70CAB" w:rsidRPr="005F0FB6">
        <w:rPr>
          <w:rFonts w:ascii="Times New Roman" w:hAnsi="Times New Roman" w:cs="Times New Roman"/>
          <w:sz w:val="28"/>
          <w:szCs w:val="28"/>
        </w:rPr>
        <w:t>Мусатюк</w:t>
      </w:r>
      <w:proofErr w:type="spellEnd"/>
      <w:r w:rsidR="00F70CAB" w:rsidRPr="005F0FB6">
        <w:rPr>
          <w:rFonts w:ascii="Times New Roman" w:hAnsi="Times New Roman" w:cs="Times New Roman"/>
          <w:sz w:val="28"/>
          <w:szCs w:val="28"/>
        </w:rPr>
        <w:t xml:space="preserve"> Ю.В., </w:t>
      </w:r>
      <w:r w:rsidR="009A4DDA" w:rsidRPr="005F0FB6">
        <w:rPr>
          <w:rFonts w:ascii="Times New Roman" w:hAnsi="Times New Roman" w:cs="Times New Roman"/>
          <w:sz w:val="28"/>
          <w:szCs w:val="28"/>
        </w:rPr>
        <w:t xml:space="preserve">курса «Крымоведение» </w:t>
      </w:r>
      <w:proofErr w:type="spellStart"/>
      <w:r w:rsidR="00F70CAB" w:rsidRPr="005F0FB6">
        <w:rPr>
          <w:rFonts w:ascii="Times New Roman" w:hAnsi="Times New Roman" w:cs="Times New Roman"/>
          <w:sz w:val="28"/>
          <w:szCs w:val="28"/>
        </w:rPr>
        <w:t>Байраченко</w:t>
      </w:r>
      <w:proofErr w:type="spellEnd"/>
      <w:r w:rsidR="00087017" w:rsidRPr="005F0FB6">
        <w:rPr>
          <w:rFonts w:ascii="Times New Roman" w:hAnsi="Times New Roman" w:cs="Times New Roman"/>
          <w:sz w:val="28"/>
          <w:szCs w:val="28"/>
        </w:rPr>
        <w:t xml:space="preserve"> А.И., </w:t>
      </w:r>
      <w:r w:rsidR="005E1F0E" w:rsidRPr="005F0FB6">
        <w:rPr>
          <w:rFonts w:ascii="Times New Roman" w:hAnsi="Times New Roman" w:cs="Times New Roman"/>
          <w:sz w:val="28"/>
          <w:szCs w:val="28"/>
        </w:rPr>
        <w:t>информатики Громенко Т.П. осуществлять на уроках личностно-ориентированный подход к учащимся данной категории, учитывать особенности и возможности таких детей,</w:t>
      </w:r>
      <w:r w:rsidR="00811BFE" w:rsidRPr="005F0FB6">
        <w:rPr>
          <w:rFonts w:ascii="Times New Roman" w:hAnsi="Times New Roman" w:cs="Times New Roman"/>
          <w:sz w:val="28"/>
          <w:szCs w:val="28"/>
        </w:rPr>
        <w:t xml:space="preserve"> пре</w:t>
      </w:r>
      <w:r w:rsidR="005E1F0E" w:rsidRPr="005F0FB6">
        <w:rPr>
          <w:rFonts w:ascii="Times New Roman" w:hAnsi="Times New Roman" w:cs="Times New Roman"/>
          <w:sz w:val="28"/>
          <w:szCs w:val="28"/>
        </w:rPr>
        <w:t>д</w:t>
      </w:r>
      <w:r w:rsidR="00811BFE" w:rsidRPr="005F0FB6">
        <w:rPr>
          <w:rFonts w:ascii="Times New Roman" w:hAnsi="Times New Roman" w:cs="Times New Roman"/>
          <w:sz w:val="28"/>
          <w:szCs w:val="28"/>
        </w:rPr>
        <w:t>лаг</w:t>
      </w:r>
      <w:r w:rsidR="0092612E">
        <w:rPr>
          <w:rFonts w:ascii="Times New Roman" w:hAnsi="Times New Roman" w:cs="Times New Roman"/>
          <w:sz w:val="28"/>
          <w:szCs w:val="28"/>
        </w:rPr>
        <w:t>ая задания;</w:t>
      </w:r>
    </w:p>
    <w:p w:rsidR="00935F1B" w:rsidRPr="005F0FB6" w:rsidRDefault="00A91A5A" w:rsidP="005F0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FB6">
        <w:rPr>
          <w:rFonts w:ascii="Times New Roman" w:hAnsi="Times New Roman" w:cs="Times New Roman"/>
          <w:sz w:val="28"/>
          <w:szCs w:val="28"/>
        </w:rPr>
        <w:t xml:space="preserve">2.2 </w:t>
      </w:r>
      <w:r w:rsidR="00935F1B" w:rsidRPr="005F0FB6"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proofErr w:type="spellStart"/>
      <w:r w:rsidR="00935F1B" w:rsidRPr="005F0FB6">
        <w:rPr>
          <w:rFonts w:ascii="Times New Roman" w:hAnsi="Times New Roman" w:cs="Times New Roman"/>
          <w:sz w:val="28"/>
          <w:szCs w:val="28"/>
        </w:rPr>
        <w:t>Сёмкиной</w:t>
      </w:r>
      <w:proofErr w:type="spellEnd"/>
      <w:r w:rsidR="00935F1B" w:rsidRPr="005F0FB6">
        <w:rPr>
          <w:rFonts w:ascii="Times New Roman" w:hAnsi="Times New Roman" w:cs="Times New Roman"/>
          <w:sz w:val="28"/>
          <w:szCs w:val="28"/>
        </w:rPr>
        <w:t xml:space="preserve"> В.А., математики Громенко Т.П., географии </w:t>
      </w:r>
      <w:proofErr w:type="spellStart"/>
      <w:r w:rsidR="00935F1B" w:rsidRPr="005F0FB6">
        <w:rPr>
          <w:rFonts w:ascii="Times New Roman" w:hAnsi="Times New Roman" w:cs="Times New Roman"/>
          <w:sz w:val="28"/>
          <w:szCs w:val="28"/>
        </w:rPr>
        <w:t>Евтошук</w:t>
      </w:r>
      <w:proofErr w:type="spellEnd"/>
      <w:r w:rsidR="00935F1B" w:rsidRPr="005F0FB6">
        <w:rPr>
          <w:rFonts w:ascii="Times New Roman" w:hAnsi="Times New Roman" w:cs="Times New Roman"/>
          <w:sz w:val="28"/>
          <w:szCs w:val="28"/>
        </w:rPr>
        <w:t xml:space="preserve"> К.В. совместно с педагогом-психологом Кислой Т.А. </w:t>
      </w:r>
      <w:r w:rsidR="003F6F87" w:rsidRPr="005F0FB6">
        <w:rPr>
          <w:rFonts w:ascii="Times New Roman" w:hAnsi="Times New Roman" w:cs="Times New Roman"/>
          <w:sz w:val="28"/>
          <w:szCs w:val="28"/>
        </w:rPr>
        <w:t>провести анализ педагогического стиля преподавания предметов с целью установления эмоционального контакта с учащимся 7-Б класса Ник Адамом.</w:t>
      </w:r>
    </w:p>
    <w:p w:rsidR="00FE2BC6" w:rsidRPr="0092612E" w:rsidRDefault="00935F1B" w:rsidP="005F0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61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Классным руководителям</w:t>
      </w:r>
      <w:r w:rsidR="00FE2BC6" w:rsidRPr="009261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85C19" w:rsidRPr="009261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Кудряшовой И.И., Кибало Н.Г., Швец З.В., </w:t>
      </w:r>
      <w:proofErr w:type="spellStart"/>
      <w:r w:rsidR="00485C19" w:rsidRPr="009261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Хорошевой</w:t>
      </w:r>
      <w:proofErr w:type="spellEnd"/>
      <w:r w:rsidR="00485C19" w:rsidRPr="009261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Е.Я., </w:t>
      </w:r>
      <w:proofErr w:type="spellStart"/>
      <w:r w:rsidR="00485C19" w:rsidRPr="009261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Евтошук</w:t>
      </w:r>
      <w:proofErr w:type="spellEnd"/>
      <w:r w:rsidR="00485C19" w:rsidRPr="009261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К.В., Ищенко Я.О., </w:t>
      </w:r>
      <w:proofErr w:type="spellStart"/>
      <w:r w:rsidR="00485C19" w:rsidRPr="009261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Сёмкиной</w:t>
      </w:r>
      <w:proofErr w:type="spellEnd"/>
      <w:r w:rsidR="00485C19" w:rsidRPr="009261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В.А., </w:t>
      </w:r>
      <w:proofErr w:type="spellStart"/>
      <w:r w:rsidR="00485C19" w:rsidRPr="009261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Долецкому</w:t>
      </w:r>
      <w:proofErr w:type="spellEnd"/>
      <w:r w:rsidR="00485C19" w:rsidRPr="009261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Э.В., Осетровой Т.М., Масловой Н.А.</w:t>
      </w:r>
      <w:r w:rsidR="00FE2BC6" w:rsidRPr="009261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2BC6" w:rsidRPr="0092612E">
        <w:rPr>
          <w:rFonts w:ascii="Times New Roman" w:hAnsi="Times New Roman" w:cs="Times New Roman"/>
          <w:b/>
          <w:i/>
          <w:sz w:val="28"/>
          <w:szCs w:val="28"/>
        </w:rPr>
        <w:t>(постоянно, в течение учебного года)</w:t>
      </w:r>
      <w:r w:rsidR="00FE2BC6" w:rsidRPr="009261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44630F" w:rsidRPr="002707F7" w:rsidRDefault="00C708DB" w:rsidP="0027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F7">
        <w:rPr>
          <w:rFonts w:ascii="Times New Roman" w:hAnsi="Times New Roman" w:cs="Times New Roman"/>
          <w:sz w:val="28"/>
          <w:szCs w:val="28"/>
        </w:rPr>
        <w:t>3.</w:t>
      </w:r>
      <w:r w:rsidR="00FE2BC6" w:rsidRPr="002707F7">
        <w:rPr>
          <w:rFonts w:ascii="Times New Roman" w:hAnsi="Times New Roman" w:cs="Times New Roman"/>
          <w:sz w:val="28"/>
          <w:szCs w:val="28"/>
        </w:rPr>
        <w:t>1</w:t>
      </w:r>
      <w:r w:rsidRPr="002707F7">
        <w:rPr>
          <w:rFonts w:ascii="Times New Roman" w:hAnsi="Times New Roman" w:cs="Times New Roman"/>
          <w:sz w:val="28"/>
          <w:szCs w:val="28"/>
        </w:rPr>
        <w:t xml:space="preserve">. </w:t>
      </w:r>
      <w:r w:rsidR="0092612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4630F" w:rsidRPr="00270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воевременно информировать родителей об успеваемости обучающихся на дому</w:t>
      </w:r>
      <w:r w:rsidR="009261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2BC6" w:rsidRPr="002707F7" w:rsidRDefault="00FE2BC6" w:rsidP="0027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9261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ктивнее вовлекать учащихся, </w:t>
      </w:r>
      <w:r w:rsidRPr="002707F7">
        <w:rPr>
          <w:rFonts w:ascii="Times New Roman" w:hAnsi="Times New Roman" w:cs="Times New Roman"/>
          <w:sz w:val="28"/>
          <w:szCs w:val="28"/>
        </w:rPr>
        <w:t>обучающихся на дому, в жизнь класса и школы, привлекать к участию в школьных и городских мероприятиях</w:t>
      </w:r>
      <w:r w:rsidR="0092612E">
        <w:rPr>
          <w:rFonts w:ascii="Times New Roman" w:hAnsi="Times New Roman" w:cs="Times New Roman"/>
          <w:sz w:val="28"/>
          <w:szCs w:val="28"/>
        </w:rPr>
        <w:t>.</w:t>
      </w:r>
      <w:r w:rsidRPr="00270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CBD" w:rsidRPr="00143CBD" w:rsidRDefault="00143CBD" w:rsidP="00143CB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Pr="00143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Зам. директора по УВР                                       Т.В. Полищук</w:t>
      </w:r>
    </w:p>
    <w:p w:rsidR="00143CBD" w:rsidRPr="00143CBD" w:rsidRDefault="00143CBD" w:rsidP="00143C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43CBD" w:rsidRPr="00143CBD" w:rsidSect="00A74F86">
      <w:pgSz w:w="16838" w:h="11906" w:orient="landscape"/>
      <w:pgMar w:top="142" w:right="82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10352"/>
    <w:multiLevelType w:val="hybridMultilevel"/>
    <w:tmpl w:val="9B6E786C"/>
    <w:lvl w:ilvl="0" w:tplc="1146E8A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14D65"/>
    <w:multiLevelType w:val="hybridMultilevel"/>
    <w:tmpl w:val="F392C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F0399"/>
    <w:multiLevelType w:val="multilevel"/>
    <w:tmpl w:val="A094D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7A"/>
    <w:rsid w:val="00025829"/>
    <w:rsid w:val="00025A89"/>
    <w:rsid w:val="00064A1B"/>
    <w:rsid w:val="00087017"/>
    <w:rsid w:val="000E6139"/>
    <w:rsid w:val="001003FC"/>
    <w:rsid w:val="00140FBC"/>
    <w:rsid w:val="00143CBD"/>
    <w:rsid w:val="001440A2"/>
    <w:rsid w:val="001B235B"/>
    <w:rsid w:val="001B7E22"/>
    <w:rsid w:val="001F31EC"/>
    <w:rsid w:val="00210A84"/>
    <w:rsid w:val="002707F7"/>
    <w:rsid w:val="002735F4"/>
    <w:rsid w:val="002A4366"/>
    <w:rsid w:val="002C3DBA"/>
    <w:rsid w:val="0032145F"/>
    <w:rsid w:val="00331F3B"/>
    <w:rsid w:val="00367D74"/>
    <w:rsid w:val="00390891"/>
    <w:rsid w:val="003961C4"/>
    <w:rsid w:val="003B5F70"/>
    <w:rsid w:val="003E56EA"/>
    <w:rsid w:val="003F3543"/>
    <w:rsid w:val="003F6F87"/>
    <w:rsid w:val="00420A26"/>
    <w:rsid w:val="0044630F"/>
    <w:rsid w:val="00485C19"/>
    <w:rsid w:val="004D2F87"/>
    <w:rsid w:val="004F22BA"/>
    <w:rsid w:val="004F60E3"/>
    <w:rsid w:val="0053347A"/>
    <w:rsid w:val="00560C62"/>
    <w:rsid w:val="00581DC9"/>
    <w:rsid w:val="005860CE"/>
    <w:rsid w:val="005B22AE"/>
    <w:rsid w:val="005D1EF4"/>
    <w:rsid w:val="005E1F0E"/>
    <w:rsid w:val="005F0FB6"/>
    <w:rsid w:val="006178E6"/>
    <w:rsid w:val="006663BD"/>
    <w:rsid w:val="006E3D11"/>
    <w:rsid w:val="006E41DC"/>
    <w:rsid w:val="00707F39"/>
    <w:rsid w:val="007129C1"/>
    <w:rsid w:val="00724BDD"/>
    <w:rsid w:val="00746B43"/>
    <w:rsid w:val="007F396B"/>
    <w:rsid w:val="00811BFE"/>
    <w:rsid w:val="00811CF0"/>
    <w:rsid w:val="00844F8E"/>
    <w:rsid w:val="0092612E"/>
    <w:rsid w:val="00935F1B"/>
    <w:rsid w:val="0097057B"/>
    <w:rsid w:val="009A4DDA"/>
    <w:rsid w:val="009B2D6C"/>
    <w:rsid w:val="00A2782D"/>
    <w:rsid w:val="00A3421B"/>
    <w:rsid w:val="00A65F36"/>
    <w:rsid w:val="00A74F86"/>
    <w:rsid w:val="00A91A5A"/>
    <w:rsid w:val="00AE0781"/>
    <w:rsid w:val="00B14543"/>
    <w:rsid w:val="00B302DD"/>
    <w:rsid w:val="00B32549"/>
    <w:rsid w:val="00B55F9C"/>
    <w:rsid w:val="00B60631"/>
    <w:rsid w:val="00B70AA3"/>
    <w:rsid w:val="00B94927"/>
    <w:rsid w:val="00BC20FB"/>
    <w:rsid w:val="00BE52B0"/>
    <w:rsid w:val="00C03703"/>
    <w:rsid w:val="00C130B7"/>
    <w:rsid w:val="00C629E1"/>
    <w:rsid w:val="00C708DB"/>
    <w:rsid w:val="00CE6E38"/>
    <w:rsid w:val="00CF3BFB"/>
    <w:rsid w:val="00D066EF"/>
    <w:rsid w:val="00D2110E"/>
    <w:rsid w:val="00D2148D"/>
    <w:rsid w:val="00D35594"/>
    <w:rsid w:val="00D37FA7"/>
    <w:rsid w:val="00D4790C"/>
    <w:rsid w:val="00D954C5"/>
    <w:rsid w:val="00DD6E4C"/>
    <w:rsid w:val="00DE6C0A"/>
    <w:rsid w:val="00EE291A"/>
    <w:rsid w:val="00F6204D"/>
    <w:rsid w:val="00F70CAB"/>
    <w:rsid w:val="00FB51AF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ABE25-41DD-4520-A451-288739D5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A8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10A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8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4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4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108</cp:revision>
  <cp:lastPrinted>2017-04-06T08:04:00Z</cp:lastPrinted>
  <dcterms:created xsi:type="dcterms:W3CDTF">2017-04-05T08:51:00Z</dcterms:created>
  <dcterms:modified xsi:type="dcterms:W3CDTF">2018-06-20T11:53:00Z</dcterms:modified>
</cp:coreProperties>
</file>