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1D" w:rsidRDefault="0042652F" w:rsidP="0023071D">
      <w:pPr>
        <w:pStyle w:val="a3"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>Анализ   работы МО учителей русского языка и литературы, украинского языка и литературы</w:t>
      </w:r>
      <w:r w:rsidR="00230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2016– 2017 учебный год. </w:t>
      </w:r>
    </w:p>
    <w:p w:rsidR="0042652F" w:rsidRPr="0042652F" w:rsidRDefault="0042652F" w:rsidP="0023071D">
      <w:pPr>
        <w:pStyle w:val="a3"/>
        <w:spacing w:after="0" w:line="240" w:lineRule="auto"/>
        <w:ind w:left="10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2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(руководитель </w:t>
      </w:r>
      <w:proofErr w:type="spellStart"/>
      <w:r w:rsidRPr="0042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Борзыкина</w:t>
      </w:r>
      <w:proofErr w:type="spellEnd"/>
      <w:r w:rsidRPr="0042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Е.Б.)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В 2016-2017 учебном году работа МО русского языка   и литературы, украинского языка и литературы    строилась    в   соответствии    с   темой    и задачами, определёнными на этот учебный год.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>МО работает по теме:</w:t>
      </w:r>
      <w:r w:rsidRPr="0042652F">
        <w:rPr>
          <w:rFonts w:ascii="Times New Roman" w:hAnsi="Times New Roman" w:cs="Times New Roman"/>
          <w:sz w:val="24"/>
          <w:szCs w:val="24"/>
        </w:rPr>
        <w:t xml:space="preserve"> «Развитие профессиональной компетентности педагога как фактор повышения   качества образования в условиях введения ФГОС общего образования». 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>Цель работы: «</w:t>
      </w:r>
      <w:r w:rsidRPr="0042652F">
        <w:rPr>
          <w:rFonts w:ascii="Times New Roman" w:hAnsi="Times New Roman" w:cs="Times New Roman"/>
          <w:sz w:val="24"/>
          <w:szCs w:val="24"/>
        </w:rPr>
        <w:t>Методическое обеспечение модернизации образовательного процесса в школе в связи с инновационными направлениями в образовании, переходом на ФГОС общего образования нового поколения».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В соответствии с темой работы МО были поставлены следующие </w:t>
      </w:r>
      <w:r w:rsidRPr="0042652F">
        <w:rPr>
          <w:rFonts w:ascii="Times New Roman" w:hAnsi="Times New Roman" w:cs="Times New Roman"/>
          <w:b/>
          <w:sz w:val="24"/>
          <w:szCs w:val="24"/>
        </w:rPr>
        <w:t>цели и</w:t>
      </w:r>
      <w:r w:rsidRPr="0042652F">
        <w:rPr>
          <w:rFonts w:ascii="Times New Roman" w:hAnsi="Times New Roman" w:cs="Times New Roman"/>
          <w:sz w:val="24"/>
          <w:szCs w:val="24"/>
        </w:rPr>
        <w:t xml:space="preserve"> </w:t>
      </w:r>
      <w:r w:rsidRPr="0042652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2652F">
        <w:rPr>
          <w:rFonts w:ascii="Times New Roman" w:hAnsi="Times New Roman" w:cs="Times New Roman"/>
          <w:sz w:val="24"/>
          <w:szCs w:val="24"/>
        </w:rPr>
        <w:t>:</w:t>
      </w:r>
    </w:p>
    <w:p w:rsidR="0042652F" w:rsidRPr="0042652F" w:rsidRDefault="0042652F" w:rsidP="0042652F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 xml:space="preserve">                 Цели:</w:t>
      </w:r>
    </w:p>
    <w:p w:rsidR="0042652F" w:rsidRPr="0042652F" w:rsidRDefault="0042652F" w:rsidP="0042652F">
      <w:pPr>
        <w:pStyle w:val="Default"/>
        <w:numPr>
          <w:ilvl w:val="0"/>
          <w:numId w:val="5"/>
        </w:numPr>
        <w:jc w:val="both"/>
        <w:rPr>
          <w:color w:val="auto"/>
          <w:highlight w:val="white"/>
        </w:rPr>
      </w:pPr>
      <w:r w:rsidRPr="0042652F">
        <w:rPr>
          <w:bCs/>
          <w:color w:val="auto"/>
          <w:highlight w:val="white"/>
          <w:shd w:val="clear" w:color="auto" w:fill="E7EDF7"/>
          <w:lang w:eastAsia="ru-RU"/>
        </w:rPr>
        <w:t>непрерывное совершенствование уровня педагогического мастерства преподавателей, их эрудиции и компетентности в области русского языка и литературы, и методики их преподавания</w:t>
      </w:r>
      <w:r w:rsidRPr="0042652F">
        <w:rPr>
          <w:color w:val="auto"/>
          <w:highlight w:val="white"/>
        </w:rPr>
        <w:t xml:space="preserve"> через систему семинаров, курсы повышения квалификации, обмен опытом.</w:t>
      </w:r>
    </w:p>
    <w:p w:rsidR="0042652F" w:rsidRPr="0042652F" w:rsidRDefault="0042652F" w:rsidP="004265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</w:pPr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>повышение качества образования, качества обучения русскому языку и литературе;</w:t>
      </w:r>
    </w:p>
    <w:p w:rsidR="0042652F" w:rsidRPr="0042652F" w:rsidRDefault="0042652F" w:rsidP="004265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</w:pPr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 xml:space="preserve">совершенствование форм и методов обучения русскому языку и литературе на основе компетентного, </w:t>
      </w:r>
      <w:proofErr w:type="spellStart"/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>деятельностного</w:t>
      </w:r>
      <w:proofErr w:type="spellEnd"/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 xml:space="preserve"> и личностно- ориентированных подходов. </w:t>
      </w:r>
    </w:p>
    <w:p w:rsidR="0042652F" w:rsidRPr="0042652F" w:rsidRDefault="0042652F" w:rsidP="0042652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 xml:space="preserve">                       Задачи</w:t>
      </w:r>
      <w:r w:rsidRPr="0042652F">
        <w:rPr>
          <w:rFonts w:ascii="Times New Roman" w:hAnsi="Times New Roman" w:cs="Times New Roman"/>
          <w:sz w:val="24"/>
          <w:szCs w:val="24"/>
        </w:rPr>
        <w:t>:</w:t>
      </w:r>
    </w:p>
    <w:p w:rsidR="0042652F" w:rsidRPr="0042652F" w:rsidRDefault="0042652F" w:rsidP="004265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</w:pPr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> продолжить изучение нормативной и методической документации по вопросам внедрения ФГОС;</w:t>
      </w:r>
    </w:p>
    <w:p w:rsidR="0042652F" w:rsidRPr="0042652F" w:rsidRDefault="0042652F" w:rsidP="004265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</w:pPr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 xml:space="preserve"> совершенствовать педагогическую подготовку учителя: научно-техническую, методическую, исследовательскую и приёмы педагогического мастерства;</w:t>
      </w:r>
    </w:p>
    <w:p w:rsidR="0042652F" w:rsidRPr="0042652F" w:rsidRDefault="0042652F" w:rsidP="004265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</w:pPr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 xml:space="preserve"> выявлять, обобщать и распространять положительный педагогический опыт творчески работающих учителей;</w:t>
      </w:r>
    </w:p>
    <w:p w:rsidR="0042652F" w:rsidRPr="0042652F" w:rsidRDefault="0042652F" w:rsidP="004265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</w:pPr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 xml:space="preserve"> 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42652F" w:rsidRPr="0042652F" w:rsidRDefault="0042652F" w:rsidP="004265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</w:pPr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 xml:space="preserve"> способствовать созданию благоприятных условий для проявления педагогической инициативы учителя;</w:t>
      </w:r>
    </w:p>
    <w:p w:rsidR="0042652F" w:rsidRPr="0042652F" w:rsidRDefault="0042652F" w:rsidP="004265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</w:pPr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> формировать в педагогическом коллективе единый, но не однообразный подход к решению актуальных педагогических проблем, стоящих перед школой;</w:t>
      </w:r>
    </w:p>
    <w:p w:rsidR="0042652F" w:rsidRPr="0042652F" w:rsidRDefault="0042652F" w:rsidP="004265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</w:pPr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> продолжить работу по преемственности между начальным и средним звеном;</w:t>
      </w:r>
    </w:p>
    <w:p w:rsidR="0042652F" w:rsidRPr="0042652F" w:rsidRDefault="0042652F" w:rsidP="004265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</w:pPr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 xml:space="preserve"> организовать </w:t>
      </w:r>
      <w:proofErr w:type="spellStart"/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>взаимопосещение</w:t>
      </w:r>
      <w:proofErr w:type="spellEnd"/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 xml:space="preserve"> уроков с последующим анализом и обобщением опыта работы педагогов в рамках проведения недели русского языка и литературы и прохождения аттестации учителями-предметниками;</w:t>
      </w:r>
    </w:p>
    <w:p w:rsidR="0042652F" w:rsidRPr="0042652F" w:rsidRDefault="0042652F" w:rsidP="004265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</w:pPr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 xml:space="preserve"> работать над созданием методической копилки материалов по предмету МО;</w:t>
      </w:r>
    </w:p>
    <w:p w:rsidR="0042652F" w:rsidRPr="0042652F" w:rsidRDefault="0042652F" w:rsidP="004265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</w:pPr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 xml:space="preserve"> соблюдать нормы и правила техники безопасности в процессе обучения;</w:t>
      </w:r>
    </w:p>
    <w:p w:rsidR="0042652F" w:rsidRPr="0042652F" w:rsidRDefault="0042652F" w:rsidP="004265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</w:pPr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 xml:space="preserve"> формировать у обучающихся высокие духовные и нравственные качества на уроках русского языка и литературы;</w:t>
      </w:r>
    </w:p>
    <w:p w:rsidR="0042652F" w:rsidRPr="0042652F" w:rsidRDefault="0042652F" w:rsidP="004265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</w:pPr>
      <w:r w:rsidRPr="0042652F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E7EDF7"/>
        </w:rPr>
        <w:t xml:space="preserve"> совершенствовать работу с одарёнными учащимися через элективные курсы, олимпиады, творческие конкурсы. </w:t>
      </w:r>
    </w:p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В основе планирования работы МО лежат следующие </w:t>
      </w:r>
      <w:r w:rsidRPr="0042652F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42652F">
        <w:rPr>
          <w:rFonts w:ascii="Times New Roman" w:hAnsi="Times New Roman" w:cs="Times New Roman"/>
          <w:sz w:val="24"/>
          <w:szCs w:val="24"/>
        </w:rPr>
        <w:t>:</w:t>
      </w:r>
      <w:r w:rsidRPr="004265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42652F" w:rsidRPr="0042652F" w:rsidRDefault="0042652F" w:rsidP="004265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гуманизм;</w:t>
      </w:r>
    </w:p>
    <w:p w:rsidR="0042652F" w:rsidRPr="0042652F" w:rsidRDefault="0042652F" w:rsidP="004265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lastRenderedPageBreak/>
        <w:t>научность;</w:t>
      </w:r>
    </w:p>
    <w:p w:rsidR="0042652F" w:rsidRPr="0042652F" w:rsidRDefault="0042652F" w:rsidP="004265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демократия - активизация участия всех учителей в планировании деятельности МО;</w:t>
      </w:r>
    </w:p>
    <w:p w:rsidR="0042652F" w:rsidRPr="0042652F" w:rsidRDefault="0042652F" w:rsidP="004265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системный подход - сбалансированность плана работы МО с планом работы школы;</w:t>
      </w:r>
    </w:p>
    <w:p w:rsidR="0042652F" w:rsidRPr="0042652F" w:rsidRDefault="0042652F" w:rsidP="004265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перспективность – направленность на конечный результат;</w:t>
      </w:r>
      <w:r w:rsidRPr="0042652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2652F" w:rsidRPr="0042652F" w:rsidRDefault="0042652F" w:rsidP="004265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преемственность - «связанность» всех планов в образовательном учреждении;</w:t>
      </w:r>
    </w:p>
    <w:p w:rsidR="0042652F" w:rsidRPr="0042652F" w:rsidRDefault="0042652F" w:rsidP="004265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конкретность;</w:t>
      </w:r>
    </w:p>
    <w:p w:rsidR="0042652F" w:rsidRPr="0042652F" w:rsidRDefault="0042652F" w:rsidP="004265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реальность – достижимость.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>Состав МО русского языка и литературы: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>Руководитель МО</w:t>
      </w:r>
      <w:r w:rsidRPr="0042652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Борзыкина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Елена Борисовна, учитель высшей категории.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>Члены МО: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8"/>
        <w:gridCol w:w="1655"/>
        <w:gridCol w:w="709"/>
        <w:gridCol w:w="1276"/>
        <w:gridCol w:w="2128"/>
        <w:gridCol w:w="921"/>
        <w:gridCol w:w="1689"/>
      </w:tblGrid>
      <w:tr w:rsidR="0042652F" w:rsidRPr="0042652F" w:rsidTr="0028177B">
        <w:trPr>
          <w:trHeight w:val="880"/>
        </w:trPr>
        <w:tc>
          <w:tcPr>
            <w:tcW w:w="608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5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Образова-ние</w:t>
            </w:r>
            <w:proofErr w:type="spellEnd"/>
            <w:proofErr w:type="gramEnd"/>
          </w:p>
        </w:tc>
        <w:tc>
          <w:tcPr>
            <w:tcW w:w="2128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921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89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Квалифика-ционная</w:t>
            </w:r>
            <w:proofErr w:type="spellEnd"/>
            <w:proofErr w:type="gramEnd"/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</w:tr>
      <w:tr w:rsidR="0042652F" w:rsidRPr="0042652F" w:rsidTr="0028177B">
        <w:trPr>
          <w:trHeight w:val="1462"/>
        </w:trPr>
        <w:tc>
          <w:tcPr>
            <w:tcW w:w="608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5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29.04.1962</w:t>
            </w:r>
          </w:p>
        </w:tc>
        <w:tc>
          <w:tcPr>
            <w:tcW w:w="1276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8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Учитель украинского языка и литературы, зарубежной литературы</w:t>
            </w:r>
          </w:p>
        </w:tc>
        <w:tc>
          <w:tcPr>
            <w:tcW w:w="921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9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Специалист высшей категории</w:t>
            </w:r>
          </w:p>
        </w:tc>
      </w:tr>
      <w:tr w:rsidR="0042652F" w:rsidRPr="0042652F" w:rsidTr="0028177B">
        <w:trPr>
          <w:trHeight w:val="880"/>
        </w:trPr>
        <w:tc>
          <w:tcPr>
            <w:tcW w:w="608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5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Калинина Елена Петровна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06.08.1965</w:t>
            </w:r>
          </w:p>
        </w:tc>
        <w:tc>
          <w:tcPr>
            <w:tcW w:w="1276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8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21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9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Специалист высшей категории</w:t>
            </w:r>
          </w:p>
        </w:tc>
      </w:tr>
      <w:tr w:rsidR="0042652F" w:rsidRPr="0042652F" w:rsidTr="0028177B">
        <w:trPr>
          <w:trHeight w:val="1165"/>
        </w:trPr>
        <w:tc>
          <w:tcPr>
            <w:tcW w:w="608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5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Осетрова Татьяна Михайловна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08.07.1959</w:t>
            </w:r>
          </w:p>
        </w:tc>
        <w:tc>
          <w:tcPr>
            <w:tcW w:w="1276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8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русского языка и литературы</w:t>
            </w:r>
          </w:p>
        </w:tc>
        <w:tc>
          <w:tcPr>
            <w:tcW w:w="921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89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Специалист высшей категории</w:t>
            </w:r>
          </w:p>
        </w:tc>
      </w:tr>
      <w:tr w:rsidR="0042652F" w:rsidRPr="0042652F" w:rsidTr="0028177B">
        <w:trPr>
          <w:trHeight w:val="1177"/>
        </w:trPr>
        <w:tc>
          <w:tcPr>
            <w:tcW w:w="608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5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15.08.1972</w:t>
            </w:r>
          </w:p>
        </w:tc>
        <w:tc>
          <w:tcPr>
            <w:tcW w:w="1276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8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русского языка и литературы</w:t>
            </w:r>
          </w:p>
        </w:tc>
        <w:tc>
          <w:tcPr>
            <w:tcW w:w="921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9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</w:tr>
      <w:tr w:rsidR="0042652F" w:rsidRPr="0042652F" w:rsidTr="0028177B">
        <w:trPr>
          <w:trHeight w:val="1462"/>
        </w:trPr>
        <w:tc>
          <w:tcPr>
            <w:tcW w:w="608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5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Литвиненко Любовь Александровна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17.03.1978</w:t>
            </w:r>
          </w:p>
        </w:tc>
        <w:tc>
          <w:tcPr>
            <w:tcW w:w="1276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8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Учитель украинского языка и литературы, зарубежной литературы</w:t>
            </w:r>
          </w:p>
        </w:tc>
        <w:tc>
          <w:tcPr>
            <w:tcW w:w="921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9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</w:tr>
      <w:tr w:rsidR="0042652F" w:rsidRPr="0042652F" w:rsidTr="0028177B">
        <w:trPr>
          <w:trHeight w:val="1474"/>
        </w:trPr>
        <w:tc>
          <w:tcPr>
            <w:tcW w:w="608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5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Петровна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09.01.1976</w:t>
            </w:r>
          </w:p>
        </w:tc>
        <w:tc>
          <w:tcPr>
            <w:tcW w:w="1276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8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Учитель украинского языка и литературы, зарубежной литературы</w:t>
            </w:r>
          </w:p>
        </w:tc>
        <w:tc>
          <w:tcPr>
            <w:tcW w:w="921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9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</w:tr>
    </w:tbl>
    <w:p w:rsidR="0042652F" w:rsidRPr="0042652F" w:rsidRDefault="0042652F" w:rsidP="0042652F">
      <w:pPr>
        <w:spacing w:line="276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методической </w:t>
      </w:r>
      <w:proofErr w:type="gramStart"/>
      <w:r w:rsidRPr="0042652F">
        <w:rPr>
          <w:rFonts w:ascii="Times New Roman" w:hAnsi="Times New Roman" w:cs="Times New Roman"/>
          <w:sz w:val="24"/>
          <w:szCs w:val="24"/>
        </w:rPr>
        <w:t>темой  учителя</w:t>
      </w:r>
      <w:proofErr w:type="gramEnd"/>
      <w:r w:rsidRPr="0042652F">
        <w:rPr>
          <w:rFonts w:ascii="Times New Roman" w:hAnsi="Times New Roman" w:cs="Times New Roman"/>
          <w:sz w:val="24"/>
          <w:szCs w:val="24"/>
        </w:rPr>
        <w:t xml:space="preserve"> кафедры работали над следующими </w:t>
      </w:r>
      <w:r w:rsidRPr="0042652F">
        <w:rPr>
          <w:rFonts w:ascii="Times New Roman" w:hAnsi="Times New Roman" w:cs="Times New Roman"/>
          <w:b/>
          <w:sz w:val="24"/>
          <w:szCs w:val="24"/>
        </w:rPr>
        <w:t>темами по самообразованию: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313"/>
        <w:gridCol w:w="2793"/>
        <w:gridCol w:w="4900"/>
      </w:tblGrid>
      <w:tr w:rsidR="0042652F" w:rsidRPr="0042652F" w:rsidTr="0028177B">
        <w:trPr>
          <w:trHeight w:val="477"/>
        </w:trPr>
        <w:tc>
          <w:tcPr>
            <w:tcW w:w="1313" w:type="dxa"/>
            <w:vMerge w:val="restart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793" w:type="dxa"/>
            <w:vMerge w:val="restart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 м/о</w:t>
            </w:r>
          </w:p>
        </w:tc>
        <w:tc>
          <w:tcPr>
            <w:tcW w:w="4900" w:type="dxa"/>
            <w:vMerge w:val="restart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Темы самообразования</w:t>
            </w:r>
          </w:p>
        </w:tc>
      </w:tr>
      <w:tr w:rsidR="0042652F" w:rsidRPr="0042652F" w:rsidTr="0028177B">
        <w:trPr>
          <w:trHeight w:val="477"/>
        </w:trPr>
        <w:tc>
          <w:tcPr>
            <w:tcW w:w="1313" w:type="dxa"/>
            <w:vMerge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vMerge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vMerge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52F" w:rsidRPr="0042652F" w:rsidTr="0028177B">
        <w:trPr>
          <w:trHeight w:val="516"/>
        </w:trPr>
        <w:tc>
          <w:tcPr>
            <w:tcW w:w="1313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2652F" w:rsidRPr="0042652F" w:rsidRDefault="0042652F" w:rsidP="0028177B">
            <w:pPr>
              <w:tabs>
                <w:tab w:val="left" w:pos="13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 русского языка и литературы».</w:t>
            </w:r>
          </w:p>
        </w:tc>
      </w:tr>
      <w:tr w:rsidR="0042652F" w:rsidRPr="0042652F" w:rsidTr="0028177B">
        <w:trPr>
          <w:trHeight w:val="729"/>
        </w:trPr>
        <w:tc>
          <w:tcPr>
            <w:tcW w:w="1313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3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Калинина Е.П.</w:t>
            </w:r>
          </w:p>
        </w:tc>
        <w:tc>
          <w:tcPr>
            <w:tcW w:w="4900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и методов обучения на уроках русского языка»</w:t>
            </w:r>
          </w:p>
        </w:tc>
      </w:tr>
      <w:tr w:rsidR="0042652F" w:rsidRPr="0042652F" w:rsidTr="0028177B">
        <w:trPr>
          <w:trHeight w:val="642"/>
        </w:trPr>
        <w:tc>
          <w:tcPr>
            <w:tcW w:w="1313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3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Осетрова Т.М.</w:t>
            </w:r>
          </w:p>
        </w:tc>
        <w:tc>
          <w:tcPr>
            <w:tcW w:w="4900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«Формирование эмоционально - ценностного отношения к родному краю средствами уроков развития речи».</w:t>
            </w:r>
          </w:p>
        </w:tc>
      </w:tr>
      <w:tr w:rsidR="0042652F" w:rsidRPr="0042652F" w:rsidTr="0028177B">
        <w:trPr>
          <w:trHeight w:val="445"/>
        </w:trPr>
        <w:tc>
          <w:tcPr>
            <w:tcW w:w="1313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3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4900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«Работа по повышению качества знаний на уроках русского языка и литературы»</w:t>
            </w:r>
          </w:p>
        </w:tc>
      </w:tr>
      <w:tr w:rsidR="0042652F" w:rsidRPr="0042652F" w:rsidTr="0028177B">
        <w:trPr>
          <w:trHeight w:val="758"/>
        </w:trPr>
        <w:tc>
          <w:tcPr>
            <w:tcW w:w="1313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3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  <w:tc>
          <w:tcPr>
            <w:tcW w:w="4900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 на уроках русского языка и литературы и во внеурочное время»</w:t>
            </w:r>
          </w:p>
        </w:tc>
      </w:tr>
      <w:tr w:rsidR="0042652F" w:rsidRPr="0042652F" w:rsidTr="0028177B">
        <w:trPr>
          <w:trHeight w:val="648"/>
        </w:trPr>
        <w:tc>
          <w:tcPr>
            <w:tcW w:w="1313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3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</w:tc>
        <w:tc>
          <w:tcPr>
            <w:tcW w:w="4900" w:type="dxa"/>
          </w:tcPr>
          <w:p w:rsidR="0042652F" w:rsidRPr="0042652F" w:rsidRDefault="0042652F" w:rsidP="0028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«Групповые формы учебного взаимодействия на уроках русского языка и литературы».</w:t>
            </w:r>
          </w:p>
        </w:tc>
      </w:tr>
    </w:tbl>
    <w:p w:rsidR="0042652F" w:rsidRPr="0042652F" w:rsidRDefault="0042652F" w:rsidP="004265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Учителя МО в этом учебном году продолжают работу над совершенствованием модели литературного и гуманитарного образования в практике преподавания русского языка и литературы, украинского языка и литературы.   Согласно плану работы кафедры, учителями были осуществлены следующие </w:t>
      </w:r>
      <w:r w:rsidRPr="0042652F"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- обсуждение и утверждение плана работы МО на 2016-2017 уч. год;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- зам. директора по УВР была осуществлена работа по проверке рабочих программ и календарно-тематических планов учителей МО;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- с целью соблюдения и выполнения единых требований прошла проверка контрольных и творческих тетрадей по русскому языку в 5-11 классах;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- в 11-х классах было проведено пробное итоговое сочинение, а также итоговое сочинение по пяти направлениям;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- была проведена промежуточная аттестация в 1 и 2 полугодии (по графику) с целью проверки уровня успеваемости учащихся;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- были проведены олимпиады по русскому языку и литературе;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- согласно плану работы МО, была проведена декада русского языка и литературы;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lastRenderedPageBreak/>
        <w:t>-работа по корректировке календарно-тематического планирования на 2-е полугодие;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-рассматривался вопрос нормативно-методического обеспечения и учебных программ по русскому языку в 2016-2017 учебном году.</w:t>
      </w:r>
    </w:p>
    <w:p w:rsidR="0042652F" w:rsidRPr="0042652F" w:rsidRDefault="0042652F" w:rsidP="0042652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Учителя МО систематически занимаются повышением квалификации через систему самообразования по выбранным темам, участвуют в работе ГМО, семинарах,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по современным проблемам образования. Учителя МО постоянно знакомятся с новинками книжных издательств, своевременно проходят курсы повышения квалификации (по графику, приказам УО города). </w:t>
      </w:r>
    </w:p>
    <w:p w:rsidR="0042652F" w:rsidRPr="0042652F" w:rsidRDefault="0042652F" w:rsidP="0042652F">
      <w:pPr>
        <w:spacing w:line="276" w:lineRule="auto"/>
        <w:ind w:left="-142" w:hanging="595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                  В 2016-2017 учебном году МО учителей русского языка и литературы       принимало активное участие во всех школьных, городских и областных мероприятиях.</w:t>
      </w:r>
    </w:p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         С целью раскрытия роли русского языка в формировании культурного, политического и экономического общероссийского пространства и в развитии конкурентоспособности языковой личности россиянина, воплощения идеи значимости русского языка как общенационального достояния народов Российской Федерации в МБОУ «СШ №16» были проведены такие мероприятия ко Дню русского языка:</w:t>
      </w:r>
    </w:p>
    <w:p w:rsidR="0042652F" w:rsidRPr="0042652F" w:rsidRDefault="0042652F" w:rsidP="004265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Цикл разнообразных уроков: уроки-путешествия (в страну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Лингвинию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>, Фразеологию, Грамматику), КВН «Веселая грамматика», уроки-беседы «О вреде сквернословия», «Приметы культурной катастрофы», «Славянские просветители Кирилл и Мефодий», уроки-конференции «Как мы общаемся на страницах Интернета?», уроки-исследования “Увлекательная фразеология”, «Магия слова», «История русской орфографии», «Секреты пунктуации», библиотечные уроки.</w:t>
      </w:r>
    </w:p>
    <w:p w:rsidR="0042652F" w:rsidRPr="0042652F" w:rsidRDefault="0042652F" w:rsidP="004265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Разнообразные виды внеклассной деятельности: терминологические и словарные диктанты, работа со словарем «Словарь – это вся вселенная в алфавитном порядке», «Кто быстрее отыщет незнакомое слово», неделя русского языка и литературы, иллюстрирование сказок А.С. Пушкина, сочинение волшебных сказок «Проба пера», спектакли кукольного театра «Карусель», блиц-календари по творчеству детских писателей, интеллектуальные игры «Что? Где? Когда?», «Кладезь мудрости…» (День Наума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Грамотника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>), «Поэзии волнующее чувство…» (встреча юных поэтов школы с евпаторийскими поэтами), литературная гостиная «Я – грамотей, я – стихотворец, я – Пушкин», «Идут века, а гении бессмертны…» (А.С. Пушкин), « Музыка и волшебство в сказках А.С. Пушкина» (мультимедийная викторина по сказкам, громкие чтения сказок «Там, на неведомых дорожках»),  праздник «Прощание с букварем, помогающие развитию лингвистического мышления, лингвистической зоркости, приучающие понимать слово и проникать в тайны, помогающие оценить языковую интуицию, лингвистический кругозор.</w:t>
      </w:r>
    </w:p>
    <w:p w:rsidR="0042652F" w:rsidRPr="0042652F" w:rsidRDefault="0042652F" w:rsidP="004265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Предметные олимпиады по русскому языку и литературе, Филологическая олимпиада школьников «Образ Крыма в языке, литературе и культуре».</w:t>
      </w:r>
    </w:p>
    <w:p w:rsidR="0042652F" w:rsidRPr="0042652F" w:rsidRDefault="0042652F" w:rsidP="004265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Конкурсы чтецов «Крым в сердце моем», «Мое любимое стихотворение», конкурс декламации произведений прозы «Живая классика», конкурс «Юный поэт», «Письмо ветерану» и т.д.</w:t>
      </w:r>
    </w:p>
    <w:p w:rsidR="0042652F" w:rsidRPr="0042652F" w:rsidRDefault="0042652F" w:rsidP="004265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>-иллюстрированные выставки «Величайшее богатство каждого народа – его язык», «Бессмертный В.И. Даль».</w:t>
      </w:r>
    </w:p>
    <w:p w:rsidR="0042652F" w:rsidRPr="0042652F" w:rsidRDefault="0042652F" w:rsidP="004265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lastRenderedPageBreak/>
        <w:t>Конкурс-выставка стенгазет, кроссвордов, аллеи народной мудрости и этимологии слов, мудрых мыслей о языке.</w:t>
      </w:r>
    </w:p>
    <w:p w:rsidR="0042652F" w:rsidRPr="0042652F" w:rsidRDefault="0042652F" w:rsidP="0042652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42652F">
        <w:rPr>
          <w:b/>
        </w:rPr>
        <w:t xml:space="preserve">        Декада русского языка и литературы</w:t>
      </w:r>
      <w:r w:rsidRPr="0042652F">
        <w:t xml:space="preserve"> проходила с 13.03.17.по 24.03.17. В ней приняли участие обучающиеся 1-11 классов и педагоги методического отделения русского языка и литературы.</w:t>
      </w:r>
    </w:p>
    <w:p w:rsidR="0042652F" w:rsidRPr="0042652F" w:rsidRDefault="0042652F" w:rsidP="0042652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42652F">
        <w:t xml:space="preserve">       Все мероприятия были проведены согласно намеченному плану. При подготовке мероприятий учителями русского языка и литературы учитывались интересы обучающихся, их индивидуальные особенности, креативные способности. Были использованы компьютерные презентации, схемы, таблицы, применены интегрированный и системно-</w:t>
      </w:r>
      <w:proofErr w:type="spellStart"/>
      <w:r w:rsidRPr="0042652F">
        <w:t>деятельностный</w:t>
      </w:r>
      <w:proofErr w:type="spellEnd"/>
      <w:r w:rsidRPr="0042652F">
        <w:t xml:space="preserve"> методы обучения.</w:t>
      </w:r>
    </w:p>
    <w:p w:rsidR="0042652F" w:rsidRPr="0042652F" w:rsidRDefault="0042652F" w:rsidP="0042652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42652F">
        <w:t xml:space="preserve">       Каждому педагогу удалось достичь поставленной цели в формировании познавательной мотивации обучения, расширения кругозора детей, воспитании ответственности, чувства взаимопомощи, товарищества.</w:t>
      </w:r>
    </w:p>
    <w:p w:rsidR="0042652F" w:rsidRPr="0042652F" w:rsidRDefault="0042652F" w:rsidP="0042652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42652F">
        <w:t xml:space="preserve">       В рамках Декады была проведена большая работа. Учителями были подготовлены и проведены следующие мероприятия:</w:t>
      </w:r>
    </w:p>
    <w:p w:rsidR="0042652F" w:rsidRPr="0042652F" w:rsidRDefault="0042652F" w:rsidP="0042652F">
      <w:pPr>
        <w:pStyle w:val="a8"/>
        <w:shd w:val="clear" w:color="auto" w:fill="FFFFFF"/>
        <w:tabs>
          <w:tab w:val="left" w:pos="6946"/>
        </w:tabs>
        <w:spacing w:before="0" w:beforeAutospacing="0" w:after="0" w:afterAutospacing="0"/>
        <w:jc w:val="both"/>
        <w:textAlignment w:val="baseline"/>
      </w:pPr>
      <w:r w:rsidRPr="0042652F">
        <w:t>- День чтения вслух «Не останавливайся на прочитанном!» (К Международному дню чтения вслух);</w:t>
      </w:r>
    </w:p>
    <w:p w:rsidR="0042652F" w:rsidRPr="0042652F" w:rsidRDefault="0042652F" w:rsidP="0042652F">
      <w:pPr>
        <w:pStyle w:val="a8"/>
        <w:shd w:val="clear" w:color="auto" w:fill="FFFFFF"/>
        <w:tabs>
          <w:tab w:val="left" w:pos="6946"/>
        </w:tabs>
        <w:spacing w:before="0" w:beforeAutospacing="0" w:after="0" w:afterAutospacing="0"/>
        <w:jc w:val="both"/>
        <w:textAlignment w:val="baseline"/>
      </w:pPr>
      <w:r w:rsidRPr="0042652F">
        <w:t>- Литературный марафон «Чтение с увлечением»;</w:t>
      </w:r>
    </w:p>
    <w:p w:rsidR="0042652F" w:rsidRPr="0042652F" w:rsidRDefault="0042652F" w:rsidP="0042652F">
      <w:pPr>
        <w:pStyle w:val="a8"/>
        <w:shd w:val="clear" w:color="auto" w:fill="FFFFFF"/>
        <w:tabs>
          <w:tab w:val="left" w:pos="6946"/>
        </w:tabs>
        <w:spacing w:before="0" w:beforeAutospacing="0" w:after="0" w:afterAutospacing="0"/>
        <w:jc w:val="both"/>
        <w:textAlignment w:val="baseline"/>
      </w:pPr>
      <w:r w:rsidRPr="0042652F">
        <w:t xml:space="preserve">- «День </w:t>
      </w:r>
      <w:proofErr w:type="spellStart"/>
      <w:r w:rsidRPr="0042652F">
        <w:t>грамотника</w:t>
      </w:r>
      <w:proofErr w:type="spellEnd"/>
      <w:r w:rsidRPr="0042652F">
        <w:t>».  Разгадывание кроссвордов, занимательных заданий по русскому языку, ребусов, загадок;</w:t>
      </w:r>
    </w:p>
    <w:p w:rsidR="0042652F" w:rsidRPr="0042652F" w:rsidRDefault="0042652F" w:rsidP="0042652F">
      <w:pPr>
        <w:pStyle w:val="a8"/>
        <w:shd w:val="clear" w:color="auto" w:fill="FFFFFF"/>
        <w:tabs>
          <w:tab w:val="left" w:pos="6946"/>
        </w:tabs>
        <w:spacing w:before="0" w:beforeAutospacing="0" w:after="0" w:afterAutospacing="0"/>
        <w:jc w:val="both"/>
        <w:textAlignment w:val="baseline"/>
      </w:pPr>
      <w:r w:rsidRPr="0042652F">
        <w:t>- конкурс «Творческая мастерская» (написание сочинений, сказок, рассказов, стихов и т.д.);</w:t>
      </w:r>
    </w:p>
    <w:p w:rsidR="0042652F" w:rsidRPr="0042652F" w:rsidRDefault="0042652F" w:rsidP="0042652F">
      <w:pPr>
        <w:pStyle w:val="a8"/>
        <w:shd w:val="clear" w:color="auto" w:fill="FFFFFF"/>
        <w:tabs>
          <w:tab w:val="left" w:pos="6946"/>
        </w:tabs>
        <w:spacing w:before="0" w:beforeAutospacing="0" w:after="0" w:afterAutospacing="0"/>
        <w:jc w:val="both"/>
        <w:textAlignment w:val="baseline"/>
      </w:pPr>
      <w:r w:rsidRPr="0042652F">
        <w:t>- конкурс «Лучшая тетрадь»;</w:t>
      </w:r>
    </w:p>
    <w:p w:rsidR="0042652F" w:rsidRPr="0042652F" w:rsidRDefault="0042652F" w:rsidP="0042652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- конкурс чтецов «Весенний калейдоскоп» (к Всемирному Дню поэзии);</w:t>
      </w:r>
    </w:p>
    <w:p w:rsidR="0042652F" w:rsidRPr="0042652F" w:rsidRDefault="0042652F" w:rsidP="0042652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- «Лингвистический КВН» в 5-х классах;</w:t>
      </w:r>
    </w:p>
    <w:p w:rsidR="0042652F" w:rsidRPr="0042652F" w:rsidRDefault="0042652F" w:rsidP="0042652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- Интеллектуальная игра «Информация и мы» в 9 классе;</w:t>
      </w:r>
    </w:p>
    <w:p w:rsidR="0042652F" w:rsidRPr="0042652F" w:rsidRDefault="0042652F" w:rsidP="0042652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- Урок-игра «В мире русского языка» в 7 классе;</w:t>
      </w:r>
    </w:p>
    <w:p w:rsidR="0042652F" w:rsidRPr="0042652F" w:rsidRDefault="0042652F" w:rsidP="0042652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- Библиотечный урок «Книги, которые знают все» (Словари, энциклопедии, справочники) в 7 классе;</w:t>
      </w:r>
    </w:p>
    <w:p w:rsidR="0042652F" w:rsidRPr="0042652F" w:rsidRDefault="0042652F" w:rsidP="0042652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- Беседа «История русского слова» в 5 классе;</w:t>
      </w:r>
    </w:p>
    <w:p w:rsidR="0042652F" w:rsidRPr="0042652F" w:rsidRDefault="0042652F" w:rsidP="0042652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- Поэтическая пятиминутка (учащиеся 5-7 классов читали стихи в начальной школе).</w:t>
      </w:r>
    </w:p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          Библиотекарем школы были подготовлены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-иллюстративные выставки: «Величайшее богатство народа – родной язык», «Книга - окно в мир». </w:t>
      </w:r>
    </w:p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         Девять учащихся школы приняли участие в школьном этапе конкурса «Живая классика». Ивченко Екатерина, учащаяся 6-А класса (учитель Осетрова Т.М.) стала призером муниципального этапа конкурса «Живая классика». </w:t>
      </w:r>
    </w:p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Заугольникова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Дарья, учащаяся 8-К классу (учитель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Борзыкина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Е.Б.) стала призером муниципального этапа</w:t>
      </w:r>
      <w:r w:rsidRPr="00426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652F">
        <w:rPr>
          <w:rFonts w:ascii="Times New Roman" w:hAnsi="Times New Roman" w:cs="Times New Roman"/>
          <w:bCs/>
          <w:sz w:val="24"/>
          <w:szCs w:val="24"/>
          <w:lang w:val="en-US"/>
        </w:rPr>
        <w:t>XII</w:t>
      </w:r>
      <w:r w:rsidRPr="004265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Всекрымского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творческого конкурса «Язык – душа народа» в номинации «Творческая работа». В этом же конкурсе в номинации «Декламация» призерами стали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Кияметдинова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Полина, учащаяся 3-А класса и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Рисиль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Диана, учащаяся 5-В класс (руководитель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Борзыкина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Е.Б.).</w:t>
      </w:r>
    </w:p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Баубатрын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Валерия, учащаяся 9-Б класса (учитель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Борзыкина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Е.Б.) и Нагорный Павел, учащийся 8-Б класса (учитель Осетрова Т.М.) стали лауреатами 2 степени 1 этапа Республиканского патриотического конкурса литературного творчества «Ради жизни на Земле».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Грабовецкий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Станислав, учащийся 8-А класса (учитель Осетрова Т.М.) стал призером конкурса «Великое русское слово» в номинации «Творческая работа».</w:t>
      </w:r>
    </w:p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         Учащиеся МБОУ «СШ №16» Ивченко Екатерина (6-А), Июньских Илья (6-А), Давыдова Нина (8-В), Нагорный Павел (8-Б),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Чуниховская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Юлия (8-К),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Заугольникова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Дарья (8-К) приняли участие в заочном этапе Филологической олимпиады школьников </w:t>
      </w:r>
      <w:r w:rsidRPr="0042652F">
        <w:rPr>
          <w:rFonts w:ascii="Times New Roman" w:hAnsi="Times New Roman" w:cs="Times New Roman"/>
          <w:b/>
          <w:sz w:val="24"/>
          <w:szCs w:val="24"/>
        </w:rPr>
        <w:t>«</w:t>
      </w:r>
      <w:r w:rsidRPr="004265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 Крыма в языке, литературе и культуре</w:t>
      </w:r>
      <w:r w:rsidRPr="0042652F">
        <w:rPr>
          <w:rFonts w:ascii="Times New Roman" w:hAnsi="Times New Roman" w:cs="Times New Roman"/>
          <w:b/>
          <w:sz w:val="24"/>
          <w:szCs w:val="24"/>
        </w:rPr>
        <w:t xml:space="preserve">», (Омск, Симферополь 2017), </w:t>
      </w:r>
      <w:r w:rsidRPr="0042652F">
        <w:rPr>
          <w:rFonts w:ascii="Times New Roman" w:hAnsi="Times New Roman" w:cs="Times New Roman"/>
          <w:sz w:val="24"/>
          <w:szCs w:val="24"/>
        </w:rPr>
        <w:t xml:space="preserve">входящей </w:t>
      </w:r>
      <w:r w:rsidRPr="0042652F">
        <w:rPr>
          <w:rFonts w:ascii="Times New Roman" w:hAnsi="Times New Roman" w:cs="Times New Roman"/>
          <w:sz w:val="24"/>
          <w:szCs w:val="24"/>
        </w:rPr>
        <w:lastRenderedPageBreak/>
        <w:t xml:space="preserve">в перечень олимпиад, утвержденный Российским советом олимпиад школьников, дающих льготы победителям и призерам при поступлении в вузы России. Ивченко Екатерина (учитель Осетрова Т.М.) стала победителем, а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Заугольникова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Д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арья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Борзыкина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Е.Б.) стала призером заочного этапа олимпиады на площадке г. Симферополя. Девочки приняли участие в очном этапе олимпиады в г. Симферополе, где выступили достойно, став призерами очного этапа, а также были награждены дипломами в отдельных номинациях.</w:t>
      </w:r>
    </w:p>
    <w:p w:rsidR="0042652F" w:rsidRPr="0042652F" w:rsidRDefault="0042652F" w:rsidP="0042652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42652F">
        <w:t xml:space="preserve">              По результатам предметной недели был подведен итог работы методического объединения учителей русского языка и литературы в целом (Гала-концерт).  </w:t>
      </w:r>
    </w:p>
    <w:p w:rsidR="0042652F" w:rsidRPr="0042652F" w:rsidRDefault="0042652F" w:rsidP="0042652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42652F">
        <w:t xml:space="preserve">     Учащиеся школы приняли участие в республиканском конкурсе художественного слова «Пушкинские строки» в рамках проведения Х Международного фестиваля «Великое русское слово». Муниципальный этап конкурса проходил в нашей школе. Призерами муниципального этапа стали: Кочеткова Виктория, учащаяся 5-А класса (учитель </w:t>
      </w:r>
      <w:proofErr w:type="spellStart"/>
      <w:r w:rsidRPr="0042652F">
        <w:t>Борзыкина</w:t>
      </w:r>
      <w:proofErr w:type="spellEnd"/>
      <w:r w:rsidRPr="0042652F">
        <w:t xml:space="preserve"> Е.Б.) и Стецюк Дмитрий, учащийся 6-А класса (учитель Осетрова Т.М.) в номинации «Души прекрасные порывы» в возрастной категории 5-8 классы.</w:t>
      </w:r>
    </w:p>
    <w:p w:rsidR="0042652F" w:rsidRPr="0042652F" w:rsidRDefault="0042652F" w:rsidP="0042652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42652F">
        <w:t xml:space="preserve">    Активное участие приняли учащиеся школы в школьном и муниципальном этапах всероссийских олимпиад школьников. По результатам школьного тура лучшие получили возможность показать свои знания на муниципальном уровне. Ученики нашей школы стали победителями и призерами. Трое учащихся стали победителями муниципального этапа олимпиады по русскому языку. Это Нагорный Павел (8-Б класс, учитель Осетрова Т.М.), </w:t>
      </w:r>
      <w:proofErr w:type="spellStart"/>
      <w:r w:rsidRPr="0042652F">
        <w:t>Заугольникова</w:t>
      </w:r>
      <w:proofErr w:type="spellEnd"/>
      <w:r w:rsidRPr="0042652F">
        <w:t xml:space="preserve"> Дарья, </w:t>
      </w:r>
      <w:proofErr w:type="spellStart"/>
      <w:r w:rsidRPr="0042652F">
        <w:t>Чуниховская</w:t>
      </w:r>
      <w:proofErr w:type="spellEnd"/>
      <w:r w:rsidRPr="0042652F">
        <w:t xml:space="preserve"> Юлия (8-К классу, учитель </w:t>
      </w:r>
      <w:proofErr w:type="spellStart"/>
      <w:r w:rsidRPr="0042652F">
        <w:t>Борзыкина</w:t>
      </w:r>
      <w:proofErr w:type="spellEnd"/>
      <w:r w:rsidRPr="0042652F">
        <w:t xml:space="preserve"> Е.Б.).  Пятеро учащихся стали призерами муниципального этапа олимпиады. Это Гордиенко Илья, Данилова Нина (8-В класс, учитель Кравченко В.П.), </w:t>
      </w:r>
      <w:proofErr w:type="spellStart"/>
      <w:r w:rsidRPr="0042652F">
        <w:t>Муслимова</w:t>
      </w:r>
      <w:proofErr w:type="spellEnd"/>
      <w:r w:rsidRPr="0042652F">
        <w:t xml:space="preserve"> </w:t>
      </w:r>
      <w:proofErr w:type="spellStart"/>
      <w:r w:rsidRPr="0042652F">
        <w:t>Нилюфер</w:t>
      </w:r>
      <w:proofErr w:type="spellEnd"/>
      <w:r w:rsidRPr="0042652F">
        <w:t xml:space="preserve"> (7-Б класс, учитель Литвиненко Л.А.), Котляр Анастасия (5-А класс, учитель </w:t>
      </w:r>
      <w:proofErr w:type="spellStart"/>
      <w:r w:rsidRPr="0042652F">
        <w:t>Борзыкина</w:t>
      </w:r>
      <w:proofErr w:type="spellEnd"/>
      <w:r w:rsidRPr="0042652F">
        <w:t xml:space="preserve"> Е.Б.), Ивченко Екатерина (6- А класс, Осетрова Т.М.). </w:t>
      </w:r>
      <w:proofErr w:type="spellStart"/>
      <w:r w:rsidRPr="0042652F">
        <w:t>Чуниховская</w:t>
      </w:r>
      <w:proofErr w:type="spellEnd"/>
      <w:r w:rsidRPr="0042652F">
        <w:t xml:space="preserve"> Юлия стала победителем муниципального этапа олимпиады по литературе (8-К классу, учитель </w:t>
      </w:r>
      <w:proofErr w:type="spellStart"/>
      <w:r w:rsidRPr="0042652F">
        <w:t>Борзыкина</w:t>
      </w:r>
      <w:proofErr w:type="spellEnd"/>
      <w:r w:rsidRPr="0042652F">
        <w:t xml:space="preserve"> Е.Б.), а трое учащихся стали призерами в муниципальном этапе олимпиады по литературе. Это </w:t>
      </w:r>
      <w:proofErr w:type="spellStart"/>
      <w:r w:rsidRPr="0042652F">
        <w:t>Загурская</w:t>
      </w:r>
      <w:proofErr w:type="spellEnd"/>
      <w:r w:rsidRPr="0042652F">
        <w:t xml:space="preserve"> Ольга (11-Б класс, учитель Калинина Е.П.), Нагорный Павел (8-Б класс, учитель Осетрова Т.М.) и </w:t>
      </w:r>
      <w:proofErr w:type="spellStart"/>
      <w:r w:rsidRPr="0042652F">
        <w:t>Нерушак</w:t>
      </w:r>
      <w:proofErr w:type="spellEnd"/>
      <w:r w:rsidRPr="0042652F">
        <w:t xml:space="preserve"> Никита (8-А класс, учитель Осетрова Т.М.).</w:t>
      </w:r>
    </w:p>
    <w:p w:rsidR="0042652F" w:rsidRPr="0042652F" w:rsidRDefault="0042652F" w:rsidP="0042652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     Таким образом, в муниципальном этапе всероссийской олимпиады школьников команда МО выступила результативно: 4 победителя и 8 призеров.</w:t>
      </w:r>
    </w:p>
    <w:p w:rsidR="0042652F" w:rsidRPr="0042652F" w:rsidRDefault="0042652F" w:rsidP="0042652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     В Республиканском конкурсе-защите научно-исследовательских работ учащихся-членов Малой академии наук «Искатель» призером 1 этапа и КДЧ стала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Муслимова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Нилюфер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>, учащаяся 7-Б класса, учитель Литвиненко Л.А.</w:t>
      </w:r>
    </w:p>
    <w:p w:rsidR="0042652F" w:rsidRPr="0042652F" w:rsidRDefault="0042652F" w:rsidP="0042652F">
      <w:pPr>
        <w:ind w:left="-284"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      Все учителя ежегодно пополняют свою копилку дидактического материала и тестов, используют технические средства и наглядные пособия современного уровня для большей заинтересованности обучающихся.</w:t>
      </w:r>
    </w:p>
    <w:p w:rsidR="0042652F" w:rsidRPr="0042652F" w:rsidRDefault="0042652F" w:rsidP="004265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>Анализ учебной деятельности.</w:t>
      </w:r>
    </w:p>
    <w:p w:rsidR="0042652F" w:rsidRPr="0042652F" w:rsidRDefault="0042652F" w:rsidP="004265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             Повышение педагогического мастерства отражается непосредственно на учебной работе. </w:t>
      </w:r>
    </w:p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В 2016-2017 учебном году в 5-х классах проводилась Всероссийская проверочная работа по русскому языку. Анализ ВПР показал следующие результаты:</w:t>
      </w:r>
    </w:p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2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80"/>
        <w:gridCol w:w="851"/>
        <w:gridCol w:w="850"/>
        <w:gridCol w:w="709"/>
        <w:gridCol w:w="671"/>
        <w:gridCol w:w="746"/>
        <w:gridCol w:w="746"/>
        <w:gridCol w:w="746"/>
        <w:gridCol w:w="628"/>
        <w:gridCol w:w="865"/>
        <w:gridCol w:w="746"/>
        <w:gridCol w:w="860"/>
        <w:gridCol w:w="722"/>
      </w:tblGrid>
      <w:tr w:rsidR="0042652F" w:rsidRPr="0042652F" w:rsidTr="0028177B">
        <w:trPr>
          <w:trHeight w:val="308"/>
        </w:trPr>
        <w:tc>
          <w:tcPr>
            <w:tcW w:w="880" w:type="dxa"/>
            <w:vMerge w:val="restart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классе</w:t>
            </w:r>
          </w:p>
        </w:tc>
        <w:tc>
          <w:tcPr>
            <w:tcW w:w="850" w:type="dxa"/>
            <w:vMerge w:val="restart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Писало</w:t>
            </w:r>
          </w:p>
        </w:tc>
        <w:tc>
          <w:tcPr>
            <w:tcW w:w="1380" w:type="dxa"/>
            <w:gridSpan w:val="2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2" w:type="dxa"/>
            <w:gridSpan w:val="2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74" w:type="dxa"/>
            <w:gridSpan w:val="2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11" w:type="dxa"/>
            <w:gridSpan w:val="2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60" w:type="dxa"/>
            <w:vMerge w:val="restart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" w:type="dxa"/>
            <w:vMerge w:val="restart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652F" w:rsidRPr="0042652F" w:rsidTr="0028177B">
        <w:trPr>
          <w:trHeight w:val="141"/>
        </w:trPr>
        <w:tc>
          <w:tcPr>
            <w:tcW w:w="880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71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2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0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2F" w:rsidRPr="0042652F" w:rsidTr="0028177B">
        <w:trPr>
          <w:trHeight w:val="616"/>
        </w:trPr>
        <w:tc>
          <w:tcPr>
            <w:tcW w:w="88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851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2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2652F" w:rsidRPr="0042652F" w:rsidTr="0028177B">
        <w:trPr>
          <w:trHeight w:val="630"/>
        </w:trPr>
        <w:tc>
          <w:tcPr>
            <w:tcW w:w="88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851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2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2652F" w:rsidRPr="0042652F" w:rsidTr="0028177B">
        <w:trPr>
          <w:trHeight w:val="323"/>
        </w:trPr>
        <w:tc>
          <w:tcPr>
            <w:tcW w:w="88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851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2F" w:rsidRPr="0042652F" w:rsidRDefault="0042652F" w:rsidP="00426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              В соответствии с Графиком проведения административных контрольных работ МБОУ «СШ №16» во втором полугодии 2016-2017 учебного года были проведены административные контрольные работы по русскому языку в 8-х и 10 классах, а по литературе в 9 классах.</w:t>
      </w:r>
    </w:p>
    <w:p w:rsidR="0042652F" w:rsidRPr="0042652F" w:rsidRDefault="0042652F" w:rsidP="00426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>Результаты административных контрольных работ по русскому языку в 8-х классах,</w:t>
      </w:r>
    </w:p>
    <w:p w:rsidR="0042652F" w:rsidRPr="0042652F" w:rsidRDefault="0042652F" w:rsidP="00426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>20016-2017 учебный год.</w:t>
      </w:r>
    </w:p>
    <w:tbl>
      <w:tblPr>
        <w:tblW w:w="1074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93"/>
        <w:gridCol w:w="992"/>
        <w:gridCol w:w="1696"/>
        <w:gridCol w:w="709"/>
        <w:gridCol w:w="714"/>
        <w:gridCol w:w="567"/>
        <w:gridCol w:w="709"/>
        <w:gridCol w:w="567"/>
        <w:gridCol w:w="850"/>
        <w:gridCol w:w="709"/>
        <w:gridCol w:w="501"/>
        <w:gridCol w:w="633"/>
        <w:gridCol w:w="567"/>
      </w:tblGrid>
      <w:tr w:rsidR="0042652F" w:rsidRPr="0042652F" w:rsidTr="0028177B">
        <w:trPr>
          <w:trHeight w:val="630"/>
        </w:trPr>
        <w:tc>
          <w:tcPr>
            <w:tcW w:w="538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9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92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Дата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написания</w:t>
            </w:r>
          </w:p>
        </w:tc>
        <w:tc>
          <w:tcPr>
            <w:tcW w:w="169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4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классе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01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33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2652F" w:rsidRPr="0042652F" w:rsidTr="0028177B">
        <w:trPr>
          <w:trHeight w:val="1611"/>
        </w:trPr>
        <w:tc>
          <w:tcPr>
            <w:tcW w:w="538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Осетрова Т.М.</w:t>
            </w:r>
          </w:p>
        </w:tc>
        <w:tc>
          <w:tcPr>
            <w:tcW w:w="992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25.04.17г.</w:t>
            </w:r>
          </w:p>
        </w:tc>
        <w:tc>
          <w:tcPr>
            <w:tcW w:w="169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Русский язык (диктант с грамматическим заданием)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8- А</w:t>
            </w:r>
          </w:p>
        </w:tc>
        <w:tc>
          <w:tcPr>
            <w:tcW w:w="714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5/9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23/23</w:t>
            </w: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59/59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13/9</w:t>
            </w:r>
          </w:p>
        </w:tc>
        <w:tc>
          <w:tcPr>
            <w:tcW w:w="501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23/27</w:t>
            </w:r>
          </w:p>
        </w:tc>
      </w:tr>
      <w:tr w:rsidR="0042652F" w:rsidRPr="0042652F" w:rsidTr="0028177B">
        <w:trPr>
          <w:trHeight w:val="842"/>
        </w:trPr>
        <w:tc>
          <w:tcPr>
            <w:tcW w:w="538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25.04.17г.</w:t>
            </w:r>
          </w:p>
        </w:tc>
        <w:tc>
          <w:tcPr>
            <w:tcW w:w="169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Русский язык (диктант с грамматическим заданием)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8- Б</w:t>
            </w:r>
          </w:p>
        </w:tc>
        <w:tc>
          <w:tcPr>
            <w:tcW w:w="714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1/1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4/4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7/8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25/29</w:t>
            </w: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17/17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60/60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3/2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11/7</w:t>
            </w:r>
          </w:p>
        </w:tc>
        <w:tc>
          <w:tcPr>
            <w:tcW w:w="501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89/93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29/33</w:t>
            </w:r>
          </w:p>
        </w:tc>
      </w:tr>
      <w:tr w:rsidR="0042652F" w:rsidRPr="0042652F" w:rsidTr="0028177B">
        <w:trPr>
          <w:trHeight w:val="335"/>
        </w:trPr>
        <w:tc>
          <w:tcPr>
            <w:tcW w:w="538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2/3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12/13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24/26</w:t>
            </w: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6/4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12/8</w:t>
            </w:r>
          </w:p>
        </w:tc>
        <w:tc>
          <w:tcPr>
            <w:tcW w:w="501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88/92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28/32</w:t>
            </w:r>
          </w:p>
        </w:tc>
      </w:tr>
      <w:tr w:rsidR="0042652F" w:rsidRPr="0042652F" w:rsidTr="0028177B">
        <w:trPr>
          <w:trHeight w:val="335"/>
        </w:trPr>
        <w:tc>
          <w:tcPr>
            <w:tcW w:w="538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992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25.04.17</w:t>
            </w:r>
          </w:p>
        </w:tc>
        <w:tc>
          <w:tcPr>
            <w:tcW w:w="169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Русский язык (диктант с грамматическим заданием)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8-К</w:t>
            </w:r>
          </w:p>
        </w:tc>
        <w:tc>
          <w:tcPr>
            <w:tcW w:w="714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13/12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50/46</w:t>
            </w: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15/31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501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633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84/88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69/57</w:t>
            </w:r>
          </w:p>
        </w:tc>
      </w:tr>
      <w:tr w:rsidR="0042652F" w:rsidRPr="0042652F" w:rsidTr="0028177B">
        <w:trPr>
          <w:trHeight w:val="335"/>
        </w:trPr>
        <w:tc>
          <w:tcPr>
            <w:tcW w:w="538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9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Кравченко В.П.</w:t>
            </w:r>
          </w:p>
        </w:tc>
        <w:tc>
          <w:tcPr>
            <w:tcW w:w="992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25.04.17</w:t>
            </w:r>
          </w:p>
        </w:tc>
        <w:tc>
          <w:tcPr>
            <w:tcW w:w="169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Русский язык (диктант с грамматическим заданием)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714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38/38</w:t>
            </w: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10/11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38/42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501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80/88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42/46</w:t>
            </w:r>
          </w:p>
        </w:tc>
      </w:tr>
      <w:tr w:rsidR="0042652F" w:rsidRPr="0042652F" w:rsidTr="0028177B">
        <w:trPr>
          <w:trHeight w:val="335"/>
        </w:trPr>
        <w:tc>
          <w:tcPr>
            <w:tcW w:w="538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714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44/49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43/48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12/9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12/9</w:t>
            </w:r>
          </w:p>
        </w:tc>
        <w:tc>
          <w:tcPr>
            <w:tcW w:w="501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633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97/99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42/42</w:t>
            </w:r>
          </w:p>
        </w:tc>
      </w:tr>
    </w:tbl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Результаты административных контрольных работ по литературе в 9-х классах,</w:t>
      </w:r>
    </w:p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20016-2017 учебный год.</w:t>
      </w:r>
    </w:p>
    <w:tbl>
      <w:tblPr>
        <w:tblW w:w="1046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93"/>
        <w:gridCol w:w="850"/>
        <w:gridCol w:w="1418"/>
        <w:gridCol w:w="709"/>
        <w:gridCol w:w="709"/>
        <w:gridCol w:w="567"/>
        <w:gridCol w:w="709"/>
        <w:gridCol w:w="567"/>
        <w:gridCol w:w="850"/>
        <w:gridCol w:w="709"/>
        <w:gridCol w:w="567"/>
        <w:gridCol w:w="567"/>
        <w:gridCol w:w="567"/>
      </w:tblGrid>
      <w:tr w:rsidR="0042652F" w:rsidRPr="0042652F" w:rsidTr="0028177B">
        <w:trPr>
          <w:trHeight w:val="552"/>
        </w:trPr>
        <w:tc>
          <w:tcPr>
            <w:tcW w:w="68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   Дата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</w:p>
        </w:tc>
        <w:tc>
          <w:tcPr>
            <w:tcW w:w="141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 в классе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% успев. 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52F" w:rsidRPr="0042652F" w:rsidTr="0028177B">
        <w:trPr>
          <w:trHeight w:val="1411"/>
        </w:trPr>
        <w:tc>
          <w:tcPr>
            <w:tcW w:w="68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Калинина Е.П.</w:t>
            </w: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ind w:left="-442"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25.04.17г.</w:t>
            </w:r>
          </w:p>
        </w:tc>
        <w:tc>
          <w:tcPr>
            <w:tcW w:w="141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Литература (сочинение-рассуждение)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9 - А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12/14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13/9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52/36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8/28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36/60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</w:p>
        </w:tc>
      </w:tr>
      <w:tr w:rsidR="0042652F" w:rsidRPr="0042652F" w:rsidTr="0028177B">
        <w:trPr>
          <w:trHeight w:val="281"/>
        </w:trPr>
        <w:tc>
          <w:tcPr>
            <w:tcW w:w="68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25.04.17г.</w:t>
            </w:r>
          </w:p>
        </w:tc>
        <w:tc>
          <w:tcPr>
            <w:tcW w:w="141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Литература (сочинение-рассуждение)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9 - Б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25/4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9/4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38/17</w:t>
            </w: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37/37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100/58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63/21</w:t>
            </w:r>
          </w:p>
        </w:tc>
      </w:tr>
      <w:tr w:rsidR="0042652F" w:rsidRPr="0042652F" w:rsidTr="0028177B">
        <w:trPr>
          <w:trHeight w:val="294"/>
        </w:trPr>
        <w:tc>
          <w:tcPr>
            <w:tcW w:w="68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22/13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45/26</w:t>
            </w: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2/17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4/35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100/98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63/30</w:t>
            </w:r>
          </w:p>
        </w:tc>
      </w:tr>
    </w:tbl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Результаты административной контрольной работы по русскому языку в 10-А классе,</w:t>
      </w:r>
    </w:p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20016-2017 учебный год.</w:t>
      </w:r>
    </w:p>
    <w:tbl>
      <w:tblPr>
        <w:tblW w:w="11023" w:type="dxa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45"/>
        <w:gridCol w:w="1134"/>
        <w:gridCol w:w="1417"/>
        <w:gridCol w:w="709"/>
        <w:gridCol w:w="992"/>
        <w:gridCol w:w="567"/>
        <w:gridCol w:w="709"/>
        <w:gridCol w:w="567"/>
        <w:gridCol w:w="850"/>
        <w:gridCol w:w="709"/>
        <w:gridCol w:w="567"/>
        <w:gridCol w:w="567"/>
        <w:gridCol w:w="567"/>
      </w:tblGrid>
      <w:tr w:rsidR="0042652F" w:rsidRPr="0042652F" w:rsidTr="0028177B">
        <w:trPr>
          <w:trHeight w:val="570"/>
        </w:trPr>
        <w:tc>
          <w:tcPr>
            <w:tcW w:w="723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4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134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   Дата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</w:p>
        </w:tc>
        <w:tc>
          <w:tcPr>
            <w:tcW w:w="141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 классе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Писали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% успев. 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52F" w:rsidRPr="0042652F" w:rsidTr="0028177B">
        <w:trPr>
          <w:trHeight w:val="1456"/>
        </w:trPr>
        <w:tc>
          <w:tcPr>
            <w:tcW w:w="723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134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15.05.17г.</w:t>
            </w:r>
          </w:p>
        </w:tc>
        <w:tc>
          <w:tcPr>
            <w:tcW w:w="141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Русский язык (сочинение-рассуждение)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10 - А</w:t>
            </w:r>
          </w:p>
        </w:tc>
        <w:tc>
          <w:tcPr>
            <w:tcW w:w="992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7/0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26/0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48/15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5/19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19/70</w:t>
            </w:r>
          </w:p>
        </w:tc>
        <w:tc>
          <w:tcPr>
            <w:tcW w:w="709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7/15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93/85</w:t>
            </w:r>
          </w:p>
        </w:tc>
        <w:tc>
          <w:tcPr>
            <w:tcW w:w="567" w:type="dxa"/>
            <w:shd w:val="clear" w:color="auto" w:fill="auto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74/15</w:t>
            </w:r>
          </w:p>
        </w:tc>
      </w:tr>
    </w:tbl>
    <w:p w:rsidR="0042652F" w:rsidRPr="0042652F" w:rsidRDefault="0042652F" w:rsidP="004265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52F" w:rsidRPr="0042652F" w:rsidRDefault="0042652F" w:rsidP="0042652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Результаты контрольных работ по русскому языку свидетельствуют о полном усвоении образовательной программы за 2016-2017 учебный год.</w:t>
      </w:r>
    </w:p>
    <w:p w:rsidR="0042652F" w:rsidRPr="0042652F" w:rsidRDefault="0042652F" w:rsidP="0042652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На конец учебного года </w:t>
      </w:r>
      <w:r w:rsidRPr="0042652F">
        <w:rPr>
          <w:rFonts w:ascii="Times New Roman" w:hAnsi="Times New Roman" w:cs="Times New Roman"/>
          <w:b/>
          <w:sz w:val="24"/>
          <w:szCs w:val="24"/>
        </w:rPr>
        <w:t>программа выполнена</w:t>
      </w:r>
      <w:r w:rsidRPr="0042652F">
        <w:rPr>
          <w:rFonts w:ascii="Times New Roman" w:hAnsi="Times New Roman" w:cs="Times New Roman"/>
          <w:sz w:val="24"/>
          <w:szCs w:val="24"/>
        </w:rPr>
        <w:t xml:space="preserve"> всеми учителями методического объединения. Итоги учебных достижений учащихся по русскому языку и литературе за 2016-2017 учебный год таковы:</w:t>
      </w:r>
    </w:p>
    <w:p w:rsidR="0042652F" w:rsidRPr="0042652F" w:rsidRDefault="0042652F" w:rsidP="0042652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52F" w:rsidRPr="0042652F" w:rsidRDefault="0042652F" w:rsidP="004265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>Результаты учебных достижений по русскому языку:</w:t>
      </w:r>
    </w:p>
    <w:p w:rsidR="0042652F" w:rsidRPr="0042652F" w:rsidRDefault="0042652F" w:rsidP="004265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850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709"/>
        <w:gridCol w:w="683"/>
      </w:tblGrid>
      <w:tr w:rsidR="0042652F" w:rsidRPr="0042652F" w:rsidTr="0028177B">
        <w:trPr>
          <w:cantSplit/>
          <w:trHeight w:val="458"/>
        </w:trPr>
        <w:tc>
          <w:tcPr>
            <w:tcW w:w="2156" w:type="dxa"/>
            <w:vMerge w:val="restart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2652F" w:rsidRPr="0042652F" w:rsidRDefault="0042652F" w:rsidP="0028177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67" w:type="dxa"/>
            <w:vMerge w:val="restart"/>
            <w:textDirection w:val="btLr"/>
          </w:tcPr>
          <w:p w:rsidR="0042652F" w:rsidRPr="0042652F" w:rsidRDefault="0042652F" w:rsidP="0028177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5645" w:type="dxa"/>
            <w:gridSpan w:val="10"/>
            <w:vMerge w:val="restart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2652F" w:rsidRPr="0042652F" w:rsidTr="0028177B">
        <w:trPr>
          <w:cantSplit/>
          <w:trHeight w:val="458"/>
        </w:trPr>
        <w:tc>
          <w:tcPr>
            <w:tcW w:w="2156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gridSpan w:val="10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2F" w:rsidRPr="0042652F" w:rsidTr="0028177B">
        <w:trPr>
          <w:cantSplit/>
          <w:trHeight w:val="1378"/>
        </w:trPr>
        <w:tc>
          <w:tcPr>
            <w:tcW w:w="2156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83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2652F" w:rsidRPr="0042652F" w:rsidTr="0028177B">
        <w:trPr>
          <w:trHeight w:val="298"/>
        </w:trPr>
        <w:tc>
          <w:tcPr>
            <w:tcW w:w="215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Ю.Н., Кравченко В.П.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2652F" w:rsidRPr="0042652F" w:rsidTr="0028177B">
        <w:trPr>
          <w:trHeight w:val="363"/>
        </w:trPr>
        <w:tc>
          <w:tcPr>
            <w:tcW w:w="215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Е.П., Кравченко </w:t>
            </w:r>
            <w:proofErr w:type="spellStart"/>
            <w:proofErr w:type="gram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В.П.,Осетрова</w:t>
            </w:r>
            <w:proofErr w:type="spellEnd"/>
            <w:proofErr w:type="gram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2652F" w:rsidRPr="0042652F" w:rsidTr="0028177B">
        <w:trPr>
          <w:trHeight w:val="363"/>
        </w:trPr>
        <w:tc>
          <w:tcPr>
            <w:tcW w:w="215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2652F" w:rsidRPr="0042652F" w:rsidTr="0028177B">
        <w:trPr>
          <w:trHeight w:val="347"/>
        </w:trPr>
        <w:tc>
          <w:tcPr>
            <w:tcW w:w="215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Е.Б., Кравченко В.П., Осетрова Т.М.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2652F" w:rsidRPr="0042652F" w:rsidTr="0028177B">
        <w:trPr>
          <w:trHeight w:val="347"/>
        </w:trPr>
        <w:tc>
          <w:tcPr>
            <w:tcW w:w="215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Е.Б., Калинина Е.П.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2652F" w:rsidRPr="0042652F" w:rsidTr="0028177B">
        <w:trPr>
          <w:trHeight w:val="347"/>
        </w:trPr>
        <w:tc>
          <w:tcPr>
            <w:tcW w:w="215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2652F" w:rsidRPr="0042652F" w:rsidTr="0028177B">
        <w:trPr>
          <w:trHeight w:val="363"/>
        </w:trPr>
        <w:tc>
          <w:tcPr>
            <w:tcW w:w="215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Калинина Е.П.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2652F" w:rsidRPr="0042652F" w:rsidTr="0028177B">
        <w:trPr>
          <w:trHeight w:val="363"/>
        </w:trPr>
        <w:tc>
          <w:tcPr>
            <w:tcW w:w="215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42652F" w:rsidRPr="0042652F" w:rsidRDefault="0042652F" w:rsidP="00426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2F" w:rsidRPr="0042652F" w:rsidRDefault="0042652F" w:rsidP="004265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>Результаты учебных достижений по литературе:</w:t>
      </w: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"/>
        <w:gridCol w:w="567"/>
        <w:gridCol w:w="425"/>
        <w:gridCol w:w="426"/>
        <w:gridCol w:w="708"/>
        <w:gridCol w:w="709"/>
        <w:gridCol w:w="709"/>
        <w:gridCol w:w="567"/>
        <w:gridCol w:w="567"/>
        <w:gridCol w:w="567"/>
        <w:gridCol w:w="709"/>
        <w:gridCol w:w="684"/>
      </w:tblGrid>
      <w:tr w:rsidR="0042652F" w:rsidRPr="0042652F" w:rsidTr="0028177B">
        <w:trPr>
          <w:cantSplit/>
          <w:trHeight w:val="458"/>
        </w:trPr>
        <w:tc>
          <w:tcPr>
            <w:tcW w:w="2014" w:type="dxa"/>
            <w:vMerge w:val="restart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2652F" w:rsidRPr="0042652F" w:rsidRDefault="0042652F" w:rsidP="0028177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67" w:type="dxa"/>
            <w:vMerge w:val="restart"/>
            <w:textDirection w:val="btLr"/>
          </w:tcPr>
          <w:p w:rsidR="0042652F" w:rsidRPr="0042652F" w:rsidRDefault="0042652F" w:rsidP="0028177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6071" w:type="dxa"/>
            <w:gridSpan w:val="10"/>
            <w:vMerge w:val="restart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42652F" w:rsidRPr="0042652F" w:rsidTr="0028177B">
        <w:trPr>
          <w:cantSplit/>
          <w:trHeight w:val="458"/>
        </w:trPr>
        <w:tc>
          <w:tcPr>
            <w:tcW w:w="2014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gridSpan w:val="10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2F" w:rsidRPr="0042652F" w:rsidTr="0028177B">
        <w:trPr>
          <w:cantSplit/>
          <w:trHeight w:val="1376"/>
        </w:trPr>
        <w:tc>
          <w:tcPr>
            <w:tcW w:w="2014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84" w:type="dxa"/>
            <w:textDirection w:val="btLr"/>
            <w:vAlign w:val="bottom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42652F" w:rsidRPr="0042652F" w:rsidTr="0028177B">
        <w:trPr>
          <w:trHeight w:val="304"/>
        </w:trPr>
        <w:tc>
          <w:tcPr>
            <w:tcW w:w="201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Ю.Н., Кравченко В.П.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2652F" w:rsidRPr="0042652F" w:rsidTr="0028177B">
        <w:trPr>
          <w:trHeight w:val="371"/>
        </w:trPr>
        <w:tc>
          <w:tcPr>
            <w:tcW w:w="201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Е.П., Кравченко </w:t>
            </w:r>
            <w:proofErr w:type="spellStart"/>
            <w:proofErr w:type="gram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В.П.,Осетрова</w:t>
            </w:r>
            <w:proofErr w:type="spellEnd"/>
            <w:proofErr w:type="gram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2652F" w:rsidRPr="0042652F" w:rsidTr="0028177B">
        <w:trPr>
          <w:trHeight w:val="371"/>
        </w:trPr>
        <w:tc>
          <w:tcPr>
            <w:tcW w:w="201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2652F" w:rsidRPr="0042652F" w:rsidTr="0028177B">
        <w:trPr>
          <w:trHeight w:val="355"/>
        </w:trPr>
        <w:tc>
          <w:tcPr>
            <w:tcW w:w="201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Е.Б., Кравченко В.П., Осетрова Т.М.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2652F" w:rsidRPr="0042652F" w:rsidTr="0028177B">
        <w:trPr>
          <w:trHeight w:val="355"/>
        </w:trPr>
        <w:tc>
          <w:tcPr>
            <w:tcW w:w="201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Е.Б., Калинина Е.П.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2652F" w:rsidRPr="0042652F" w:rsidTr="0028177B">
        <w:trPr>
          <w:trHeight w:val="355"/>
        </w:trPr>
        <w:tc>
          <w:tcPr>
            <w:tcW w:w="201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 w:rsidRPr="0042652F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2652F" w:rsidRPr="0042652F" w:rsidTr="0028177B">
        <w:trPr>
          <w:trHeight w:val="371"/>
        </w:trPr>
        <w:tc>
          <w:tcPr>
            <w:tcW w:w="201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Калинина Е.П.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2652F" w:rsidRPr="0042652F" w:rsidTr="0028177B">
        <w:trPr>
          <w:trHeight w:val="371"/>
        </w:trPr>
        <w:tc>
          <w:tcPr>
            <w:tcW w:w="201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</w:p>
        </w:tc>
        <w:tc>
          <w:tcPr>
            <w:tcW w:w="425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:rsidR="0042652F" w:rsidRPr="0042652F" w:rsidRDefault="0042652F" w:rsidP="00281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42652F" w:rsidRPr="0042652F" w:rsidRDefault="0042652F" w:rsidP="004265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52F" w:rsidRPr="0042652F" w:rsidRDefault="0042652F" w:rsidP="004265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Все учителя МО активно работают </w:t>
      </w:r>
      <w:r w:rsidRPr="0042652F">
        <w:rPr>
          <w:rFonts w:ascii="Times New Roman" w:hAnsi="Times New Roman" w:cs="Times New Roman"/>
          <w:b/>
          <w:sz w:val="24"/>
          <w:szCs w:val="24"/>
        </w:rPr>
        <w:t>в роли экспертов</w:t>
      </w:r>
      <w:r w:rsidRPr="0042652F">
        <w:rPr>
          <w:rFonts w:ascii="Times New Roman" w:hAnsi="Times New Roman" w:cs="Times New Roman"/>
          <w:sz w:val="24"/>
          <w:szCs w:val="24"/>
        </w:rPr>
        <w:t xml:space="preserve"> на школьных и муниципальных этапах олимпиад по русскому языку и литературе, украинскому языку и литературе, пробных экзаменах (сочинениях), работ ГВЭ и ОГЭ, заседаниях МАН, конкурсов чтецов, декламаторов литературных произведений «Живая классика», детского и юношеского литературно-художественного конкурсов, юных поэтов и т.п.</w:t>
      </w:r>
    </w:p>
    <w:p w:rsidR="0042652F" w:rsidRPr="0042652F" w:rsidRDefault="0042652F" w:rsidP="004265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      Подводя итоги работы МО в учебной деятельности, можно сделать вывод о том, что все предметы усваиваются на должном уровне.  Знания, умения и навыки, сформированные </w:t>
      </w:r>
      <w:r w:rsidRPr="0042652F">
        <w:rPr>
          <w:rFonts w:ascii="Times New Roman" w:hAnsi="Times New Roman" w:cs="Times New Roman"/>
          <w:sz w:val="24"/>
          <w:szCs w:val="24"/>
        </w:rPr>
        <w:lastRenderedPageBreak/>
        <w:t xml:space="preserve">учителями по своим предметам, соответствуют достаточному уровню. Задачи, поставленные МО в начале года, решены практически полностью, работа педагогов была результативной и продуктивной. </w:t>
      </w:r>
    </w:p>
    <w:p w:rsidR="0042652F" w:rsidRPr="0042652F" w:rsidRDefault="0042652F" w:rsidP="004265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 xml:space="preserve">Исходя из этого, МО ставит перед собой следующие </w:t>
      </w:r>
    </w:p>
    <w:p w:rsidR="0042652F" w:rsidRPr="0042652F" w:rsidRDefault="0042652F" w:rsidP="0042652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proofErr w:type="gramStart"/>
      <w:r w:rsidRPr="0042652F">
        <w:rPr>
          <w:rFonts w:ascii="Times New Roman" w:hAnsi="Times New Roman" w:cs="Times New Roman"/>
          <w:b/>
          <w:sz w:val="24"/>
          <w:szCs w:val="24"/>
        </w:rPr>
        <w:t>на  2017</w:t>
      </w:r>
      <w:proofErr w:type="gramEnd"/>
      <w:r w:rsidRPr="0042652F">
        <w:rPr>
          <w:rFonts w:ascii="Times New Roman" w:hAnsi="Times New Roman" w:cs="Times New Roman"/>
          <w:b/>
          <w:sz w:val="24"/>
          <w:szCs w:val="24"/>
        </w:rPr>
        <w:t>-2018 учебный год:</w:t>
      </w:r>
    </w:p>
    <w:p w:rsidR="0042652F" w:rsidRPr="0042652F" w:rsidRDefault="0042652F" w:rsidP="00426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>Задачи методической работы ШМО:</w:t>
      </w:r>
    </w:p>
    <w:p w:rsidR="0042652F" w:rsidRPr="0042652F" w:rsidRDefault="0042652F" w:rsidP="0042652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Продолжить работу над темами по самообразованию педагогов; современные технологии на базе развивающего обучения.</w:t>
      </w:r>
    </w:p>
    <w:p w:rsidR="0042652F" w:rsidRPr="0042652F" w:rsidRDefault="0042652F" w:rsidP="0042652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spellStart"/>
      <w:r w:rsidRPr="0042652F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42652F">
        <w:rPr>
          <w:rFonts w:ascii="Times New Roman" w:hAnsi="Times New Roman" w:cs="Times New Roman"/>
          <w:sz w:val="24"/>
          <w:szCs w:val="24"/>
        </w:rPr>
        <w:t xml:space="preserve"> уроков с последующим анализом и обобщением опыта работы педагогов.</w:t>
      </w:r>
    </w:p>
    <w:p w:rsidR="0042652F" w:rsidRPr="0042652F" w:rsidRDefault="0042652F" w:rsidP="0042652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Регулярно проводить заседания ШМО с целью обсуждения методических проблем педагогов и новых направлений в методике преподавания.</w:t>
      </w:r>
    </w:p>
    <w:p w:rsidR="0042652F" w:rsidRPr="0042652F" w:rsidRDefault="0042652F" w:rsidP="0042652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Продолжить работу по оснащению кабинетов дидактическим материалом.</w:t>
      </w:r>
    </w:p>
    <w:p w:rsidR="0042652F" w:rsidRPr="0042652F" w:rsidRDefault="0042652F" w:rsidP="0042652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Продолжить работу по использованию современных технологий.</w:t>
      </w:r>
    </w:p>
    <w:p w:rsidR="0042652F" w:rsidRPr="0042652F" w:rsidRDefault="0042652F" w:rsidP="00426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2F">
        <w:rPr>
          <w:rFonts w:ascii="Times New Roman" w:hAnsi="Times New Roman" w:cs="Times New Roman"/>
          <w:b/>
          <w:sz w:val="24"/>
          <w:szCs w:val="24"/>
        </w:rPr>
        <w:t>Задачи по совершенствованию образовательного процесса:</w:t>
      </w:r>
    </w:p>
    <w:p w:rsidR="0042652F" w:rsidRPr="0042652F" w:rsidRDefault="0042652F" w:rsidP="004265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Продолжить поиск новых форм и методов урочной и внеклассной деятельности, способствующей формированию всесторонне развитой личности.</w:t>
      </w:r>
    </w:p>
    <w:p w:rsidR="0042652F" w:rsidRPr="0042652F" w:rsidRDefault="0042652F" w:rsidP="004265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Воспитывать уважение и любовь учащихся к русскому языку и литературе.</w:t>
      </w:r>
    </w:p>
    <w:p w:rsidR="0042652F" w:rsidRPr="0042652F" w:rsidRDefault="0042652F" w:rsidP="004265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Систематически анализировать качество обучения обучающихся по итогам посещения уроков и мероприятий.</w:t>
      </w:r>
    </w:p>
    <w:p w:rsidR="0042652F" w:rsidRPr="0042652F" w:rsidRDefault="0042652F" w:rsidP="004265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Провести традиционную предметную декаду русского языка и литературы.</w:t>
      </w:r>
    </w:p>
    <w:p w:rsidR="0042652F" w:rsidRPr="0042652F" w:rsidRDefault="0042652F" w:rsidP="004265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Продолжить работу по оформлению кабинетов.</w:t>
      </w:r>
    </w:p>
    <w:p w:rsidR="0042652F" w:rsidRPr="0042652F" w:rsidRDefault="0042652F" w:rsidP="004265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Продолжить работу по созданию видеотеки экранизаций произведений худ. литературы.</w:t>
      </w:r>
    </w:p>
    <w:p w:rsidR="0042652F" w:rsidRPr="0042652F" w:rsidRDefault="0042652F" w:rsidP="004265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Совершенствовать работу с одаренными учащимися через участие в олимпиадах, творческих конкурсах.</w:t>
      </w:r>
    </w:p>
    <w:p w:rsidR="0042652F" w:rsidRPr="0042652F" w:rsidRDefault="0042652F" w:rsidP="004265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2F">
        <w:rPr>
          <w:rFonts w:ascii="Times New Roman" w:hAnsi="Times New Roman" w:cs="Times New Roman"/>
          <w:sz w:val="24"/>
          <w:szCs w:val="24"/>
        </w:rPr>
        <w:t>Усилить работу по вовлечению учащихся и их руководителей в научно-исследовательскую деятельность по русскому языку и литературе среди обучающихся школы в Малой академии наук «Искатель».</w:t>
      </w:r>
    </w:p>
    <w:p w:rsidR="0042652F" w:rsidRPr="0042652F" w:rsidRDefault="0042652F" w:rsidP="0042652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059D1" w:rsidRPr="0042652F" w:rsidRDefault="002059D1">
      <w:pPr>
        <w:rPr>
          <w:rFonts w:ascii="Times New Roman" w:hAnsi="Times New Roman" w:cs="Times New Roman"/>
          <w:sz w:val="24"/>
          <w:szCs w:val="24"/>
        </w:rPr>
      </w:pPr>
    </w:p>
    <w:sectPr w:rsidR="002059D1" w:rsidRPr="0042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0"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14363"/>
    <w:multiLevelType w:val="hybridMultilevel"/>
    <w:tmpl w:val="DCD21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786F"/>
    <w:multiLevelType w:val="hybridMultilevel"/>
    <w:tmpl w:val="BB6A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04EFA"/>
    <w:multiLevelType w:val="hybridMultilevel"/>
    <w:tmpl w:val="26AACE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E77B50"/>
    <w:multiLevelType w:val="hybridMultilevel"/>
    <w:tmpl w:val="F11C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25FF"/>
    <w:multiLevelType w:val="hybridMultilevel"/>
    <w:tmpl w:val="18BEB7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00A79"/>
    <w:multiLevelType w:val="hybridMultilevel"/>
    <w:tmpl w:val="7294F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DCF"/>
    <w:multiLevelType w:val="hybridMultilevel"/>
    <w:tmpl w:val="0C9AE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81506"/>
    <w:multiLevelType w:val="hybridMultilevel"/>
    <w:tmpl w:val="3F96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32D99"/>
    <w:multiLevelType w:val="hybridMultilevel"/>
    <w:tmpl w:val="F438A3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B22A85"/>
    <w:multiLevelType w:val="hybridMultilevel"/>
    <w:tmpl w:val="ED36C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DC568E"/>
    <w:multiLevelType w:val="hybridMultilevel"/>
    <w:tmpl w:val="8CF86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2A08"/>
    <w:multiLevelType w:val="hybridMultilevel"/>
    <w:tmpl w:val="4078C6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AD4908"/>
    <w:multiLevelType w:val="hybridMultilevel"/>
    <w:tmpl w:val="7C844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82817"/>
    <w:multiLevelType w:val="hybridMultilevel"/>
    <w:tmpl w:val="26B661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A3743"/>
    <w:multiLevelType w:val="hybridMultilevel"/>
    <w:tmpl w:val="7AA6B6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7E2261D"/>
    <w:multiLevelType w:val="hybridMultilevel"/>
    <w:tmpl w:val="C03E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C4223"/>
    <w:multiLevelType w:val="hybridMultilevel"/>
    <w:tmpl w:val="7AE8A5AA"/>
    <w:lvl w:ilvl="0" w:tplc="AA9A6AB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5B873C9"/>
    <w:multiLevelType w:val="hybridMultilevel"/>
    <w:tmpl w:val="E7D6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50517"/>
    <w:multiLevelType w:val="hybridMultilevel"/>
    <w:tmpl w:val="041016AE"/>
    <w:lvl w:ilvl="0" w:tplc="7FC88222">
      <w:start w:val="1"/>
      <w:numFmt w:val="decimal"/>
      <w:lvlText w:val="%1."/>
      <w:lvlJc w:val="left"/>
      <w:pPr>
        <w:ind w:left="1405" w:hanging="405"/>
      </w:pPr>
      <w:rPr>
        <w:rFonts w:cs="Times New Roman" w:hint="default"/>
        <w:b w:val="0"/>
        <w:lang w:val="de-DE"/>
      </w:r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0" w15:restartNumberingAfterBreak="0">
    <w:nsid w:val="4F1F0E36"/>
    <w:multiLevelType w:val="hybridMultilevel"/>
    <w:tmpl w:val="085027FC"/>
    <w:lvl w:ilvl="0" w:tplc="36326D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103A2"/>
    <w:multiLevelType w:val="hybridMultilevel"/>
    <w:tmpl w:val="0046F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3A591F"/>
    <w:multiLevelType w:val="hybridMultilevel"/>
    <w:tmpl w:val="ACDA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0259F3"/>
    <w:multiLevelType w:val="multilevel"/>
    <w:tmpl w:val="5472F8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8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4" w15:restartNumberingAfterBreak="0">
    <w:nsid w:val="657B7249"/>
    <w:multiLevelType w:val="hybridMultilevel"/>
    <w:tmpl w:val="9004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5253A"/>
    <w:multiLevelType w:val="hybridMultilevel"/>
    <w:tmpl w:val="075A734A"/>
    <w:lvl w:ilvl="0" w:tplc="53FA0248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2B6756"/>
    <w:multiLevelType w:val="multilevel"/>
    <w:tmpl w:val="9524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D900BC"/>
    <w:multiLevelType w:val="hybridMultilevel"/>
    <w:tmpl w:val="96409010"/>
    <w:lvl w:ilvl="0" w:tplc="644A0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5C67"/>
    <w:multiLevelType w:val="hybridMultilevel"/>
    <w:tmpl w:val="28F8F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74FFC"/>
    <w:multiLevelType w:val="hybridMultilevel"/>
    <w:tmpl w:val="54A2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375AD6"/>
    <w:multiLevelType w:val="hybridMultilevel"/>
    <w:tmpl w:val="F67A4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D4312"/>
    <w:multiLevelType w:val="hybridMultilevel"/>
    <w:tmpl w:val="A8AA0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331C25"/>
    <w:multiLevelType w:val="hybridMultilevel"/>
    <w:tmpl w:val="70226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30"/>
  </w:num>
  <w:num w:numId="4">
    <w:abstractNumId w:val="20"/>
  </w:num>
  <w:num w:numId="5">
    <w:abstractNumId w:val="11"/>
  </w:num>
  <w:num w:numId="6">
    <w:abstractNumId w:val="22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"/>
  </w:num>
  <w:num w:numId="11">
    <w:abstractNumId w:val="28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0"/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3"/>
  </w:num>
  <w:num w:numId="18">
    <w:abstractNumId w:val="12"/>
  </w:num>
  <w:num w:numId="19">
    <w:abstractNumId w:val="3"/>
  </w:num>
  <w:num w:numId="20">
    <w:abstractNumId w:val="15"/>
  </w:num>
  <w:num w:numId="21">
    <w:abstractNumId w:val="9"/>
  </w:num>
  <w:num w:numId="22">
    <w:abstractNumId w:val="26"/>
  </w:num>
  <w:num w:numId="23">
    <w:abstractNumId w:val="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3"/>
  </w:num>
  <w:num w:numId="32">
    <w:abstractNumId w:val="7"/>
  </w:num>
  <w:num w:numId="33">
    <w:abstractNumId w:val="24"/>
  </w:num>
  <w:num w:numId="3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EB"/>
    <w:rsid w:val="002059D1"/>
    <w:rsid w:val="0023071D"/>
    <w:rsid w:val="0042652F"/>
    <w:rsid w:val="0072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D8C103-2ED4-4810-A77A-B34D24DD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652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265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265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5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65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652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2652F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uiPriority w:val="99"/>
    <w:rsid w:val="0042652F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5">
    <w:name w:val="Основной текст Знак"/>
    <w:basedOn w:val="a0"/>
    <w:link w:val="a4"/>
    <w:uiPriority w:val="99"/>
    <w:rsid w:val="0042652F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21">
    <w:name w:val="заг2"/>
    <w:basedOn w:val="a"/>
    <w:rsid w:val="0042652F"/>
    <w:pPr>
      <w:spacing w:after="120" w:line="100" w:lineRule="atLeast"/>
      <w:jc w:val="both"/>
    </w:pPr>
    <w:rPr>
      <w:rFonts w:ascii="Verdana" w:eastAsia="Times New Roman" w:hAnsi="Verdana" w:cs="Verdana"/>
      <w:b/>
      <w:bCs/>
      <w:kern w:val="1"/>
      <w:sz w:val="24"/>
      <w:szCs w:val="24"/>
      <w:lang w:eastAsia="ar-SA"/>
    </w:rPr>
  </w:style>
  <w:style w:type="character" w:styleId="a6">
    <w:name w:val="Hyperlink"/>
    <w:rsid w:val="0042652F"/>
    <w:rPr>
      <w:color w:val="0000FF"/>
      <w:u w:val="single"/>
    </w:rPr>
  </w:style>
  <w:style w:type="character" w:customStyle="1" w:styleId="11">
    <w:name w:val="Основной шрифт абзаца1"/>
    <w:rsid w:val="0042652F"/>
  </w:style>
  <w:style w:type="paragraph" w:customStyle="1" w:styleId="12">
    <w:name w:val="Обычный1"/>
    <w:rsid w:val="0042652F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table" w:styleId="a7">
    <w:name w:val="Table Grid"/>
    <w:basedOn w:val="a1"/>
    <w:uiPriority w:val="59"/>
    <w:rsid w:val="0042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4265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26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42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42652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652F"/>
  </w:style>
  <w:style w:type="character" w:styleId="ab">
    <w:name w:val="Emphasis"/>
    <w:basedOn w:val="a0"/>
    <w:uiPriority w:val="20"/>
    <w:qFormat/>
    <w:rsid w:val="0042652F"/>
    <w:rPr>
      <w:i/>
      <w:iCs/>
    </w:rPr>
  </w:style>
  <w:style w:type="paragraph" w:styleId="ac">
    <w:name w:val="caption"/>
    <w:basedOn w:val="a"/>
    <w:semiHidden/>
    <w:unhideWhenUsed/>
    <w:qFormat/>
    <w:rsid w:val="004265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42652F"/>
  </w:style>
  <w:style w:type="paragraph" w:customStyle="1" w:styleId="Standard">
    <w:name w:val="Standard"/>
    <w:rsid w:val="004265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rsid w:val="00426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7">
    <w:name w:val="c27"/>
    <w:basedOn w:val="a0"/>
    <w:rsid w:val="0042652F"/>
  </w:style>
  <w:style w:type="character" w:customStyle="1" w:styleId="c24">
    <w:name w:val="c24"/>
    <w:basedOn w:val="a0"/>
    <w:rsid w:val="0042652F"/>
  </w:style>
  <w:style w:type="paragraph" w:customStyle="1" w:styleId="13">
    <w:name w:val="Абзац списка1"/>
    <w:basedOn w:val="a"/>
    <w:rsid w:val="0042652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rsid w:val="0042652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42652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d">
    <w:name w:val="Body Text Indent"/>
    <w:basedOn w:val="a"/>
    <w:link w:val="ae"/>
    <w:rsid w:val="0042652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rsid w:val="0042652F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42652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7">
    <w:name w:val="c7"/>
    <w:basedOn w:val="a"/>
    <w:rsid w:val="004265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annotation reference"/>
    <w:basedOn w:val="a0"/>
    <w:uiPriority w:val="99"/>
    <w:semiHidden/>
    <w:unhideWhenUsed/>
    <w:rsid w:val="0042652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6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6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652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65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nhideWhenUsed/>
    <w:rsid w:val="004265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rsid w:val="0042652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Абзац списка3"/>
    <w:basedOn w:val="a"/>
    <w:rsid w:val="0042652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10">
    <w:name w:val="c10"/>
    <w:basedOn w:val="a"/>
    <w:rsid w:val="0042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42652F"/>
    <w:rPr>
      <w:b/>
      <w:bCs/>
    </w:rPr>
  </w:style>
  <w:style w:type="paragraph" w:customStyle="1" w:styleId="ConsPlusNonformat">
    <w:name w:val="ConsPlusNonformat"/>
    <w:rsid w:val="0042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rsid w:val="004265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rvts1322">
    <w:name w:val="rvts1322"/>
    <w:rsid w:val="0042652F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af7">
    <w:name w:val="Базовый"/>
    <w:rsid w:val="0042652F"/>
    <w:pPr>
      <w:widowControl w:val="0"/>
      <w:suppressAutoHyphens/>
      <w:spacing w:after="0" w:line="240" w:lineRule="auto"/>
    </w:pPr>
    <w:rPr>
      <w:rFonts w:ascii="Times New Roman" w:eastAsia="Mangal" w:hAnsi="Times New Roman" w:cs="0"/>
      <w:color w:val="000000"/>
      <w:kern w:val="1"/>
      <w:sz w:val="24"/>
      <w:szCs w:val="24"/>
      <w:lang w:eastAsia="hi-IN" w:bidi="hi-IN"/>
    </w:rPr>
  </w:style>
  <w:style w:type="character" w:customStyle="1" w:styleId="15">
    <w:name w:val="Текст выноски Знак1"/>
    <w:basedOn w:val="a0"/>
    <w:rsid w:val="0042652F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42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3177</Words>
  <Characters>18115</Characters>
  <Application>Microsoft Office Word</Application>
  <DocSecurity>0</DocSecurity>
  <Lines>150</Lines>
  <Paragraphs>42</Paragraphs>
  <ScaleCrop>false</ScaleCrop>
  <Company/>
  <LinksUpToDate>false</LinksUpToDate>
  <CharactersWithSpaces>21250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</cp:lastModifiedBy>
  <cp:revision>3</cp:revision>
  <dcterms:created xsi:type="dcterms:W3CDTF">2017-11-02T09:37:00Z</dcterms:created>
  <dcterms:modified xsi:type="dcterms:W3CDTF">2017-11-02T18:42:00Z</dcterms:modified>
</cp:coreProperties>
</file>