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64" w:rsidRDefault="008B4964">
      <w:pPr>
        <w:rPr>
          <w:rFonts w:ascii="Times New Roman" w:hAnsi="Times New Roman" w:cs="Times New Roman"/>
          <w:sz w:val="28"/>
          <w:szCs w:val="28"/>
        </w:rPr>
      </w:pPr>
      <w:r w:rsidRPr="008B4964">
        <w:rPr>
          <w:rFonts w:ascii="Times New Roman" w:hAnsi="Times New Roman" w:cs="Times New Roman"/>
          <w:sz w:val="28"/>
          <w:szCs w:val="28"/>
        </w:rPr>
        <w:t xml:space="preserve">Решение: </w:t>
      </w:r>
    </w:p>
    <w:p w:rsidR="008B4964" w:rsidRDefault="008B4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8B4964">
        <w:rPr>
          <w:rFonts w:ascii="Times New Roman" w:hAnsi="Times New Roman" w:cs="Times New Roman"/>
          <w:sz w:val="28"/>
          <w:szCs w:val="28"/>
        </w:rPr>
        <w:t xml:space="preserve">Заместителю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ВР  </w:t>
      </w:r>
      <w:r w:rsidR="004C727A">
        <w:rPr>
          <w:rFonts w:ascii="Times New Roman" w:hAnsi="Times New Roman" w:cs="Times New Roman"/>
          <w:sz w:val="28"/>
          <w:szCs w:val="28"/>
        </w:rPr>
        <w:t xml:space="preserve"> продолжить </w:t>
      </w:r>
      <w:proofErr w:type="gramStart"/>
      <w:r w:rsidR="004C727A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F73AFA">
        <w:rPr>
          <w:rFonts w:ascii="Times New Roman" w:hAnsi="Times New Roman" w:cs="Times New Roman"/>
          <w:sz w:val="28"/>
          <w:szCs w:val="28"/>
        </w:rPr>
        <w:t xml:space="preserve"> лекционно</w:t>
      </w:r>
      <w:proofErr w:type="gramEnd"/>
      <w:r w:rsidR="00F73AFA">
        <w:rPr>
          <w:rFonts w:ascii="Times New Roman" w:hAnsi="Times New Roman" w:cs="Times New Roman"/>
          <w:sz w:val="28"/>
          <w:szCs w:val="28"/>
        </w:rPr>
        <w:t>- пропагандистской и правовой работы</w:t>
      </w:r>
      <w:r w:rsidRPr="008B4964">
        <w:rPr>
          <w:rFonts w:ascii="Times New Roman" w:hAnsi="Times New Roman" w:cs="Times New Roman"/>
          <w:sz w:val="28"/>
          <w:szCs w:val="28"/>
        </w:rPr>
        <w:t xml:space="preserve"> во взаимодействии с правоохранительными органами.</w:t>
      </w:r>
    </w:p>
    <w:p w:rsidR="004C727A" w:rsidRDefault="008B49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</w:t>
      </w:r>
      <w:r w:rsidRPr="008B4964">
        <w:rPr>
          <w:rFonts w:ascii="Times New Roman" w:hAnsi="Times New Roman" w:cs="Times New Roman"/>
          <w:sz w:val="28"/>
          <w:szCs w:val="28"/>
        </w:rPr>
        <w:t xml:space="preserve"> Классным руководителям</w:t>
      </w:r>
      <w:r w:rsidR="004C727A">
        <w:rPr>
          <w:rFonts w:ascii="Times New Roman" w:hAnsi="Times New Roman" w:cs="Times New Roman"/>
          <w:sz w:val="28"/>
          <w:szCs w:val="28"/>
        </w:rPr>
        <w:t>:</w:t>
      </w:r>
    </w:p>
    <w:p w:rsidR="004C727A" w:rsidRDefault="004C7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4C727A">
        <w:rPr>
          <w:rFonts w:ascii="Times New Roman" w:hAnsi="Times New Roman" w:cs="Times New Roman"/>
          <w:sz w:val="28"/>
          <w:szCs w:val="28"/>
        </w:rPr>
        <w:t xml:space="preserve"> </w:t>
      </w:r>
      <w:r w:rsidRPr="008B4964">
        <w:rPr>
          <w:rFonts w:ascii="Times New Roman" w:hAnsi="Times New Roman" w:cs="Times New Roman"/>
          <w:sz w:val="28"/>
          <w:szCs w:val="28"/>
        </w:rPr>
        <w:t>усилить контроль за своевременным выявлением несовершеннолетних и семей, находящихс</w:t>
      </w:r>
      <w:r>
        <w:rPr>
          <w:rFonts w:ascii="Times New Roman" w:hAnsi="Times New Roman" w:cs="Times New Roman"/>
          <w:sz w:val="28"/>
          <w:szCs w:val="28"/>
        </w:rPr>
        <w:t>я в социально опасном положении;</w:t>
      </w:r>
    </w:p>
    <w:p w:rsidR="004C727A" w:rsidRDefault="004C7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4C727A">
        <w:rPr>
          <w:rFonts w:ascii="Times New Roman" w:hAnsi="Times New Roman" w:cs="Times New Roman"/>
          <w:sz w:val="28"/>
          <w:szCs w:val="28"/>
        </w:rPr>
        <w:t xml:space="preserve"> </w:t>
      </w:r>
      <w:r w:rsidRPr="008B4964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вместно с администрацией повысить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эффективность  работы</w:t>
      </w:r>
      <w:proofErr w:type="gramEnd"/>
      <w:r w:rsidR="008A4F83">
        <w:rPr>
          <w:rFonts w:ascii="Times New Roman" w:hAnsi="Times New Roman" w:cs="Times New Roman"/>
          <w:sz w:val="28"/>
          <w:szCs w:val="28"/>
        </w:rPr>
        <w:t xml:space="preserve"> с семьями «группы риска»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2454" w:rsidRDefault="008A4F83" w:rsidP="003424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42454">
        <w:rPr>
          <w:rFonts w:ascii="Times New Roman" w:hAnsi="Times New Roman" w:cs="Times New Roman"/>
          <w:sz w:val="28"/>
          <w:szCs w:val="28"/>
        </w:rPr>
        <w:t>. использовать в работе с учащимися разнообразные педагогические технологии, формы и методы индивидуально- профилактической работы;</w:t>
      </w:r>
    </w:p>
    <w:p w:rsidR="008B4964" w:rsidRDefault="004C72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4964">
        <w:rPr>
          <w:rFonts w:ascii="Times New Roman" w:hAnsi="Times New Roman" w:cs="Times New Roman"/>
          <w:sz w:val="28"/>
          <w:szCs w:val="28"/>
        </w:rPr>
        <w:t xml:space="preserve">. </w:t>
      </w:r>
      <w:r w:rsidR="008A4F8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едагогу –организатору   активно</w:t>
      </w:r>
      <w:r w:rsidR="008B4964" w:rsidRPr="008B4964">
        <w:rPr>
          <w:rFonts w:ascii="Times New Roman" w:hAnsi="Times New Roman" w:cs="Times New Roman"/>
          <w:sz w:val="28"/>
          <w:szCs w:val="28"/>
        </w:rPr>
        <w:t xml:space="preserve"> вовлекать учащихся с </w:t>
      </w:r>
      <w:proofErr w:type="spellStart"/>
      <w:r w:rsidR="008B4964" w:rsidRPr="008B4964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="008B4964" w:rsidRPr="008B4964">
        <w:rPr>
          <w:rFonts w:ascii="Times New Roman" w:hAnsi="Times New Roman" w:cs="Times New Roman"/>
          <w:sz w:val="28"/>
          <w:szCs w:val="28"/>
        </w:rPr>
        <w:t xml:space="preserve"> поведением в кружки, спортивные секции и культурно-массовые мероприятия.</w:t>
      </w:r>
    </w:p>
    <w:p w:rsidR="00342454" w:rsidRDefault="00342454" w:rsidP="0034245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Учителям </w:t>
      </w:r>
      <w:proofErr w:type="gramStart"/>
      <w:r>
        <w:rPr>
          <w:sz w:val="28"/>
          <w:szCs w:val="28"/>
        </w:rPr>
        <w:t xml:space="preserve">истории </w:t>
      </w:r>
      <w:r w:rsidR="008A4F83">
        <w:rPr>
          <w:sz w:val="28"/>
          <w:szCs w:val="28"/>
        </w:rPr>
        <w:t xml:space="preserve"> с</w:t>
      </w:r>
      <w:proofErr w:type="gramEnd"/>
      <w:r w:rsidR="008A4F83">
        <w:rPr>
          <w:sz w:val="28"/>
          <w:szCs w:val="28"/>
        </w:rPr>
        <w:t xml:space="preserve"> целью снижения количества правонарушений  среди подростков </w:t>
      </w:r>
      <w:r w:rsidR="008A4F83">
        <w:rPr>
          <w:rStyle w:val="a4"/>
          <w:b w:val="0"/>
          <w:sz w:val="28"/>
          <w:szCs w:val="28"/>
        </w:rPr>
        <w:t xml:space="preserve">продолжить работу по формированию  законопослушного поведения у детей. </w:t>
      </w: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3AFA">
        <w:rPr>
          <w:rFonts w:ascii="Times New Roman" w:hAnsi="Times New Roman" w:cs="Times New Roman"/>
          <w:sz w:val="28"/>
          <w:szCs w:val="28"/>
        </w:rPr>
        <w:t xml:space="preserve">.  Соц. педагогу </w:t>
      </w:r>
      <w:r>
        <w:rPr>
          <w:rFonts w:ascii="Times New Roman" w:hAnsi="Times New Roman" w:cs="Times New Roman"/>
          <w:sz w:val="28"/>
          <w:szCs w:val="28"/>
        </w:rPr>
        <w:t xml:space="preserve">  в 2017-2018 уч. году   провести семинар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руководителей «</w:t>
      </w:r>
      <w:r w:rsidR="00F73AFA">
        <w:rPr>
          <w:rFonts w:ascii="Times New Roman" w:hAnsi="Times New Roman" w:cs="Times New Roman"/>
          <w:sz w:val="28"/>
          <w:szCs w:val="28"/>
        </w:rPr>
        <w:t xml:space="preserve">Алгоритм работы классного </w:t>
      </w:r>
      <w:proofErr w:type="gramStart"/>
      <w:r w:rsidR="00F73AFA">
        <w:rPr>
          <w:rFonts w:ascii="Times New Roman" w:hAnsi="Times New Roman" w:cs="Times New Roman"/>
          <w:sz w:val="28"/>
          <w:szCs w:val="28"/>
        </w:rPr>
        <w:t>руководителя  по</w:t>
      </w:r>
      <w:proofErr w:type="gramEnd"/>
      <w:r w:rsidR="00F73AFA">
        <w:rPr>
          <w:rFonts w:ascii="Times New Roman" w:hAnsi="Times New Roman" w:cs="Times New Roman"/>
          <w:sz w:val="28"/>
          <w:szCs w:val="28"/>
        </w:rPr>
        <w:t xml:space="preserve"> раннему выявлению и  работе с детьми </w:t>
      </w:r>
      <w:r w:rsidR="008A4F83">
        <w:rPr>
          <w:rFonts w:ascii="Times New Roman" w:hAnsi="Times New Roman" w:cs="Times New Roman"/>
          <w:sz w:val="28"/>
          <w:szCs w:val="28"/>
        </w:rPr>
        <w:t xml:space="preserve"> и семьями </w:t>
      </w:r>
      <w:r w:rsidR="00F73AFA">
        <w:rPr>
          <w:rFonts w:ascii="Times New Roman" w:hAnsi="Times New Roman" w:cs="Times New Roman"/>
          <w:sz w:val="28"/>
          <w:szCs w:val="28"/>
        </w:rPr>
        <w:t>«группы риска».</w:t>
      </w:r>
    </w:p>
    <w:p w:rsidR="008A4F83" w:rsidRDefault="008A4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На методических объединениях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руководителей </w:t>
      </w:r>
      <w:r w:rsidR="00130FE8">
        <w:rPr>
          <w:rFonts w:ascii="Times New Roman" w:hAnsi="Times New Roman" w:cs="Times New Roman"/>
          <w:sz w:val="28"/>
          <w:szCs w:val="28"/>
        </w:rPr>
        <w:t xml:space="preserve">рассмотреть наиболее действенные формы и </w:t>
      </w:r>
      <w:proofErr w:type="gramStart"/>
      <w:r w:rsidR="00130FE8">
        <w:rPr>
          <w:rFonts w:ascii="Times New Roman" w:hAnsi="Times New Roman" w:cs="Times New Roman"/>
          <w:sz w:val="28"/>
          <w:szCs w:val="28"/>
        </w:rPr>
        <w:t xml:space="preserve">методы  </w:t>
      </w:r>
      <w:r w:rsidRPr="008B4964">
        <w:rPr>
          <w:rFonts w:ascii="Times New Roman" w:hAnsi="Times New Roman" w:cs="Times New Roman"/>
          <w:sz w:val="28"/>
          <w:szCs w:val="28"/>
        </w:rPr>
        <w:t>профилактической</w:t>
      </w:r>
      <w:proofErr w:type="gramEnd"/>
      <w:r w:rsidRPr="008B496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130FE8">
        <w:rPr>
          <w:rFonts w:ascii="Times New Roman" w:hAnsi="Times New Roman" w:cs="Times New Roman"/>
          <w:sz w:val="28"/>
          <w:szCs w:val="28"/>
        </w:rPr>
        <w:t xml:space="preserve"> по  предупреждению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FE8">
        <w:rPr>
          <w:rFonts w:ascii="Times New Roman" w:hAnsi="Times New Roman" w:cs="Times New Roman"/>
          <w:sz w:val="28"/>
          <w:szCs w:val="28"/>
        </w:rPr>
        <w:t xml:space="preserve">  </w:t>
      </w:r>
      <w:r w:rsidRPr="008B4964">
        <w:rPr>
          <w:rFonts w:ascii="Times New Roman" w:hAnsi="Times New Roman" w:cs="Times New Roman"/>
          <w:sz w:val="28"/>
          <w:szCs w:val="28"/>
        </w:rPr>
        <w:t xml:space="preserve"> </w:t>
      </w:r>
      <w:r w:rsidR="00130FE8">
        <w:rPr>
          <w:rFonts w:ascii="Times New Roman" w:hAnsi="Times New Roman" w:cs="Times New Roman"/>
          <w:sz w:val="28"/>
          <w:szCs w:val="28"/>
        </w:rPr>
        <w:t xml:space="preserve">безнадзорности и  правонарушений </w:t>
      </w:r>
      <w:r w:rsidRPr="008B4964">
        <w:rPr>
          <w:rFonts w:ascii="Times New Roman" w:hAnsi="Times New Roman" w:cs="Times New Roman"/>
          <w:sz w:val="28"/>
          <w:szCs w:val="28"/>
        </w:rPr>
        <w:t xml:space="preserve"> среди несовершеннолетни</w:t>
      </w:r>
      <w:r>
        <w:rPr>
          <w:rFonts w:ascii="Times New Roman" w:hAnsi="Times New Roman" w:cs="Times New Roman"/>
          <w:sz w:val="28"/>
          <w:szCs w:val="28"/>
        </w:rPr>
        <w:t>х.</w:t>
      </w:r>
    </w:p>
    <w:p w:rsidR="00342454" w:rsidRPr="00F73AFA" w:rsidRDefault="00F73AFA" w:rsidP="00F73A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7.Практическому психологу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="00342454" w:rsidRPr="003F794E">
        <w:rPr>
          <w:rStyle w:val="a4"/>
          <w:b w:val="0"/>
          <w:sz w:val="28"/>
          <w:szCs w:val="28"/>
        </w:rPr>
        <w:t xml:space="preserve"> </w:t>
      </w:r>
      <w:r w:rsidR="00342454" w:rsidRPr="00F73AFA">
        <w:rPr>
          <w:rStyle w:val="a4"/>
          <w:rFonts w:ascii="Times New Roman" w:hAnsi="Times New Roman" w:cs="Times New Roman"/>
          <w:b w:val="0"/>
          <w:sz w:val="28"/>
          <w:szCs w:val="28"/>
        </w:rPr>
        <w:t>активно</w:t>
      </w:r>
      <w:proofErr w:type="gramEnd"/>
      <w:r w:rsidR="00342454" w:rsidRPr="00F73AF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внедрять в школьную практику</w:t>
      </w:r>
      <w:r w:rsidR="00342454" w:rsidRPr="003F794E">
        <w:rPr>
          <w:rStyle w:val="a4"/>
          <w:b w:val="0"/>
          <w:sz w:val="28"/>
          <w:szCs w:val="28"/>
        </w:rPr>
        <w:t xml:space="preserve"> </w:t>
      </w:r>
      <w:r w:rsidR="008A4F83">
        <w:rPr>
          <w:rStyle w:val="a4"/>
          <w:rFonts w:ascii="Times New Roman" w:hAnsi="Times New Roman" w:cs="Times New Roman"/>
          <w:b w:val="0"/>
          <w:sz w:val="28"/>
          <w:szCs w:val="28"/>
        </w:rPr>
        <w:t>новейшие педагогические технологии, психологические тренинги, ориентированные</w:t>
      </w:r>
      <w:r w:rsidR="00342454" w:rsidRPr="00F73AFA">
        <w:rPr>
          <w:rStyle w:val="a4"/>
          <w:rFonts w:ascii="Times New Roman" w:hAnsi="Times New Roman" w:cs="Times New Roman"/>
          <w:b w:val="0"/>
          <w:sz w:val="28"/>
          <w:szCs w:val="28"/>
        </w:rPr>
        <w:t>  на организацию совместной деятельности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семьи и школы по</w:t>
      </w:r>
      <w:r w:rsidR="00342454" w:rsidRPr="00F73AFA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формированию  мотивации у детей к здоровому образу жизни.</w:t>
      </w:r>
    </w:p>
    <w:p w:rsidR="003F794E" w:rsidRPr="00F73AFA" w:rsidRDefault="003F794E">
      <w:pPr>
        <w:rPr>
          <w:rFonts w:ascii="Times New Roman" w:hAnsi="Times New Roman" w:cs="Times New Roman"/>
          <w:sz w:val="28"/>
          <w:szCs w:val="28"/>
        </w:rPr>
      </w:pP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</w:p>
    <w:p w:rsidR="00342454" w:rsidRDefault="00342454">
      <w:pPr>
        <w:rPr>
          <w:rFonts w:ascii="Times New Roman" w:hAnsi="Times New Roman" w:cs="Times New Roman"/>
          <w:sz w:val="28"/>
          <w:szCs w:val="28"/>
        </w:rPr>
      </w:pPr>
    </w:p>
    <w:p w:rsidR="003F794E" w:rsidRPr="003F794E" w:rsidRDefault="003F794E" w:rsidP="003F794E">
      <w:pPr>
        <w:pStyle w:val="a3"/>
        <w:rPr>
          <w:sz w:val="28"/>
          <w:szCs w:val="28"/>
        </w:rPr>
      </w:pPr>
      <w:r w:rsidRPr="003F794E">
        <w:rPr>
          <w:rStyle w:val="a4"/>
          <w:b w:val="0"/>
          <w:sz w:val="28"/>
          <w:szCs w:val="28"/>
        </w:rPr>
        <w:t>Проект решения:</w:t>
      </w:r>
    </w:p>
    <w:p w:rsidR="003F794E" w:rsidRPr="003F794E" w:rsidRDefault="003F794E" w:rsidP="003F794E">
      <w:pPr>
        <w:pStyle w:val="a3"/>
        <w:rPr>
          <w:sz w:val="28"/>
          <w:szCs w:val="28"/>
        </w:rPr>
      </w:pPr>
      <w:r w:rsidRPr="003F794E">
        <w:rPr>
          <w:rStyle w:val="a4"/>
          <w:b w:val="0"/>
          <w:sz w:val="28"/>
          <w:szCs w:val="28"/>
        </w:rPr>
        <w:t>- своевременно и качественно проводить работу по раннему выявлению семейного неблагополучия</w:t>
      </w:r>
    </w:p>
    <w:p w:rsidR="003F794E" w:rsidRPr="003F794E" w:rsidRDefault="003F794E" w:rsidP="003F794E">
      <w:pPr>
        <w:pStyle w:val="a3"/>
        <w:rPr>
          <w:sz w:val="28"/>
          <w:szCs w:val="28"/>
        </w:rPr>
      </w:pPr>
      <w:r w:rsidRPr="003F794E">
        <w:rPr>
          <w:rStyle w:val="a4"/>
          <w:b w:val="0"/>
          <w:sz w:val="28"/>
          <w:szCs w:val="28"/>
        </w:rPr>
        <w:t xml:space="preserve">   - проводить обучение родителей методами ненасильственной педагогики и </w:t>
      </w:r>
      <w:proofErr w:type="gramStart"/>
      <w:r w:rsidRPr="003F794E">
        <w:rPr>
          <w:rStyle w:val="a4"/>
          <w:b w:val="0"/>
          <w:sz w:val="28"/>
          <w:szCs w:val="28"/>
        </w:rPr>
        <w:t>оказывать  им</w:t>
      </w:r>
      <w:proofErr w:type="gramEnd"/>
      <w:r w:rsidRPr="003F794E">
        <w:rPr>
          <w:rStyle w:val="a4"/>
          <w:b w:val="0"/>
          <w:sz w:val="28"/>
          <w:szCs w:val="28"/>
        </w:rPr>
        <w:t xml:space="preserve"> психолого-педагогической помощь (доверительный диалог «Поговорим по душам», индивидуальная и групповая беседа-консультация)</w:t>
      </w:r>
    </w:p>
    <w:p w:rsidR="003F794E" w:rsidRPr="003F794E" w:rsidRDefault="003F794E" w:rsidP="003F794E">
      <w:pPr>
        <w:pStyle w:val="a3"/>
        <w:rPr>
          <w:sz w:val="28"/>
          <w:szCs w:val="28"/>
        </w:rPr>
      </w:pPr>
      <w:r w:rsidRPr="003F794E">
        <w:rPr>
          <w:rStyle w:val="a4"/>
          <w:b w:val="0"/>
          <w:sz w:val="28"/>
          <w:szCs w:val="28"/>
        </w:rPr>
        <w:t>по необходимости;</w:t>
      </w:r>
    </w:p>
    <w:p w:rsidR="003F794E" w:rsidRPr="003F794E" w:rsidRDefault="003F794E" w:rsidP="003F794E">
      <w:pPr>
        <w:pStyle w:val="a3"/>
        <w:rPr>
          <w:sz w:val="28"/>
          <w:szCs w:val="28"/>
        </w:rPr>
      </w:pPr>
      <w:r w:rsidRPr="003F794E">
        <w:rPr>
          <w:rStyle w:val="a4"/>
          <w:b w:val="0"/>
          <w:sz w:val="28"/>
          <w:szCs w:val="28"/>
        </w:rPr>
        <w:t xml:space="preserve">- усилить контроль за </w:t>
      </w:r>
      <w:proofErr w:type="gramStart"/>
      <w:r w:rsidRPr="003F794E">
        <w:rPr>
          <w:rStyle w:val="a4"/>
          <w:b w:val="0"/>
          <w:sz w:val="28"/>
          <w:szCs w:val="28"/>
        </w:rPr>
        <w:t>выявлением  и</w:t>
      </w:r>
      <w:proofErr w:type="gramEnd"/>
      <w:r w:rsidRPr="003F794E">
        <w:rPr>
          <w:rStyle w:val="a4"/>
          <w:b w:val="0"/>
          <w:sz w:val="28"/>
          <w:szCs w:val="28"/>
        </w:rPr>
        <w:t xml:space="preserve"> учётом детей школьного возраста,   пропускающих  по неуважительным причинам занятия в школе</w:t>
      </w:r>
    </w:p>
    <w:p w:rsidR="003F794E" w:rsidRPr="003F794E" w:rsidRDefault="003F794E" w:rsidP="003F794E">
      <w:pPr>
        <w:pStyle w:val="a3"/>
        <w:rPr>
          <w:sz w:val="28"/>
          <w:szCs w:val="28"/>
        </w:rPr>
      </w:pPr>
      <w:r w:rsidRPr="003F794E">
        <w:rPr>
          <w:rStyle w:val="a4"/>
          <w:b w:val="0"/>
          <w:sz w:val="28"/>
          <w:szCs w:val="28"/>
        </w:rPr>
        <w:t xml:space="preserve">                                                                                 - активно внедрять в школьную практику новейших педагогических технологий, психологических тренингов, </w:t>
      </w:r>
      <w:proofErr w:type="gramStart"/>
      <w:r w:rsidRPr="003F794E">
        <w:rPr>
          <w:rStyle w:val="a4"/>
          <w:b w:val="0"/>
          <w:sz w:val="28"/>
          <w:szCs w:val="28"/>
        </w:rPr>
        <w:t>ориентированных  на</w:t>
      </w:r>
      <w:proofErr w:type="gramEnd"/>
      <w:r w:rsidRPr="003F794E">
        <w:rPr>
          <w:rStyle w:val="a4"/>
          <w:b w:val="0"/>
          <w:sz w:val="28"/>
          <w:szCs w:val="28"/>
        </w:rPr>
        <w:t xml:space="preserve"> организацию совместной деятельности школьников и взрослых, способных изменить систему сложившихся взаимоотношений</w:t>
      </w:r>
    </w:p>
    <w:p w:rsidR="003F794E" w:rsidRPr="003F794E" w:rsidRDefault="003F794E" w:rsidP="003F794E">
      <w:pPr>
        <w:pStyle w:val="a3"/>
        <w:rPr>
          <w:sz w:val="28"/>
          <w:szCs w:val="28"/>
        </w:rPr>
      </w:pPr>
      <w:r w:rsidRPr="003F794E">
        <w:rPr>
          <w:rStyle w:val="a4"/>
          <w:b w:val="0"/>
          <w:sz w:val="28"/>
          <w:szCs w:val="28"/>
        </w:rPr>
        <w:t>- формировать у детей правовую грамотность в отношении преступлений против личности, расширить социально-психологическую компетенцию в целях снижения количества преступлений и правонарушений</w:t>
      </w:r>
    </w:p>
    <w:p w:rsidR="003F794E" w:rsidRPr="003F794E" w:rsidRDefault="003F794E" w:rsidP="003F794E">
      <w:pPr>
        <w:pStyle w:val="a3"/>
        <w:rPr>
          <w:sz w:val="28"/>
          <w:szCs w:val="28"/>
        </w:rPr>
      </w:pPr>
      <w:r w:rsidRPr="003F794E">
        <w:rPr>
          <w:rStyle w:val="a4"/>
          <w:b w:val="0"/>
          <w:sz w:val="28"/>
          <w:szCs w:val="28"/>
        </w:rPr>
        <w:t>                                                                                     </w:t>
      </w:r>
    </w:p>
    <w:p w:rsidR="00342454" w:rsidRDefault="00342454" w:rsidP="00B15B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454" w:rsidRDefault="00342454" w:rsidP="00B15B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7A1" w:rsidRPr="0025483D" w:rsidRDefault="002257A1" w:rsidP="002257A1">
      <w:pPr>
        <w:pStyle w:val="a8"/>
        <w:ind w:left="720"/>
        <w:jc w:val="both"/>
        <w:rPr>
          <w:rFonts w:ascii="Cambria" w:hAnsi="Cambria"/>
          <w:i/>
          <w:sz w:val="28"/>
          <w:szCs w:val="28"/>
          <w:lang w:eastAsia="ru-RU"/>
        </w:rPr>
      </w:pPr>
      <w:proofErr w:type="gramStart"/>
      <w:r w:rsidRPr="0025483D">
        <w:rPr>
          <w:rFonts w:ascii="Cambria" w:hAnsi="Cambria"/>
          <w:b/>
          <w:bCs/>
          <w:i/>
          <w:sz w:val="28"/>
          <w:szCs w:val="28"/>
          <w:lang w:eastAsia="ru-RU"/>
        </w:rPr>
        <w:t>Проект  решения</w:t>
      </w:r>
      <w:proofErr w:type="gramEnd"/>
      <w:r w:rsidRPr="0025483D">
        <w:rPr>
          <w:rFonts w:ascii="Cambria" w:hAnsi="Cambria"/>
          <w:b/>
          <w:bCs/>
          <w:i/>
          <w:sz w:val="28"/>
          <w:szCs w:val="28"/>
          <w:lang w:eastAsia="ru-RU"/>
        </w:rPr>
        <w:t xml:space="preserve">  педагогического совета:</w:t>
      </w:r>
      <w:r w:rsidRPr="0025483D">
        <w:rPr>
          <w:rFonts w:ascii="Cambria" w:hAnsi="Cambria"/>
          <w:i/>
          <w:sz w:val="28"/>
          <w:szCs w:val="28"/>
          <w:lang w:eastAsia="ru-RU"/>
        </w:rPr>
        <w:t xml:space="preserve"> </w:t>
      </w:r>
    </w:p>
    <w:p w:rsidR="002257A1" w:rsidRPr="0025483D" w:rsidRDefault="002257A1" w:rsidP="002257A1">
      <w:pPr>
        <w:pStyle w:val="a8"/>
        <w:numPr>
          <w:ilvl w:val="0"/>
          <w:numId w:val="9"/>
        </w:numPr>
        <w:jc w:val="both"/>
        <w:rPr>
          <w:rFonts w:ascii="Cambria" w:hAnsi="Cambria"/>
          <w:sz w:val="28"/>
          <w:szCs w:val="28"/>
          <w:lang w:eastAsia="ru-RU"/>
        </w:rPr>
      </w:pPr>
      <w:r w:rsidRPr="0025483D">
        <w:rPr>
          <w:rFonts w:ascii="Cambria" w:hAnsi="Cambria"/>
          <w:sz w:val="28"/>
          <w:szCs w:val="28"/>
          <w:lang w:eastAsia="ru-RU"/>
        </w:rPr>
        <w:t>Классным руководителям использовать методические рекомендации по взаимодействию семьи и школы в работе с родителями</w:t>
      </w:r>
    </w:p>
    <w:p w:rsidR="002257A1" w:rsidRPr="0025483D" w:rsidRDefault="002257A1" w:rsidP="002257A1">
      <w:pPr>
        <w:pStyle w:val="a8"/>
        <w:numPr>
          <w:ilvl w:val="0"/>
          <w:numId w:val="9"/>
        </w:numPr>
        <w:jc w:val="both"/>
        <w:rPr>
          <w:rFonts w:ascii="Cambria" w:hAnsi="Cambria"/>
          <w:sz w:val="28"/>
          <w:szCs w:val="28"/>
          <w:lang w:eastAsia="ru-RU"/>
        </w:rPr>
      </w:pPr>
      <w:r w:rsidRPr="0025483D">
        <w:rPr>
          <w:rFonts w:ascii="Cambria" w:hAnsi="Cambria"/>
          <w:sz w:val="28"/>
          <w:szCs w:val="28"/>
          <w:lang w:eastAsia="ru-RU"/>
        </w:rPr>
        <w:t xml:space="preserve">Классным руководителям при определении </w:t>
      </w:r>
      <w:proofErr w:type="gramStart"/>
      <w:r w:rsidRPr="0025483D">
        <w:rPr>
          <w:rFonts w:ascii="Cambria" w:hAnsi="Cambria"/>
          <w:sz w:val="28"/>
          <w:szCs w:val="28"/>
          <w:lang w:eastAsia="ru-RU"/>
        </w:rPr>
        <w:t>тематики  родительских</w:t>
      </w:r>
      <w:proofErr w:type="gramEnd"/>
      <w:r w:rsidRPr="0025483D">
        <w:rPr>
          <w:rFonts w:ascii="Cambria" w:hAnsi="Cambria"/>
          <w:sz w:val="28"/>
          <w:szCs w:val="28"/>
          <w:lang w:eastAsia="ru-RU"/>
        </w:rPr>
        <w:t xml:space="preserve"> собраний учитывать мнение родителей и чаще использовать  нетрадиционные формы.</w:t>
      </w:r>
    </w:p>
    <w:p w:rsidR="002257A1" w:rsidRPr="0025483D" w:rsidRDefault="002257A1" w:rsidP="002257A1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5483D">
        <w:rPr>
          <w:rFonts w:ascii="Cambria" w:hAnsi="Cambria"/>
          <w:sz w:val="28"/>
          <w:szCs w:val="28"/>
        </w:rPr>
        <w:t>Продолжить знакомство с существующими в сегодняшней педагогике подходами и концепциями воспитания, определяющими взаимодействие семьи и школы.</w:t>
      </w:r>
    </w:p>
    <w:p w:rsidR="002257A1" w:rsidRPr="0025483D" w:rsidRDefault="002257A1" w:rsidP="002257A1">
      <w:pPr>
        <w:pStyle w:val="a8"/>
        <w:numPr>
          <w:ilvl w:val="0"/>
          <w:numId w:val="9"/>
        </w:numPr>
        <w:jc w:val="both"/>
        <w:rPr>
          <w:rFonts w:ascii="Cambria" w:hAnsi="Cambria"/>
          <w:sz w:val="28"/>
          <w:szCs w:val="28"/>
          <w:lang w:eastAsia="ru-RU"/>
        </w:rPr>
      </w:pPr>
      <w:r w:rsidRPr="0025483D">
        <w:rPr>
          <w:rFonts w:ascii="Cambria" w:hAnsi="Cambria"/>
          <w:sz w:val="28"/>
          <w:szCs w:val="28"/>
          <w:lang w:eastAsia="ru-RU"/>
        </w:rPr>
        <w:lastRenderedPageBreak/>
        <w:t xml:space="preserve">  Привлекать родителей к совместной работе по различным направлениям (совместные праздники, приглашение на выставки работ учащихся, совместное оформление стенгазет и т.д.). </w:t>
      </w:r>
    </w:p>
    <w:p w:rsidR="002257A1" w:rsidRPr="0025483D" w:rsidRDefault="002257A1" w:rsidP="002257A1">
      <w:pPr>
        <w:pStyle w:val="a8"/>
        <w:numPr>
          <w:ilvl w:val="0"/>
          <w:numId w:val="9"/>
        </w:numPr>
        <w:jc w:val="both"/>
        <w:rPr>
          <w:rFonts w:ascii="Cambria" w:hAnsi="Cambria"/>
          <w:sz w:val="28"/>
          <w:szCs w:val="28"/>
          <w:lang w:eastAsia="ru-RU"/>
        </w:rPr>
      </w:pPr>
      <w:r w:rsidRPr="0025483D">
        <w:rPr>
          <w:rFonts w:ascii="Cambria" w:hAnsi="Cambria"/>
          <w:sz w:val="28"/>
          <w:szCs w:val="28"/>
          <w:lang w:eastAsia="ru-RU"/>
        </w:rPr>
        <w:t xml:space="preserve">Провести в конце учебного года анкетирования родителей учащихся “Удовлетворенность учебным процессом и внеклассной деятельностью”. </w:t>
      </w:r>
    </w:p>
    <w:p w:rsidR="002257A1" w:rsidRPr="0025483D" w:rsidRDefault="002257A1" w:rsidP="002257A1">
      <w:pPr>
        <w:numPr>
          <w:ilvl w:val="0"/>
          <w:numId w:val="9"/>
        </w:numPr>
        <w:spacing w:after="0" w:line="240" w:lineRule="auto"/>
        <w:jc w:val="both"/>
        <w:rPr>
          <w:rFonts w:ascii="Cambria" w:hAnsi="Cambria"/>
          <w:sz w:val="28"/>
          <w:szCs w:val="28"/>
        </w:rPr>
      </w:pPr>
      <w:r w:rsidRPr="0025483D">
        <w:rPr>
          <w:rFonts w:ascii="Cambria" w:hAnsi="Cambria"/>
          <w:sz w:val="28"/>
          <w:szCs w:val="28"/>
        </w:rPr>
        <w:t xml:space="preserve">Поручить </w:t>
      </w:r>
      <w:proofErr w:type="gramStart"/>
      <w:r w:rsidRPr="0025483D">
        <w:rPr>
          <w:rFonts w:ascii="Cambria" w:hAnsi="Cambria"/>
          <w:sz w:val="28"/>
          <w:szCs w:val="28"/>
        </w:rPr>
        <w:t>творческим  группам</w:t>
      </w:r>
      <w:proofErr w:type="gramEnd"/>
      <w:r w:rsidRPr="0025483D">
        <w:rPr>
          <w:rFonts w:ascii="Cambria" w:hAnsi="Cambria"/>
          <w:sz w:val="28"/>
          <w:szCs w:val="28"/>
        </w:rPr>
        <w:t xml:space="preserve"> разработать   мероприятие с родителями, оформить и поместить в методическую копилку и разместить на сайте школы  для дальнейшего использования в работе.</w:t>
      </w:r>
    </w:p>
    <w:p w:rsidR="00342454" w:rsidRDefault="00342454" w:rsidP="00B15B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EE1" w:rsidRPr="00826EE1" w:rsidRDefault="00826EE1" w:rsidP="00826EE1">
      <w:pPr>
        <w:pStyle w:val="a5"/>
        <w:numPr>
          <w:ilvl w:val="0"/>
          <w:numId w:val="10"/>
        </w:numPr>
        <w:spacing w:line="192" w:lineRule="auto"/>
        <w:textAlignment w:val="baseline"/>
        <w:rPr>
          <w:sz w:val="28"/>
          <w:szCs w:val="28"/>
        </w:rPr>
      </w:pPr>
      <w:r w:rsidRPr="00826EE1">
        <w:rPr>
          <w:rFonts w:eastAsia="+mn-ea"/>
          <w:color w:val="000000"/>
          <w:sz w:val="28"/>
          <w:szCs w:val="28"/>
        </w:rPr>
        <w:t>Продолжить искать оптимальные формы совместной работы школы-семьи в интересах личности ребенка.</w:t>
      </w:r>
    </w:p>
    <w:p w:rsidR="00826EE1" w:rsidRPr="00826EE1" w:rsidRDefault="00826EE1" w:rsidP="00826EE1">
      <w:pPr>
        <w:pStyle w:val="a5"/>
        <w:numPr>
          <w:ilvl w:val="0"/>
          <w:numId w:val="10"/>
        </w:numPr>
        <w:spacing w:line="192" w:lineRule="auto"/>
        <w:textAlignment w:val="baseline"/>
        <w:rPr>
          <w:sz w:val="28"/>
          <w:szCs w:val="28"/>
        </w:rPr>
      </w:pPr>
      <w:r w:rsidRPr="00826EE1">
        <w:rPr>
          <w:rFonts w:eastAsia="+mn-ea"/>
          <w:color w:val="000000"/>
          <w:sz w:val="28"/>
          <w:szCs w:val="28"/>
        </w:rPr>
        <w:t>Работу с родителями «Педагогический всеобуч» спланировать с учетом современных требований личностно-ориентированного образования. Создать копилку передовых педагогических находок в работе с родителями учащихся по классам.</w:t>
      </w:r>
    </w:p>
    <w:p w:rsidR="00826EE1" w:rsidRPr="00826EE1" w:rsidRDefault="00826EE1" w:rsidP="00826EE1">
      <w:pPr>
        <w:pStyle w:val="a5"/>
        <w:numPr>
          <w:ilvl w:val="0"/>
          <w:numId w:val="10"/>
        </w:numPr>
        <w:spacing w:line="192" w:lineRule="auto"/>
        <w:textAlignment w:val="baseline"/>
        <w:rPr>
          <w:sz w:val="28"/>
          <w:szCs w:val="28"/>
        </w:rPr>
      </w:pPr>
      <w:r w:rsidRPr="00826EE1">
        <w:rPr>
          <w:rFonts w:eastAsia="+mn-ea"/>
          <w:color w:val="000000"/>
          <w:sz w:val="28"/>
          <w:szCs w:val="28"/>
        </w:rPr>
        <w:t xml:space="preserve">Активизировать деятельность по привлечению родителей к совместной работе по различным направлениям (совместные </w:t>
      </w:r>
      <w:proofErr w:type="gramStart"/>
      <w:r w:rsidRPr="00826EE1">
        <w:rPr>
          <w:rFonts w:eastAsia="+mn-ea"/>
          <w:color w:val="000000"/>
          <w:sz w:val="28"/>
          <w:szCs w:val="28"/>
        </w:rPr>
        <w:t>праздники,  совместное</w:t>
      </w:r>
      <w:proofErr w:type="gramEnd"/>
      <w:r w:rsidRPr="00826EE1">
        <w:rPr>
          <w:rFonts w:eastAsia="+mn-ea"/>
          <w:color w:val="000000"/>
          <w:sz w:val="28"/>
          <w:szCs w:val="28"/>
        </w:rPr>
        <w:t xml:space="preserve"> участие в подготовке и организации выставок творческих работ, оформление стенгазет и т.д.).</w:t>
      </w:r>
    </w:p>
    <w:p w:rsidR="00826EE1" w:rsidRPr="00826EE1" w:rsidRDefault="00826EE1" w:rsidP="00826EE1">
      <w:pPr>
        <w:pStyle w:val="a5"/>
        <w:numPr>
          <w:ilvl w:val="0"/>
          <w:numId w:val="10"/>
        </w:numPr>
        <w:spacing w:line="192" w:lineRule="auto"/>
        <w:textAlignment w:val="baseline"/>
        <w:rPr>
          <w:sz w:val="28"/>
          <w:szCs w:val="28"/>
        </w:rPr>
      </w:pPr>
      <w:r w:rsidRPr="00826EE1">
        <w:rPr>
          <w:rFonts w:eastAsia="+mn-ea"/>
          <w:color w:val="000000"/>
          <w:sz w:val="28"/>
          <w:szCs w:val="28"/>
        </w:rPr>
        <w:t>Классным руководителям на родительских собраниях распространить практические советы и идеи, оформленные памяткой родителям “Мы вместе”.</w:t>
      </w:r>
    </w:p>
    <w:p w:rsidR="00826EE1" w:rsidRPr="00826EE1" w:rsidRDefault="00826EE1" w:rsidP="00826EE1">
      <w:pPr>
        <w:pStyle w:val="a5"/>
        <w:numPr>
          <w:ilvl w:val="0"/>
          <w:numId w:val="10"/>
        </w:numPr>
        <w:spacing w:line="192" w:lineRule="auto"/>
        <w:textAlignment w:val="baseline"/>
        <w:rPr>
          <w:sz w:val="28"/>
          <w:szCs w:val="28"/>
        </w:rPr>
      </w:pPr>
      <w:r w:rsidRPr="00826EE1">
        <w:rPr>
          <w:rFonts w:eastAsia="+mn-ea"/>
          <w:color w:val="000000"/>
          <w:sz w:val="28"/>
          <w:szCs w:val="28"/>
        </w:rPr>
        <w:t>Проведение в конце учебного года анкетирования родителей учащихся “Удовлетворенность учебным процессом и внеклассной деятельностью».</w:t>
      </w:r>
    </w:p>
    <w:p w:rsidR="00342454" w:rsidRPr="00826EE1" w:rsidRDefault="00342454" w:rsidP="00B15B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DBF" w:rsidRPr="003F4F2B" w:rsidRDefault="003F6DBF" w:rsidP="003F6DB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4F2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Решение педагогического совета</w:t>
      </w:r>
    </w:p>
    <w:p w:rsidR="003F6DBF" w:rsidRPr="003F4F2B" w:rsidRDefault="003F6DBF" w:rsidP="003F6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и педагогическому коллективу школы в своей работе ориентироваться на “Правила педагогической этики работы с родителями”; в просветительской работе с семьей и консультировании руководствоваться “Памяткой педагогу”.</w:t>
      </w:r>
    </w:p>
    <w:p w:rsidR="003F6DBF" w:rsidRPr="003F4F2B" w:rsidRDefault="003F6DBF" w:rsidP="003F6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Классным руководителям обратить внимание на необходимость разнообразия форм проведения родительских собраний, чаще использовать нетрадиционные формы.</w:t>
      </w:r>
    </w:p>
    <w:p w:rsidR="003F6DBF" w:rsidRDefault="003F6DBF" w:rsidP="003F6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Поделиться опытом работы с коллегами - провести тематические открытые родите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льские собрания в 1-4 классах, 6-8 классах, 9-11 классах в срок до 30.05.2012г. (Ответственная – руководитель ШМО классных руководителей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Щелёва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Д.Н.)</w:t>
      </w:r>
    </w:p>
    <w:p w:rsidR="003F6DBF" w:rsidRPr="008E0AC6" w:rsidRDefault="003F6DBF" w:rsidP="003F6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0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Активизировать деятельность по привлечению родителей к совместной работе по различным направлениям (совместные праздники, приглашение на выставки работ учащихся, совместное оформление стенгазет и т.д.</w:t>
      </w:r>
      <w:proofErr w:type="gramStart"/>
      <w:r w:rsidRPr="008E0A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ответственные классные руководители, администрация школы</w:t>
      </w:r>
    </w:p>
    <w:p w:rsidR="003F6DBF" w:rsidRPr="003F4F2B" w:rsidRDefault="003F6DBF" w:rsidP="003F6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Возобновить работу родительского всеобуча (о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тветственная: педагог-психолог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Бычихина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Е.Е.</w:t>
      </w:r>
    </w:p>
    <w:p w:rsidR="003F6DBF" w:rsidRPr="003F4F2B" w:rsidRDefault="003F6DBF" w:rsidP="003F6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общешкольных родител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ьских собраний нетрадиционной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формы </w:t>
      </w:r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End"/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Ответственная: заместите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ль директора по ВР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Косырихина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Б.А.</w:t>
      </w:r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3F6DBF" w:rsidRDefault="003F6DBF" w:rsidP="003F6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в конце учебного года анкетирования родителей учащихся “Удовлетворенность учебным процессом и внеклассной деятельностью”. (Ответственна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я: педагог – психолог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Бычихина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Е.Е.</w:t>
      </w:r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3F6DBF" w:rsidRPr="003F4F2B" w:rsidRDefault="003F6DBF" w:rsidP="003F6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Запланировать и провести в следующем учебном году Недели Семьи. Ответственная – зам.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 ВР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Косырихина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Б.Ч.</w:t>
      </w:r>
    </w:p>
    <w:p w:rsidR="003F6DBF" w:rsidRPr="003F4F2B" w:rsidRDefault="003F6DBF" w:rsidP="003F6D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4F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Классным руководителям на родительских собраниях распространить практические советы и идеи, оформленные памяткой родителям “Мы вместе”.</w:t>
      </w:r>
    </w:p>
    <w:p w:rsidR="00342454" w:rsidRPr="00826EE1" w:rsidRDefault="00342454" w:rsidP="00B15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5B6A" w:rsidRPr="00826EE1" w:rsidRDefault="00B15B6A" w:rsidP="00B15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EE1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proofErr w:type="gramStart"/>
      <w:r w:rsidRPr="00826EE1">
        <w:rPr>
          <w:rFonts w:ascii="Times New Roman" w:hAnsi="Times New Roman" w:cs="Times New Roman"/>
          <w:b/>
          <w:sz w:val="28"/>
          <w:szCs w:val="28"/>
        </w:rPr>
        <w:t>пе</w:t>
      </w:r>
      <w:r w:rsidR="000705C3" w:rsidRPr="00826EE1">
        <w:rPr>
          <w:rFonts w:ascii="Times New Roman" w:hAnsi="Times New Roman" w:cs="Times New Roman"/>
          <w:b/>
          <w:sz w:val="28"/>
          <w:szCs w:val="28"/>
        </w:rPr>
        <w:t>дсовета  от</w:t>
      </w:r>
      <w:proofErr w:type="gramEnd"/>
    </w:p>
    <w:p w:rsidR="00B15B6A" w:rsidRPr="00826EE1" w:rsidRDefault="00B15B6A" w:rsidP="00B15B6A">
      <w:pPr>
        <w:rPr>
          <w:rFonts w:ascii="Times New Roman" w:hAnsi="Times New Roman" w:cs="Times New Roman"/>
          <w:sz w:val="28"/>
          <w:szCs w:val="28"/>
        </w:rPr>
      </w:pPr>
    </w:p>
    <w:p w:rsidR="00281B5A" w:rsidRDefault="00281B5A" w:rsidP="00281B5A">
      <w:pPr>
        <w:pStyle w:val="a3"/>
        <w:kinsoku w:val="0"/>
        <w:overflowPunct w:val="0"/>
        <w:spacing w:before="77" w:beforeAutospacing="0" w:after="0" w:afterAutospacing="0"/>
        <w:ind w:left="547" w:hanging="547"/>
        <w:textAlignment w:val="baseline"/>
      </w:pPr>
      <w:r w:rsidRPr="00281B5A">
        <w:rPr>
          <w:rFonts w:eastAsiaTheme="minorEastAsia"/>
          <w:color w:val="000000" w:themeColor="text1"/>
          <w:sz w:val="32"/>
          <w:szCs w:val="32"/>
          <w14:shadow w14:blurRad="38100" w14:dist="38100" w14:dir="2700000" w14:sx="100000" w14:sy="100000" w14:kx="0" w14:ky="0" w14:algn="tl">
            <w14:srgbClr w14:val="000000"/>
          </w14:shadow>
        </w:rPr>
        <w:t> </w:t>
      </w:r>
    </w:p>
    <w:p w:rsidR="004D7052" w:rsidRDefault="00342454" w:rsidP="003424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Заместителю директора по ВР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pacing w:val="-1"/>
          <w:sz w:val="28"/>
          <w:szCs w:val="28"/>
        </w:rPr>
        <w:t>организации досуговой деятельности обучающихся вест</w:t>
      </w:r>
      <w:r w:rsidR="00F73AFA">
        <w:rPr>
          <w:rFonts w:ascii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систематическую работу по </w:t>
      </w:r>
      <w:r>
        <w:rPr>
          <w:rFonts w:ascii="Times New Roman" w:hAnsi="Times New Roman" w:cs="Times New Roman"/>
          <w:sz w:val="28"/>
          <w:szCs w:val="28"/>
        </w:rPr>
        <w:t>вовлечению несовершеннолетних «группы риска» в спортивно- оздоровительные и культурно-массовые мероприятия.</w:t>
      </w:r>
    </w:p>
    <w:p w:rsidR="004D7052" w:rsidRPr="004D7052" w:rsidRDefault="00342454" w:rsidP="0034245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D7052">
        <w:rPr>
          <w:rFonts w:ascii="Times New Roman" w:hAnsi="Times New Roman" w:cs="Times New Roman"/>
          <w:sz w:val="28"/>
          <w:szCs w:val="28"/>
        </w:rPr>
        <w:t xml:space="preserve"> </w:t>
      </w:r>
      <w:r w:rsidR="00F73AFA" w:rsidRPr="004D7052">
        <w:rPr>
          <w:rStyle w:val="a4"/>
          <w:rFonts w:ascii="Times New Roman" w:hAnsi="Times New Roman" w:cs="Times New Roman"/>
          <w:b w:val="0"/>
          <w:sz w:val="28"/>
          <w:szCs w:val="28"/>
        </w:rPr>
        <w:t>Кл.</w:t>
      </w:r>
      <w:r w:rsidR="000705C3" w:rsidRPr="004D705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рук. </w:t>
      </w:r>
      <w:r w:rsidR="004D705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1-11 классов</w:t>
      </w:r>
    </w:p>
    <w:p w:rsidR="00342454" w:rsidRPr="004D7052" w:rsidRDefault="004D7052" w:rsidP="004D7052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>2.1.</w:t>
      </w:r>
      <w:r w:rsidR="000705C3" w:rsidRPr="004D7052">
        <w:rPr>
          <w:rStyle w:val="a4"/>
          <w:rFonts w:ascii="Times New Roman" w:hAnsi="Times New Roman" w:cs="Times New Roman"/>
          <w:b w:val="0"/>
          <w:sz w:val="28"/>
          <w:szCs w:val="28"/>
        </w:rPr>
        <w:t>осуществлять оперативный</w:t>
      </w:r>
      <w:r w:rsidR="00342454" w:rsidRPr="004D705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контроль за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посещением </w:t>
      </w:r>
      <w:proofErr w:type="gramStart"/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учащихся, </w:t>
      </w:r>
      <w:r w:rsidR="00342454" w:rsidRPr="004D705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пропускающих</w:t>
      </w:r>
      <w:proofErr w:type="gramEnd"/>
      <w:r w:rsidR="00342454" w:rsidRPr="004D7052">
        <w:rPr>
          <w:rStyle w:val="a4"/>
          <w:rFonts w:ascii="Times New Roman" w:hAnsi="Times New Roman" w:cs="Times New Roman"/>
          <w:b w:val="0"/>
          <w:sz w:val="28"/>
          <w:szCs w:val="28"/>
        </w:rPr>
        <w:t>  по неуважительным причинам занятия в школе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;                   2.2.своевременно</w:t>
      </w:r>
      <w:r w:rsidR="00342454" w:rsidRPr="004D705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проводить работу по раннему выявлению</w:t>
      </w:r>
      <w:r w:rsidR="00342454" w:rsidRPr="003F794E">
        <w:rPr>
          <w:rStyle w:val="a4"/>
          <w:b w:val="0"/>
          <w:sz w:val="28"/>
          <w:szCs w:val="28"/>
        </w:rPr>
        <w:t xml:space="preserve"> </w:t>
      </w:r>
      <w:r w:rsidR="00342454" w:rsidRPr="004D7052">
        <w:rPr>
          <w:rStyle w:val="a4"/>
          <w:rFonts w:ascii="Times New Roman" w:hAnsi="Times New Roman" w:cs="Times New Roman"/>
          <w:b w:val="0"/>
          <w:sz w:val="28"/>
          <w:szCs w:val="28"/>
        </w:rPr>
        <w:t>семейного неблагополучия</w:t>
      </w:r>
    </w:p>
    <w:p w:rsidR="000705C3" w:rsidRDefault="000705C3" w:rsidP="000705C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2.3  использовать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работе  рекомендации  психолога  по профилактике безнадзорности и правонарушений среди детей и подростков.</w:t>
      </w:r>
    </w:p>
    <w:p w:rsidR="008A4F83" w:rsidRDefault="008A4F83" w:rsidP="008A4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B4964">
        <w:rPr>
          <w:rFonts w:ascii="Times New Roman" w:hAnsi="Times New Roman" w:cs="Times New Roman"/>
          <w:sz w:val="28"/>
          <w:szCs w:val="28"/>
        </w:rPr>
        <w:t xml:space="preserve"> вести систематическую работу по выявлению и постановке на учет несовершеннолетних, склонных к упот</w:t>
      </w:r>
      <w:r>
        <w:rPr>
          <w:rFonts w:ascii="Times New Roman" w:hAnsi="Times New Roman" w:cs="Times New Roman"/>
          <w:sz w:val="28"/>
          <w:szCs w:val="28"/>
        </w:rPr>
        <w:t xml:space="preserve">реблению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веществ;</w:t>
      </w:r>
    </w:p>
    <w:p w:rsidR="008A4F83" w:rsidRDefault="008A4F83" w:rsidP="008A4F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осуществлять  своевременный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964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посещения</w:t>
      </w:r>
      <w:r w:rsidRPr="008B4964">
        <w:rPr>
          <w:rFonts w:ascii="Times New Roman" w:hAnsi="Times New Roman" w:cs="Times New Roman"/>
          <w:sz w:val="28"/>
          <w:szCs w:val="28"/>
        </w:rPr>
        <w:t xml:space="preserve"> учащимися учебных занятий; </w:t>
      </w:r>
    </w:p>
    <w:p w:rsidR="003F794E" w:rsidRPr="003F794E" w:rsidRDefault="003F794E">
      <w:pPr>
        <w:rPr>
          <w:sz w:val="28"/>
          <w:szCs w:val="28"/>
        </w:rPr>
      </w:pPr>
    </w:p>
    <w:sectPr w:rsidR="003F794E" w:rsidRPr="003F7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art879E"/>
      </v:shape>
    </w:pict>
  </w:numPicBullet>
  <w:abstractNum w:abstractNumId="0" w15:restartNumberingAfterBreak="0">
    <w:nsid w:val="0A3F487C"/>
    <w:multiLevelType w:val="hybridMultilevel"/>
    <w:tmpl w:val="241C90B0"/>
    <w:lvl w:ilvl="0" w:tplc="24427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F447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5A0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B62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7621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DA9C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166C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88B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B4B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7F261C"/>
    <w:multiLevelType w:val="hybridMultilevel"/>
    <w:tmpl w:val="8B0CF5DA"/>
    <w:lvl w:ilvl="0" w:tplc="77380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B4892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DE2A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EECAD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9AF82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B465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50A9A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5838B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6AA0D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1636DC"/>
    <w:multiLevelType w:val="hybridMultilevel"/>
    <w:tmpl w:val="CC8A6410"/>
    <w:lvl w:ilvl="0" w:tplc="20C824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3E5AD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AFC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62756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6CB7F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7614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24173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4271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22E70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E06AD6"/>
    <w:multiLevelType w:val="hybridMultilevel"/>
    <w:tmpl w:val="A060F8F4"/>
    <w:lvl w:ilvl="0" w:tplc="3FCE31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20A2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0A0C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80C3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ADA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04D65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64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C0086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A110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95A0A47"/>
    <w:multiLevelType w:val="hybridMultilevel"/>
    <w:tmpl w:val="EBF22116"/>
    <w:lvl w:ilvl="0" w:tplc="98A2E37A">
      <w:start w:val="1"/>
      <w:numFmt w:val="bullet"/>
      <w:lvlText w:val=""/>
      <w:lvlPicBulletId w:val="0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5832E304" w:tentative="1">
      <w:start w:val="1"/>
      <w:numFmt w:val="bullet"/>
      <w:lvlText w:val=""/>
      <w:lvlPicBulletId w:val="0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</w:rPr>
    </w:lvl>
    <w:lvl w:ilvl="2" w:tplc="AFDCF828" w:tentative="1">
      <w:start w:val="1"/>
      <w:numFmt w:val="bullet"/>
      <w:lvlText w:val=""/>
      <w:lvlPicBulletId w:val="0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</w:rPr>
    </w:lvl>
    <w:lvl w:ilvl="3" w:tplc="C40CAF7A" w:tentative="1">
      <w:start w:val="1"/>
      <w:numFmt w:val="bullet"/>
      <w:lvlText w:val=""/>
      <w:lvlPicBulletId w:val="0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921E35EE" w:tentative="1">
      <w:start w:val="1"/>
      <w:numFmt w:val="bullet"/>
      <w:lvlText w:val=""/>
      <w:lvlPicBulletId w:val="0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</w:rPr>
    </w:lvl>
    <w:lvl w:ilvl="5" w:tplc="5A748442" w:tentative="1">
      <w:start w:val="1"/>
      <w:numFmt w:val="bullet"/>
      <w:lvlText w:val=""/>
      <w:lvlPicBulletId w:val="0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</w:rPr>
    </w:lvl>
    <w:lvl w:ilvl="6" w:tplc="7FFC5ABA" w:tentative="1">
      <w:start w:val="1"/>
      <w:numFmt w:val="bullet"/>
      <w:lvlText w:val=""/>
      <w:lvlPicBulletId w:val="0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752181A" w:tentative="1">
      <w:start w:val="1"/>
      <w:numFmt w:val="bullet"/>
      <w:lvlText w:val=""/>
      <w:lvlPicBulletId w:val="0"/>
      <w:lvlJc w:val="left"/>
      <w:pPr>
        <w:tabs>
          <w:tab w:val="num" w:pos="7952"/>
        </w:tabs>
        <w:ind w:left="7952" w:hanging="360"/>
      </w:pPr>
      <w:rPr>
        <w:rFonts w:ascii="Symbol" w:hAnsi="Symbol" w:hint="default"/>
      </w:rPr>
    </w:lvl>
    <w:lvl w:ilvl="8" w:tplc="20C805CA" w:tentative="1">
      <w:start w:val="1"/>
      <w:numFmt w:val="bullet"/>
      <w:lvlText w:val=""/>
      <w:lvlPicBulletId w:val="0"/>
      <w:lvlJc w:val="left"/>
      <w:pPr>
        <w:tabs>
          <w:tab w:val="num" w:pos="8672"/>
        </w:tabs>
        <w:ind w:left="8672" w:hanging="360"/>
      </w:pPr>
      <w:rPr>
        <w:rFonts w:ascii="Symbol" w:hAnsi="Symbol" w:hint="default"/>
      </w:rPr>
    </w:lvl>
  </w:abstractNum>
  <w:abstractNum w:abstractNumId="5" w15:restartNumberingAfterBreak="0">
    <w:nsid w:val="314B5813"/>
    <w:multiLevelType w:val="multilevel"/>
    <w:tmpl w:val="43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295138"/>
    <w:multiLevelType w:val="hybridMultilevel"/>
    <w:tmpl w:val="1A80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036E6"/>
    <w:multiLevelType w:val="hybridMultilevel"/>
    <w:tmpl w:val="BE229348"/>
    <w:lvl w:ilvl="0" w:tplc="C42A37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09C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E6A50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E8A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C423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40FF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848E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0FC4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E0E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F1D6AD3"/>
    <w:multiLevelType w:val="multilevel"/>
    <w:tmpl w:val="F4EA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803E09"/>
    <w:multiLevelType w:val="hybridMultilevel"/>
    <w:tmpl w:val="1BE0DD10"/>
    <w:lvl w:ilvl="0" w:tplc="5DDADC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E6B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6CC90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B81EC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E2105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6870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E5ADFB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C559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D0DE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440009C"/>
    <w:multiLevelType w:val="hybridMultilevel"/>
    <w:tmpl w:val="FAD082D6"/>
    <w:lvl w:ilvl="0" w:tplc="DC320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08D9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B0B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4EBF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58AD6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A45F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DE21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3CD82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021F7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06"/>
    <w:rsid w:val="000705C3"/>
    <w:rsid w:val="00130FE8"/>
    <w:rsid w:val="00220DC1"/>
    <w:rsid w:val="002257A1"/>
    <w:rsid w:val="00281B5A"/>
    <w:rsid w:val="00342454"/>
    <w:rsid w:val="003F6DBF"/>
    <w:rsid w:val="003F794E"/>
    <w:rsid w:val="004C727A"/>
    <w:rsid w:val="004D7052"/>
    <w:rsid w:val="00826EE1"/>
    <w:rsid w:val="008A4F83"/>
    <w:rsid w:val="008B4964"/>
    <w:rsid w:val="00B15B6A"/>
    <w:rsid w:val="00B2113E"/>
    <w:rsid w:val="00D473DA"/>
    <w:rsid w:val="00D81FBF"/>
    <w:rsid w:val="00E36882"/>
    <w:rsid w:val="00F33D06"/>
    <w:rsid w:val="00F7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C24F8-7B9D-47DF-909E-7667EA40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794E"/>
    <w:rPr>
      <w:b/>
      <w:bCs/>
    </w:rPr>
  </w:style>
  <w:style w:type="paragraph" w:styleId="a5">
    <w:name w:val="List Paragraph"/>
    <w:basedOn w:val="a"/>
    <w:uiPriority w:val="34"/>
    <w:qFormat/>
    <w:rsid w:val="00281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1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81FB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2257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181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00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6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0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43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1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94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0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8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4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12</cp:revision>
  <cp:lastPrinted>2017-04-26T11:16:00Z</cp:lastPrinted>
  <dcterms:created xsi:type="dcterms:W3CDTF">2017-04-25T08:42:00Z</dcterms:created>
  <dcterms:modified xsi:type="dcterms:W3CDTF">2017-04-26T13:12:00Z</dcterms:modified>
</cp:coreProperties>
</file>