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A3" w:rsidRDefault="00F83BA3" w:rsidP="000F28A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29300" cy="8016240"/>
            <wp:effectExtent l="0" t="0" r="0" b="3810"/>
            <wp:docPr id="1" name="Рисунок 1" descr="C:\Users\Красатуля\Desktop\2020-2021\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асатуля\Desktop\2020-2021\scan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A3" w:rsidRDefault="00F83BA3" w:rsidP="000F28A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3BA3" w:rsidRDefault="00F83BA3" w:rsidP="000F28A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5963" w:rsidRPr="005545C3" w:rsidRDefault="00F55963" w:rsidP="00F55963">
      <w:pPr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5545C3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ООО, утвержденный приказом Минобразования РФ от 17.12.2010 № 1897, (с изменениями от 31.12.2015г. № 1577);</w:t>
      </w:r>
    </w:p>
    <w:p w:rsidR="00F55963" w:rsidRPr="005545C3" w:rsidRDefault="00F55963" w:rsidP="00F55963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составлена на основе авторской программы: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Л. М.  Русский язык. Рабочие программы. Предметная линия учебников Л. М.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, О. М. Александровой, О. В. Загоровской и других. 5—9 классы: пособие для учителей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. учреждений / Л. М.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, О. М. Александрова. — 2-е изд. — М.: Просвещение, 2012. — 108 с.</w:t>
      </w:r>
    </w:p>
    <w:p w:rsidR="00F55963" w:rsidRPr="005545C3" w:rsidRDefault="00F55963" w:rsidP="00F55963">
      <w:pPr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Русский язык. 6 класс. Учебник для общеобразовательных организаций в 2-х частях (Л.М. </w:t>
      </w:r>
      <w:proofErr w:type="spellStart"/>
      <w:r w:rsidRPr="005545C3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proofErr w:type="gramStart"/>
      <w:r w:rsidRPr="005545C3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). – М.: Просвещение, 2014. </w:t>
      </w:r>
    </w:p>
    <w:p w:rsidR="00F55963" w:rsidRPr="005545C3" w:rsidRDefault="00F55963" w:rsidP="00F5596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55963" w:rsidRPr="005545C3" w:rsidRDefault="00F55963" w:rsidP="00F5596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</w:t>
      </w: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963" w:rsidRPr="005545C3" w:rsidRDefault="00F55963" w:rsidP="00F55963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545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55963" w:rsidRPr="005545C3" w:rsidRDefault="00F55963" w:rsidP="00F55963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осознанное и произвольное постижение речевого высказывания в устной и письменной форме;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результата деятельности;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F55963" w:rsidRPr="005545C3" w:rsidRDefault="00F55963" w:rsidP="00F5596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F55963" w:rsidRPr="005545C3" w:rsidRDefault="00F55963" w:rsidP="00F5596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5963" w:rsidRPr="005545C3" w:rsidRDefault="00F55963" w:rsidP="00F55963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545C3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F55963" w:rsidRPr="005545C3" w:rsidRDefault="00F55963" w:rsidP="00F55963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слушать и слышать друг друга;</w:t>
      </w:r>
    </w:p>
    <w:p w:rsidR="00F55963" w:rsidRPr="005545C3" w:rsidRDefault="00F55963" w:rsidP="00F55963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F55963" w:rsidRPr="005545C3" w:rsidRDefault="00F55963" w:rsidP="00F55963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использование речевых сре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>я дискуссии и аргументации своей позиции;</w:t>
      </w:r>
    </w:p>
    <w:p w:rsidR="00F55963" w:rsidRPr="005545C3" w:rsidRDefault="00F55963" w:rsidP="00F55963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представление конкретного содержания и сообщение его в письменной и устной форме;</w:t>
      </w:r>
    </w:p>
    <w:p w:rsidR="00F55963" w:rsidRPr="005545C3" w:rsidRDefault="00F55963" w:rsidP="00F55963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спрашивать, интересоваться чужим мнением и высказывать свое;</w:t>
      </w:r>
    </w:p>
    <w:p w:rsidR="00F55963" w:rsidRPr="005545C3" w:rsidRDefault="00F55963" w:rsidP="00F55963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определение цели и функций участников, способов взаимодействия; планирование общих способов работы;</w:t>
      </w:r>
    </w:p>
    <w:p w:rsidR="00F55963" w:rsidRPr="005545C3" w:rsidRDefault="00F55963" w:rsidP="00F55963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осуществление обмена знаниями между членами группы для принятия эффективных совместных решений;</w:t>
      </w:r>
    </w:p>
    <w:p w:rsidR="00F55963" w:rsidRPr="005545C3" w:rsidRDefault="00F55963" w:rsidP="00F55963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уважительное отношение к партнерам, внимание к личности 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>;</w:t>
      </w:r>
    </w:p>
    <w:p w:rsidR="00F55963" w:rsidRPr="005545C3" w:rsidRDefault="00F55963" w:rsidP="00F55963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использование адекватных языковых сре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>я отображения в форме речевых высказываний своих чувств, мыслей, побуждений и иных составляющих внутреннего мира;</w:t>
      </w:r>
    </w:p>
    <w:p w:rsidR="00F55963" w:rsidRPr="005545C3" w:rsidRDefault="00F55963" w:rsidP="00F55963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 xml:space="preserve">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– процесса переноса во внутренний план в ходе усвоения новых умственных действий и понятий.</w:t>
      </w:r>
    </w:p>
    <w:p w:rsidR="00F55963" w:rsidRPr="005545C3" w:rsidRDefault="00F55963" w:rsidP="00F5596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5963" w:rsidRPr="005545C3" w:rsidRDefault="00F55963" w:rsidP="00F55963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F55963" w:rsidRPr="005545C3" w:rsidRDefault="00F55963" w:rsidP="00F55963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F55963" w:rsidRPr="005545C3" w:rsidRDefault="00F55963" w:rsidP="00F55963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F55963" w:rsidRPr="005545C3" w:rsidRDefault="00F55963" w:rsidP="00F55963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 и уровня знаний, его временных характеристик;</w:t>
      </w:r>
    </w:p>
    <w:p w:rsidR="00F55963" w:rsidRPr="005545C3" w:rsidRDefault="00F55963" w:rsidP="00F55963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F55963" w:rsidRPr="005545C3" w:rsidRDefault="00F55963" w:rsidP="00F55963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самими  обучающимися, учителем, товарищами;</w:t>
      </w:r>
    </w:p>
    <w:p w:rsidR="00F55963" w:rsidRPr="005545C3" w:rsidRDefault="00F55963" w:rsidP="00F55963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 xml:space="preserve">оценка – выделение и осознание учащимися того, что уже усвоено и что еще нужно 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>, осознание качества и уровня усвоения; оценка результатов работы;</w:t>
      </w:r>
    </w:p>
    <w:p w:rsidR="00F55963" w:rsidRPr="005545C3" w:rsidRDefault="00F55963" w:rsidP="00F55963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5C3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F55963" w:rsidRPr="005545C3" w:rsidRDefault="00F55963" w:rsidP="00F5596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545C3">
        <w:rPr>
          <w:lang w:eastAsia="en-US"/>
        </w:rPr>
        <w:t xml:space="preserve"> 1)</w:t>
      </w:r>
      <w:r w:rsidRPr="005545C3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  <w:r w:rsidRPr="005545C3">
        <w:rPr>
          <w:lang w:eastAsia="en-US"/>
        </w:rPr>
        <w:t xml:space="preserve"> </w:t>
      </w:r>
      <w:r w:rsidRPr="005545C3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деятельности;</w:t>
      </w: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4) усвоение основ научных знаний о родном языке;</w:t>
      </w: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5) 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554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5545C3">
        <w:rPr>
          <w:rFonts w:ascii="Times New Roman" w:hAnsi="Times New Roman" w:cs="Times New Roman"/>
          <w:sz w:val="24"/>
          <w:szCs w:val="24"/>
        </w:rPr>
        <w:t>ение базовых понятий лингвистики;</w:t>
      </w: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7) осознание эстетической функции родного языка;</w:t>
      </w:r>
    </w:p>
    <w:p w:rsidR="00F55963" w:rsidRPr="005545C3" w:rsidRDefault="00F55963" w:rsidP="00F5596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8)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Речь и речевое общение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55963" w:rsidRPr="005545C3" w:rsidRDefault="00F55963" w:rsidP="00F55963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 получит возможность научиться:</w:t>
      </w:r>
    </w:p>
    <w:p w:rsidR="00F55963" w:rsidRPr="005545C3" w:rsidRDefault="00F55963" w:rsidP="00F55963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55963" w:rsidRPr="005545C3" w:rsidRDefault="00F55963" w:rsidP="00F55963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и формулировать в устной форме тему, коммуникативную задачу, основную мысль 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учебно-научного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 xml:space="preserve">, публицистического, художественного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;</w:t>
      </w:r>
    </w:p>
    <w:p w:rsidR="00F55963" w:rsidRPr="005545C3" w:rsidRDefault="00F55963" w:rsidP="00F55963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554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545C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F55963" w:rsidRPr="005545C3" w:rsidRDefault="00F55963" w:rsidP="00F55963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55963" w:rsidRPr="005545C3" w:rsidRDefault="00F55963" w:rsidP="00F55963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F55963" w:rsidRPr="005545C3" w:rsidRDefault="00F55963" w:rsidP="00F55963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с поставленной коммуникативной задачей;</w:t>
      </w:r>
    </w:p>
    <w:p w:rsidR="00F55963" w:rsidRPr="005545C3" w:rsidRDefault="00F55963" w:rsidP="00F55963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F55963" w:rsidRPr="005545C3" w:rsidRDefault="00F55963" w:rsidP="00F55963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F55963" w:rsidRPr="005545C3" w:rsidRDefault="00F55963" w:rsidP="00F55963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F55963" w:rsidRPr="005545C3" w:rsidRDefault="00F55963" w:rsidP="00F55963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F55963" w:rsidRPr="005545C3" w:rsidRDefault="00F55963" w:rsidP="00F55963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F55963" w:rsidRPr="005545C3" w:rsidRDefault="00F55963" w:rsidP="00F559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55963" w:rsidRPr="005545C3" w:rsidRDefault="00F55963" w:rsidP="00F55963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F55963" w:rsidRPr="005545C3" w:rsidRDefault="00F55963" w:rsidP="00F55963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F55963" w:rsidRPr="005545C3" w:rsidRDefault="00F55963" w:rsidP="00F55963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55963" w:rsidRPr="005545C3" w:rsidRDefault="00F55963" w:rsidP="00F55963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5C3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F55963" w:rsidRPr="005545C3" w:rsidRDefault="00F55963" w:rsidP="00F55963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публично защищать проект.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Письмо 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55963" w:rsidRPr="005545C3" w:rsidRDefault="00F55963" w:rsidP="00F55963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F55963" w:rsidRPr="005545C3" w:rsidRDefault="00F55963" w:rsidP="00F55963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F55963" w:rsidRPr="005545C3" w:rsidRDefault="00F55963" w:rsidP="00F55963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55963" w:rsidRPr="005545C3" w:rsidRDefault="00F55963" w:rsidP="00F55963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писать рефераты;</w:t>
      </w:r>
    </w:p>
    <w:p w:rsidR="00F55963" w:rsidRPr="005545C3" w:rsidRDefault="00F55963" w:rsidP="00F55963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составлять аннотации.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55963" w:rsidRPr="005545C3" w:rsidRDefault="00F55963" w:rsidP="00F55963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F55963" w:rsidRPr="005545C3" w:rsidRDefault="00F55963" w:rsidP="00F55963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F55963" w:rsidRPr="005545C3" w:rsidRDefault="00F55963" w:rsidP="00F55963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55963" w:rsidRPr="005545C3" w:rsidRDefault="00F55963" w:rsidP="00F55963">
      <w:pPr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55963" w:rsidRPr="005545C3" w:rsidRDefault="00F55963" w:rsidP="00F55963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F55963" w:rsidRPr="005545C3" w:rsidRDefault="00F55963" w:rsidP="00F55963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F55963" w:rsidRPr="005545C3" w:rsidRDefault="00F55963" w:rsidP="00F55963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F55963" w:rsidRPr="005545C3" w:rsidRDefault="00F55963" w:rsidP="00F55963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F55963" w:rsidRPr="005545C3" w:rsidRDefault="00F55963" w:rsidP="00F55963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F55963" w:rsidRPr="005545C3" w:rsidRDefault="00F55963" w:rsidP="00F55963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F55963" w:rsidRPr="005545C3" w:rsidRDefault="00F55963" w:rsidP="00F55963">
      <w:pPr>
        <w:pStyle w:val="a3"/>
        <w:widowControl/>
        <w:numPr>
          <w:ilvl w:val="0"/>
          <w:numId w:val="4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F55963" w:rsidRPr="005545C3" w:rsidRDefault="00F55963" w:rsidP="00F55963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55963" w:rsidRPr="005545C3" w:rsidRDefault="00F55963" w:rsidP="00F55963">
      <w:pPr>
        <w:pStyle w:val="a3"/>
        <w:widowControl/>
        <w:numPr>
          <w:ilvl w:val="0"/>
          <w:numId w:val="3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F55963" w:rsidRPr="005545C3" w:rsidRDefault="00F55963" w:rsidP="00F55963">
      <w:pPr>
        <w:numPr>
          <w:ilvl w:val="0"/>
          <w:numId w:val="3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545C3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55963" w:rsidRPr="005545C3" w:rsidRDefault="00F55963" w:rsidP="00F55963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F55963" w:rsidRPr="005545C3" w:rsidRDefault="00F55963" w:rsidP="00F55963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F55963" w:rsidRPr="005545C3" w:rsidRDefault="00F55963" w:rsidP="00F55963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55963" w:rsidRPr="005545C3" w:rsidRDefault="00F55963" w:rsidP="00F55963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F55963" w:rsidRPr="005545C3" w:rsidRDefault="00F55963" w:rsidP="00F55963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55963" w:rsidRPr="005545C3" w:rsidRDefault="00F55963" w:rsidP="00F5596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F55963" w:rsidRPr="005545C3" w:rsidRDefault="00F55963" w:rsidP="00F5596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F55963" w:rsidRPr="005545C3" w:rsidRDefault="00F55963" w:rsidP="00F5596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F55963" w:rsidRPr="005545C3" w:rsidRDefault="00F55963" w:rsidP="00F5596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F55963" w:rsidRPr="005545C3" w:rsidRDefault="00F55963" w:rsidP="00F5596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F55963" w:rsidRPr="005545C3" w:rsidRDefault="00F55963" w:rsidP="00F5596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F55963" w:rsidRPr="005545C3" w:rsidRDefault="00F55963" w:rsidP="00F5596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F55963" w:rsidRPr="005545C3" w:rsidRDefault="00F55963" w:rsidP="00F5596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F55963" w:rsidRPr="005545C3" w:rsidRDefault="00F55963" w:rsidP="00F5596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55963" w:rsidRPr="005545C3" w:rsidRDefault="00F55963" w:rsidP="00F55963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F55963" w:rsidRPr="005545C3" w:rsidRDefault="00F55963" w:rsidP="00F55963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опознавать основные выразительные средства лексики и фразеологии в художественной речи;</w:t>
      </w:r>
    </w:p>
    <w:p w:rsidR="00F55963" w:rsidRPr="005545C3" w:rsidRDefault="00F55963" w:rsidP="00F55963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F55963" w:rsidRPr="005545C3" w:rsidRDefault="00F55963" w:rsidP="00F55963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F55963" w:rsidRPr="005545C3" w:rsidRDefault="00F55963" w:rsidP="00F55963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F55963" w:rsidRPr="005545C3" w:rsidRDefault="00F55963" w:rsidP="00F55963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55963" w:rsidRPr="005545C3" w:rsidRDefault="00F55963" w:rsidP="00F55963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опознавать 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речи и их формы по значению и основным грамматическим признакам;</w:t>
      </w:r>
    </w:p>
    <w:p w:rsidR="00F55963" w:rsidRPr="005545C3" w:rsidRDefault="00F55963" w:rsidP="00F55963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F55963" w:rsidRPr="005545C3" w:rsidRDefault="00F55963" w:rsidP="00F55963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F55963" w:rsidRPr="005545C3" w:rsidRDefault="00F55963" w:rsidP="00F55963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F55963" w:rsidRPr="005545C3" w:rsidRDefault="00F55963" w:rsidP="00F55963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F55963" w:rsidRPr="005545C3" w:rsidRDefault="00F55963" w:rsidP="00F55963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F55963" w:rsidRPr="005545C3" w:rsidRDefault="00F55963" w:rsidP="00F55963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55963" w:rsidRPr="005545C3" w:rsidRDefault="00F55963" w:rsidP="00F55963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55963" w:rsidRPr="005545C3" w:rsidRDefault="00F55963" w:rsidP="00F55963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Style w:val="s2"/>
          <w:rFonts w:ascii="Times New Roman" w:eastAsia="SimSun" w:hAnsi="Times New Roman" w:cs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55963" w:rsidRPr="005545C3" w:rsidRDefault="00F55963" w:rsidP="00F55963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F55963" w:rsidRPr="005545C3" w:rsidRDefault="00F55963" w:rsidP="00F55963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F55963" w:rsidRPr="005545C3" w:rsidRDefault="00F55963" w:rsidP="00F55963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F55963" w:rsidRPr="005545C3" w:rsidRDefault="00F55963" w:rsidP="00F55963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F55963" w:rsidRPr="005545C3" w:rsidRDefault="00F55963" w:rsidP="00F55963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55963" w:rsidRPr="005545C3" w:rsidRDefault="00F55963" w:rsidP="00F55963">
      <w:pPr>
        <w:numPr>
          <w:ilvl w:val="0"/>
          <w:numId w:val="3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опознавать основные выразительные средства синтаксиса в художественной речи.</w:t>
      </w:r>
    </w:p>
    <w:p w:rsidR="00F55963" w:rsidRPr="005545C3" w:rsidRDefault="00F55963" w:rsidP="00F5596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F55963" w:rsidRPr="005545C3" w:rsidRDefault="00F55963" w:rsidP="00F55963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55963" w:rsidRPr="005545C3" w:rsidRDefault="00F55963" w:rsidP="00F55963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F55963" w:rsidRPr="005545C3" w:rsidRDefault="00F55963" w:rsidP="00F55963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F55963" w:rsidRPr="005545C3" w:rsidRDefault="00F55963" w:rsidP="00F55963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F55963" w:rsidRPr="005545C3" w:rsidRDefault="00F55963" w:rsidP="00F55963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F55963" w:rsidRPr="005545C3" w:rsidRDefault="00F55963" w:rsidP="00F55963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55963" w:rsidRPr="005545C3" w:rsidRDefault="00F55963" w:rsidP="00F55963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Язык и культура речи.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55963" w:rsidRPr="005545C3" w:rsidRDefault="00F55963" w:rsidP="00F55963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F55963" w:rsidRPr="005545C3" w:rsidRDefault="00F55963" w:rsidP="00F55963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F55963" w:rsidRPr="005545C3" w:rsidRDefault="00F55963" w:rsidP="00F5596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55963" w:rsidRPr="005545C3" w:rsidRDefault="00F55963" w:rsidP="00F55963">
      <w:pPr>
        <w:numPr>
          <w:ilvl w:val="0"/>
          <w:numId w:val="4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F55963" w:rsidRPr="005545C3" w:rsidRDefault="00F55963" w:rsidP="00F559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963" w:rsidRPr="005545C3" w:rsidRDefault="00F55963" w:rsidP="00F559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963" w:rsidRPr="005545C3" w:rsidRDefault="00F55963" w:rsidP="00F559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963" w:rsidRPr="00B17C26" w:rsidRDefault="00F55963" w:rsidP="00F55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963" w:rsidRPr="00B17C26" w:rsidRDefault="00F55963" w:rsidP="00F55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963" w:rsidRPr="00B17C26" w:rsidRDefault="00F55963" w:rsidP="00F55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963" w:rsidRPr="00B17C26" w:rsidRDefault="00F55963" w:rsidP="00F55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963" w:rsidRPr="00B17C26" w:rsidRDefault="00F55963" w:rsidP="00F55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963" w:rsidRPr="00B17C26" w:rsidRDefault="00F55963" w:rsidP="00F55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963" w:rsidRPr="00B17C26" w:rsidRDefault="00F55963" w:rsidP="00F55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963" w:rsidRPr="00B17C26" w:rsidRDefault="00F55963" w:rsidP="00F55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</w:rPr>
        <w:t>Введение. Повторение – 9 ч.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язык — государственный язык Российской Федерации и язык межнационального общения. 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 функциональных разновидностях языка. Текст и его признаки.  Орфоэпические нормы.</w:t>
      </w:r>
      <w:r w:rsidRPr="005545C3">
        <w:rPr>
          <w:rFonts w:ascii="Times New Roman" w:hAnsi="Times New Roman" w:cs="Times New Roman"/>
          <w:sz w:val="24"/>
          <w:szCs w:val="24"/>
        </w:rPr>
        <w:t xml:space="preserve"> Осознание роли языка в жизни человека, важности умения общаться.</w:t>
      </w:r>
    </w:p>
    <w:p w:rsidR="00F55963" w:rsidRPr="005545C3" w:rsidRDefault="00F55963" w:rsidP="00F55963">
      <w:pPr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ab/>
      </w:r>
    </w:p>
    <w:p w:rsidR="00F55963" w:rsidRPr="005545C3" w:rsidRDefault="00F55963" w:rsidP="00F55963">
      <w:pPr>
        <w:pStyle w:val="a3"/>
        <w:numPr>
          <w:ilvl w:val="0"/>
          <w:numId w:val="9"/>
        </w:numPr>
        <w:jc w:val="both"/>
        <w:rPr>
          <w:rStyle w:val="apple-converted-space"/>
          <w:rFonts w:ascii="Times New Roman" w:hAnsi="Times New Roman"/>
          <w:b/>
          <w:shd w:val="clear" w:color="auto" w:fill="FFFFFF"/>
        </w:rPr>
      </w:pPr>
      <w:proofErr w:type="spellStart"/>
      <w:r w:rsidRPr="005545C3">
        <w:rPr>
          <w:rFonts w:ascii="Times New Roman" w:hAnsi="Times New Roman" w:cs="Times New Roman"/>
          <w:b/>
          <w:shd w:val="clear" w:color="auto" w:fill="FFFFFF"/>
        </w:rPr>
        <w:t>Морфемика</w:t>
      </w:r>
      <w:proofErr w:type="spellEnd"/>
      <w:r w:rsidRPr="005545C3">
        <w:rPr>
          <w:rFonts w:ascii="Times New Roman" w:hAnsi="Times New Roman" w:cs="Times New Roman"/>
          <w:b/>
          <w:shd w:val="clear" w:color="auto" w:fill="FFFFFF"/>
        </w:rPr>
        <w:t>. Словообразование. Орфография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> – 22 ч.</w:t>
      </w:r>
    </w:p>
    <w:p w:rsidR="00F55963" w:rsidRPr="005545C3" w:rsidRDefault="00F55963" w:rsidP="00F55963">
      <w:pPr>
        <w:ind w:left="1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слова. 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 о и а в корнях </w:t>
      </w:r>
      <w:proofErr w:type="gram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-г</w:t>
      </w:r>
      <w:proofErr w:type="gram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ор-/-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гар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зор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зар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раст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-/-рос-.  </w:t>
      </w:r>
    </w:p>
    <w:p w:rsidR="00F55963" w:rsidRPr="005545C3" w:rsidRDefault="00F55963" w:rsidP="00F55963">
      <w:pPr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Правописание приставок пре- и </w:t>
      </w:r>
      <w:proofErr w:type="gram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-.</w:t>
      </w:r>
    </w:p>
    <w:p w:rsidR="00F55963" w:rsidRPr="005545C3" w:rsidRDefault="00F55963" w:rsidP="00F55963">
      <w:pPr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в практике правописания.  Использование морфемного словаря при решении разнообразных учебных задач.</w:t>
      </w:r>
    </w:p>
    <w:p w:rsidR="00F55963" w:rsidRPr="005545C3" w:rsidRDefault="00F55963" w:rsidP="00F55963">
      <w:pPr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орфографической и пунктуационной зоркости. Соблюдение орфографических и пунктуационных норм в письменной речи. </w:t>
      </w:r>
    </w:p>
    <w:p w:rsidR="00F55963" w:rsidRPr="005545C3" w:rsidRDefault="00F55963" w:rsidP="00F55963">
      <w:pPr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F55963" w:rsidRPr="005545C3" w:rsidRDefault="00F55963" w:rsidP="00F55963">
      <w:pPr>
        <w:pStyle w:val="a3"/>
        <w:widowControl/>
        <w:suppressAutoHyphens w:val="0"/>
        <w:ind w:left="1065"/>
        <w:contextualSpacing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F55963" w:rsidRPr="005545C3" w:rsidRDefault="00F55963" w:rsidP="00F55963">
      <w:pPr>
        <w:pStyle w:val="a3"/>
        <w:widowControl/>
        <w:numPr>
          <w:ilvl w:val="0"/>
          <w:numId w:val="9"/>
        </w:numPr>
        <w:suppressAutoHyphens w:val="0"/>
        <w:contextualSpacing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>Лексикология. Орфография. Культура речи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> – 39 ч.</w:t>
      </w:r>
    </w:p>
    <w:p w:rsidR="00F55963" w:rsidRPr="005545C3" w:rsidRDefault="00F55963" w:rsidP="00F55963">
      <w:pPr>
        <w:ind w:firstLine="6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Метафора. Лексические выразительные средства. Чередование гласных в корнях </w:t>
      </w:r>
      <w:proofErr w:type="gram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-с</w:t>
      </w:r>
      <w:proofErr w:type="gram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как-/-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скоч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равн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ровн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твар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твор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-. Исконно русские слова.  Заимствованные слова. Слова с полногласными и неполногласными сочетаниями. Лексика русского языка с точки зрения её активного и пассивного употребления. </w:t>
      </w:r>
    </w:p>
    <w:p w:rsidR="00F55963" w:rsidRPr="005545C3" w:rsidRDefault="00F55963" w:rsidP="00F55963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Архаизмы, историзмы, неологизмы. Общеупотребительные слова. Диалектизмы. Профессионализмы. Жаргонизмы.  Стилистически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нейтральная и книжная лексика. Стилистические пласты лексики. Разговорная лексика. Фразеологизмы. Источники фразеологизмов. Фразеологизмы нейтральные и стилистически окрашенные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Дифференциация лексики по типам лексического значения с точки зрения экспрессивной окраски и стилевой принадлежности.</w:t>
      </w:r>
    </w:p>
    <w:p w:rsidR="00F55963" w:rsidRPr="005545C3" w:rsidRDefault="00F55963" w:rsidP="00F55963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Употребление лексических сре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>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F55963" w:rsidRPr="005545C3" w:rsidRDefault="00F55963" w:rsidP="00F55963">
      <w:pPr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ab/>
      </w:r>
    </w:p>
    <w:p w:rsidR="00F55963" w:rsidRPr="005545C3" w:rsidRDefault="00F55963" w:rsidP="00F5596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</w:rPr>
        <w:lastRenderedPageBreak/>
        <w:t xml:space="preserve">Грамматика. Морфология. Орфография. Культура речи - 118 ч. 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Морфология как раздел грамматики. Части речи как лексико-грамматические разряды слов. Система частей речи в русском языке. </w:t>
      </w:r>
    </w:p>
    <w:p w:rsidR="00F55963" w:rsidRPr="005545C3" w:rsidRDefault="00F55963" w:rsidP="00F55963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Самостоятельные части речи. Общее грамматическое значение, морфологические и синтаксические признаки имени существительного, имени прилагательного, имени числительного, местоимения, глагола. 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4.1. Имя существительное – 21 ч.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существительное как часть речи. Словообразование имен существительных. Морфологический разбор существительного. Имена существительные общего рода. Несклоняемые имена существительные. Сложносокращенные имена существительные. Правописание гласных в суффиксах имен существительных. 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4.2.</w:t>
      </w:r>
      <w:r w:rsidRPr="005545C3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Имя прилагательное – 33 ч.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прилагательное как часть речи. Степени сравнение имен прилагательных. Степени сравнения имен прилагательных. Разряды имен прилагательных по значению. Качественные и относительные прилагательные. Притяжательные прилагательные. Морфологический разбор имени прилагательных. Словообразование имен прилагательных. Правописание имен прилагательных. </w:t>
      </w:r>
    </w:p>
    <w:p w:rsidR="00F55963" w:rsidRPr="005545C3" w:rsidRDefault="00F55963" w:rsidP="00F55963">
      <w:pPr>
        <w:spacing w:before="24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4.3.</w:t>
      </w:r>
      <w:r w:rsidRPr="005545C3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числительное – 20 ч. </w:t>
      </w:r>
    </w:p>
    <w:p w:rsidR="00F55963" w:rsidRPr="005545C3" w:rsidRDefault="00F55963" w:rsidP="00F55963">
      <w:pPr>
        <w:spacing w:before="24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числительное как часть речи. Простые, сложные и составные числительные. Количественные и порядковые числительные. Склонение числительных. Разряды количественных числительных (целые, дробные, собирательные). Синтаксическая роль числительных в предложении. Морфологический разбор имени числительного. 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4.4. Местоимение – 22 ч. 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Местоимение как часть речи. Разряды местоимений.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Неопределенные местоимения. Морфологический разбор местоимения.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4.5. Глагол – 22 ч. 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Глагол как часть речи. Совершенный и несовершенный вид глагола. Переходные и непереходные глаголы. Наклонение глагола. Изъявительное наклонение. Условное, повелительное наклонение. Употребление наклонений. Безличные глаголы. Морфологический разбор глагола. 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5963" w:rsidRPr="005545C3" w:rsidRDefault="00F55963" w:rsidP="00F5596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>Синтаксис. Пунктуация. Культура речи – 16 ч.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</w:rPr>
        <w:t>Синтаксис как раздел грамматики.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единицы синтаксиса. 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Простое предложение. Порядок слов в предложении.   Простое осложнённое предложение.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Рассуждение. 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>  </w:t>
      </w:r>
      <w:r w:rsidRPr="005545C3">
        <w:rPr>
          <w:rFonts w:ascii="Times New Roman" w:hAnsi="Times New Roman" w:cs="Times New Roman"/>
          <w:sz w:val="24"/>
          <w:szCs w:val="24"/>
        </w:rPr>
        <w:t>Сложное предложение.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Пунктуация как система правил правописания. Знаки препинания и их функции. 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 xml:space="preserve">Анализ разнообразных синтаксических конструкций и правильное употребление их в речи. 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Оценка собственной и чужой речи с точки зрения правильности, уместности и выразительности употребления синтаксических конструкций. </w:t>
      </w:r>
    </w:p>
    <w:p w:rsidR="00F55963" w:rsidRPr="005545C3" w:rsidRDefault="00F55963" w:rsidP="00F55963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Применение синтаксических знаний и умений в практике правописания.</w:t>
      </w:r>
    </w:p>
    <w:p w:rsidR="00F55963" w:rsidRPr="005545C3" w:rsidRDefault="00F55963" w:rsidP="00F55963">
      <w:pPr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rPr>
          <w:rFonts w:ascii="Times New Roman" w:hAnsi="Times New Roman" w:cs="Times New Roman"/>
          <w:b/>
          <w:sz w:val="24"/>
          <w:szCs w:val="24"/>
        </w:rPr>
      </w:pPr>
    </w:p>
    <w:p w:rsidR="00F55963" w:rsidRPr="00B17C26" w:rsidRDefault="00F55963" w:rsidP="00F55963">
      <w:pPr>
        <w:rPr>
          <w:rFonts w:ascii="Times New Roman" w:hAnsi="Times New Roman" w:cs="Times New Roman"/>
          <w:b/>
          <w:sz w:val="24"/>
          <w:szCs w:val="24"/>
        </w:rPr>
      </w:pPr>
    </w:p>
    <w:p w:rsidR="00F55963" w:rsidRPr="00B17C26" w:rsidRDefault="00F55963" w:rsidP="00F55963">
      <w:pPr>
        <w:rPr>
          <w:rFonts w:ascii="Times New Roman" w:hAnsi="Times New Roman" w:cs="Times New Roman"/>
          <w:b/>
          <w:sz w:val="24"/>
          <w:szCs w:val="24"/>
        </w:rPr>
      </w:pPr>
    </w:p>
    <w:p w:rsidR="00F55963" w:rsidRPr="00B17C26" w:rsidRDefault="00F55963" w:rsidP="00F55963">
      <w:pPr>
        <w:rPr>
          <w:rFonts w:ascii="Times New Roman" w:hAnsi="Times New Roman" w:cs="Times New Roman"/>
          <w:b/>
          <w:sz w:val="24"/>
          <w:szCs w:val="24"/>
        </w:rPr>
      </w:pPr>
    </w:p>
    <w:p w:rsidR="00F55963" w:rsidRPr="00B17C26" w:rsidRDefault="00F55963" w:rsidP="00F55963">
      <w:pPr>
        <w:rPr>
          <w:rFonts w:ascii="Times New Roman" w:hAnsi="Times New Roman" w:cs="Times New Roman"/>
          <w:b/>
          <w:sz w:val="24"/>
          <w:szCs w:val="24"/>
        </w:rPr>
      </w:pPr>
    </w:p>
    <w:p w:rsidR="00F55963" w:rsidRPr="00B17C26" w:rsidRDefault="00F55963" w:rsidP="00F55963">
      <w:pPr>
        <w:rPr>
          <w:rFonts w:ascii="Times New Roman" w:hAnsi="Times New Roman" w:cs="Times New Roman"/>
          <w:b/>
          <w:sz w:val="24"/>
          <w:szCs w:val="24"/>
        </w:rPr>
      </w:pPr>
    </w:p>
    <w:p w:rsidR="00F55963" w:rsidRPr="00B17C26" w:rsidRDefault="00F55963" w:rsidP="00F55963">
      <w:pPr>
        <w:rPr>
          <w:rFonts w:ascii="Times New Roman" w:hAnsi="Times New Roman" w:cs="Times New Roman"/>
          <w:b/>
          <w:sz w:val="24"/>
          <w:szCs w:val="24"/>
        </w:rPr>
      </w:pPr>
    </w:p>
    <w:p w:rsidR="00F55963" w:rsidRPr="00B17C26" w:rsidRDefault="00F55963" w:rsidP="00F55963">
      <w:pPr>
        <w:rPr>
          <w:rFonts w:ascii="Times New Roman" w:hAnsi="Times New Roman" w:cs="Times New Roman"/>
          <w:b/>
          <w:sz w:val="24"/>
          <w:szCs w:val="24"/>
        </w:rPr>
      </w:pPr>
    </w:p>
    <w:p w:rsidR="00F55963" w:rsidRPr="00B17C26" w:rsidRDefault="00F55963" w:rsidP="00F55963">
      <w:pPr>
        <w:rPr>
          <w:rFonts w:ascii="Times New Roman" w:hAnsi="Times New Roman" w:cs="Times New Roman"/>
          <w:b/>
          <w:sz w:val="24"/>
          <w:szCs w:val="24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6 класс        Тематическое планирование</w:t>
      </w: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2753"/>
        <w:gridCol w:w="1680"/>
        <w:gridCol w:w="840"/>
        <w:gridCol w:w="840"/>
        <w:gridCol w:w="600"/>
        <w:gridCol w:w="720"/>
        <w:gridCol w:w="1358"/>
      </w:tblGrid>
      <w:tr w:rsidR="00F55963" w:rsidRPr="005545C3" w:rsidTr="007453EF">
        <w:trPr>
          <w:trHeight w:val="294"/>
        </w:trPr>
        <w:tc>
          <w:tcPr>
            <w:tcW w:w="764" w:type="dxa"/>
            <w:vMerge w:val="restart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3" w:type="dxa"/>
            <w:vMerge w:val="restart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680" w:type="dxa"/>
            <w:vMerge w:val="restart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00" w:type="dxa"/>
            <w:gridSpan w:val="4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58" w:type="dxa"/>
            <w:vMerge w:val="restart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F55963" w:rsidRPr="005545C3" w:rsidTr="007453EF">
        <w:trPr>
          <w:cantSplit/>
          <w:trHeight w:val="2054"/>
        </w:trPr>
        <w:tc>
          <w:tcPr>
            <w:tcW w:w="764" w:type="dxa"/>
            <w:vMerge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extDirection w:val="btLr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0" w:type="dxa"/>
            <w:textDirection w:val="btLr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00" w:type="dxa"/>
            <w:textDirection w:val="btLr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720" w:type="dxa"/>
            <w:textDirection w:val="btLr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358" w:type="dxa"/>
            <w:vMerge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5963" w:rsidRPr="005545C3" w:rsidTr="007453EF">
        <w:trPr>
          <w:trHeight w:val="294"/>
        </w:trPr>
        <w:tc>
          <w:tcPr>
            <w:tcW w:w="764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3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Повторение</w:t>
            </w:r>
          </w:p>
        </w:tc>
        <w:tc>
          <w:tcPr>
            <w:tcW w:w="1680" w:type="dxa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55963" w:rsidRPr="005545C3" w:rsidTr="007453EF">
        <w:trPr>
          <w:trHeight w:val="603"/>
        </w:trPr>
        <w:tc>
          <w:tcPr>
            <w:tcW w:w="764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753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 Словообразование. Орфография</w:t>
            </w:r>
          </w:p>
        </w:tc>
        <w:tc>
          <w:tcPr>
            <w:tcW w:w="1680" w:type="dxa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55963" w:rsidRPr="005545C3" w:rsidTr="007453EF">
        <w:trPr>
          <w:trHeight w:val="587"/>
        </w:trPr>
        <w:tc>
          <w:tcPr>
            <w:tcW w:w="764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753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Лексикология, орфография. </w:t>
            </w:r>
          </w:p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Культура речи</w:t>
            </w:r>
          </w:p>
        </w:tc>
        <w:tc>
          <w:tcPr>
            <w:tcW w:w="1680" w:type="dxa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55963" w:rsidRPr="005545C3" w:rsidTr="007453EF">
        <w:trPr>
          <w:trHeight w:val="603"/>
        </w:trPr>
        <w:tc>
          <w:tcPr>
            <w:tcW w:w="764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753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Грамматика. Морфология. Орфография. Культура речи</w:t>
            </w:r>
          </w:p>
        </w:tc>
        <w:tc>
          <w:tcPr>
            <w:tcW w:w="1680" w:type="dxa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118 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F55963" w:rsidRPr="005545C3" w:rsidTr="007453EF">
        <w:trPr>
          <w:trHeight w:val="603"/>
        </w:trPr>
        <w:tc>
          <w:tcPr>
            <w:tcW w:w="764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4.1.</w:t>
            </w:r>
          </w:p>
        </w:tc>
        <w:tc>
          <w:tcPr>
            <w:tcW w:w="2753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Имя существительное</w:t>
            </w:r>
          </w:p>
        </w:tc>
        <w:tc>
          <w:tcPr>
            <w:tcW w:w="1680" w:type="dxa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F55963" w:rsidRPr="005545C3" w:rsidTr="007453EF">
        <w:trPr>
          <w:trHeight w:val="603"/>
        </w:trPr>
        <w:tc>
          <w:tcPr>
            <w:tcW w:w="764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4.2.</w:t>
            </w:r>
          </w:p>
        </w:tc>
        <w:tc>
          <w:tcPr>
            <w:tcW w:w="2753" w:type="dxa"/>
            <w:vAlign w:val="center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прилагательное</w:t>
            </w:r>
          </w:p>
        </w:tc>
        <w:tc>
          <w:tcPr>
            <w:tcW w:w="1680" w:type="dxa"/>
            <w:vAlign w:val="center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33 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F55963" w:rsidRPr="005545C3" w:rsidTr="007453EF">
        <w:trPr>
          <w:trHeight w:val="603"/>
        </w:trPr>
        <w:tc>
          <w:tcPr>
            <w:tcW w:w="764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4.3.</w:t>
            </w:r>
          </w:p>
        </w:tc>
        <w:tc>
          <w:tcPr>
            <w:tcW w:w="2753" w:type="dxa"/>
            <w:vAlign w:val="center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числительное</w:t>
            </w:r>
          </w:p>
        </w:tc>
        <w:tc>
          <w:tcPr>
            <w:tcW w:w="1680" w:type="dxa"/>
            <w:vAlign w:val="center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20 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F55963" w:rsidRPr="005545C3" w:rsidTr="007453EF">
        <w:trPr>
          <w:trHeight w:val="603"/>
        </w:trPr>
        <w:tc>
          <w:tcPr>
            <w:tcW w:w="764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4.4.</w:t>
            </w:r>
          </w:p>
        </w:tc>
        <w:tc>
          <w:tcPr>
            <w:tcW w:w="2753" w:type="dxa"/>
            <w:vAlign w:val="center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Местоимение</w:t>
            </w:r>
          </w:p>
        </w:tc>
        <w:tc>
          <w:tcPr>
            <w:tcW w:w="1680" w:type="dxa"/>
            <w:vAlign w:val="center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22 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F55963" w:rsidRPr="005545C3" w:rsidTr="007453EF">
        <w:trPr>
          <w:trHeight w:val="603"/>
        </w:trPr>
        <w:tc>
          <w:tcPr>
            <w:tcW w:w="764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4.5.</w:t>
            </w:r>
          </w:p>
        </w:tc>
        <w:tc>
          <w:tcPr>
            <w:tcW w:w="2753" w:type="dxa"/>
            <w:vAlign w:val="center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Глагол</w:t>
            </w:r>
          </w:p>
        </w:tc>
        <w:tc>
          <w:tcPr>
            <w:tcW w:w="1680" w:type="dxa"/>
            <w:vAlign w:val="center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22 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F55963" w:rsidRPr="005545C3" w:rsidTr="007453EF">
        <w:trPr>
          <w:trHeight w:val="603"/>
        </w:trPr>
        <w:tc>
          <w:tcPr>
            <w:tcW w:w="764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753" w:type="dxa"/>
            <w:vAlign w:val="center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Синтаксис. Пунктуация.</w:t>
            </w:r>
          </w:p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 речи.</w:t>
            </w:r>
          </w:p>
        </w:tc>
        <w:tc>
          <w:tcPr>
            <w:tcW w:w="1680" w:type="dxa"/>
            <w:vAlign w:val="center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5963" w:rsidRPr="005545C3" w:rsidTr="007453EF">
        <w:trPr>
          <w:trHeight w:val="603"/>
        </w:trPr>
        <w:tc>
          <w:tcPr>
            <w:tcW w:w="764" w:type="dxa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53" w:type="dxa"/>
            <w:vAlign w:val="center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680" w:type="dxa"/>
            <w:vAlign w:val="center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201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F55963" w:rsidRPr="005545C3" w:rsidRDefault="00F55963" w:rsidP="00745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</w:t>
      </w:r>
      <w:r w:rsidRPr="0055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</w:t>
      </w: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81"/>
        <w:gridCol w:w="1031"/>
        <w:gridCol w:w="1031"/>
        <w:gridCol w:w="6374"/>
      </w:tblGrid>
      <w:tr w:rsidR="00F55963" w:rsidRPr="005545C3" w:rsidTr="007453EF">
        <w:trPr>
          <w:trHeight w:val="267"/>
        </w:trPr>
        <w:tc>
          <w:tcPr>
            <w:tcW w:w="1629" w:type="dxa"/>
            <w:gridSpan w:val="2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4" w:type="dxa"/>
            <w:vMerge w:val="restart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F55963" w:rsidRPr="005545C3" w:rsidTr="007453EF">
        <w:trPr>
          <w:trHeight w:val="267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74" w:type="dxa"/>
            <w:vMerge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5963" w:rsidRPr="005545C3" w:rsidTr="007453EF">
        <w:trPr>
          <w:trHeight w:val="267"/>
        </w:trPr>
        <w:tc>
          <w:tcPr>
            <w:tcW w:w="10065" w:type="dxa"/>
            <w:gridSpan w:val="5"/>
          </w:tcPr>
          <w:p w:rsidR="00F55963" w:rsidRPr="005545C3" w:rsidRDefault="00F55963" w:rsidP="007453EF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Введение (9 часов) </w:t>
            </w:r>
          </w:p>
        </w:tc>
      </w:tr>
      <w:tr w:rsidR="00F55963" w:rsidRPr="005545C3" w:rsidTr="007453EF">
        <w:trPr>
          <w:trHeight w:val="548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Части речи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Морфологический разбор слов. </w:t>
            </w:r>
          </w:p>
        </w:tc>
      </w:tr>
      <w:tr w:rsidR="00F55963" w:rsidRPr="005545C3" w:rsidTr="007453EF">
        <w:trPr>
          <w:trHeight w:val="267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Морфемный разбор слов.</w:t>
            </w:r>
          </w:p>
        </w:tc>
      </w:tr>
      <w:tr w:rsidR="00F55963" w:rsidRPr="005545C3" w:rsidTr="007453EF">
        <w:trPr>
          <w:trHeight w:val="385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Словообразовательный разбор слов.</w:t>
            </w:r>
          </w:p>
        </w:tc>
      </w:tr>
      <w:tr w:rsidR="00F55963" w:rsidRPr="005545C3" w:rsidTr="007453EF">
        <w:trPr>
          <w:trHeight w:val="385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Орфограммы в корнях слова. </w:t>
            </w: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Правописание приставок. </w:t>
            </w:r>
          </w:p>
        </w:tc>
      </w:tr>
      <w:tr w:rsidR="00F55963" w:rsidRPr="005545C3" w:rsidTr="007453EF">
        <w:trPr>
          <w:trHeight w:val="267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Синтаксический разбор предложений.</w:t>
            </w:r>
          </w:p>
        </w:tc>
      </w:tr>
      <w:tr w:rsidR="00F55963" w:rsidRPr="005545C3" w:rsidTr="007453EF">
        <w:trPr>
          <w:trHeight w:val="613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Орфоэпические нормы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5963" w:rsidRPr="005545C3" w:rsidTr="007453EF">
        <w:trPr>
          <w:trHeight w:val="385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Орфоэпические нормы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и его признаки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— язык РФ и язык межнационального общения. Понятие о функциональных разновидностях языка.</w:t>
            </w:r>
          </w:p>
        </w:tc>
      </w:tr>
      <w:tr w:rsidR="00F55963" w:rsidRPr="005545C3" w:rsidTr="007453EF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F55963" w:rsidRPr="005545C3" w:rsidRDefault="00F55963" w:rsidP="007453EF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Словообразование. Орфография (22 часа)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5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принадлежности текста к определенной функциональной разновидности языка.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об этимологии.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об этимологии.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6.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7.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О-А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ОР- /-ГАР-, -ЗОР-/-ЗАР-.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О-А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АСТ-/-РАЩ-/- РОС-.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ПРИ-.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ПРИ-.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spell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spell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«</w:t>
            </w:r>
            <w:proofErr w:type="spell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F55963" w:rsidRPr="005545C3" w:rsidTr="007453EF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F55963" w:rsidRPr="005545C3" w:rsidRDefault="00F55963" w:rsidP="007453EF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Лексикология. Орфография. Культура речи.  (39 часов)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8.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рассказ о народном промысле.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Р.р</w:t>
            </w:r>
            <w:proofErr w:type="spellEnd"/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 № 9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Устное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сочинение-описание природы родного края.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КАК-/- СКОЧ-. 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АВН-/- РОВН-.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ВАР-/-ТВОР-.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Общеупотребительные слова. 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Диалектизмы.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Профессионализмы.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Жаргонизмы.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 нейтральная и книжная лексика.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10.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к написанию контрольного сочинения-рассуждения № 2.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11.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– рассуждения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F55963" w:rsidRPr="005545C3" w:rsidTr="007453EF">
        <w:trPr>
          <w:trHeight w:val="416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12.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написанию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13. 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«Лексикология».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5545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(с грамматическим заданием) по теме «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Лексикология. Орфография. Культура речи».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F55963" w:rsidRPr="005545C3" w:rsidTr="007453EF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F55963" w:rsidRPr="005545C3" w:rsidRDefault="00F55963" w:rsidP="007453EF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Грамматика. Морфология. Орфография. Культура речи (118 часов)</w:t>
            </w:r>
          </w:p>
          <w:p w:rsidR="00F55963" w:rsidRPr="005545C3" w:rsidRDefault="00F55963" w:rsidP="007453EF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Имя существительное (21 час)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 в русском языке.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имена существительные.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общего рода.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14.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Стиль текста.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5545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(с грамматическим </w:t>
            </w:r>
            <w:r w:rsidRPr="005545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заданием) по теме «Имя существительное».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над ошибками.</w:t>
            </w:r>
          </w:p>
        </w:tc>
      </w:tr>
      <w:tr w:rsidR="00F55963" w:rsidRPr="005545C3" w:rsidTr="007453EF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F55963" w:rsidRPr="005545C3" w:rsidRDefault="00F55963" w:rsidP="007453EF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Имя прилагательное (33 часа)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Степени сравнения имен прилагательных. 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Степени сравнения имен прилагательных.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Сравнительная степень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Превосходная степень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15.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строения текста-описания. Подготовка к написанию сочинения-описания внешности человека.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16.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 сочинения-описания внешности человека.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Разряды имен прилагательных по значению. 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Качественные прилагательные.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Относительные прилагательные.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17.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Сжатое изложение.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Буквы 0 и Ё после шипящих 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Буквы 0 и Ё после шипящих 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и  </w:t>
            </w:r>
          </w:p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-.</w:t>
            </w:r>
            <w:proofErr w:type="gramEnd"/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и </w:t>
            </w:r>
          </w:p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-.</w:t>
            </w:r>
            <w:proofErr w:type="gramEnd"/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сложных прилагательных.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«Имя прилагательное».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18.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написанию сочинения-описания признаков предметов и явлений окружающего мира.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19.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сочинения-описания признаков предметов и явлений окружающего мира.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(с грамматическим заданием) по теме «Имя прилагательное».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Обобщение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теме.</w:t>
            </w:r>
          </w:p>
        </w:tc>
      </w:tr>
      <w:tr w:rsidR="00F55963" w:rsidRPr="005545C3" w:rsidTr="007453EF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F55963" w:rsidRPr="005545C3" w:rsidRDefault="00F55963" w:rsidP="007453EF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числительное (20 часов)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20.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числительных в речи.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21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 на лингвистическую тему.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Синтаксическая роль числительных в предложении.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22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Лексические способы сокращения текста.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числительного.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 – 4 (с грамматическим заданием) по теме «Имя числительное».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ошибками, допущенными в контрольном диктанте – 4.</w:t>
            </w:r>
          </w:p>
        </w:tc>
      </w:tr>
      <w:tr w:rsidR="00F55963" w:rsidRPr="005545C3" w:rsidTr="007453EF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F55963" w:rsidRPr="005545C3" w:rsidRDefault="00F55963" w:rsidP="007453EF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Местоимение (22 часа)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Местоимение как часть речи. 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местоимений.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23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Приемы сжатия текста.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Возвратное местоимение СЕБЯ.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Притяжательные местоимения.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24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Подготовка к написанию сочинения - описания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24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Написание сочинения - описания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А. 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«Жатва».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Указательные местоимения.</w:t>
            </w:r>
          </w:p>
        </w:tc>
      </w:tr>
      <w:tr w:rsidR="00F55963" w:rsidRPr="005545C3" w:rsidTr="007453EF">
        <w:trPr>
          <w:trHeight w:val="501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Определительные местоимения.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26</w:t>
            </w:r>
            <w:r w:rsidRPr="00554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Текст. Логика текста. 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местоимения.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27.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написанию контрольного изложения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28.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Написание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«Местоимение».</w:t>
            </w:r>
          </w:p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963" w:rsidRPr="005545C3" w:rsidTr="007453EF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F55963" w:rsidRPr="005545C3" w:rsidRDefault="00F55963" w:rsidP="007453EF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Глагол (22 часа)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Совершенный и несовершенный вид глагола.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Разноспрягаемые глаголы.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Переходные и непереходные глаголы. 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 глагола.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Изъявительное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 наклонение.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29.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30.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31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текста – инструкции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32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текста – инструкции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Употребление наклонений.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33.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Рассказ о событии.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34.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Рассказ о событии.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Повторение темы «Глагол».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ind w:left="4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Итоговая годовая контрольная работа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F55963" w:rsidRPr="005545C3" w:rsidTr="007453EF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F55963" w:rsidRPr="005545C3" w:rsidRDefault="00F55963" w:rsidP="007453EF">
            <w:pPr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Синтаксис. Пунктуация. Культура речи.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(13</w:t>
            </w: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часов)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как раздел грамматики.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единицы синтаксиса.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предложение.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Порядок слов в предложении.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осложненное предложение.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Сложное предложение.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Пунктуация как система правил правописания.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Знаки препинания и их функции.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Проверочная работа по теме «Синтаксис и пунктуация».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простого предложения.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сложного предложения.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F55963" w:rsidRPr="005545C3" w:rsidTr="007453EF">
        <w:trPr>
          <w:trHeight w:val="400"/>
        </w:trPr>
        <w:tc>
          <w:tcPr>
            <w:tcW w:w="748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881" w:type="dxa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031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F55963" w:rsidRPr="005545C3" w:rsidRDefault="00F55963" w:rsidP="007453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«Лексикология, орфография. Культура речи».</w:t>
            </w:r>
          </w:p>
        </w:tc>
      </w:tr>
    </w:tbl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63" w:rsidRPr="005545C3" w:rsidRDefault="00F55963" w:rsidP="00F5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963" w:rsidRPr="005545C3" w:rsidRDefault="00F55963" w:rsidP="00F55963">
      <w:pPr>
        <w:rPr>
          <w:rFonts w:ascii="Times New Roman" w:hAnsi="Times New Roman" w:cs="Times New Roman"/>
          <w:sz w:val="24"/>
          <w:szCs w:val="24"/>
        </w:rPr>
      </w:pPr>
    </w:p>
    <w:p w:rsidR="00103168" w:rsidRDefault="00103168" w:rsidP="00F55963">
      <w:pPr>
        <w:jc w:val="both"/>
      </w:pPr>
      <w:bookmarkStart w:id="0" w:name="_GoBack"/>
      <w:bookmarkEnd w:id="0"/>
    </w:p>
    <w:sectPr w:rsidR="00103168" w:rsidSect="006F106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5E" w:rsidRDefault="0040175E">
      <w:pPr>
        <w:spacing w:after="0" w:line="240" w:lineRule="auto"/>
      </w:pPr>
      <w:r>
        <w:separator/>
      </w:r>
    </w:p>
  </w:endnote>
  <w:endnote w:type="continuationSeparator" w:id="0">
    <w:p w:rsidR="0040175E" w:rsidRDefault="0040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069" w:rsidRDefault="006F106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5963">
      <w:rPr>
        <w:noProof/>
      </w:rPr>
      <w:t>13</w:t>
    </w:r>
    <w:r>
      <w:rPr>
        <w:noProof/>
      </w:rPr>
      <w:fldChar w:fldCharType="end"/>
    </w:r>
  </w:p>
  <w:p w:rsidR="006F1069" w:rsidRDefault="006F10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5E" w:rsidRDefault="0040175E">
      <w:pPr>
        <w:spacing w:after="0" w:line="240" w:lineRule="auto"/>
      </w:pPr>
      <w:r>
        <w:separator/>
      </w:r>
    </w:p>
  </w:footnote>
  <w:footnote w:type="continuationSeparator" w:id="0">
    <w:p w:rsidR="0040175E" w:rsidRDefault="0040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3BA3"/>
    <w:multiLevelType w:val="multilevel"/>
    <w:tmpl w:val="2A2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37761"/>
    <w:multiLevelType w:val="hybridMultilevel"/>
    <w:tmpl w:val="CFF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A70DC3"/>
    <w:multiLevelType w:val="multilevel"/>
    <w:tmpl w:val="319ED3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B5743"/>
    <w:multiLevelType w:val="hybridMultilevel"/>
    <w:tmpl w:val="FDDED3D6"/>
    <w:lvl w:ilvl="0" w:tplc="6F76672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A48D6"/>
    <w:multiLevelType w:val="hybridMultilevel"/>
    <w:tmpl w:val="D5C4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530D2"/>
    <w:multiLevelType w:val="multilevel"/>
    <w:tmpl w:val="52726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19"/>
  </w:num>
  <w:num w:numId="3">
    <w:abstractNumId w:val="38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34"/>
  </w:num>
  <w:num w:numId="17">
    <w:abstractNumId w:val="13"/>
  </w:num>
  <w:num w:numId="18">
    <w:abstractNumId w:val="2"/>
  </w:num>
  <w:num w:numId="19">
    <w:abstractNumId w:val="36"/>
  </w:num>
  <w:num w:numId="20">
    <w:abstractNumId w:val="29"/>
  </w:num>
  <w:num w:numId="21">
    <w:abstractNumId w:val="15"/>
  </w:num>
  <w:num w:numId="22">
    <w:abstractNumId w:val="24"/>
  </w:num>
  <w:num w:numId="23">
    <w:abstractNumId w:val="27"/>
  </w:num>
  <w:num w:numId="24">
    <w:abstractNumId w:val="25"/>
  </w:num>
  <w:num w:numId="25">
    <w:abstractNumId w:val="32"/>
  </w:num>
  <w:num w:numId="26">
    <w:abstractNumId w:val="39"/>
  </w:num>
  <w:num w:numId="27">
    <w:abstractNumId w:val="33"/>
  </w:num>
  <w:num w:numId="28">
    <w:abstractNumId w:val="26"/>
  </w:num>
  <w:num w:numId="29">
    <w:abstractNumId w:val="14"/>
  </w:num>
  <w:num w:numId="30">
    <w:abstractNumId w:val="10"/>
  </w:num>
  <w:num w:numId="31">
    <w:abstractNumId w:val="8"/>
  </w:num>
  <w:num w:numId="32">
    <w:abstractNumId w:val="3"/>
  </w:num>
  <w:num w:numId="33">
    <w:abstractNumId w:val="5"/>
  </w:num>
  <w:num w:numId="34">
    <w:abstractNumId w:val="35"/>
  </w:num>
  <w:num w:numId="35">
    <w:abstractNumId w:val="23"/>
  </w:num>
  <w:num w:numId="36">
    <w:abstractNumId w:val="22"/>
  </w:num>
  <w:num w:numId="37">
    <w:abstractNumId w:val="7"/>
  </w:num>
  <w:num w:numId="38">
    <w:abstractNumId w:val="9"/>
  </w:num>
  <w:num w:numId="39">
    <w:abstractNumId w:val="1"/>
  </w:num>
  <w:num w:numId="40">
    <w:abstractNumId w:val="6"/>
  </w:num>
  <w:num w:numId="41">
    <w:abstractNumId w:val="2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F"/>
    <w:rsid w:val="000F28A5"/>
    <w:rsid w:val="00103168"/>
    <w:rsid w:val="002443F8"/>
    <w:rsid w:val="00253E84"/>
    <w:rsid w:val="002E6258"/>
    <w:rsid w:val="002E6FCC"/>
    <w:rsid w:val="003804A5"/>
    <w:rsid w:val="0040175E"/>
    <w:rsid w:val="006B39FF"/>
    <w:rsid w:val="006F1069"/>
    <w:rsid w:val="0072585F"/>
    <w:rsid w:val="00845CF3"/>
    <w:rsid w:val="008668EC"/>
    <w:rsid w:val="008868BD"/>
    <w:rsid w:val="00991EFC"/>
    <w:rsid w:val="00B77C8A"/>
    <w:rsid w:val="00C02E48"/>
    <w:rsid w:val="00C34F04"/>
    <w:rsid w:val="00EA6059"/>
    <w:rsid w:val="00F55963"/>
    <w:rsid w:val="00F577C3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4987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Красатуля</cp:lastModifiedBy>
  <cp:revision>17</cp:revision>
  <cp:lastPrinted>2020-09-03T17:41:00Z</cp:lastPrinted>
  <dcterms:created xsi:type="dcterms:W3CDTF">2020-06-05T06:23:00Z</dcterms:created>
  <dcterms:modified xsi:type="dcterms:W3CDTF">2020-09-15T16:03:00Z</dcterms:modified>
</cp:coreProperties>
</file>