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9D" w:rsidRPr="00762648" w:rsidRDefault="00DB7A9D" w:rsidP="00F31A98">
      <w:pPr>
        <w:pStyle w:val="a4"/>
        <w:jc w:val="center"/>
        <w:rPr>
          <w:rFonts w:ascii="Times New Roman" w:hAnsi="Times New Roman"/>
          <w:sz w:val="24"/>
          <w:szCs w:val="24"/>
        </w:rPr>
      </w:pPr>
      <w:r w:rsidRPr="00762648">
        <w:rPr>
          <w:rFonts w:ascii="Times New Roman" w:hAnsi="Times New Roman"/>
          <w:sz w:val="24"/>
          <w:szCs w:val="24"/>
        </w:rPr>
        <w:t>Муниципальное бюджетное общеобразовательное учреждение</w:t>
      </w:r>
    </w:p>
    <w:p w:rsidR="00DB7A9D" w:rsidRPr="00762648" w:rsidRDefault="00DB7A9D" w:rsidP="00DB7A9D">
      <w:pPr>
        <w:pStyle w:val="a4"/>
        <w:jc w:val="center"/>
        <w:rPr>
          <w:rFonts w:ascii="Times New Roman" w:hAnsi="Times New Roman"/>
          <w:sz w:val="24"/>
          <w:szCs w:val="24"/>
        </w:rPr>
      </w:pPr>
      <w:r w:rsidRPr="00762648">
        <w:rPr>
          <w:rFonts w:ascii="Times New Roman" w:hAnsi="Times New Roman"/>
          <w:sz w:val="24"/>
          <w:szCs w:val="24"/>
        </w:rPr>
        <w:t>«Средняя школа № 16 города Евпатории Республики Крым»</w:t>
      </w:r>
    </w:p>
    <w:p w:rsidR="00DB7A9D" w:rsidRPr="00762648" w:rsidRDefault="00DB7A9D" w:rsidP="00DB7A9D">
      <w:pPr>
        <w:pStyle w:val="a4"/>
        <w:rPr>
          <w:rFonts w:ascii="Times New Roman" w:hAnsi="Times New Roman"/>
          <w:sz w:val="24"/>
          <w:szCs w:val="24"/>
        </w:rPr>
      </w:pPr>
    </w:p>
    <w:tbl>
      <w:tblPr>
        <w:tblW w:w="10674" w:type="dxa"/>
        <w:tblInd w:w="-291" w:type="dxa"/>
        <w:tblLook w:val="01E0" w:firstRow="1" w:lastRow="1" w:firstColumn="1" w:lastColumn="1" w:noHBand="0" w:noVBand="0"/>
      </w:tblPr>
      <w:tblGrid>
        <w:gridCol w:w="10890"/>
        <w:gridCol w:w="7698"/>
        <w:gridCol w:w="10890"/>
      </w:tblGrid>
      <w:tr w:rsidR="00DB7A9D" w:rsidRPr="00762648" w:rsidTr="00152FF8">
        <w:trPr>
          <w:trHeight w:val="2431"/>
        </w:trPr>
        <w:tc>
          <w:tcPr>
            <w:tcW w:w="3192" w:type="dxa"/>
            <w:shd w:val="clear" w:color="auto" w:fill="auto"/>
          </w:tcPr>
          <w:tbl>
            <w:tblPr>
              <w:tblW w:w="10674" w:type="dxa"/>
              <w:tblLook w:val="01E0" w:firstRow="1" w:lastRow="1" w:firstColumn="1" w:lastColumn="1" w:noHBand="0" w:noVBand="0"/>
            </w:tblPr>
            <w:tblGrid>
              <w:gridCol w:w="3192"/>
              <w:gridCol w:w="3990"/>
              <w:gridCol w:w="3492"/>
            </w:tblGrid>
            <w:tr w:rsidR="00DB7A9D" w:rsidRPr="00DB5912" w:rsidTr="00152FF8">
              <w:trPr>
                <w:trHeight w:val="2431"/>
              </w:trPr>
              <w:tc>
                <w:tcPr>
                  <w:tcW w:w="3192" w:type="dxa"/>
                  <w:shd w:val="clear" w:color="auto" w:fill="auto"/>
                </w:tcPr>
                <w:p w:rsidR="00DB7A9D" w:rsidRPr="00DB5912" w:rsidRDefault="00DB7A9D" w:rsidP="00152FF8">
                  <w:pPr>
                    <w:pStyle w:val="a4"/>
                    <w:rPr>
                      <w:rFonts w:ascii="Times New Roman" w:hAnsi="Times New Roman"/>
                      <w:sz w:val="24"/>
                      <w:szCs w:val="24"/>
                    </w:rPr>
                  </w:pPr>
                </w:p>
                <w:p w:rsidR="00DB7A9D" w:rsidRPr="00DB5912" w:rsidRDefault="00DB7A9D" w:rsidP="00152FF8">
                  <w:pPr>
                    <w:pStyle w:val="a4"/>
                    <w:jc w:val="center"/>
                    <w:rPr>
                      <w:rFonts w:ascii="Times New Roman" w:hAnsi="Times New Roman"/>
                      <w:b/>
                      <w:sz w:val="24"/>
                      <w:szCs w:val="24"/>
                    </w:rPr>
                  </w:pPr>
                  <w:r w:rsidRPr="00DB5912">
                    <w:rPr>
                      <w:rFonts w:ascii="Times New Roman" w:hAnsi="Times New Roman"/>
                      <w:b/>
                      <w:sz w:val="24"/>
                      <w:szCs w:val="24"/>
                    </w:rPr>
                    <w:t>РАССМОТРЕНО</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на заседании ШМО</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от 20.08.2020 </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протокол № 1</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Руководитель ШМО</w:t>
                  </w:r>
                </w:p>
                <w:p w:rsidR="00DB7A9D" w:rsidRPr="00DB5912" w:rsidRDefault="00DB7A9D" w:rsidP="00152FF8">
                  <w:pPr>
                    <w:pStyle w:val="a4"/>
                    <w:rPr>
                      <w:rFonts w:ascii="Times New Roman" w:hAnsi="Times New Roman"/>
                      <w:sz w:val="24"/>
                      <w:szCs w:val="24"/>
                    </w:rPr>
                  </w:pPr>
                  <w:r>
                    <w:rPr>
                      <w:rFonts w:ascii="Times New Roman" w:hAnsi="Times New Roman"/>
                      <w:sz w:val="24"/>
                      <w:szCs w:val="24"/>
                    </w:rPr>
                    <w:t xml:space="preserve">            </w:t>
                  </w:r>
                  <w:proofErr w:type="spellStart"/>
                  <w:r w:rsidRPr="00DB5912">
                    <w:rPr>
                      <w:rFonts w:ascii="Times New Roman" w:hAnsi="Times New Roman"/>
                      <w:sz w:val="24"/>
                      <w:szCs w:val="24"/>
                    </w:rPr>
                    <w:t>Кибало</w:t>
                  </w:r>
                  <w:proofErr w:type="spellEnd"/>
                  <w:r w:rsidRPr="00DB5912">
                    <w:rPr>
                      <w:rFonts w:ascii="Times New Roman" w:hAnsi="Times New Roman"/>
                      <w:sz w:val="24"/>
                      <w:szCs w:val="24"/>
                    </w:rPr>
                    <w:t>. Н. Г.</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______</w:t>
                  </w:r>
                </w:p>
              </w:tc>
              <w:tc>
                <w:tcPr>
                  <w:tcW w:w="3990" w:type="dxa"/>
                  <w:shd w:val="clear" w:color="auto" w:fill="auto"/>
                </w:tcPr>
                <w:p w:rsidR="00DB7A9D" w:rsidRPr="00DB5912" w:rsidRDefault="00DB7A9D" w:rsidP="00152FF8">
                  <w:pPr>
                    <w:pStyle w:val="a4"/>
                    <w:rPr>
                      <w:rFonts w:ascii="Times New Roman" w:hAnsi="Times New Roman"/>
                      <w:sz w:val="24"/>
                      <w:szCs w:val="24"/>
                    </w:rPr>
                  </w:pPr>
                </w:p>
                <w:p w:rsidR="00DB7A9D" w:rsidRPr="00DB5912" w:rsidRDefault="00DB7A9D" w:rsidP="00152FF8">
                  <w:pPr>
                    <w:pStyle w:val="a4"/>
                    <w:jc w:val="center"/>
                    <w:rPr>
                      <w:rFonts w:ascii="Times New Roman" w:hAnsi="Times New Roman"/>
                      <w:b/>
                      <w:sz w:val="24"/>
                      <w:szCs w:val="24"/>
                    </w:rPr>
                  </w:pPr>
                  <w:r w:rsidRPr="00DB5912">
                    <w:rPr>
                      <w:rFonts w:ascii="Times New Roman" w:hAnsi="Times New Roman"/>
                      <w:b/>
                      <w:sz w:val="24"/>
                      <w:szCs w:val="24"/>
                    </w:rPr>
                    <w:t>СОГЛАСОВАНО</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Зам. директора по ВР</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Кондрацкая Ж.М.</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________</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24.08.2020</w:t>
                  </w:r>
                </w:p>
                <w:p w:rsidR="00DB7A9D" w:rsidRPr="00DB5912" w:rsidRDefault="00DB7A9D" w:rsidP="00152FF8">
                  <w:pPr>
                    <w:pStyle w:val="a4"/>
                    <w:rPr>
                      <w:rFonts w:ascii="Times New Roman" w:hAnsi="Times New Roman"/>
                      <w:sz w:val="24"/>
                      <w:szCs w:val="24"/>
                    </w:rPr>
                  </w:pPr>
                </w:p>
              </w:tc>
              <w:tc>
                <w:tcPr>
                  <w:tcW w:w="3492" w:type="dxa"/>
                  <w:shd w:val="clear" w:color="auto" w:fill="auto"/>
                </w:tcPr>
                <w:p w:rsidR="00DB7A9D" w:rsidRPr="00DB5912" w:rsidRDefault="00DB7A9D" w:rsidP="00152FF8">
                  <w:pPr>
                    <w:pStyle w:val="a4"/>
                    <w:rPr>
                      <w:rFonts w:ascii="Times New Roman" w:hAnsi="Times New Roman"/>
                      <w:sz w:val="24"/>
                      <w:szCs w:val="24"/>
                    </w:rPr>
                  </w:pPr>
                </w:p>
                <w:p w:rsidR="00DB7A9D" w:rsidRPr="00DB5912" w:rsidRDefault="00DB7A9D" w:rsidP="00152FF8">
                  <w:pPr>
                    <w:pStyle w:val="a4"/>
                    <w:jc w:val="center"/>
                    <w:rPr>
                      <w:rFonts w:ascii="Times New Roman" w:hAnsi="Times New Roman"/>
                      <w:b/>
                      <w:sz w:val="24"/>
                      <w:szCs w:val="24"/>
                    </w:rPr>
                  </w:pPr>
                  <w:r w:rsidRPr="00DB5912">
                    <w:rPr>
                      <w:rFonts w:ascii="Times New Roman" w:hAnsi="Times New Roman"/>
                      <w:b/>
                      <w:sz w:val="24"/>
                      <w:szCs w:val="24"/>
                    </w:rPr>
                    <w:t>УТВЕРЖДЕНО</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Директор школы</w:t>
                  </w:r>
                </w:p>
                <w:p w:rsidR="00DB7A9D" w:rsidRPr="00DB5912" w:rsidRDefault="00DB7A9D" w:rsidP="00152FF8">
                  <w:pPr>
                    <w:pStyle w:val="a4"/>
                    <w:jc w:val="center"/>
                    <w:rPr>
                      <w:rFonts w:ascii="Times New Roman" w:hAnsi="Times New Roman"/>
                      <w:sz w:val="24"/>
                      <w:szCs w:val="24"/>
                    </w:rPr>
                  </w:pPr>
                  <w:r>
                    <w:rPr>
                      <w:rFonts w:ascii="Times New Roman" w:hAnsi="Times New Roman"/>
                      <w:sz w:val="24"/>
                      <w:szCs w:val="24"/>
                    </w:rPr>
                    <w:t xml:space="preserve">_______О. А. </w:t>
                  </w:r>
                  <w:r w:rsidRPr="00DB5912">
                    <w:rPr>
                      <w:rFonts w:ascii="Times New Roman" w:hAnsi="Times New Roman"/>
                      <w:sz w:val="24"/>
                      <w:szCs w:val="24"/>
                    </w:rPr>
                    <w:t>Донцова</w:t>
                  </w:r>
                </w:p>
                <w:p w:rsidR="00DB7A9D" w:rsidRPr="00D14EB9" w:rsidRDefault="00DB7A9D" w:rsidP="00152FF8">
                  <w:pPr>
                    <w:pStyle w:val="a4"/>
                    <w:rPr>
                      <w:rFonts w:ascii="Times New Roman" w:hAnsi="Times New Roman"/>
                      <w:sz w:val="24"/>
                      <w:szCs w:val="24"/>
                      <w:u w:val="single"/>
                    </w:rPr>
                  </w:pPr>
                  <w:r w:rsidRPr="00DB5912">
                    <w:rPr>
                      <w:rFonts w:ascii="Times New Roman" w:hAnsi="Times New Roman"/>
                      <w:sz w:val="24"/>
                      <w:szCs w:val="24"/>
                    </w:rPr>
                    <w:t xml:space="preserve">        </w:t>
                  </w:r>
                  <w:r>
                    <w:rPr>
                      <w:rFonts w:ascii="Times New Roman" w:hAnsi="Times New Roman"/>
                      <w:sz w:val="24"/>
                      <w:szCs w:val="24"/>
                    </w:rPr>
                    <w:t xml:space="preserve">   </w:t>
                  </w:r>
                  <w:r w:rsidRPr="00DB5912">
                    <w:rPr>
                      <w:rFonts w:ascii="Times New Roman" w:hAnsi="Times New Roman"/>
                      <w:sz w:val="24"/>
                      <w:szCs w:val="24"/>
                    </w:rPr>
                    <w:t xml:space="preserve">Приказ </w:t>
                  </w:r>
                  <w:r w:rsidRPr="00DB5912">
                    <w:rPr>
                      <w:rFonts w:ascii="Times New Roman" w:hAnsi="Times New Roman"/>
                      <w:sz w:val="24"/>
                      <w:szCs w:val="24"/>
                      <w:u w:val="single"/>
                    </w:rPr>
                    <w:t>№463/01-16</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w:t>
                  </w:r>
                  <w:r>
                    <w:rPr>
                      <w:rFonts w:ascii="Times New Roman" w:hAnsi="Times New Roman"/>
                      <w:sz w:val="24"/>
                      <w:szCs w:val="24"/>
                    </w:rPr>
                    <w:t xml:space="preserve">       </w:t>
                  </w:r>
                  <w:r w:rsidRPr="00DB5912">
                    <w:rPr>
                      <w:rFonts w:ascii="Times New Roman" w:hAnsi="Times New Roman"/>
                      <w:sz w:val="24"/>
                      <w:szCs w:val="24"/>
                    </w:rPr>
                    <w:t xml:space="preserve">от 31.08.2020  </w:t>
                  </w:r>
                </w:p>
              </w:tc>
            </w:tr>
          </w:tbl>
          <w:p w:rsidR="00DB7A9D" w:rsidRDefault="00DB7A9D" w:rsidP="00152FF8"/>
        </w:tc>
        <w:tc>
          <w:tcPr>
            <w:tcW w:w="3990" w:type="dxa"/>
            <w:shd w:val="clear" w:color="auto" w:fill="auto"/>
          </w:tcPr>
          <w:tbl>
            <w:tblPr>
              <w:tblW w:w="7482" w:type="dxa"/>
              <w:tblLook w:val="01E0" w:firstRow="1" w:lastRow="1" w:firstColumn="1" w:lastColumn="1" w:noHBand="0" w:noVBand="0"/>
            </w:tblPr>
            <w:tblGrid>
              <w:gridCol w:w="3990"/>
              <w:gridCol w:w="3492"/>
            </w:tblGrid>
            <w:tr w:rsidR="00DB7A9D" w:rsidRPr="00DB5912" w:rsidTr="00152FF8">
              <w:trPr>
                <w:trHeight w:val="2431"/>
              </w:trPr>
              <w:tc>
                <w:tcPr>
                  <w:tcW w:w="3990" w:type="dxa"/>
                  <w:shd w:val="clear" w:color="auto" w:fill="auto"/>
                </w:tcPr>
                <w:p w:rsidR="00DB7A9D" w:rsidRPr="00DB5912" w:rsidRDefault="00DB7A9D" w:rsidP="00152FF8">
                  <w:pPr>
                    <w:pStyle w:val="a4"/>
                    <w:rPr>
                      <w:rFonts w:ascii="Times New Roman" w:hAnsi="Times New Roman"/>
                      <w:sz w:val="24"/>
                      <w:szCs w:val="24"/>
                    </w:rPr>
                  </w:pPr>
                </w:p>
                <w:p w:rsidR="00DB7A9D" w:rsidRPr="00DB5912" w:rsidRDefault="00DB7A9D" w:rsidP="00152FF8">
                  <w:pPr>
                    <w:pStyle w:val="a4"/>
                    <w:jc w:val="center"/>
                    <w:rPr>
                      <w:rFonts w:ascii="Times New Roman" w:hAnsi="Times New Roman"/>
                      <w:b/>
                      <w:sz w:val="24"/>
                      <w:szCs w:val="24"/>
                    </w:rPr>
                  </w:pPr>
                  <w:r w:rsidRPr="00DB5912">
                    <w:rPr>
                      <w:rFonts w:ascii="Times New Roman" w:hAnsi="Times New Roman"/>
                      <w:b/>
                      <w:sz w:val="24"/>
                      <w:szCs w:val="24"/>
                    </w:rPr>
                    <w:t>СОГЛАСОВАНО</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Зам. директора по ВР</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Кондрацкая Ж.М.</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________</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24.08.2020</w:t>
                  </w:r>
                </w:p>
                <w:p w:rsidR="00DB7A9D" w:rsidRPr="00DB5912" w:rsidRDefault="00DB7A9D" w:rsidP="00152FF8">
                  <w:pPr>
                    <w:pStyle w:val="a4"/>
                    <w:rPr>
                      <w:rFonts w:ascii="Times New Roman" w:hAnsi="Times New Roman"/>
                      <w:sz w:val="24"/>
                      <w:szCs w:val="24"/>
                    </w:rPr>
                  </w:pPr>
                </w:p>
              </w:tc>
              <w:tc>
                <w:tcPr>
                  <w:tcW w:w="3492" w:type="dxa"/>
                  <w:shd w:val="clear" w:color="auto" w:fill="auto"/>
                </w:tcPr>
                <w:p w:rsidR="00DB7A9D" w:rsidRPr="00DB5912" w:rsidRDefault="00DB7A9D" w:rsidP="00152FF8">
                  <w:pPr>
                    <w:pStyle w:val="a4"/>
                    <w:rPr>
                      <w:rFonts w:ascii="Times New Roman" w:hAnsi="Times New Roman"/>
                      <w:sz w:val="24"/>
                      <w:szCs w:val="24"/>
                    </w:rPr>
                  </w:pPr>
                </w:p>
                <w:p w:rsidR="00DB7A9D" w:rsidRPr="00DB5912" w:rsidRDefault="00DB7A9D" w:rsidP="00152FF8">
                  <w:pPr>
                    <w:pStyle w:val="a4"/>
                    <w:jc w:val="center"/>
                    <w:rPr>
                      <w:rFonts w:ascii="Times New Roman" w:hAnsi="Times New Roman"/>
                      <w:b/>
                      <w:sz w:val="24"/>
                      <w:szCs w:val="24"/>
                    </w:rPr>
                  </w:pPr>
                  <w:r w:rsidRPr="00DB5912">
                    <w:rPr>
                      <w:rFonts w:ascii="Times New Roman" w:hAnsi="Times New Roman"/>
                      <w:b/>
                      <w:sz w:val="24"/>
                      <w:szCs w:val="24"/>
                    </w:rPr>
                    <w:t>УТВЕРЖДЕНО</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Директор школы</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_______О. А. Донцова</w:t>
                  </w:r>
                </w:p>
                <w:p w:rsidR="00DB7A9D" w:rsidRPr="00DB5912" w:rsidRDefault="00DB7A9D" w:rsidP="00152FF8">
                  <w:pPr>
                    <w:pStyle w:val="a4"/>
                    <w:rPr>
                      <w:rFonts w:ascii="Times New Roman" w:hAnsi="Times New Roman"/>
                      <w:sz w:val="24"/>
                      <w:szCs w:val="24"/>
                      <w:u w:val="single"/>
                      <w:lang w:val="en-US"/>
                    </w:rPr>
                  </w:pPr>
                  <w:r w:rsidRPr="00DB5912">
                    <w:rPr>
                      <w:rFonts w:ascii="Times New Roman" w:hAnsi="Times New Roman"/>
                      <w:sz w:val="24"/>
                      <w:szCs w:val="24"/>
                    </w:rPr>
                    <w:t xml:space="preserve">        Приказ </w:t>
                  </w:r>
                  <w:r w:rsidRPr="00DB5912">
                    <w:rPr>
                      <w:rFonts w:ascii="Times New Roman" w:hAnsi="Times New Roman"/>
                      <w:sz w:val="24"/>
                      <w:szCs w:val="24"/>
                      <w:u w:val="single"/>
                    </w:rPr>
                    <w:t>№463/01-16</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от 31.08.2020  </w:t>
                  </w:r>
                </w:p>
              </w:tc>
            </w:tr>
          </w:tbl>
          <w:p w:rsidR="00DB7A9D" w:rsidRDefault="00DB7A9D" w:rsidP="00152FF8"/>
        </w:tc>
        <w:tc>
          <w:tcPr>
            <w:tcW w:w="3492" w:type="dxa"/>
            <w:shd w:val="clear" w:color="auto" w:fill="auto"/>
          </w:tcPr>
          <w:tbl>
            <w:tblPr>
              <w:tblW w:w="10674" w:type="dxa"/>
              <w:tblLook w:val="01E0" w:firstRow="1" w:lastRow="1" w:firstColumn="1" w:lastColumn="1" w:noHBand="0" w:noVBand="0"/>
            </w:tblPr>
            <w:tblGrid>
              <w:gridCol w:w="3192"/>
              <w:gridCol w:w="3990"/>
              <w:gridCol w:w="3492"/>
            </w:tblGrid>
            <w:tr w:rsidR="00DB7A9D" w:rsidRPr="00DB5912" w:rsidTr="00152FF8">
              <w:trPr>
                <w:trHeight w:val="2431"/>
              </w:trPr>
              <w:tc>
                <w:tcPr>
                  <w:tcW w:w="3192" w:type="dxa"/>
                  <w:shd w:val="clear" w:color="auto" w:fill="auto"/>
                </w:tcPr>
                <w:p w:rsidR="00DB7A9D" w:rsidRPr="00DB5912" w:rsidRDefault="00DB7A9D" w:rsidP="00152FF8">
                  <w:pPr>
                    <w:pStyle w:val="a4"/>
                    <w:rPr>
                      <w:rFonts w:ascii="Times New Roman" w:hAnsi="Times New Roman"/>
                      <w:sz w:val="24"/>
                      <w:szCs w:val="24"/>
                    </w:rPr>
                  </w:pPr>
                </w:p>
                <w:p w:rsidR="00DB7A9D" w:rsidRPr="00DB5912" w:rsidRDefault="00DB7A9D" w:rsidP="00152FF8">
                  <w:pPr>
                    <w:pStyle w:val="a4"/>
                    <w:jc w:val="center"/>
                    <w:rPr>
                      <w:rFonts w:ascii="Times New Roman" w:hAnsi="Times New Roman"/>
                      <w:b/>
                      <w:sz w:val="24"/>
                      <w:szCs w:val="24"/>
                    </w:rPr>
                  </w:pPr>
                  <w:r w:rsidRPr="00DB5912">
                    <w:rPr>
                      <w:rFonts w:ascii="Times New Roman" w:hAnsi="Times New Roman"/>
                      <w:b/>
                      <w:sz w:val="24"/>
                      <w:szCs w:val="24"/>
                    </w:rPr>
                    <w:t>РАССМОТРЕНО</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на заседании ШМО</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от 20.08.2020 </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протокол № 1</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Руководитель ШМО</w:t>
                  </w:r>
                </w:p>
                <w:p w:rsidR="00DB7A9D" w:rsidRPr="00DB5912" w:rsidRDefault="00DB7A9D" w:rsidP="00152FF8">
                  <w:pPr>
                    <w:pStyle w:val="a4"/>
                    <w:rPr>
                      <w:rFonts w:ascii="Times New Roman" w:hAnsi="Times New Roman"/>
                      <w:sz w:val="24"/>
                      <w:szCs w:val="24"/>
                    </w:rPr>
                  </w:pPr>
                  <w:proofErr w:type="spellStart"/>
                  <w:r w:rsidRPr="00DB5912">
                    <w:rPr>
                      <w:rFonts w:ascii="Times New Roman" w:hAnsi="Times New Roman"/>
                      <w:sz w:val="24"/>
                      <w:szCs w:val="24"/>
                    </w:rPr>
                    <w:t>Кибало</w:t>
                  </w:r>
                  <w:proofErr w:type="spellEnd"/>
                  <w:r w:rsidRPr="00DB5912">
                    <w:rPr>
                      <w:rFonts w:ascii="Times New Roman" w:hAnsi="Times New Roman"/>
                      <w:sz w:val="24"/>
                      <w:szCs w:val="24"/>
                    </w:rPr>
                    <w:t>. Н. Г.</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______</w:t>
                  </w:r>
                </w:p>
              </w:tc>
              <w:tc>
                <w:tcPr>
                  <w:tcW w:w="3990" w:type="dxa"/>
                  <w:shd w:val="clear" w:color="auto" w:fill="auto"/>
                </w:tcPr>
                <w:p w:rsidR="00DB7A9D" w:rsidRPr="00DB5912" w:rsidRDefault="00DB7A9D" w:rsidP="00152FF8">
                  <w:pPr>
                    <w:pStyle w:val="a4"/>
                    <w:rPr>
                      <w:rFonts w:ascii="Times New Roman" w:hAnsi="Times New Roman"/>
                      <w:sz w:val="24"/>
                      <w:szCs w:val="24"/>
                    </w:rPr>
                  </w:pPr>
                </w:p>
                <w:p w:rsidR="00DB7A9D" w:rsidRPr="00DB5912" w:rsidRDefault="00DB7A9D" w:rsidP="00152FF8">
                  <w:pPr>
                    <w:pStyle w:val="a4"/>
                    <w:jc w:val="center"/>
                    <w:rPr>
                      <w:rFonts w:ascii="Times New Roman" w:hAnsi="Times New Roman"/>
                      <w:b/>
                      <w:sz w:val="24"/>
                      <w:szCs w:val="24"/>
                    </w:rPr>
                  </w:pPr>
                  <w:r w:rsidRPr="00DB5912">
                    <w:rPr>
                      <w:rFonts w:ascii="Times New Roman" w:hAnsi="Times New Roman"/>
                      <w:b/>
                      <w:sz w:val="24"/>
                      <w:szCs w:val="24"/>
                    </w:rPr>
                    <w:t>СОГЛАСОВАНО</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Зам. директора по ВР</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Кондрацкая Ж.М.</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________</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24.08.2020</w:t>
                  </w:r>
                </w:p>
                <w:p w:rsidR="00DB7A9D" w:rsidRPr="00DB5912" w:rsidRDefault="00DB7A9D" w:rsidP="00152FF8">
                  <w:pPr>
                    <w:pStyle w:val="a4"/>
                    <w:rPr>
                      <w:rFonts w:ascii="Times New Roman" w:hAnsi="Times New Roman"/>
                      <w:sz w:val="24"/>
                      <w:szCs w:val="24"/>
                    </w:rPr>
                  </w:pPr>
                </w:p>
              </w:tc>
              <w:tc>
                <w:tcPr>
                  <w:tcW w:w="3492" w:type="dxa"/>
                  <w:shd w:val="clear" w:color="auto" w:fill="auto"/>
                </w:tcPr>
                <w:p w:rsidR="00DB7A9D" w:rsidRPr="00DB5912" w:rsidRDefault="00DB7A9D" w:rsidP="00152FF8">
                  <w:pPr>
                    <w:pStyle w:val="a4"/>
                    <w:rPr>
                      <w:rFonts w:ascii="Times New Roman" w:hAnsi="Times New Roman"/>
                      <w:sz w:val="24"/>
                      <w:szCs w:val="24"/>
                    </w:rPr>
                  </w:pPr>
                </w:p>
                <w:p w:rsidR="00DB7A9D" w:rsidRPr="00DB5912" w:rsidRDefault="00DB7A9D" w:rsidP="00152FF8">
                  <w:pPr>
                    <w:pStyle w:val="a4"/>
                    <w:jc w:val="center"/>
                    <w:rPr>
                      <w:rFonts w:ascii="Times New Roman" w:hAnsi="Times New Roman"/>
                      <w:b/>
                      <w:sz w:val="24"/>
                      <w:szCs w:val="24"/>
                    </w:rPr>
                  </w:pPr>
                  <w:r w:rsidRPr="00DB5912">
                    <w:rPr>
                      <w:rFonts w:ascii="Times New Roman" w:hAnsi="Times New Roman"/>
                      <w:b/>
                      <w:sz w:val="24"/>
                      <w:szCs w:val="24"/>
                    </w:rPr>
                    <w:t>УТВЕРЖДЕНО</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Директор школы</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_______О. А. Донцова</w:t>
                  </w:r>
                </w:p>
                <w:p w:rsidR="00DB7A9D" w:rsidRPr="00DB5912" w:rsidRDefault="00DB7A9D" w:rsidP="00152FF8">
                  <w:pPr>
                    <w:pStyle w:val="a4"/>
                    <w:rPr>
                      <w:rFonts w:ascii="Times New Roman" w:hAnsi="Times New Roman"/>
                      <w:sz w:val="24"/>
                      <w:szCs w:val="24"/>
                      <w:u w:val="single"/>
                      <w:lang w:val="en-US"/>
                    </w:rPr>
                  </w:pPr>
                  <w:r w:rsidRPr="00DB5912">
                    <w:rPr>
                      <w:rFonts w:ascii="Times New Roman" w:hAnsi="Times New Roman"/>
                      <w:sz w:val="24"/>
                      <w:szCs w:val="24"/>
                    </w:rPr>
                    <w:t xml:space="preserve">        Приказ </w:t>
                  </w:r>
                  <w:r w:rsidRPr="00DB5912">
                    <w:rPr>
                      <w:rFonts w:ascii="Times New Roman" w:hAnsi="Times New Roman"/>
                      <w:sz w:val="24"/>
                      <w:szCs w:val="24"/>
                      <w:u w:val="single"/>
                    </w:rPr>
                    <w:t>№463/01-16</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от 31.08.2020  </w:t>
                  </w:r>
                </w:p>
              </w:tc>
            </w:tr>
          </w:tbl>
          <w:p w:rsidR="00DB7A9D" w:rsidRDefault="00DB7A9D" w:rsidP="00152FF8"/>
        </w:tc>
      </w:tr>
    </w:tbl>
    <w:p w:rsidR="00DB7A9D" w:rsidRPr="00033A23" w:rsidRDefault="00DB7A9D" w:rsidP="00DB7A9D"/>
    <w:p w:rsidR="00DB7A9D" w:rsidRPr="00762648" w:rsidRDefault="00DB7A9D" w:rsidP="00DB7A9D">
      <w:pPr>
        <w:pStyle w:val="a4"/>
        <w:rPr>
          <w:rFonts w:ascii="Times New Roman" w:eastAsia="Times New Roman" w:hAnsi="Times New Roman"/>
          <w:sz w:val="24"/>
          <w:szCs w:val="24"/>
        </w:rPr>
      </w:pPr>
    </w:p>
    <w:p w:rsidR="00DB7A9D" w:rsidRPr="00762648"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sz w:val="24"/>
          <w:szCs w:val="24"/>
        </w:rPr>
      </w:pPr>
    </w:p>
    <w:p w:rsidR="00AC1290" w:rsidRPr="00AC1290" w:rsidRDefault="00AC1290" w:rsidP="00AC1290">
      <w:pPr>
        <w:spacing w:after="0" w:line="240" w:lineRule="auto"/>
        <w:jc w:val="center"/>
        <w:textAlignment w:val="baseline"/>
        <w:rPr>
          <w:rFonts w:ascii="Times New Roman" w:eastAsia="Times New Roman" w:hAnsi="Times New Roman"/>
          <w:b/>
          <w:bCs/>
          <w:color w:val="000000"/>
          <w:kern w:val="24"/>
          <w:sz w:val="32"/>
          <w:szCs w:val="32"/>
          <w:lang w:eastAsia="ru-RU"/>
        </w:rPr>
      </w:pPr>
      <w:r w:rsidRPr="00AC1290">
        <w:rPr>
          <w:rFonts w:ascii="Times New Roman" w:eastAsia="Times New Roman" w:hAnsi="Times New Roman"/>
          <w:b/>
          <w:bCs/>
          <w:color w:val="000000"/>
          <w:kern w:val="24"/>
          <w:sz w:val="32"/>
          <w:szCs w:val="32"/>
          <w:lang w:eastAsia="ru-RU"/>
        </w:rPr>
        <w:t xml:space="preserve">АДАПТИРОВАННАЯ РАБОЧАЯ ПРОГРАММА </w:t>
      </w:r>
    </w:p>
    <w:p w:rsidR="00AC1290" w:rsidRPr="00AC1290" w:rsidRDefault="00AC1290" w:rsidP="00AC1290">
      <w:pPr>
        <w:spacing w:after="0" w:line="240" w:lineRule="auto"/>
        <w:jc w:val="center"/>
        <w:textAlignment w:val="baseline"/>
        <w:rPr>
          <w:rFonts w:ascii="Times New Roman" w:eastAsia="Times New Roman" w:hAnsi="Times New Roman"/>
          <w:b/>
          <w:bCs/>
          <w:color w:val="000000"/>
          <w:kern w:val="24"/>
          <w:sz w:val="32"/>
          <w:szCs w:val="32"/>
          <w:lang w:eastAsia="ru-RU"/>
        </w:rPr>
      </w:pPr>
      <w:r w:rsidRPr="00AC1290">
        <w:rPr>
          <w:rFonts w:ascii="Times New Roman" w:eastAsia="Times New Roman" w:hAnsi="Times New Roman"/>
          <w:b/>
          <w:bCs/>
          <w:color w:val="000000"/>
          <w:kern w:val="24"/>
          <w:sz w:val="32"/>
          <w:szCs w:val="32"/>
          <w:lang w:eastAsia="ru-RU"/>
        </w:rPr>
        <w:t xml:space="preserve">по   музыке </w:t>
      </w:r>
    </w:p>
    <w:p w:rsidR="00AC1290" w:rsidRPr="00AC1290" w:rsidRDefault="00AC1290" w:rsidP="00AC1290">
      <w:pPr>
        <w:spacing w:after="0" w:line="240" w:lineRule="auto"/>
        <w:jc w:val="center"/>
        <w:textAlignment w:val="baseline"/>
        <w:rPr>
          <w:rFonts w:ascii="Times New Roman" w:eastAsia="Times New Roman" w:hAnsi="Times New Roman"/>
          <w:sz w:val="32"/>
          <w:szCs w:val="32"/>
          <w:lang w:eastAsia="ru-RU"/>
        </w:rPr>
      </w:pPr>
      <w:r w:rsidRPr="00AC1290">
        <w:rPr>
          <w:rFonts w:ascii="Times New Roman" w:eastAsia="Times New Roman" w:hAnsi="Times New Roman"/>
          <w:b/>
          <w:bCs/>
          <w:color w:val="000000"/>
          <w:kern w:val="24"/>
          <w:sz w:val="32"/>
          <w:szCs w:val="32"/>
          <w:lang w:eastAsia="ru-RU"/>
        </w:rPr>
        <w:t xml:space="preserve">для 2-К </w:t>
      </w:r>
      <w:r>
        <w:rPr>
          <w:rFonts w:ascii="Times New Roman" w:eastAsia="Times New Roman" w:hAnsi="Times New Roman"/>
          <w:b/>
          <w:bCs/>
          <w:color w:val="000000"/>
          <w:kern w:val="24"/>
          <w:sz w:val="32"/>
          <w:szCs w:val="32"/>
          <w:lang w:eastAsia="ru-RU"/>
        </w:rPr>
        <w:t>класса</w:t>
      </w:r>
      <w:r w:rsidRPr="00AC1290">
        <w:rPr>
          <w:rFonts w:ascii="Times New Roman" w:eastAsia="Times New Roman" w:hAnsi="Times New Roman"/>
          <w:b/>
          <w:bCs/>
          <w:color w:val="000000"/>
          <w:kern w:val="24"/>
          <w:sz w:val="32"/>
          <w:szCs w:val="32"/>
          <w:lang w:eastAsia="ru-RU"/>
        </w:rPr>
        <w:t xml:space="preserve"> </w:t>
      </w:r>
    </w:p>
    <w:p w:rsidR="00DB7A9D" w:rsidRPr="004A4D60" w:rsidRDefault="00DB7A9D" w:rsidP="00DB7A9D">
      <w:pPr>
        <w:pStyle w:val="a4"/>
        <w:jc w:val="center"/>
        <w:rPr>
          <w:rFonts w:ascii="Times New Roman" w:hAnsi="Times New Roman"/>
          <w:sz w:val="32"/>
          <w:szCs w:val="32"/>
        </w:rPr>
      </w:pPr>
    </w:p>
    <w:p w:rsidR="00DB7A9D" w:rsidRPr="004A4D60" w:rsidRDefault="00DB7A9D" w:rsidP="00DB7A9D">
      <w:pPr>
        <w:pStyle w:val="a4"/>
        <w:jc w:val="center"/>
        <w:rPr>
          <w:rFonts w:ascii="Times New Roman" w:hAnsi="Times New Roman"/>
          <w:bCs/>
          <w:color w:val="000000"/>
          <w:kern w:val="24"/>
          <w:sz w:val="32"/>
          <w:szCs w:val="32"/>
        </w:rPr>
      </w:pPr>
      <w:r>
        <w:rPr>
          <w:rFonts w:ascii="Times New Roman" w:hAnsi="Times New Roman"/>
          <w:bCs/>
          <w:color w:val="000000"/>
          <w:kern w:val="24"/>
          <w:sz w:val="32"/>
          <w:szCs w:val="32"/>
        </w:rPr>
        <w:t>на 2020</w:t>
      </w:r>
      <w:r w:rsidRPr="004A4D60">
        <w:rPr>
          <w:rFonts w:ascii="Times New Roman" w:hAnsi="Times New Roman"/>
          <w:bCs/>
          <w:color w:val="000000"/>
          <w:kern w:val="24"/>
          <w:sz w:val="32"/>
          <w:szCs w:val="32"/>
        </w:rPr>
        <w:t xml:space="preserve"> – </w:t>
      </w:r>
      <w:r>
        <w:rPr>
          <w:rFonts w:ascii="Times New Roman" w:hAnsi="Times New Roman"/>
          <w:bCs/>
          <w:color w:val="000000"/>
          <w:kern w:val="24"/>
          <w:sz w:val="32"/>
          <w:szCs w:val="32"/>
        </w:rPr>
        <w:t xml:space="preserve">2021 </w:t>
      </w:r>
      <w:r w:rsidRPr="004A4D60">
        <w:rPr>
          <w:rFonts w:ascii="Times New Roman" w:hAnsi="Times New Roman"/>
          <w:bCs/>
          <w:color w:val="000000"/>
          <w:kern w:val="24"/>
          <w:sz w:val="32"/>
          <w:szCs w:val="32"/>
        </w:rPr>
        <w:t>учебный год</w:t>
      </w:r>
    </w:p>
    <w:p w:rsidR="00DB7A9D" w:rsidRPr="004A4D60" w:rsidRDefault="00DB7A9D" w:rsidP="00DB7A9D">
      <w:pPr>
        <w:pStyle w:val="a4"/>
        <w:jc w:val="center"/>
        <w:rPr>
          <w:rFonts w:ascii="Times New Roman" w:hAnsi="Times New Roman"/>
          <w:bCs/>
          <w:color w:val="000000"/>
          <w:kern w:val="24"/>
          <w:sz w:val="32"/>
          <w:szCs w:val="32"/>
        </w:rPr>
      </w:pPr>
    </w:p>
    <w:p w:rsidR="00DB7A9D" w:rsidRPr="004A4D60" w:rsidRDefault="00DB7A9D" w:rsidP="00DB7A9D">
      <w:pPr>
        <w:pStyle w:val="a4"/>
        <w:jc w:val="center"/>
        <w:rPr>
          <w:rFonts w:ascii="Times New Roman" w:hAnsi="Times New Roman"/>
          <w:bCs/>
          <w:color w:val="000000"/>
          <w:kern w:val="24"/>
          <w:sz w:val="32"/>
          <w:szCs w:val="32"/>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Default="00DB7A9D" w:rsidP="00DB7A9D">
      <w:pPr>
        <w:pStyle w:val="a4"/>
        <w:jc w:val="right"/>
        <w:rPr>
          <w:rFonts w:ascii="Times New Roman" w:hAnsi="Times New Roman"/>
          <w:color w:val="000000"/>
          <w:kern w:val="24"/>
          <w:sz w:val="24"/>
          <w:szCs w:val="24"/>
        </w:rPr>
      </w:pPr>
    </w:p>
    <w:p w:rsidR="00DB7A9D" w:rsidRDefault="00DB7A9D" w:rsidP="00DB7A9D">
      <w:pPr>
        <w:pStyle w:val="a4"/>
        <w:jc w:val="right"/>
        <w:rPr>
          <w:rFonts w:ascii="Times New Roman" w:hAnsi="Times New Roman"/>
          <w:color w:val="000000"/>
          <w:kern w:val="24"/>
          <w:sz w:val="24"/>
          <w:szCs w:val="24"/>
        </w:rPr>
      </w:pPr>
    </w:p>
    <w:p w:rsidR="00DB7A9D" w:rsidRPr="00762648" w:rsidRDefault="00DB7A9D" w:rsidP="00DB7A9D">
      <w:pPr>
        <w:pStyle w:val="a4"/>
        <w:jc w:val="right"/>
        <w:rPr>
          <w:rFonts w:ascii="Times New Roman" w:hAnsi="Times New Roman"/>
          <w:bCs/>
          <w:color w:val="000000"/>
          <w:kern w:val="24"/>
          <w:sz w:val="24"/>
          <w:szCs w:val="24"/>
        </w:rPr>
      </w:pPr>
      <w:r w:rsidRPr="00762648">
        <w:rPr>
          <w:rFonts w:ascii="Times New Roman" w:hAnsi="Times New Roman"/>
          <w:color w:val="000000"/>
          <w:kern w:val="24"/>
          <w:sz w:val="24"/>
          <w:szCs w:val="24"/>
        </w:rPr>
        <w:t xml:space="preserve">Составитель программы: </w:t>
      </w:r>
    </w:p>
    <w:p w:rsidR="00DB7A9D" w:rsidRPr="00762648" w:rsidRDefault="00AC1290" w:rsidP="00DB7A9D">
      <w:pPr>
        <w:pStyle w:val="a4"/>
        <w:jc w:val="right"/>
        <w:rPr>
          <w:rFonts w:ascii="Times New Roman" w:hAnsi="Times New Roman"/>
          <w:bCs/>
          <w:color w:val="000000"/>
          <w:kern w:val="24"/>
          <w:sz w:val="24"/>
          <w:szCs w:val="24"/>
        </w:rPr>
      </w:pPr>
      <w:r>
        <w:rPr>
          <w:rFonts w:ascii="Times New Roman" w:hAnsi="Times New Roman"/>
          <w:bCs/>
          <w:color w:val="000000"/>
          <w:kern w:val="24"/>
          <w:sz w:val="24"/>
          <w:szCs w:val="24"/>
        </w:rPr>
        <w:t>Кондрацкая Жанна Михайловна</w:t>
      </w:r>
    </w:p>
    <w:p w:rsidR="00DB7A9D" w:rsidRPr="00762648" w:rsidRDefault="00DB7A9D" w:rsidP="00DB7A9D">
      <w:pPr>
        <w:pStyle w:val="a4"/>
        <w:jc w:val="right"/>
        <w:rPr>
          <w:rFonts w:ascii="Times New Roman" w:hAnsi="Times New Roman"/>
          <w:bCs/>
          <w:color w:val="000000"/>
          <w:kern w:val="24"/>
          <w:sz w:val="24"/>
          <w:szCs w:val="24"/>
        </w:rPr>
      </w:pPr>
      <w:r w:rsidRPr="00762648">
        <w:rPr>
          <w:rFonts w:ascii="Times New Roman" w:hAnsi="Times New Roman"/>
          <w:bCs/>
          <w:color w:val="000000"/>
          <w:kern w:val="24"/>
          <w:sz w:val="24"/>
          <w:szCs w:val="24"/>
        </w:rPr>
        <w:t>Учитель музыки</w:t>
      </w:r>
    </w:p>
    <w:p w:rsidR="00DB7A9D" w:rsidRPr="00762648" w:rsidRDefault="00DB7A9D" w:rsidP="00DB7A9D">
      <w:pPr>
        <w:pStyle w:val="a4"/>
        <w:jc w:val="right"/>
        <w:rPr>
          <w:rFonts w:ascii="Times New Roman" w:hAnsi="Times New Roman"/>
          <w:sz w:val="24"/>
          <w:szCs w:val="24"/>
        </w:rPr>
      </w:pPr>
    </w:p>
    <w:p w:rsidR="00DB7A9D" w:rsidRPr="00762648" w:rsidRDefault="00DB7A9D" w:rsidP="00DB7A9D">
      <w:pPr>
        <w:pStyle w:val="a4"/>
        <w:rPr>
          <w:rFonts w:ascii="Times New Roman" w:hAnsi="Times New Roman"/>
          <w:sz w:val="24"/>
          <w:szCs w:val="24"/>
        </w:rPr>
      </w:pPr>
      <w:r>
        <w:rPr>
          <w:rFonts w:ascii="Times New Roman" w:hAnsi="Times New Roman"/>
          <w:sz w:val="24"/>
          <w:szCs w:val="24"/>
        </w:rPr>
        <w:t xml:space="preserve">                                                                                                                                            __________                                            </w:t>
      </w:r>
    </w:p>
    <w:p w:rsidR="00DB7A9D" w:rsidRPr="00762648"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Default="00DB7A9D" w:rsidP="00DB7A9D">
      <w:pPr>
        <w:pStyle w:val="a4"/>
        <w:rPr>
          <w:rFonts w:ascii="Times New Roman" w:hAnsi="Times New Roman"/>
          <w:bCs/>
          <w:color w:val="000000"/>
          <w:kern w:val="24"/>
          <w:sz w:val="24"/>
          <w:szCs w:val="24"/>
        </w:rPr>
      </w:pPr>
      <w:r>
        <w:rPr>
          <w:rFonts w:ascii="Times New Roman" w:hAnsi="Times New Roman"/>
          <w:bCs/>
          <w:color w:val="000000"/>
          <w:kern w:val="24"/>
          <w:sz w:val="24"/>
          <w:szCs w:val="24"/>
        </w:rPr>
        <w:t xml:space="preserve">                                                                   Евпатория 2020 г.</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rPr>
        <w:lastRenderedPageBreak/>
        <w:t xml:space="preserve">1.Федеральный государственный стандарт НОО (утвержденный приказом Минобразования         </w:t>
      </w:r>
      <w:proofErr w:type="gramStart"/>
      <w:r w:rsidRPr="0008757C">
        <w:rPr>
          <w:rFonts w:ascii="Times New Roman" w:hAnsi="Times New Roman"/>
          <w:sz w:val="24"/>
          <w:szCs w:val="24"/>
        </w:rPr>
        <w:t>РФ  от</w:t>
      </w:r>
      <w:proofErr w:type="gramEnd"/>
      <w:r w:rsidRPr="0008757C">
        <w:rPr>
          <w:rFonts w:ascii="Times New Roman" w:hAnsi="Times New Roman"/>
          <w:sz w:val="24"/>
          <w:szCs w:val="24"/>
        </w:rPr>
        <w:t xml:space="preserve"> 06 10.2009г. № 373 ( с изменениями от 31.12 2015 г. № 1576)</w:t>
      </w:r>
    </w:p>
    <w:p w:rsidR="00DB7A9D" w:rsidRPr="00762648" w:rsidRDefault="00DB7A9D" w:rsidP="00DB7A9D">
      <w:pPr>
        <w:pStyle w:val="a4"/>
        <w:rPr>
          <w:rFonts w:ascii="Times New Roman" w:hAnsi="Times New Roman"/>
          <w:bCs/>
          <w:sz w:val="24"/>
          <w:szCs w:val="24"/>
          <w:lang w:eastAsia="ru-RU"/>
        </w:rPr>
      </w:pPr>
      <w:r w:rsidRPr="00762648">
        <w:rPr>
          <w:rFonts w:ascii="Times New Roman" w:hAnsi="Times New Roman"/>
          <w:bCs/>
          <w:sz w:val="24"/>
          <w:szCs w:val="24"/>
          <w:lang w:eastAsia="ru-RU"/>
        </w:rPr>
        <w:t>   </w:t>
      </w:r>
    </w:p>
    <w:p w:rsidR="00DB7A9D" w:rsidRDefault="00DB7A9D" w:rsidP="00DB7A9D">
      <w:pPr>
        <w:pStyle w:val="a4"/>
        <w:rPr>
          <w:rFonts w:ascii="Times New Roman" w:hAnsi="Times New Roman"/>
          <w:sz w:val="24"/>
          <w:szCs w:val="24"/>
        </w:rPr>
      </w:pPr>
      <w:r w:rsidRPr="008B331E">
        <w:rPr>
          <w:rFonts w:ascii="Times New Roman" w:eastAsia="Times New Roman" w:hAnsi="Times New Roman"/>
          <w:color w:val="000000"/>
          <w:sz w:val="24"/>
          <w:szCs w:val="24"/>
          <w:lang w:eastAsia="ru-RU"/>
        </w:rPr>
        <w:t>Рабочая программа составлена на основе</w:t>
      </w:r>
      <w:r w:rsidR="00AC1290">
        <w:rPr>
          <w:rFonts w:ascii="Times New Roman" w:eastAsia="Times New Roman" w:hAnsi="Times New Roman"/>
          <w:color w:val="000000"/>
          <w:sz w:val="24"/>
          <w:szCs w:val="24"/>
          <w:lang w:eastAsia="ru-RU"/>
        </w:rPr>
        <w:t xml:space="preserve"> </w:t>
      </w:r>
      <w:r w:rsidRPr="008B331E">
        <w:rPr>
          <w:rFonts w:ascii="Times New Roman" w:eastAsia="Times New Roman" w:hAnsi="Times New Roman"/>
          <w:color w:val="000000"/>
          <w:sz w:val="24"/>
          <w:szCs w:val="24"/>
          <w:lang w:eastAsia="ru-RU"/>
        </w:rPr>
        <w:t>авторской программы</w:t>
      </w:r>
      <w:r>
        <w:rPr>
          <w:rFonts w:ascii="Times New Roman" w:hAnsi="Times New Roman"/>
          <w:sz w:val="24"/>
          <w:szCs w:val="24"/>
        </w:rPr>
        <w:t xml:space="preserve">: </w:t>
      </w:r>
      <w:r w:rsidRPr="00762648">
        <w:rPr>
          <w:rFonts w:ascii="Times New Roman" w:hAnsi="Times New Roman"/>
          <w:sz w:val="24"/>
          <w:szCs w:val="24"/>
        </w:rPr>
        <w:t>Музыка. Рабочие программы. Предметная линия учебников</w:t>
      </w:r>
      <w:r>
        <w:rPr>
          <w:rFonts w:ascii="Times New Roman" w:hAnsi="Times New Roman"/>
          <w:sz w:val="24"/>
          <w:szCs w:val="24"/>
        </w:rPr>
        <w:t xml:space="preserve"> Г.П. Сергеевой, Е.Д. Критской </w:t>
      </w:r>
      <w:r w:rsidRPr="00762648">
        <w:rPr>
          <w:rFonts w:ascii="Times New Roman" w:hAnsi="Times New Roman"/>
          <w:sz w:val="24"/>
          <w:szCs w:val="24"/>
        </w:rPr>
        <w:t xml:space="preserve">1-4 классы: пособие для учителей общеобразовательных </w:t>
      </w:r>
      <w:proofErr w:type="gramStart"/>
      <w:r w:rsidRPr="00762648">
        <w:rPr>
          <w:rFonts w:ascii="Times New Roman" w:hAnsi="Times New Roman"/>
          <w:sz w:val="24"/>
          <w:szCs w:val="24"/>
        </w:rPr>
        <w:t>организаций</w:t>
      </w:r>
      <w:r>
        <w:rPr>
          <w:rFonts w:ascii="Times New Roman" w:hAnsi="Times New Roman"/>
          <w:sz w:val="24"/>
          <w:szCs w:val="24"/>
        </w:rPr>
        <w:t>(</w:t>
      </w:r>
      <w:proofErr w:type="gramEnd"/>
      <w:r w:rsidRPr="00762648">
        <w:rPr>
          <w:rFonts w:ascii="Times New Roman" w:hAnsi="Times New Roman"/>
          <w:sz w:val="24"/>
          <w:szCs w:val="24"/>
        </w:rPr>
        <w:t>М. Просвещение 2014)</w:t>
      </w:r>
    </w:p>
    <w:p w:rsidR="00DB7A9D"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Предметная линия учебников:</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xml:space="preserve">Критская Е.Д., Сергеева Г.П., </w:t>
      </w:r>
      <w:proofErr w:type="spellStart"/>
      <w:r w:rsidRPr="00762648">
        <w:rPr>
          <w:rFonts w:ascii="Times New Roman" w:hAnsi="Times New Roman"/>
          <w:sz w:val="24"/>
          <w:szCs w:val="24"/>
        </w:rPr>
        <w:t>Шмагина</w:t>
      </w:r>
      <w:proofErr w:type="spellEnd"/>
      <w:r w:rsidRPr="00762648">
        <w:rPr>
          <w:rFonts w:ascii="Times New Roman" w:hAnsi="Times New Roman"/>
          <w:sz w:val="24"/>
          <w:szCs w:val="24"/>
        </w:rPr>
        <w:t xml:space="preserve"> Т.С. «Музыка»: Учебник для учащихся 1 класса начальной школы. М.: Просвещение, 2014.</w:t>
      </w:r>
    </w:p>
    <w:p w:rsidR="00DB7A9D" w:rsidRPr="00762648" w:rsidRDefault="00DB7A9D" w:rsidP="00DB7A9D">
      <w:pPr>
        <w:pStyle w:val="a4"/>
        <w:rPr>
          <w:rFonts w:ascii="Times New Roman" w:hAnsi="Times New Roman"/>
          <w:b/>
          <w:sz w:val="24"/>
          <w:szCs w:val="24"/>
        </w:rPr>
      </w:pPr>
    </w:p>
    <w:p w:rsidR="0008757C" w:rsidRPr="0008757C" w:rsidRDefault="0008757C" w:rsidP="0008757C">
      <w:pPr>
        <w:spacing w:line="240" w:lineRule="auto"/>
        <w:rPr>
          <w:rFonts w:ascii="Times New Roman" w:eastAsia="Times New Roman" w:hAnsi="Times New Roman"/>
          <w:color w:val="000000"/>
          <w:sz w:val="24"/>
          <w:szCs w:val="24"/>
          <w:lang w:eastAsia="ru-RU"/>
        </w:rPr>
      </w:pPr>
      <w:r w:rsidRPr="0008757C">
        <w:rPr>
          <w:rFonts w:ascii="Times New Roman" w:eastAsia="Times New Roman" w:hAnsi="Times New Roman"/>
          <w:b/>
          <w:bCs/>
          <w:color w:val="000000"/>
          <w:sz w:val="24"/>
          <w:szCs w:val="24"/>
          <w:lang w:eastAsia="ru-RU"/>
        </w:rPr>
        <w:t>Задачи </w:t>
      </w:r>
      <w:r w:rsidRPr="0008757C">
        <w:rPr>
          <w:rFonts w:ascii="Times New Roman" w:eastAsia="Times New Roman" w:hAnsi="Times New Roman"/>
          <w:color w:val="000000"/>
          <w:sz w:val="24"/>
          <w:szCs w:val="24"/>
          <w:lang w:eastAsia="ru-RU"/>
        </w:rPr>
        <w:t>музыкального образования младших школьников формулируются на основе целевой установки:       — воспитание интереса и любви к музыкальному искусству, художественного вкуса, чувства музыки как основы музыкальной грамотности;</w:t>
      </w:r>
      <w:r w:rsidRPr="0008757C">
        <w:rPr>
          <w:rFonts w:ascii="Times New Roman" w:eastAsia="Times New Roman" w:hAnsi="Times New Roman"/>
          <w:color w:val="000000"/>
          <w:sz w:val="24"/>
          <w:szCs w:val="24"/>
          <w:lang w:eastAsia="ru-RU"/>
        </w:rPr>
        <w:br/>
        <w:t xml:space="preserve">      — развитие активного,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тезауруса — багажа музыкальных впечатлений, интонационно-образного словаря, первоначальных знаний о музыке, опыта </w:t>
      </w:r>
      <w:proofErr w:type="spellStart"/>
      <w:r w:rsidRPr="0008757C">
        <w:rPr>
          <w:rFonts w:ascii="Times New Roman" w:eastAsia="Times New Roman" w:hAnsi="Times New Roman"/>
          <w:color w:val="000000"/>
          <w:sz w:val="24"/>
          <w:szCs w:val="24"/>
          <w:lang w:eastAsia="ru-RU"/>
        </w:rPr>
        <w:t>музицирования</w:t>
      </w:r>
      <w:proofErr w:type="spellEnd"/>
      <w:r w:rsidRPr="0008757C">
        <w:rPr>
          <w:rFonts w:ascii="Times New Roman" w:eastAsia="Times New Roman" w:hAnsi="Times New Roman"/>
          <w:color w:val="000000"/>
          <w:sz w:val="24"/>
          <w:szCs w:val="24"/>
          <w:lang w:eastAsia="ru-RU"/>
        </w:rPr>
        <w:t>, хорового исполнительства, необходимых для ориентации ребенка в сложном мире музыкального искусства</w:t>
      </w:r>
    </w:p>
    <w:p w:rsidR="0008757C" w:rsidRPr="0008757C" w:rsidRDefault="0008757C" w:rsidP="0008757C">
      <w:pPr>
        <w:spacing w:after="0" w:line="240" w:lineRule="auto"/>
        <w:ind w:firstLine="284"/>
        <w:rPr>
          <w:rFonts w:ascii="Times New Roman" w:hAnsi="Times New Roman"/>
          <w:b/>
          <w:sz w:val="24"/>
          <w:szCs w:val="24"/>
          <w:lang w:eastAsia="ru-RU"/>
        </w:rPr>
      </w:pPr>
      <w:r w:rsidRPr="0008757C">
        <w:rPr>
          <w:rFonts w:ascii="Times New Roman" w:hAnsi="Times New Roman"/>
          <w:b/>
          <w:sz w:val="24"/>
          <w:szCs w:val="24"/>
          <w:lang w:eastAsia="ru-RU"/>
        </w:rPr>
        <w:t xml:space="preserve">Коррекционные задачи учебного предмета: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w:t>
      </w:r>
      <w:proofErr w:type="gramStart"/>
      <w:r w:rsidRPr="0008757C">
        <w:rPr>
          <w:rFonts w:ascii="Times New Roman" w:hAnsi="Times New Roman"/>
          <w:sz w:val="24"/>
          <w:szCs w:val="24"/>
          <w:lang w:eastAsia="ru-RU"/>
        </w:rPr>
        <w:t>расширять  общий</w:t>
      </w:r>
      <w:proofErr w:type="gramEnd"/>
      <w:r w:rsidRPr="0008757C">
        <w:rPr>
          <w:rFonts w:ascii="Times New Roman" w:hAnsi="Times New Roman"/>
          <w:sz w:val="24"/>
          <w:szCs w:val="24"/>
          <w:lang w:eastAsia="ru-RU"/>
        </w:rPr>
        <w:t xml:space="preserve">  кругозор,  способствующий  совершенствованию  учебно-</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познавательной деятельности;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w:t>
      </w:r>
      <w:proofErr w:type="gramStart"/>
      <w:r w:rsidRPr="0008757C">
        <w:rPr>
          <w:rFonts w:ascii="Times New Roman" w:hAnsi="Times New Roman"/>
          <w:sz w:val="24"/>
          <w:szCs w:val="24"/>
          <w:lang w:eastAsia="ru-RU"/>
        </w:rPr>
        <w:t>формировать  элементы</w:t>
      </w:r>
      <w:proofErr w:type="gramEnd"/>
      <w:r w:rsidRPr="0008757C">
        <w:rPr>
          <w:rFonts w:ascii="Times New Roman" w:hAnsi="Times New Roman"/>
          <w:sz w:val="24"/>
          <w:szCs w:val="24"/>
          <w:lang w:eastAsia="ru-RU"/>
        </w:rPr>
        <w:t xml:space="preserve">  музыкальной  культуры  и  возможность  элементарных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эстетических суждений;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w:t>
      </w:r>
      <w:proofErr w:type="gramStart"/>
      <w:r w:rsidRPr="0008757C">
        <w:rPr>
          <w:rFonts w:ascii="Times New Roman" w:hAnsi="Times New Roman"/>
          <w:sz w:val="24"/>
          <w:szCs w:val="24"/>
          <w:lang w:eastAsia="ru-RU"/>
        </w:rPr>
        <w:t>совершенствовать  возможности</w:t>
      </w:r>
      <w:proofErr w:type="gramEnd"/>
      <w:r w:rsidRPr="0008757C">
        <w:rPr>
          <w:rFonts w:ascii="Times New Roman" w:hAnsi="Times New Roman"/>
          <w:sz w:val="24"/>
          <w:szCs w:val="24"/>
          <w:lang w:eastAsia="ru-RU"/>
        </w:rPr>
        <w:t xml:space="preserve">  </w:t>
      </w:r>
      <w:proofErr w:type="spellStart"/>
      <w:r w:rsidRPr="0008757C">
        <w:rPr>
          <w:rFonts w:ascii="Times New Roman" w:hAnsi="Times New Roman"/>
          <w:sz w:val="24"/>
          <w:szCs w:val="24"/>
          <w:lang w:eastAsia="ru-RU"/>
        </w:rPr>
        <w:t>саморегуляции</w:t>
      </w:r>
      <w:proofErr w:type="spellEnd"/>
      <w:r w:rsidRPr="0008757C">
        <w:rPr>
          <w:rFonts w:ascii="Times New Roman" w:hAnsi="Times New Roman"/>
          <w:sz w:val="24"/>
          <w:szCs w:val="24"/>
          <w:lang w:eastAsia="ru-RU"/>
        </w:rPr>
        <w:t xml:space="preserve">  во  время  прослушивания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музыкальных произведений и исполнительской деятельности;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w:t>
      </w:r>
      <w:proofErr w:type="gramStart"/>
      <w:r w:rsidRPr="0008757C">
        <w:rPr>
          <w:rFonts w:ascii="Times New Roman" w:hAnsi="Times New Roman"/>
          <w:sz w:val="24"/>
          <w:szCs w:val="24"/>
          <w:lang w:eastAsia="ru-RU"/>
        </w:rPr>
        <w:t>способствовать  осознанному</w:t>
      </w:r>
      <w:proofErr w:type="gramEnd"/>
      <w:r w:rsidRPr="0008757C">
        <w:rPr>
          <w:rFonts w:ascii="Times New Roman" w:hAnsi="Times New Roman"/>
          <w:sz w:val="24"/>
          <w:szCs w:val="24"/>
          <w:lang w:eastAsia="ru-RU"/>
        </w:rPr>
        <w:t xml:space="preserve">  восприятию  музыки  и  созданию  различных  образов,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развивающих возможности символического опосредствования чувств.</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учить восприятию музыки, музыкального звучания природы и предметов, развивать </w:t>
      </w:r>
    </w:p>
    <w:p w:rsidR="0008757C" w:rsidRPr="0008757C" w:rsidRDefault="0008757C" w:rsidP="0008757C">
      <w:pPr>
        <w:spacing w:after="0" w:line="240" w:lineRule="auto"/>
        <w:rPr>
          <w:rFonts w:ascii="Times New Roman" w:hAnsi="Times New Roman"/>
          <w:sz w:val="24"/>
          <w:szCs w:val="24"/>
          <w:lang w:eastAsia="ru-RU"/>
        </w:rPr>
      </w:pPr>
      <w:proofErr w:type="spellStart"/>
      <w:proofErr w:type="gramStart"/>
      <w:r w:rsidRPr="0008757C">
        <w:rPr>
          <w:rFonts w:ascii="Times New Roman" w:hAnsi="Times New Roman"/>
          <w:sz w:val="24"/>
          <w:szCs w:val="24"/>
          <w:lang w:eastAsia="ru-RU"/>
        </w:rPr>
        <w:t>дифференцированность</w:t>
      </w:r>
      <w:proofErr w:type="spellEnd"/>
      <w:r w:rsidRPr="0008757C">
        <w:rPr>
          <w:rFonts w:ascii="Times New Roman" w:hAnsi="Times New Roman"/>
          <w:sz w:val="24"/>
          <w:szCs w:val="24"/>
          <w:lang w:eastAsia="ru-RU"/>
        </w:rPr>
        <w:t xml:space="preserve">  слухового</w:t>
      </w:r>
      <w:proofErr w:type="gramEnd"/>
      <w:r w:rsidRPr="0008757C">
        <w:rPr>
          <w:rFonts w:ascii="Times New Roman" w:hAnsi="Times New Roman"/>
          <w:sz w:val="24"/>
          <w:szCs w:val="24"/>
          <w:lang w:eastAsia="ru-RU"/>
        </w:rPr>
        <w:t xml:space="preserve">  восприятия,  формировать  мотивацию  к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прослушиванию музыкальных произведений, танцу, пению;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w:t>
      </w:r>
      <w:proofErr w:type="gramStart"/>
      <w:r w:rsidRPr="0008757C">
        <w:rPr>
          <w:rFonts w:ascii="Times New Roman" w:hAnsi="Times New Roman"/>
          <w:sz w:val="24"/>
          <w:szCs w:val="24"/>
          <w:lang w:eastAsia="ru-RU"/>
        </w:rPr>
        <w:t>обогащать  представления</w:t>
      </w:r>
      <w:proofErr w:type="gramEnd"/>
      <w:r w:rsidRPr="0008757C">
        <w:rPr>
          <w:rFonts w:ascii="Times New Roman" w:hAnsi="Times New Roman"/>
          <w:sz w:val="24"/>
          <w:szCs w:val="24"/>
          <w:lang w:eastAsia="ru-RU"/>
        </w:rPr>
        <w:t xml:space="preserve">  об  окружающем  за  счет  бесед  о  музыке,  музыкальных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инструментах, людях искусства;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научить чувствовать настроение, выражаемое музыкальным произведением;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дать понятие о мелодии, ритме, песне, танце, марше, научить выделять их;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познакомить с народными музыкальными инструментами;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w:t>
      </w:r>
      <w:proofErr w:type="gramStart"/>
      <w:r w:rsidRPr="0008757C">
        <w:rPr>
          <w:rFonts w:ascii="Times New Roman" w:hAnsi="Times New Roman"/>
          <w:sz w:val="24"/>
          <w:szCs w:val="24"/>
          <w:lang w:eastAsia="ru-RU"/>
        </w:rPr>
        <w:t>воспитывать  любовь</w:t>
      </w:r>
      <w:proofErr w:type="gramEnd"/>
      <w:r w:rsidRPr="0008757C">
        <w:rPr>
          <w:rFonts w:ascii="Times New Roman" w:hAnsi="Times New Roman"/>
          <w:sz w:val="24"/>
          <w:szCs w:val="24"/>
          <w:lang w:eastAsia="ru-RU"/>
        </w:rPr>
        <w:t xml:space="preserve">  к  Родине,  национальным  обычаям,  формировать  чувство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гордости и патриотизма;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w:t>
      </w:r>
      <w:proofErr w:type="gramStart"/>
      <w:r w:rsidRPr="0008757C">
        <w:rPr>
          <w:rFonts w:ascii="Times New Roman" w:hAnsi="Times New Roman"/>
          <w:sz w:val="24"/>
          <w:szCs w:val="24"/>
          <w:lang w:eastAsia="ru-RU"/>
        </w:rPr>
        <w:t>совершенствовать  речевое</w:t>
      </w:r>
      <w:proofErr w:type="gramEnd"/>
      <w:r w:rsidRPr="0008757C">
        <w:rPr>
          <w:rFonts w:ascii="Times New Roman" w:hAnsi="Times New Roman"/>
          <w:sz w:val="24"/>
          <w:szCs w:val="24"/>
          <w:lang w:eastAsia="ru-RU"/>
        </w:rPr>
        <w:t xml:space="preserve">  дыхание,  правильную  артикуляцию  звуков,  формировать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способность вербального выражения чувств, обогащать словарь;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w:t>
      </w:r>
      <w:proofErr w:type="gramStart"/>
      <w:r w:rsidRPr="0008757C">
        <w:rPr>
          <w:rFonts w:ascii="Times New Roman" w:hAnsi="Times New Roman"/>
          <w:sz w:val="24"/>
          <w:szCs w:val="24"/>
          <w:lang w:eastAsia="ru-RU"/>
        </w:rPr>
        <w:t>удовлетворять  особые</w:t>
      </w:r>
      <w:proofErr w:type="gramEnd"/>
      <w:r w:rsidRPr="0008757C">
        <w:rPr>
          <w:rFonts w:ascii="Times New Roman" w:hAnsi="Times New Roman"/>
          <w:sz w:val="24"/>
          <w:szCs w:val="24"/>
          <w:lang w:eastAsia="ru-RU"/>
        </w:rPr>
        <w:t xml:space="preserve">  образовательные  потребности  обучающихся  с  ЗПР  за  счет </w:t>
      </w:r>
    </w:p>
    <w:p w:rsidR="0008757C" w:rsidRPr="0008757C" w:rsidRDefault="0008757C" w:rsidP="0008757C">
      <w:pPr>
        <w:spacing w:after="0" w:line="240" w:lineRule="auto"/>
        <w:rPr>
          <w:rFonts w:ascii="Times New Roman" w:hAnsi="Times New Roman"/>
          <w:sz w:val="24"/>
          <w:szCs w:val="24"/>
          <w:lang w:eastAsia="ru-RU"/>
        </w:rPr>
      </w:pPr>
      <w:proofErr w:type="gramStart"/>
      <w:r w:rsidRPr="0008757C">
        <w:rPr>
          <w:rFonts w:ascii="Times New Roman" w:hAnsi="Times New Roman"/>
          <w:sz w:val="24"/>
          <w:szCs w:val="24"/>
          <w:lang w:eastAsia="ru-RU"/>
        </w:rPr>
        <w:t>коррекции  дефицитов</w:t>
      </w:r>
      <w:proofErr w:type="gramEnd"/>
      <w:r w:rsidRPr="0008757C">
        <w:rPr>
          <w:rFonts w:ascii="Times New Roman" w:hAnsi="Times New Roman"/>
          <w:sz w:val="24"/>
          <w:szCs w:val="24"/>
          <w:lang w:eastAsia="ru-RU"/>
        </w:rPr>
        <w:t xml:space="preserve">  эмоционального  развития  и  формирования  навыков </w:t>
      </w:r>
    </w:p>
    <w:p w:rsidR="0008757C" w:rsidRPr="0008757C" w:rsidRDefault="0008757C" w:rsidP="0008757C">
      <w:pPr>
        <w:spacing w:after="0" w:line="240" w:lineRule="auto"/>
        <w:rPr>
          <w:rFonts w:ascii="Times New Roman" w:hAnsi="Times New Roman"/>
          <w:sz w:val="24"/>
          <w:szCs w:val="24"/>
          <w:lang w:eastAsia="ru-RU"/>
        </w:rPr>
      </w:pPr>
      <w:proofErr w:type="spellStart"/>
      <w:r w:rsidRPr="0008757C">
        <w:rPr>
          <w:rFonts w:ascii="Times New Roman" w:hAnsi="Times New Roman"/>
          <w:sz w:val="24"/>
          <w:szCs w:val="24"/>
          <w:lang w:eastAsia="ru-RU"/>
        </w:rPr>
        <w:t>саморегуляции</w:t>
      </w:r>
      <w:proofErr w:type="spellEnd"/>
      <w:r w:rsidRPr="0008757C">
        <w:rPr>
          <w:rFonts w:ascii="Times New Roman" w:hAnsi="Times New Roman"/>
          <w:sz w:val="24"/>
          <w:szCs w:val="24"/>
          <w:lang w:eastAsia="ru-RU"/>
        </w:rPr>
        <w:t xml:space="preserve"> и социально одобряемого поведения;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w:t>
      </w:r>
      <w:proofErr w:type="gramStart"/>
      <w:r w:rsidRPr="0008757C">
        <w:rPr>
          <w:rFonts w:ascii="Times New Roman" w:hAnsi="Times New Roman"/>
          <w:sz w:val="24"/>
          <w:szCs w:val="24"/>
          <w:lang w:eastAsia="ru-RU"/>
        </w:rPr>
        <w:t>формировать  умение</w:t>
      </w:r>
      <w:proofErr w:type="gramEnd"/>
      <w:r w:rsidRPr="0008757C">
        <w:rPr>
          <w:rFonts w:ascii="Times New Roman" w:hAnsi="Times New Roman"/>
          <w:sz w:val="24"/>
          <w:szCs w:val="24"/>
          <w:lang w:eastAsia="ru-RU"/>
        </w:rPr>
        <w:t xml:space="preserve">  понимать  символическое  выражение  чувств  музыкальными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средствами, познакомить со знаковым опосредствованием музыки с помощью нот; </w:t>
      </w:r>
    </w:p>
    <w:p w:rsidR="00DB7A9D" w:rsidRDefault="0008757C" w:rsidP="0008757C">
      <w:pPr>
        <w:pStyle w:val="a4"/>
        <w:rPr>
          <w:rFonts w:ascii="Times New Roman" w:hAnsi="Times New Roman"/>
          <w:b/>
          <w:sz w:val="24"/>
          <w:szCs w:val="24"/>
        </w:rPr>
      </w:pPr>
      <w:r w:rsidRPr="0008757C">
        <w:rPr>
          <w:rFonts w:ascii="Times New Roman" w:hAnsi="Times New Roman"/>
          <w:sz w:val="24"/>
          <w:szCs w:val="24"/>
          <w:lang w:eastAsia="ru-RU"/>
        </w:rPr>
        <w:t>−  обеспечить наглядно-действенный характер образования.</w:t>
      </w:r>
      <w:r w:rsidRPr="0008757C">
        <w:rPr>
          <w:rFonts w:ascii="Times New Roman" w:hAnsi="Times New Roman"/>
          <w:lang w:eastAsia="ru-RU"/>
        </w:rPr>
        <w:t xml:space="preserve"> </w:t>
      </w:r>
      <w:r w:rsidRPr="0008757C">
        <w:rPr>
          <w:rFonts w:ascii="Times New Roman" w:hAnsi="Times New Roman"/>
          <w:lang w:eastAsia="ru-RU"/>
        </w:rPr>
        <w:cr/>
      </w:r>
    </w:p>
    <w:p w:rsidR="00DB7A9D" w:rsidRPr="00762648" w:rsidRDefault="00DB7A9D" w:rsidP="00DB7A9D">
      <w:pPr>
        <w:pStyle w:val="a4"/>
        <w:rPr>
          <w:rFonts w:ascii="Times New Roman" w:hAnsi="Times New Roman"/>
          <w:b/>
          <w:sz w:val="24"/>
          <w:szCs w:val="24"/>
        </w:rPr>
      </w:pPr>
      <w:r w:rsidRPr="00762648">
        <w:rPr>
          <w:rFonts w:ascii="Times New Roman" w:hAnsi="Times New Roman"/>
          <w:b/>
          <w:sz w:val="24"/>
          <w:szCs w:val="24"/>
        </w:rPr>
        <w:t>Планируемые результаты изучения учебного предмета</w:t>
      </w:r>
    </w:p>
    <w:p w:rsidR="00DB7A9D" w:rsidRPr="00762648" w:rsidRDefault="00DB7A9D" w:rsidP="00DB7A9D">
      <w:pPr>
        <w:pStyle w:val="a4"/>
        <w:rPr>
          <w:rFonts w:ascii="Times New Roman" w:hAnsi="Times New Roman"/>
          <w:b/>
          <w:sz w:val="24"/>
          <w:szCs w:val="24"/>
        </w:rPr>
      </w:pPr>
    </w:p>
    <w:p w:rsidR="00DB7A9D" w:rsidRDefault="00DB7A9D" w:rsidP="00DB7A9D">
      <w:pPr>
        <w:pStyle w:val="a4"/>
        <w:rPr>
          <w:rFonts w:ascii="Times New Roman" w:hAnsi="Times New Roman"/>
          <w:b/>
          <w:sz w:val="24"/>
          <w:szCs w:val="24"/>
        </w:rPr>
      </w:pPr>
      <w:r>
        <w:rPr>
          <w:rFonts w:ascii="Times New Roman" w:hAnsi="Times New Roman"/>
          <w:b/>
          <w:sz w:val="24"/>
          <w:szCs w:val="24"/>
        </w:rPr>
        <w:lastRenderedPageBreak/>
        <w:t xml:space="preserve">Личностные результаты </w:t>
      </w:r>
      <w:r w:rsidRPr="00BF12A9">
        <w:rPr>
          <w:rFonts w:ascii="Times New Roman" w:hAnsi="Times New Roman"/>
          <w:sz w:val="24"/>
          <w:szCs w:val="24"/>
        </w:rPr>
        <w:t xml:space="preserve">отражаются </w:t>
      </w:r>
      <w:r>
        <w:rPr>
          <w:rFonts w:ascii="Times New Roman" w:hAnsi="Times New Roman"/>
          <w:sz w:val="24"/>
          <w:szCs w:val="24"/>
        </w:rPr>
        <w:t>в индивидуальных качественных свойствах учащихся, которые они должны приобрести в процессе освоения учебного курса «Музыка:</w:t>
      </w:r>
    </w:p>
    <w:p w:rsidR="00DB7A9D" w:rsidRDefault="00DB7A9D" w:rsidP="00DB7A9D">
      <w:pPr>
        <w:pStyle w:val="a4"/>
        <w:rPr>
          <w:rFonts w:ascii="Times New Roman" w:hAnsi="Times New Roman"/>
          <w:sz w:val="24"/>
          <w:szCs w:val="24"/>
        </w:rPr>
      </w:pPr>
      <w:r w:rsidRPr="00762648">
        <w:rPr>
          <w:rFonts w:ascii="Times New Roman" w:hAnsi="Times New Roman"/>
          <w:sz w:val="24"/>
          <w:szCs w:val="24"/>
        </w:rPr>
        <w:t xml:space="preserve">— чувство гордости за свою Родину, российский народ и историю России, осознание своей </w:t>
      </w:r>
    </w:p>
    <w:p w:rsidR="00DB7A9D" w:rsidRPr="00883E3D" w:rsidRDefault="00DB7A9D" w:rsidP="00DB7A9D">
      <w:pPr>
        <w:pStyle w:val="a4"/>
        <w:rPr>
          <w:rFonts w:ascii="Times New Roman" w:hAnsi="Times New Roman"/>
          <w:b/>
          <w:sz w:val="24"/>
          <w:szCs w:val="24"/>
        </w:rPr>
      </w:pPr>
      <w:r w:rsidRPr="00762648">
        <w:rPr>
          <w:rFonts w:ascii="Times New Roman" w:hAnsi="Times New Roman"/>
          <w:sz w:val="24"/>
          <w:szCs w:val="24"/>
        </w:rPr>
        <w:t>этнической и национальной принадлежности на</w:t>
      </w:r>
      <w:r>
        <w:rPr>
          <w:rFonts w:ascii="Times New Roman" w:hAnsi="Times New Roman"/>
          <w:sz w:val="24"/>
          <w:szCs w:val="24"/>
        </w:rPr>
        <w:t xml:space="preserve"> основе изучения лучших образцов фольклора</w:t>
      </w:r>
      <w:r w:rsidRPr="00762648">
        <w:rPr>
          <w:rFonts w:ascii="Times New Roman" w:hAnsi="Times New Roman"/>
          <w:sz w:val="24"/>
          <w:szCs w:val="24"/>
        </w:rPr>
        <w:t>,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xml:space="preserve">– уважительное отношение к культуре других народов; </w:t>
      </w:r>
      <w:proofErr w:type="spellStart"/>
      <w:r w:rsidRPr="00762648">
        <w:rPr>
          <w:rFonts w:ascii="Times New Roman" w:hAnsi="Times New Roman"/>
          <w:sz w:val="24"/>
          <w:szCs w:val="24"/>
        </w:rPr>
        <w:t>сформированность</w:t>
      </w:r>
      <w:proofErr w:type="spellEnd"/>
      <w:r w:rsidRPr="00762648">
        <w:rPr>
          <w:rFonts w:ascii="Times New Roman" w:hAnsi="Times New Roman"/>
          <w:sz w:val="24"/>
          <w:szCs w:val="24"/>
        </w:rPr>
        <w:t xml:space="preserve"> эстетических потребностей, ценностей и чувств;</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развитие мотивов учебной деятельности и личностного смысла учения; овладение навыками сотрудничества с учителем и сверстниками;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ориентация в культурном многообразии окружающей действительности, участие в музыкальной жизни класса, школы;</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xml:space="preserve">– формирование этических чувств </w:t>
      </w:r>
      <w:proofErr w:type="spellStart"/>
      <w:r w:rsidRPr="00762648">
        <w:rPr>
          <w:rFonts w:ascii="Times New Roman" w:hAnsi="Times New Roman"/>
          <w:sz w:val="24"/>
          <w:szCs w:val="24"/>
        </w:rPr>
        <w:t>доброжелательностии</w:t>
      </w:r>
      <w:proofErr w:type="spellEnd"/>
      <w:r w:rsidRPr="00762648">
        <w:rPr>
          <w:rFonts w:ascii="Times New Roman" w:hAnsi="Times New Roman"/>
          <w:sz w:val="24"/>
          <w:szCs w:val="24"/>
        </w:rPr>
        <w:t xml:space="preserve"> эмоционально-нравственной отзывчивости, понимания и сопереживания чувствам других людей;</w:t>
      </w:r>
    </w:p>
    <w:p w:rsidR="00DB7A9D" w:rsidRDefault="00DB7A9D" w:rsidP="00DB7A9D">
      <w:pPr>
        <w:pStyle w:val="a4"/>
        <w:rPr>
          <w:rFonts w:ascii="Times New Roman" w:hAnsi="Times New Roman"/>
          <w:sz w:val="24"/>
          <w:szCs w:val="24"/>
        </w:rPr>
      </w:pPr>
      <w:r w:rsidRPr="00762648">
        <w:rPr>
          <w:rFonts w:ascii="Times New Roman" w:hAnsi="Times New Roman"/>
          <w:sz w:val="24"/>
          <w:szCs w:val="24"/>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DB7A9D" w:rsidRPr="00BF12A9" w:rsidRDefault="00DB7A9D" w:rsidP="00DB7A9D">
      <w:pPr>
        <w:pStyle w:val="a4"/>
        <w:rPr>
          <w:rFonts w:ascii="Times New Roman" w:hAnsi="Times New Roman"/>
          <w:sz w:val="24"/>
          <w:szCs w:val="24"/>
        </w:rPr>
      </w:pPr>
      <w:proofErr w:type="spellStart"/>
      <w:r w:rsidRPr="00762648">
        <w:rPr>
          <w:rFonts w:ascii="Times New Roman" w:hAnsi="Times New Roman"/>
          <w:b/>
          <w:sz w:val="24"/>
          <w:szCs w:val="24"/>
        </w:rPr>
        <w:t>Метапредметные</w:t>
      </w:r>
      <w:proofErr w:type="spellEnd"/>
      <w:r w:rsidRPr="00762648">
        <w:rPr>
          <w:rFonts w:ascii="Times New Roman" w:hAnsi="Times New Roman"/>
          <w:b/>
          <w:sz w:val="24"/>
          <w:szCs w:val="24"/>
        </w:rPr>
        <w:t xml:space="preserve"> результаты</w:t>
      </w:r>
      <w:r>
        <w:rPr>
          <w:rFonts w:ascii="Times New Roman" w:hAnsi="Times New Roman"/>
          <w:sz w:val="24"/>
          <w:szCs w:val="24"/>
        </w:rPr>
        <w:t xml:space="preserve"> характеризуют уровень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универсальных учебных действий учащихся, проявляющихся в познавательной и практической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освоение способов решения проблем творческого и поискового характера в процессе восприятия, исполнения, оценки музыкальных сочинений;</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–определять наиболее эффективные способы достижения результата в исполнительской и творческой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освоение начальных форм познавательной и личностной рефлексии; позитивная самооценка своих музыкально-творческих возможностей;</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мультимедийные презентации и т. п.).</w:t>
      </w:r>
    </w:p>
    <w:p w:rsidR="00DB7A9D" w:rsidRDefault="00DB7A9D" w:rsidP="00DB7A9D">
      <w:pPr>
        <w:pStyle w:val="a4"/>
        <w:rPr>
          <w:rStyle w:val="CharacterStyle1"/>
          <w:rFonts w:ascii="Times New Roman" w:hAnsi="Times New Roman"/>
          <w:sz w:val="24"/>
          <w:szCs w:val="24"/>
        </w:rPr>
      </w:pPr>
      <w:r w:rsidRPr="00BF12A9">
        <w:rPr>
          <w:rStyle w:val="CharacterStyle1"/>
          <w:rFonts w:ascii="Times New Roman" w:hAnsi="Times New Roman"/>
          <w:b/>
          <w:sz w:val="24"/>
          <w:szCs w:val="24"/>
        </w:rPr>
        <w:t>Предметные результаты</w:t>
      </w:r>
      <w:r>
        <w:rPr>
          <w:rStyle w:val="CharacterStyle1"/>
          <w:rFonts w:ascii="Times New Roman" w:hAnsi="Times New Roman"/>
          <w:b/>
          <w:sz w:val="24"/>
          <w:szCs w:val="24"/>
        </w:rPr>
        <w:t xml:space="preserve"> </w:t>
      </w:r>
      <w:r>
        <w:rPr>
          <w:rStyle w:val="CharacterStyle1"/>
          <w:rFonts w:ascii="Times New Roman" w:hAnsi="Times New Roman"/>
          <w:sz w:val="24"/>
          <w:szCs w:val="24"/>
        </w:rPr>
        <w:t>изучения музыки отражают опыт учащихся в музыкально-творческой деятельности:</w:t>
      </w:r>
    </w:p>
    <w:p w:rsidR="00DB7A9D" w:rsidRDefault="00DB7A9D" w:rsidP="00DB7A9D">
      <w:pPr>
        <w:pStyle w:val="a4"/>
        <w:rPr>
          <w:rStyle w:val="CharacterStyle1"/>
          <w:rFonts w:ascii="Times New Roman" w:hAnsi="Times New Roman"/>
          <w:sz w:val="24"/>
          <w:szCs w:val="24"/>
        </w:rPr>
      </w:pPr>
      <w:r>
        <w:rPr>
          <w:rStyle w:val="CharacterStyle1"/>
          <w:rFonts w:ascii="Times New Roman" w:hAnsi="Times New Roman"/>
          <w:sz w:val="24"/>
          <w:szCs w:val="24"/>
        </w:rPr>
        <w:lastRenderedPageBreak/>
        <w:t>-формирование представления о роли музыки в жизни человека, его духовно-нравственном развитии;</w:t>
      </w:r>
    </w:p>
    <w:p w:rsidR="00DB7A9D" w:rsidRDefault="00DB7A9D" w:rsidP="00DB7A9D">
      <w:pPr>
        <w:pStyle w:val="a4"/>
        <w:jc w:val="both"/>
        <w:rPr>
          <w:rFonts w:ascii="Times New Roman" w:hAnsi="Times New Roman"/>
          <w:sz w:val="24"/>
          <w:szCs w:val="24"/>
        </w:rPr>
      </w:pPr>
      <w:r>
        <w:rPr>
          <w:rFonts w:ascii="Times New Roman" w:hAnsi="Times New Roman"/>
          <w:b/>
          <w:sz w:val="24"/>
          <w:szCs w:val="24"/>
        </w:rPr>
        <w:t xml:space="preserve">- </w:t>
      </w:r>
      <w:r w:rsidRPr="003C71EE">
        <w:rPr>
          <w:rFonts w:ascii="Times New Roman" w:hAnsi="Times New Roman"/>
          <w:sz w:val="24"/>
          <w:szCs w:val="24"/>
        </w:rPr>
        <w:t xml:space="preserve">формирование общего представления о музыкальной </w:t>
      </w:r>
      <w:r>
        <w:rPr>
          <w:rFonts w:ascii="Times New Roman" w:hAnsi="Times New Roman"/>
          <w:sz w:val="24"/>
          <w:szCs w:val="24"/>
        </w:rPr>
        <w:t>картине мира;</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-знание основных закономерностей музыкального искусства на примере изучаемых музыкальных произведений;</w:t>
      </w:r>
    </w:p>
    <w:p w:rsidR="00DB7A9D" w:rsidRDefault="00DB7A9D" w:rsidP="00DB7A9D">
      <w:pPr>
        <w:pStyle w:val="a4"/>
        <w:jc w:val="both"/>
        <w:rPr>
          <w:rFonts w:ascii="Times New Roman" w:hAnsi="Times New Roman"/>
          <w:sz w:val="24"/>
          <w:szCs w:val="24"/>
        </w:rPr>
      </w:pPr>
      <w:r>
        <w:rPr>
          <w:rFonts w:ascii="Times New Roman" w:hAnsi="Times New Roman"/>
          <w:sz w:val="24"/>
          <w:szCs w:val="24"/>
        </w:rPr>
        <w:t>-формирование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B7A9D" w:rsidRDefault="00DB7A9D" w:rsidP="00DB7A9D">
      <w:pPr>
        <w:pStyle w:val="a4"/>
        <w:jc w:val="both"/>
        <w:rPr>
          <w:rFonts w:ascii="Times New Roman" w:hAnsi="Times New Roman"/>
          <w:sz w:val="24"/>
          <w:szCs w:val="24"/>
        </w:rPr>
      </w:pPr>
      <w:r>
        <w:rPr>
          <w:rFonts w:ascii="Times New Roman" w:hAnsi="Times New Roman"/>
          <w:sz w:val="24"/>
          <w:szCs w:val="24"/>
        </w:rPr>
        <w:t>-формирование устойчивого интереса к музыке и различным видам (или какому-либо виду) музыкально- творческой деятельности;</w:t>
      </w:r>
    </w:p>
    <w:p w:rsidR="00DB7A9D" w:rsidRDefault="00DB7A9D" w:rsidP="00DB7A9D">
      <w:pPr>
        <w:pStyle w:val="a4"/>
        <w:jc w:val="both"/>
        <w:rPr>
          <w:rFonts w:ascii="Times New Roman" w:hAnsi="Times New Roman"/>
          <w:sz w:val="24"/>
          <w:szCs w:val="24"/>
        </w:rPr>
      </w:pPr>
      <w:r>
        <w:rPr>
          <w:rFonts w:ascii="Times New Roman" w:hAnsi="Times New Roman"/>
          <w:sz w:val="24"/>
          <w:szCs w:val="24"/>
        </w:rPr>
        <w:t>-умение воспринимать музыку и выражать свое отношение к музыкальным произведениям;</w:t>
      </w:r>
    </w:p>
    <w:p w:rsidR="00DB7A9D" w:rsidRDefault="00DB7A9D" w:rsidP="00DB7A9D">
      <w:pPr>
        <w:pStyle w:val="a4"/>
        <w:jc w:val="both"/>
        <w:rPr>
          <w:rFonts w:ascii="Times New Roman" w:hAnsi="Times New Roman"/>
          <w:sz w:val="24"/>
          <w:szCs w:val="24"/>
        </w:rPr>
      </w:pPr>
      <w:r>
        <w:rPr>
          <w:rFonts w:ascii="Times New Roman" w:hAnsi="Times New Roman"/>
          <w:sz w:val="24"/>
          <w:szCs w:val="24"/>
        </w:rPr>
        <w:t xml:space="preserve">-умение эмоционально и осознанно относиться к музыке различных направлений: фольклору, музыке религиозной традиции, классической </w:t>
      </w:r>
    </w:p>
    <w:p w:rsidR="00DB7A9D" w:rsidRDefault="00DB7A9D" w:rsidP="00DB7A9D">
      <w:pPr>
        <w:pStyle w:val="a4"/>
        <w:jc w:val="both"/>
        <w:rPr>
          <w:rFonts w:ascii="Times New Roman" w:hAnsi="Times New Roman"/>
          <w:sz w:val="24"/>
          <w:szCs w:val="24"/>
        </w:rPr>
      </w:pPr>
      <w:r>
        <w:rPr>
          <w:rFonts w:ascii="Times New Roman" w:hAnsi="Times New Roman"/>
          <w:sz w:val="24"/>
          <w:szCs w:val="24"/>
        </w:rPr>
        <w:t xml:space="preserve">и современной – понимать содержание, интонационно- </w:t>
      </w:r>
      <w:proofErr w:type="gramStart"/>
      <w:r>
        <w:rPr>
          <w:rFonts w:ascii="Times New Roman" w:hAnsi="Times New Roman"/>
          <w:sz w:val="24"/>
          <w:szCs w:val="24"/>
        </w:rPr>
        <w:t>образный  смысл</w:t>
      </w:r>
      <w:proofErr w:type="gramEnd"/>
      <w:r>
        <w:rPr>
          <w:rFonts w:ascii="Times New Roman" w:hAnsi="Times New Roman"/>
          <w:sz w:val="24"/>
          <w:szCs w:val="24"/>
        </w:rPr>
        <w:t xml:space="preserve"> произведений разных жанров и стилей;</w:t>
      </w:r>
    </w:p>
    <w:p w:rsidR="00DB7A9D" w:rsidRPr="003C71EE" w:rsidRDefault="00DB7A9D" w:rsidP="00DB7A9D">
      <w:pPr>
        <w:pStyle w:val="a4"/>
        <w:jc w:val="both"/>
        <w:rPr>
          <w:rFonts w:ascii="Times New Roman" w:hAnsi="Times New Roman"/>
          <w:sz w:val="24"/>
          <w:szCs w:val="24"/>
        </w:rPr>
      </w:pPr>
      <w:r>
        <w:rPr>
          <w:rFonts w:ascii="Times New Roman" w:hAnsi="Times New Roman"/>
          <w:sz w:val="24"/>
          <w:szCs w:val="24"/>
        </w:rPr>
        <w:t>-умение воплощать музыкальные образы при создании театрализованных и музыкально- пластических композиций, исполнения вокально- хоровых произведений, в импровизациях.</w:t>
      </w:r>
    </w:p>
    <w:p w:rsidR="00DB7A9D" w:rsidRDefault="00DB7A9D" w:rsidP="00DB7A9D">
      <w:pPr>
        <w:pStyle w:val="a4"/>
        <w:jc w:val="both"/>
        <w:rPr>
          <w:rFonts w:ascii="Times New Roman" w:hAnsi="Times New Roman"/>
          <w:b/>
          <w:sz w:val="24"/>
          <w:szCs w:val="24"/>
        </w:rPr>
      </w:pPr>
      <w:r w:rsidRPr="00946AD6">
        <w:rPr>
          <w:rFonts w:ascii="Times New Roman" w:hAnsi="Times New Roman"/>
          <w:b/>
          <w:sz w:val="24"/>
          <w:szCs w:val="24"/>
        </w:rPr>
        <w:t>Обучающиеся научатся:</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-воспринимать музыку различных жанров, размышлять о музыкальных произведениях как способе выражения чувств и мыслей человека, эмоционально откликаться на искусство, выражая свое отношение к нему в различных видах деятельности;</w:t>
      </w:r>
    </w:p>
    <w:p w:rsidR="00DB7A9D" w:rsidRDefault="00DB7A9D" w:rsidP="00DB7A9D">
      <w:pPr>
        <w:pStyle w:val="a4"/>
        <w:jc w:val="both"/>
        <w:rPr>
          <w:rFonts w:ascii="Times New Roman" w:hAnsi="Times New Roman"/>
          <w:sz w:val="24"/>
          <w:szCs w:val="24"/>
        </w:rPr>
      </w:pPr>
      <w:r>
        <w:rPr>
          <w:rFonts w:ascii="Times New Roman" w:hAnsi="Times New Roman"/>
          <w:sz w:val="24"/>
          <w:szCs w:val="24"/>
        </w:rPr>
        <w:t xml:space="preserve">-ориентироваться в музыкально- поэтическом творчестве, в многообразии фольклора России, </w:t>
      </w:r>
    </w:p>
    <w:p w:rsidR="00DB7A9D" w:rsidRDefault="00DB7A9D" w:rsidP="00DB7A9D">
      <w:pPr>
        <w:pStyle w:val="a4"/>
        <w:jc w:val="both"/>
        <w:rPr>
          <w:rFonts w:ascii="Times New Roman" w:hAnsi="Times New Roman"/>
          <w:sz w:val="24"/>
          <w:szCs w:val="24"/>
        </w:rPr>
      </w:pPr>
      <w:r>
        <w:rPr>
          <w:rFonts w:ascii="Times New Roman" w:hAnsi="Times New Roman"/>
          <w:sz w:val="24"/>
          <w:szCs w:val="24"/>
        </w:rPr>
        <w:t>сопоставлять различные образы народной и профессиональной музыки, ценить отечественные народные музыкальные традиции;</w:t>
      </w:r>
    </w:p>
    <w:p w:rsidR="00DB7A9D" w:rsidRDefault="00DB7A9D" w:rsidP="00DB7A9D">
      <w:pPr>
        <w:pStyle w:val="a4"/>
        <w:jc w:val="both"/>
        <w:rPr>
          <w:rFonts w:ascii="Times New Roman" w:hAnsi="Times New Roman"/>
          <w:sz w:val="24"/>
          <w:szCs w:val="24"/>
        </w:rPr>
      </w:pPr>
      <w:r>
        <w:rPr>
          <w:rFonts w:ascii="Times New Roman" w:hAnsi="Times New Roman"/>
          <w:sz w:val="24"/>
          <w:szCs w:val="24"/>
        </w:rPr>
        <w:t xml:space="preserve">-соотносить выразительные и изобразительные интонации, узнавать характерные черты музыкальной речи разных </w:t>
      </w:r>
      <w:proofErr w:type="gramStart"/>
      <w:r>
        <w:rPr>
          <w:rFonts w:ascii="Times New Roman" w:hAnsi="Times New Roman"/>
          <w:sz w:val="24"/>
          <w:szCs w:val="24"/>
        </w:rPr>
        <w:t>композиторов.,</w:t>
      </w:r>
      <w:proofErr w:type="gramEnd"/>
      <w:r>
        <w:rPr>
          <w:rFonts w:ascii="Times New Roman" w:hAnsi="Times New Roman"/>
          <w:sz w:val="24"/>
          <w:szCs w:val="24"/>
        </w:rPr>
        <w:t xml:space="preserve"> воплощать особенности музыки в исполнительской деятельности;</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DB7A9D" w:rsidRDefault="00DB7A9D" w:rsidP="00DB7A9D">
      <w:pPr>
        <w:pStyle w:val="a4"/>
        <w:jc w:val="both"/>
        <w:rPr>
          <w:rFonts w:ascii="Times New Roman" w:hAnsi="Times New Roman"/>
          <w:sz w:val="24"/>
          <w:szCs w:val="24"/>
        </w:rPr>
      </w:pPr>
      <w:r>
        <w:rPr>
          <w:rFonts w:ascii="Times New Roman" w:hAnsi="Times New Roman"/>
          <w:sz w:val="24"/>
          <w:szCs w:val="24"/>
        </w:rPr>
        <w:t xml:space="preserve">-исполнять музыкальные произведения разных форм и жанров (пение, драматизация, музыкально- пластическое движение, инструментальное </w:t>
      </w:r>
      <w:proofErr w:type="spellStart"/>
      <w:r>
        <w:rPr>
          <w:rFonts w:ascii="Times New Roman" w:hAnsi="Times New Roman"/>
          <w:sz w:val="24"/>
          <w:szCs w:val="24"/>
        </w:rPr>
        <w:t>музицирование</w:t>
      </w:r>
      <w:proofErr w:type="spellEnd"/>
      <w:r>
        <w:rPr>
          <w:rFonts w:ascii="Times New Roman" w:hAnsi="Times New Roman"/>
          <w:sz w:val="24"/>
          <w:szCs w:val="24"/>
        </w:rPr>
        <w:t xml:space="preserve">, </w:t>
      </w:r>
      <w:proofErr w:type="spellStart"/>
      <w:r>
        <w:rPr>
          <w:rFonts w:ascii="Times New Roman" w:hAnsi="Times New Roman"/>
          <w:sz w:val="24"/>
          <w:szCs w:val="24"/>
        </w:rPr>
        <w:t>импровизацияи</w:t>
      </w:r>
      <w:proofErr w:type="spellEnd"/>
      <w:r>
        <w:rPr>
          <w:rFonts w:ascii="Times New Roman" w:hAnsi="Times New Roman"/>
          <w:sz w:val="24"/>
          <w:szCs w:val="24"/>
        </w:rPr>
        <w:t xml:space="preserve"> др.);</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-определять виды музыки, сопоставлять музыкальные образы в звучании различных музыкальных инструментов;</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-оценивать и соотносить содержание и музыкальный язык народного и профессионального музыкального творчества разных стран мира.</w:t>
      </w:r>
    </w:p>
    <w:p w:rsidR="00DB7A9D" w:rsidRPr="00BB166C" w:rsidRDefault="00DB7A9D" w:rsidP="00DB7A9D">
      <w:pPr>
        <w:pStyle w:val="a4"/>
        <w:jc w:val="both"/>
        <w:rPr>
          <w:rFonts w:ascii="Times New Roman" w:hAnsi="Times New Roman"/>
          <w:sz w:val="24"/>
          <w:szCs w:val="24"/>
        </w:rPr>
      </w:pPr>
      <w:r w:rsidRPr="00AC71C1">
        <w:rPr>
          <w:rFonts w:ascii="Times New Roman" w:hAnsi="Times New Roman"/>
          <w:b/>
          <w:sz w:val="24"/>
          <w:szCs w:val="24"/>
        </w:rPr>
        <w:t xml:space="preserve">Содержание учебного </w:t>
      </w:r>
      <w:r>
        <w:rPr>
          <w:rFonts w:ascii="Times New Roman" w:hAnsi="Times New Roman"/>
          <w:b/>
          <w:sz w:val="24"/>
          <w:szCs w:val="24"/>
        </w:rPr>
        <w:t>предмета</w:t>
      </w:r>
    </w:p>
    <w:p w:rsidR="00DB7A9D" w:rsidRDefault="00DB7A9D" w:rsidP="00DB7A9D">
      <w:pPr>
        <w:pStyle w:val="a4"/>
        <w:rPr>
          <w:rFonts w:ascii="Times New Roman" w:hAnsi="Times New Roman"/>
          <w:sz w:val="24"/>
          <w:szCs w:val="24"/>
        </w:rPr>
      </w:pPr>
      <w:r w:rsidRPr="00762648">
        <w:rPr>
          <w:rFonts w:ascii="Times New Roman" w:hAnsi="Times New Roman"/>
          <w:sz w:val="24"/>
          <w:szCs w:val="24"/>
        </w:rPr>
        <w:t xml:space="preserve">Основное содержание курса представлено следующими содержательными линиями: </w:t>
      </w:r>
      <w:r w:rsidRPr="00762648">
        <w:rPr>
          <w:rFonts w:ascii="Times New Roman" w:hAnsi="Times New Roman"/>
          <w:b/>
          <w:sz w:val="24"/>
          <w:szCs w:val="24"/>
        </w:rPr>
        <w:t xml:space="preserve">«Музыка в жизни </w:t>
      </w:r>
      <w:proofErr w:type="spellStart"/>
      <w:r w:rsidRPr="00762648">
        <w:rPr>
          <w:rFonts w:ascii="Times New Roman" w:hAnsi="Times New Roman"/>
          <w:b/>
          <w:sz w:val="24"/>
          <w:szCs w:val="24"/>
        </w:rPr>
        <w:t>человека</w:t>
      </w:r>
      <w:proofErr w:type="gramStart"/>
      <w:r w:rsidRPr="00762648">
        <w:rPr>
          <w:rFonts w:ascii="Times New Roman" w:hAnsi="Times New Roman"/>
          <w:b/>
          <w:sz w:val="24"/>
          <w:szCs w:val="24"/>
        </w:rPr>
        <w:t>»,«</w:t>
      </w:r>
      <w:proofErr w:type="gramEnd"/>
      <w:r w:rsidRPr="00762648">
        <w:rPr>
          <w:rFonts w:ascii="Times New Roman" w:hAnsi="Times New Roman"/>
          <w:b/>
          <w:sz w:val="24"/>
          <w:szCs w:val="24"/>
        </w:rPr>
        <w:t>Основные</w:t>
      </w:r>
      <w:proofErr w:type="spellEnd"/>
      <w:r w:rsidRPr="00762648">
        <w:rPr>
          <w:rFonts w:ascii="Times New Roman" w:hAnsi="Times New Roman"/>
          <w:b/>
          <w:sz w:val="24"/>
          <w:szCs w:val="24"/>
        </w:rPr>
        <w:t xml:space="preserve"> закономерности музыкального </w:t>
      </w:r>
      <w:proofErr w:type="spellStart"/>
      <w:r w:rsidRPr="00762648">
        <w:rPr>
          <w:rFonts w:ascii="Times New Roman" w:hAnsi="Times New Roman"/>
          <w:b/>
          <w:sz w:val="24"/>
          <w:szCs w:val="24"/>
        </w:rPr>
        <w:t>искусства»,</w:t>
      </w:r>
      <w:r>
        <w:rPr>
          <w:rFonts w:ascii="Times New Roman" w:hAnsi="Times New Roman"/>
          <w:b/>
          <w:sz w:val="24"/>
          <w:szCs w:val="24"/>
        </w:rPr>
        <w:t>«</w:t>
      </w:r>
      <w:r w:rsidRPr="00762648">
        <w:rPr>
          <w:rFonts w:ascii="Times New Roman" w:hAnsi="Times New Roman"/>
          <w:b/>
          <w:sz w:val="24"/>
          <w:szCs w:val="24"/>
        </w:rPr>
        <w:t>Музыкальная</w:t>
      </w:r>
      <w:proofErr w:type="spellEnd"/>
      <w:r w:rsidRPr="00762648">
        <w:rPr>
          <w:rFonts w:ascii="Times New Roman" w:hAnsi="Times New Roman"/>
          <w:b/>
          <w:sz w:val="24"/>
          <w:szCs w:val="24"/>
        </w:rPr>
        <w:t xml:space="preserve"> картина мира». </w:t>
      </w:r>
      <w:r w:rsidRPr="00762648">
        <w:rPr>
          <w:rFonts w:ascii="Times New Roman" w:hAnsi="Times New Roman"/>
          <w:sz w:val="24"/>
          <w:szCs w:val="24"/>
        </w:rPr>
        <w:t xml:space="preserve">Такое построение программы допускает разнообразные варианты структурирования содержания учебников, различное распределение учебного материала и времени для его изучения. </w:t>
      </w:r>
    </w:p>
    <w:p w:rsidR="00DB7A9D" w:rsidRPr="00762648" w:rsidRDefault="00DB7A9D" w:rsidP="00DB7A9D">
      <w:pPr>
        <w:pStyle w:val="a4"/>
        <w:rPr>
          <w:rFonts w:ascii="Times New Roman" w:hAnsi="Times New Roman"/>
          <w:b/>
          <w:sz w:val="24"/>
          <w:szCs w:val="24"/>
        </w:rPr>
      </w:pPr>
      <w:r w:rsidRPr="00762648">
        <w:rPr>
          <w:rFonts w:ascii="Times New Roman" w:hAnsi="Times New Roman"/>
          <w:b/>
          <w:sz w:val="24"/>
          <w:szCs w:val="24"/>
        </w:rPr>
        <w:t xml:space="preserve">«Музыка в жизни человека». </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xml:space="preserve">Обобщенное представление об основных образно- эмоциональных сферах музыки и о многообразии музыкальных жанров и стилей. Песня, танец, марш и их разновидности. </w:t>
      </w:r>
      <w:proofErr w:type="spellStart"/>
      <w:r w:rsidRPr="00762648">
        <w:rPr>
          <w:rFonts w:ascii="Times New Roman" w:hAnsi="Times New Roman"/>
          <w:sz w:val="24"/>
          <w:szCs w:val="24"/>
        </w:rPr>
        <w:t>Песенность</w:t>
      </w:r>
      <w:proofErr w:type="spellEnd"/>
      <w:r w:rsidRPr="00762648">
        <w:rPr>
          <w:rFonts w:ascii="Times New Roman" w:hAnsi="Times New Roman"/>
          <w:sz w:val="24"/>
          <w:szCs w:val="24"/>
        </w:rPr>
        <w:t xml:space="preserve">, </w:t>
      </w:r>
      <w:proofErr w:type="spellStart"/>
      <w:r w:rsidRPr="00762648">
        <w:rPr>
          <w:rFonts w:ascii="Times New Roman" w:hAnsi="Times New Roman"/>
          <w:sz w:val="24"/>
          <w:szCs w:val="24"/>
        </w:rPr>
        <w:t>танцевальность</w:t>
      </w:r>
      <w:proofErr w:type="spellEnd"/>
      <w:r w:rsidRPr="00762648">
        <w:rPr>
          <w:rFonts w:ascii="Times New Roman" w:hAnsi="Times New Roman"/>
          <w:sz w:val="24"/>
          <w:szCs w:val="24"/>
        </w:rPr>
        <w:t xml:space="preserve">, </w:t>
      </w:r>
      <w:proofErr w:type="spellStart"/>
      <w:r w:rsidRPr="00762648">
        <w:rPr>
          <w:rFonts w:ascii="Times New Roman" w:hAnsi="Times New Roman"/>
          <w:sz w:val="24"/>
          <w:szCs w:val="24"/>
        </w:rPr>
        <w:t>маршевость</w:t>
      </w:r>
      <w:proofErr w:type="spellEnd"/>
      <w:r w:rsidRPr="00762648">
        <w:rPr>
          <w:rFonts w:ascii="Times New Roman" w:hAnsi="Times New Roman"/>
          <w:sz w:val="24"/>
          <w:szCs w:val="24"/>
        </w:rPr>
        <w:t xml:space="preserve">. </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lastRenderedPageBreak/>
        <w:t xml:space="preserve">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 игры- драматизации. Народная и профессиональная музыка. Сочинение отечественных композиторов о Родине. </w:t>
      </w:r>
    </w:p>
    <w:p w:rsidR="00DB7A9D" w:rsidRPr="00762648" w:rsidRDefault="00DB7A9D" w:rsidP="00DB7A9D">
      <w:pPr>
        <w:pStyle w:val="a4"/>
        <w:rPr>
          <w:rFonts w:ascii="Times New Roman" w:hAnsi="Times New Roman"/>
          <w:b/>
          <w:sz w:val="24"/>
          <w:szCs w:val="24"/>
        </w:rPr>
      </w:pPr>
      <w:r>
        <w:rPr>
          <w:rFonts w:ascii="Times New Roman" w:hAnsi="Times New Roman"/>
          <w:b/>
          <w:sz w:val="24"/>
          <w:szCs w:val="24"/>
        </w:rPr>
        <w:t xml:space="preserve">«Основные </w:t>
      </w:r>
      <w:r w:rsidRPr="00762648">
        <w:rPr>
          <w:rFonts w:ascii="Times New Roman" w:hAnsi="Times New Roman"/>
          <w:b/>
          <w:sz w:val="24"/>
          <w:szCs w:val="24"/>
        </w:rPr>
        <w:t>законом</w:t>
      </w:r>
      <w:r>
        <w:rPr>
          <w:rFonts w:ascii="Times New Roman" w:hAnsi="Times New Roman"/>
          <w:b/>
          <w:sz w:val="24"/>
          <w:szCs w:val="24"/>
        </w:rPr>
        <w:t>ерности музыкального искусства»</w:t>
      </w:r>
      <w:r w:rsidRPr="00762648">
        <w:rPr>
          <w:rFonts w:ascii="Times New Roman" w:hAnsi="Times New Roman"/>
          <w:b/>
          <w:sz w:val="24"/>
          <w:szCs w:val="24"/>
        </w:rPr>
        <w:t>.</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Выразительность и изобразительность в музыке.  Интонация как озвученное состояние, выражение эмоций и мыслей человека.</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Интонации музыкальные</w:t>
      </w:r>
      <w:r>
        <w:rPr>
          <w:rFonts w:ascii="Times New Roman" w:hAnsi="Times New Roman"/>
          <w:sz w:val="24"/>
          <w:szCs w:val="24"/>
        </w:rPr>
        <w:t xml:space="preserve"> и речевые. Сходство и различие. И</w:t>
      </w:r>
      <w:r w:rsidRPr="00762648">
        <w:rPr>
          <w:rFonts w:ascii="Times New Roman" w:hAnsi="Times New Roman"/>
          <w:sz w:val="24"/>
          <w:szCs w:val="24"/>
        </w:rPr>
        <w:t>нтонация- источник музыкальной речи. Основные средств</w:t>
      </w:r>
      <w:r>
        <w:rPr>
          <w:rFonts w:ascii="Times New Roman" w:hAnsi="Times New Roman"/>
          <w:sz w:val="24"/>
          <w:szCs w:val="24"/>
        </w:rPr>
        <w:t>а музыкальной выразительности (</w:t>
      </w:r>
      <w:r w:rsidRPr="00762648">
        <w:rPr>
          <w:rFonts w:ascii="Times New Roman" w:hAnsi="Times New Roman"/>
          <w:sz w:val="24"/>
          <w:szCs w:val="24"/>
        </w:rPr>
        <w:t xml:space="preserve">мелодия, ритм, темп, динамика и др.) </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Элементы нотной грамоты.</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Развитие музыки – сопоставление и столкновение чувств и мыслей человека, музыкальных интонаций, тем, художественных образов.</w:t>
      </w:r>
    </w:p>
    <w:p w:rsidR="00DB7A9D" w:rsidRPr="00762648" w:rsidRDefault="00DB7A9D" w:rsidP="00DB7A9D">
      <w:pPr>
        <w:pStyle w:val="a4"/>
        <w:rPr>
          <w:rFonts w:ascii="Times New Roman" w:hAnsi="Times New Roman"/>
          <w:b/>
          <w:sz w:val="24"/>
          <w:szCs w:val="24"/>
        </w:rPr>
      </w:pPr>
      <w:r w:rsidRPr="00762648">
        <w:rPr>
          <w:rFonts w:ascii="Times New Roman" w:hAnsi="Times New Roman"/>
          <w:b/>
          <w:sz w:val="24"/>
          <w:szCs w:val="24"/>
        </w:rPr>
        <w:t>«Музыкальная картина мира».</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Общие представления о музыкальной жизни страны. Детские хоровые и инструментальные коллективы, ансамбли песни и танца. Музыкальные театры. Музыка для детей: радио и телепередачи, видеофильмы, звукозаписи, (</w:t>
      </w:r>
      <w:r w:rsidRPr="00762648">
        <w:rPr>
          <w:rFonts w:ascii="Times New Roman" w:hAnsi="Times New Roman"/>
          <w:sz w:val="24"/>
          <w:szCs w:val="24"/>
          <w:lang w:val="en-US"/>
        </w:rPr>
        <w:t>CD</w:t>
      </w:r>
      <w:r w:rsidRPr="00762648">
        <w:rPr>
          <w:rFonts w:ascii="Times New Roman" w:hAnsi="Times New Roman"/>
          <w:sz w:val="24"/>
          <w:szCs w:val="24"/>
        </w:rPr>
        <w:t xml:space="preserve">, </w:t>
      </w:r>
      <w:r w:rsidRPr="00762648">
        <w:rPr>
          <w:rFonts w:ascii="Times New Roman" w:hAnsi="Times New Roman"/>
          <w:sz w:val="24"/>
          <w:szCs w:val="24"/>
          <w:lang w:val="en-US"/>
        </w:rPr>
        <w:t>DVD</w:t>
      </w:r>
      <w:r w:rsidRPr="00762648">
        <w:rPr>
          <w:rFonts w:ascii="Times New Roman" w:hAnsi="Times New Roman"/>
          <w:sz w:val="24"/>
          <w:szCs w:val="24"/>
        </w:rPr>
        <w:t>).</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Различные виды музыки: вокальная, инструментальная, сольная, хоровая, оркестровая. Певчие голоса: детские, женские, мужские. Хоры: детский, женский, мужской, смешанный.</w:t>
      </w:r>
    </w:p>
    <w:p w:rsidR="00DB7A9D" w:rsidRDefault="00DB7A9D" w:rsidP="00DB7A9D">
      <w:pPr>
        <w:pStyle w:val="a4"/>
        <w:rPr>
          <w:rFonts w:ascii="Times New Roman" w:hAnsi="Times New Roman"/>
          <w:sz w:val="24"/>
          <w:szCs w:val="24"/>
        </w:rPr>
      </w:pPr>
      <w:r w:rsidRPr="00762648">
        <w:rPr>
          <w:rFonts w:ascii="Times New Roman" w:hAnsi="Times New Roman"/>
          <w:sz w:val="24"/>
          <w:szCs w:val="24"/>
        </w:rPr>
        <w:t>Музыкальные инструменты.</w:t>
      </w:r>
      <w:r>
        <w:rPr>
          <w:rFonts w:ascii="Times New Roman" w:hAnsi="Times New Roman"/>
          <w:sz w:val="24"/>
          <w:szCs w:val="24"/>
        </w:rPr>
        <w:t xml:space="preserve"> Оркестры: симфонический, духовой, народных инструментов.</w:t>
      </w:r>
    </w:p>
    <w:p w:rsidR="00DB7A9D" w:rsidRDefault="00DB7A9D" w:rsidP="00DB7A9D">
      <w:pPr>
        <w:pStyle w:val="a4"/>
        <w:rPr>
          <w:rFonts w:ascii="Times New Roman" w:hAnsi="Times New Roman"/>
          <w:sz w:val="24"/>
          <w:szCs w:val="24"/>
        </w:rPr>
      </w:pPr>
      <w:r>
        <w:rPr>
          <w:rFonts w:ascii="Times New Roman" w:hAnsi="Times New Roman"/>
          <w:sz w:val="24"/>
          <w:szCs w:val="24"/>
        </w:rPr>
        <w:t xml:space="preserve">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 – поэтические традиции: содержание, образная сфера и музыкальный язык.</w:t>
      </w:r>
    </w:p>
    <w:p w:rsidR="00DB7A9D" w:rsidRPr="00F158D2" w:rsidRDefault="00DB7A9D" w:rsidP="00DB7A9D">
      <w:pPr>
        <w:pStyle w:val="a4"/>
        <w:rPr>
          <w:rFonts w:ascii="Times New Roman" w:hAnsi="Times New Roman"/>
          <w:sz w:val="24"/>
          <w:szCs w:val="24"/>
        </w:rPr>
      </w:pPr>
    </w:p>
    <w:p w:rsidR="00DB7A9D" w:rsidRDefault="00DB7A9D" w:rsidP="00DB7A9D">
      <w:pPr>
        <w:spacing w:line="240" w:lineRule="auto"/>
        <w:outlineLvl w:val="0"/>
        <w:rPr>
          <w:rFonts w:ascii="Times New Roman" w:hAnsi="Times New Roman"/>
          <w:b/>
          <w:sz w:val="24"/>
          <w:szCs w:val="24"/>
        </w:rPr>
      </w:pPr>
      <w:r w:rsidRPr="00AC71C1">
        <w:rPr>
          <w:rFonts w:ascii="Times New Roman" w:hAnsi="Times New Roman"/>
          <w:b/>
          <w:sz w:val="24"/>
          <w:szCs w:val="24"/>
        </w:rPr>
        <w:t>Тема 1: «Россия — Родина моя»</w:t>
      </w:r>
      <w:r w:rsidRPr="00AC71C1">
        <w:rPr>
          <w:rFonts w:ascii="Times New Roman" w:hAnsi="Times New Roman"/>
          <w:sz w:val="24"/>
          <w:szCs w:val="24"/>
        </w:rPr>
        <w:t xml:space="preserve"> (</w:t>
      </w:r>
      <w:r>
        <w:rPr>
          <w:rFonts w:ascii="Times New Roman" w:hAnsi="Times New Roman"/>
          <w:sz w:val="24"/>
          <w:szCs w:val="24"/>
        </w:rPr>
        <w:t>3</w:t>
      </w:r>
      <w:r w:rsidRPr="00AC71C1">
        <w:rPr>
          <w:rFonts w:ascii="Times New Roman" w:hAnsi="Times New Roman"/>
          <w:b/>
          <w:sz w:val="24"/>
          <w:szCs w:val="24"/>
        </w:rPr>
        <w:t>ч)</w:t>
      </w:r>
    </w:p>
    <w:p w:rsidR="00DB7A9D" w:rsidRPr="00111A87" w:rsidRDefault="00DB7A9D" w:rsidP="00DB7A9D">
      <w:pPr>
        <w:pStyle w:val="a4"/>
        <w:rPr>
          <w:rFonts w:ascii="Times New Roman" w:hAnsi="Times New Roman"/>
          <w:sz w:val="24"/>
          <w:szCs w:val="24"/>
        </w:rPr>
      </w:pPr>
      <w:r w:rsidRPr="00111A87">
        <w:rPr>
          <w:rFonts w:ascii="Times New Roman" w:hAnsi="Times New Roman"/>
          <w:sz w:val="24"/>
          <w:szCs w:val="24"/>
        </w:rPr>
        <w:t xml:space="preserve">Мелодия. </w:t>
      </w:r>
      <w:r>
        <w:rPr>
          <w:rFonts w:ascii="Times New Roman" w:hAnsi="Times New Roman"/>
          <w:sz w:val="24"/>
          <w:szCs w:val="24"/>
        </w:rPr>
        <w:t xml:space="preserve">Музыкальный пейзаж. Образы Родины в музыке русских композиторов. </w:t>
      </w:r>
    </w:p>
    <w:p w:rsidR="00DB7A9D" w:rsidRDefault="00DB7A9D" w:rsidP="00DB7A9D">
      <w:pPr>
        <w:pStyle w:val="a4"/>
        <w:rPr>
          <w:rFonts w:ascii="Times New Roman" w:hAnsi="Times New Roman"/>
          <w:sz w:val="24"/>
          <w:szCs w:val="24"/>
        </w:rPr>
      </w:pPr>
      <w:r w:rsidRPr="00111A87">
        <w:rPr>
          <w:rFonts w:ascii="Times New Roman" w:hAnsi="Times New Roman"/>
          <w:sz w:val="24"/>
          <w:szCs w:val="24"/>
        </w:rPr>
        <w:t xml:space="preserve">Здравствуй, Родина моя! «Моя Россия». </w:t>
      </w:r>
      <w:proofErr w:type="spellStart"/>
      <w:r>
        <w:rPr>
          <w:rFonts w:ascii="Times New Roman" w:hAnsi="Times New Roman"/>
          <w:sz w:val="24"/>
          <w:szCs w:val="24"/>
        </w:rPr>
        <w:t>Песенность</w:t>
      </w:r>
      <w:proofErr w:type="spellEnd"/>
      <w:r>
        <w:rPr>
          <w:rFonts w:ascii="Times New Roman" w:hAnsi="Times New Roman"/>
          <w:sz w:val="24"/>
          <w:szCs w:val="24"/>
        </w:rPr>
        <w:t xml:space="preserve"> как отличительная черта русской музыки. Средства музыкальной выразительности. «Гимн России». Государственные символы России (гимн, герб, флаг). Художественные символы России, (Московский кремль, храм Христа Спасителя, Большой театр). Интонационно осмысленное исполнение сочинений разных жанров и стилей. </w:t>
      </w:r>
    </w:p>
    <w:p w:rsidR="00DB7A9D" w:rsidRPr="00AC71C1" w:rsidRDefault="00DB7A9D" w:rsidP="00DB7A9D">
      <w:pPr>
        <w:pStyle w:val="a4"/>
        <w:rPr>
          <w:rFonts w:ascii="Times New Roman" w:hAnsi="Times New Roman"/>
          <w:b/>
          <w:sz w:val="24"/>
          <w:szCs w:val="24"/>
        </w:rPr>
      </w:pPr>
      <w:r w:rsidRPr="00AC71C1">
        <w:rPr>
          <w:rFonts w:ascii="Times New Roman" w:hAnsi="Times New Roman"/>
          <w:b/>
          <w:sz w:val="24"/>
          <w:szCs w:val="24"/>
        </w:rPr>
        <w:t>Т</w:t>
      </w:r>
      <w:r>
        <w:rPr>
          <w:rFonts w:ascii="Times New Roman" w:hAnsi="Times New Roman"/>
          <w:b/>
          <w:sz w:val="24"/>
          <w:szCs w:val="24"/>
        </w:rPr>
        <w:t>ема 2: «День, полный событий» (6</w:t>
      </w:r>
      <w:r w:rsidRPr="00AC71C1">
        <w:rPr>
          <w:rFonts w:ascii="Times New Roman" w:hAnsi="Times New Roman"/>
          <w:b/>
          <w:sz w:val="24"/>
          <w:szCs w:val="24"/>
        </w:rPr>
        <w:t xml:space="preserve"> ч)</w:t>
      </w:r>
    </w:p>
    <w:p w:rsidR="00DB7A9D" w:rsidRDefault="00DB7A9D" w:rsidP="00DB7A9D">
      <w:pPr>
        <w:pStyle w:val="a4"/>
        <w:rPr>
          <w:rFonts w:ascii="Times New Roman" w:hAnsi="Times New Roman"/>
          <w:sz w:val="24"/>
          <w:szCs w:val="24"/>
        </w:rPr>
      </w:pPr>
      <w:r>
        <w:rPr>
          <w:rFonts w:ascii="Times New Roman" w:hAnsi="Times New Roman"/>
          <w:sz w:val="24"/>
          <w:szCs w:val="24"/>
        </w:rPr>
        <w:t>«</w:t>
      </w:r>
      <w:r w:rsidRPr="00AC71C1">
        <w:rPr>
          <w:rFonts w:ascii="Times New Roman" w:hAnsi="Times New Roman"/>
          <w:sz w:val="24"/>
          <w:szCs w:val="24"/>
        </w:rPr>
        <w:t>Музыкальные инструменты</w:t>
      </w:r>
      <w:r>
        <w:rPr>
          <w:rFonts w:ascii="Times New Roman" w:hAnsi="Times New Roman"/>
          <w:sz w:val="24"/>
          <w:szCs w:val="24"/>
        </w:rPr>
        <w:t>». Фортепиано, его выразительные возможности. Мир ребенка в музыкальных интонациях, темах и образах детских пьес П. Чайковского и С. Прокофьева.</w:t>
      </w:r>
    </w:p>
    <w:p w:rsidR="00DB7A9D" w:rsidRDefault="00DB7A9D" w:rsidP="00DB7A9D">
      <w:pPr>
        <w:pStyle w:val="a4"/>
        <w:rPr>
          <w:rFonts w:ascii="Times New Roman" w:hAnsi="Times New Roman"/>
          <w:sz w:val="24"/>
          <w:szCs w:val="24"/>
        </w:rPr>
      </w:pPr>
      <w:r>
        <w:rPr>
          <w:rFonts w:ascii="Times New Roman" w:hAnsi="Times New Roman"/>
          <w:sz w:val="24"/>
          <w:szCs w:val="24"/>
        </w:rPr>
        <w:t xml:space="preserve">«Природа и музыка».» Прогулка». «Танцы, танцы, танцы…». «Эти разные марши». «Звучащие картины». </w:t>
      </w:r>
      <w:proofErr w:type="spellStart"/>
      <w:proofErr w:type="gramStart"/>
      <w:r>
        <w:rPr>
          <w:rFonts w:ascii="Times New Roman" w:hAnsi="Times New Roman"/>
          <w:sz w:val="24"/>
          <w:szCs w:val="24"/>
        </w:rPr>
        <w:t>Песенность</w:t>
      </w:r>
      <w:proofErr w:type="spellEnd"/>
      <w:r>
        <w:rPr>
          <w:rFonts w:ascii="Times New Roman" w:hAnsi="Times New Roman"/>
          <w:sz w:val="24"/>
          <w:szCs w:val="24"/>
        </w:rPr>
        <w:t xml:space="preserve"> ,</w:t>
      </w:r>
      <w:proofErr w:type="spellStart"/>
      <w:r>
        <w:rPr>
          <w:rFonts w:ascii="Times New Roman" w:hAnsi="Times New Roman"/>
          <w:sz w:val="24"/>
          <w:szCs w:val="24"/>
        </w:rPr>
        <w:t>танцевальность</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маршевость</w:t>
      </w:r>
      <w:proofErr w:type="spellEnd"/>
      <w:r>
        <w:rPr>
          <w:rFonts w:ascii="Times New Roman" w:hAnsi="Times New Roman"/>
          <w:sz w:val="24"/>
          <w:szCs w:val="24"/>
        </w:rPr>
        <w:t xml:space="preserve"> в передаче содержания и эмоционального строя музыкальных сочинений.</w:t>
      </w:r>
    </w:p>
    <w:p w:rsidR="00DB7A9D" w:rsidRDefault="00DB7A9D" w:rsidP="00DB7A9D">
      <w:pPr>
        <w:pStyle w:val="a4"/>
        <w:rPr>
          <w:rFonts w:ascii="Times New Roman" w:hAnsi="Times New Roman"/>
          <w:sz w:val="24"/>
          <w:szCs w:val="24"/>
        </w:rPr>
      </w:pPr>
      <w:r>
        <w:rPr>
          <w:rFonts w:ascii="Times New Roman" w:hAnsi="Times New Roman"/>
          <w:sz w:val="24"/>
          <w:szCs w:val="24"/>
        </w:rPr>
        <w:t>«Расскажи сказку». «Колыбельные». «Мама». Природа, детские игры и забавы, сказка в музыке, колыбельные песни.</w:t>
      </w:r>
    </w:p>
    <w:p w:rsidR="00DB7A9D" w:rsidRDefault="00DB7A9D" w:rsidP="00DB7A9D">
      <w:pPr>
        <w:pStyle w:val="a4"/>
        <w:rPr>
          <w:rFonts w:ascii="Times New Roman" w:hAnsi="Times New Roman"/>
          <w:sz w:val="24"/>
          <w:szCs w:val="24"/>
        </w:rPr>
      </w:pPr>
      <w:r>
        <w:rPr>
          <w:rFonts w:ascii="Times New Roman" w:hAnsi="Times New Roman"/>
          <w:sz w:val="24"/>
          <w:szCs w:val="24"/>
        </w:rPr>
        <w:t>Своеобразие музыкального языка композиторов. Сходство и различия.</w:t>
      </w:r>
    </w:p>
    <w:p w:rsidR="00DB7A9D" w:rsidRDefault="00DB7A9D" w:rsidP="00DB7A9D">
      <w:pPr>
        <w:pStyle w:val="a4"/>
        <w:rPr>
          <w:rFonts w:ascii="Times New Roman" w:hAnsi="Times New Roman"/>
          <w:sz w:val="24"/>
          <w:szCs w:val="24"/>
        </w:rPr>
      </w:pPr>
      <w:r>
        <w:rPr>
          <w:rFonts w:ascii="Times New Roman" w:hAnsi="Times New Roman"/>
          <w:sz w:val="24"/>
          <w:szCs w:val="24"/>
        </w:rPr>
        <w:t xml:space="preserve">Обобщающий урок </w:t>
      </w:r>
      <w:r>
        <w:rPr>
          <w:rFonts w:ascii="Times New Roman" w:hAnsi="Times New Roman"/>
          <w:sz w:val="24"/>
          <w:szCs w:val="24"/>
          <w:lang w:val="en-US"/>
        </w:rPr>
        <w:t>I</w:t>
      </w:r>
      <w:r>
        <w:rPr>
          <w:rFonts w:ascii="Times New Roman" w:hAnsi="Times New Roman"/>
          <w:sz w:val="24"/>
          <w:szCs w:val="24"/>
        </w:rPr>
        <w:t xml:space="preserve"> четверти.</w:t>
      </w:r>
    </w:p>
    <w:p w:rsidR="00DB7A9D" w:rsidRPr="00DD0628" w:rsidRDefault="00DB7A9D" w:rsidP="00DB7A9D">
      <w:pPr>
        <w:pStyle w:val="a4"/>
        <w:rPr>
          <w:rFonts w:ascii="Times New Roman" w:hAnsi="Times New Roman"/>
          <w:sz w:val="24"/>
          <w:szCs w:val="24"/>
        </w:rPr>
      </w:pPr>
      <w:r>
        <w:rPr>
          <w:rFonts w:ascii="Times New Roman" w:hAnsi="Times New Roman"/>
          <w:sz w:val="24"/>
          <w:szCs w:val="24"/>
        </w:rPr>
        <w:t xml:space="preserve">Интонационно осмысленное исполнение сочинений разных жанров и стилей. </w:t>
      </w:r>
    </w:p>
    <w:p w:rsidR="00DB7A9D" w:rsidRDefault="00DB7A9D" w:rsidP="00DB7A9D">
      <w:pPr>
        <w:pStyle w:val="a4"/>
        <w:rPr>
          <w:rFonts w:ascii="Times New Roman" w:hAnsi="Times New Roman"/>
          <w:b/>
          <w:sz w:val="24"/>
          <w:szCs w:val="24"/>
        </w:rPr>
      </w:pPr>
    </w:p>
    <w:p w:rsidR="00DB7A9D" w:rsidRPr="00AC71C1" w:rsidRDefault="00DB7A9D" w:rsidP="00DB7A9D">
      <w:pPr>
        <w:pStyle w:val="a4"/>
        <w:rPr>
          <w:rFonts w:ascii="Times New Roman" w:hAnsi="Times New Roman"/>
          <w:b/>
          <w:sz w:val="24"/>
          <w:szCs w:val="24"/>
        </w:rPr>
      </w:pPr>
      <w:r w:rsidRPr="00AC71C1">
        <w:rPr>
          <w:rFonts w:ascii="Times New Roman" w:hAnsi="Times New Roman"/>
          <w:b/>
          <w:sz w:val="24"/>
          <w:szCs w:val="24"/>
        </w:rPr>
        <w:t>Тема 3: «О России петь — что стремиться в храм» (</w:t>
      </w:r>
      <w:r>
        <w:rPr>
          <w:rFonts w:ascii="Times New Roman" w:hAnsi="Times New Roman"/>
          <w:b/>
          <w:sz w:val="24"/>
          <w:szCs w:val="24"/>
        </w:rPr>
        <w:t>5</w:t>
      </w:r>
      <w:r w:rsidRPr="00AC71C1">
        <w:rPr>
          <w:rFonts w:ascii="Times New Roman" w:hAnsi="Times New Roman"/>
          <w:b/>
          <w:sz w:val="24"/>
          <w:szCs w:val="24"/>
        </w:rPr>
        <w:t xml:space="preserve"> ч)</w:t>
      </w:r>
    </w:p>
    <w:p w:rsidR="00DB7A9D" w:rsidRPr="00AC71C1" w:rsidRDefault="00DB7A9D" w:rsidP="00DB7A9D">
      <w:pPr>
        <w:pStyle w:val="a4"/>
        <w:rPr>
          <w:rFonts w:ascii="Times New Roman" w:hAnsi="Times New Roman"/>
          <w:sz w:val="24"/>
          <w:szCs w:val="24"/>
        </w:rPr>
      </w:pPr>
      <w:r>
        <w:rPr>
          <w:rFonts w:ascii="Times New Roman" w:hAnsi="Times New Roman"/>
          <w:sz w:val="24"/>
          <w:szCs w:val="24"/>
        </w:rPr>
        <w:t>«Великий колокольный звон». Колокольные звоны России: набат, трезвон, благовест.</w:t>
      </w:r>
    </w:p>
    <w:p w:rsidR="00DB7A9D" w:rsidRPr="00AC71C1" w:rsidRDefault="00DB7A9D" w:rsidP="00DB7A9D">
      <w:pPr>
        <w:pStyle w:val="a4"/>
        <w:rPr>
          <w:rFonts w:ascii="Times New Roman" w:hAnsi="Times New Roman"/>
          <w:sz w:val="24"/>
          <w:szCs w:val="24"/>
        </w:rPr>
      </w:pPr>
      <w:r>
        <w:rPr>
          <w:rFonts w:ascii="Times New Roman" w:hAnsi="Times New Roman"/>
          <w:sz w:val="24"/>
          <w:szCs w:val="24"/>
        </w:rPr>
        <w:t>«</w:t>
      </w:r>
      <w:r w:rsidRPr="00AC71C1">
        <w:rPr>
          <w:rFonts w:ascii="Times New Roman" w:hAnsi="Times New Roman"/>
          <w:sz w:val="24"/>
          <w:szCs w:val="24"/>
        </w:rPr>
        <w:t>Звучащие картины</w:t>
      </w:r>
      <w:r>
        <w:rPr>
          <w:rFonts w:ascii="Times New Roman" w:hAnsi="Times New Roman"/>
          <w:sz w:val="24"/>
          <w:szCs w:val="24"/>
        </w:rPr>
        <w:t>»</w:t>
      </w:r>
      <w:r w:rsidRPr="00AC71C1">
        <w:rPr>
          <w:rFonts w:ascii="Times New Roman" w:hAnsi="Times New Roman"/>
          <w:sz w:val="24"/>
          <w:szCs w:val="24"/>
        </w:rPr>
        <w:t>.</w:t>
      </w:r>
      <w:r>
        <w:rPr>
          <w:rFonts w:ascii="Times New Roman" w:hAnsi="Times New Roman"/>
          <w:sz w:val="24"/>
          <w:szCs w:val="24"/>
        </w:rPr>
        <w:t xml:space="preserve"> Музыкальный </w:t>
      </w:r>
      <w:proofErr w:type="spellStart"/>
      <w:proofErr w:type="gramStart"/>
      <w:r>
        <w:rPr>
          <w:rFonts w:ascii="Times New Roman" w:hAnsi="Times New Roman"/>
          <w:sz w:val="24"/>
          <w:szCs w:val="24"/>
        </w:rPr>
        <w:t>пейзаж.«</w:t>
      </w:r>
      <w:proofErr w:type="gramEnd"/>
      <w:r w:rsidRPr="00AC71C1">
        <w:rPr>
          <w:rFonts w:ascii="Times New Roman" w:hAnsi="Times New Roman"/>
          <w:sz w:val="24"/>
          <w:szCs w:val="24"/>
        </w:rPr>
        <w:t>Святые</w:t>
      </w:r>
      <w:proofErr w:type="spellEnd"/>
      <w:r w:rsidRPr="00AC71C1">
        <w:rPr>
          <w:rFonts w:ascii="Times New Roman" w:hAnsi="Times New Roman"/>
          <w:sz w:val="24"/>
          <w:szCs w:val="24"/>
        </w:rPr>
        <w:t xml:space="preserve"> земли русской</w:t>
      </w:r>
      <w:r>
        <w:rPr>
          <w:rFonts w:ascii="Times New Roman" w:hAnsi="Times New Roman"/>
          <w:sz w:val="24"/>
          <w:szCs w:val="24"/>
        </w:rPr>
        <w:t>»</w:t>
      </w:r>
      <w:r w:rsidRPr="00AC71C1">
        <w:rPr>
          <w:rFonts w:ascii="Times New Roman" w:hAnsi="Times New Roman"/>
          <w:sz w:val="24"/>
          <w:szCs w:val="24"/>
        </w:rPr>
        <w:t xml:space="preserve">. </w:t>
      </w:r>
    </w:p>
    <w:p w:rsidR="00DB7A9D" w:rsidRPr="00AC71C1" w:rsidRDefault="00DB7A9D" w:rsidP="00DB7A9D">
      <w:pPr>
        <w:pStyle w:val="a4"/>
        <w:rPr>
          <w:rFonts w:ascii="Times New Roman" w:hAnsi="Times New Roman"/>
          <w:sz w:val="24"/>
          <w:szCs w:val="24"/>
        </w:rPr>
      </w:pPr>
      <w:r>
        <w:rPr>
          <w:rFonts w:ascii="Times New Roman" w:hAnsi="Times New Roman"/>
          <w:sz w:val="24"/>
          <w:szCs w:val="24"/>
        </w:rPr>
        <w:lastRenderedPageBreak/>
        <w:t xml:space="preserve">Князь Александр Невский, преподобный Сергий Радонежский. Воплощение их образов в музыке различных жанров.  </w:t>
      </w:r>
      <w:r w:rsidRPr="00AC71C1">
        <w:rPr>
          <w:rFonts w:ascii="Times New Roman" w:hAnsi="Times New Roman"/>
          <w:sz w:val="24"/>
          <w:szCs w:val="24"/>
        </w:rPr>
        <w:t xml:space="preserve">Народные </w:t>
      </w:r>
      <w:r>
        <w:rPr>
          <w:rFonts w:ascii="Times New Roman" w:hAnsi="Times New Roman"/>
          <w:sz w:val="24"/>
          <w:szCs w:val="24"/>
        </w:rPr>
        <w:t>песнопения, кантата. Жанр молитвы, хорала.</w:t>
      </w:r>
    </w:p>
    <w:p w:rsidR="00DB7A9D" w:rsidRDefault="00DB7A9D" w:rsidP="00DB7A9D">
      <w:pPr>
        <w:pStyle w:val="a4"/>
        <w:rPr>
          <w:rFonts w:ascii="Times New Roman" w:hAnsi="Times New Roman"/>
          <w:sz w:val="24"/>
          <w:szCs w:val="24"/>
        </w:rPr>
      </w:pPr>
      <w:r>
        <w:rPr>
          <w:rFonts w:ascii="Times New Roman" w:hAnsi="Times New Roman"/>
          <w:sz w:val="24"/>
          <w:szCs w:val="24"/>
        </w:rPr>
        <w:t>«</w:t>
      </w:r>
      <w:r w:rsidRPr="00AC71C1">
        <w:rPr>
          <w:rFonts w:ascii="Times New Roman" w:hAnsi="Times New Roman"/>
          <w:sz w:val="24"/>
          <w:szCs w:val="24"/>
        </w:rPr>
        <w:t>С Рождеством Христовым!</w:t>
      </w:r>
      <w:r>
        <w:rPr>
          <w:rFonts w:ascii="Times New Roman" w:hAnsi="Times New Roman"/>
          <w:sz w:val="24"/>
          <w:szCs w:val="24"/>
        </w:rPr>
        <w:t>». Праздники Русской православной церкви. Рождественские песнопения и колядки. Музыка на новогоднем празднике.</w:t>
      </w:r>
    </w:p>
    <w:p w:rsidR="00DB7A9D" w:rsidRDefault="00DB7A9D" w:rsidP="00DB7A9D">
      <w:pPr>
        <w:pStyle w:val="a4"/>
        <w:rPr>
          <w:rFonts w:ascii="Times New Roman" w:hAnsi="Times New Roman"/>
          <w:sz w:val="24"/>
          <w:szCs w:val="24"/>
        </w:rPr>
      </w:pPr>
      <w:r w:rsidRPr="00AC71C1">
        <w:rPr>
          <w:rFonts w:ascii="Times New Roman" w:hAnsi="Times New Roman"/>
          <w:sz w:val="24"/>
          <w:szCs w:val="24"/>
        </w:rPr>
        <w:t xml:space="preserve">Обобщающий урок 2 </w:t>
      </w:r>
      <w:r>
        <w:rPr>
          <w:rFonts w:ascii="Times New Roman" w:hAnsi="Times New Roman"/>
          <w:sz w:val="24"/>
          <w:szCs w:val="24"/>
        </w:rPr>
        <w:t>четверти.</w:t>
      </w:r>
    </w:p>
    <w:p w:rsidR="00DB7A9D" w:rsidRPr="00DD0628" w:rsidRDefault="00DB7A9D" w:rsidP="00DB7A9D">
      <w:pPr>
        <w:pStyle w:val="a4"/>
        <w:rPr>
          <w:rFonts w:ascii="Times New Roman" w:hAnsi="Times New Roman"/>
          <w:sz w:val="24"/>
          <w:szCs w:val="24"/>
        </w:rPr>
      </w:pPr>
      <w:r>
        <w:rPr>
          <w:rFonts w:ascii="Times New Roman" w:hAnsi="Times New Roman"/>
          <w:sz w:val="24"/>
          <w:szCs w:val="24"/>
        </w:rPr>
        <w:t xml:space="preserve">Интонационно осмысленное исполнение сочинений разных жанров и стилей. </w:t>
      </w:r>
    </w:p>
    <w:p w:rsidR="00DB7A9D" w:rsidRDefault="00DB7A9D" w:rsidP="00DB7A9D">
      <w:pPr>
        <w:pStyle w:val="a4"/>
        <w:rPr>
          <w:rFonts w:ascii="Times New Roman" w:hAnsi="Times New Roman"/>
          <w:b/>
          <w:sz w:val="24"/>
          <w:szCs w:val="24"/>
        </w:rPr>
      </w:pPr>
    </w:p>
    <w:p w:rsidR="00DB7A9D" w:rsidRPr="00AC71C1" w:rsidRDefault="00DB7A9D" w:rsidP="00DB7A9D">
      <w:pPr>
        <w:pStyle w:val="a4"/>
        <w:rPr>
          <w:rFonts w:ascii="Times New Roman" w:hAnsi="Times New Roman"/>
          <w:b/>
          <w:sz w:val="24"/>
          <w:szCs w:val="24"/>
        </w:rPr>
      </w:pPr>
      <w:r w:rsidRPr="00AC71C1">
        <w:rPr>
          <w:rFonts w:ascii="Times New Roman" w:hAnsi="Times New Roman"/>
          <w:b/>
          <w:sz w:val="24"/>
          <w:szCs w:val="24"/>
        </w:rPr>
        <w:t xml:space="preserve">Тема 4: «Гори, </w:t>
      </w:r>
      <w:r>
        <w:rPr>
          <w:rFonts w:ascii="Times New Roman" w:hAnsi="Times New Roman"/>
          <w:b/>
          <w:sz w:val="24"/>
          <w:szCs w:val="24"/>
        </w:rPr>
        <w:t>гори ясно, чтобы не погасло!» (4</w:t>
      </w:r>
      <w:r w:rsidRPr="00AC71C1">
        <w:rPr>
          <w:rFonts w:ascii="Times New Roman" w:hAnsi="Times New Roman"/>
          <w:b/>
          <w:sz w:val="24"/>
          <w:szCs w:val="24"/>
        </w:rPr>
        <w:t xml:space="preserve"> ч)</w:t>
      </w:r>
    </w:p>
    <w:p w:rsidR="00DB7A9D" w:rsidRDefault="00DB7A9D" w:rsidP="00DB7A9D">
      <w:pPr>
        <w:pStyle w:val="a4"/>
        <w:rPr>
          <w:rFonts w:ascii="Times New Roman" w:hAnsi="Times New Roman"/>
          <w:sz w:val="24"/>
          <w:szCs w:val="24"/>
        </w:rPr>
      </w:pPr>
      <w:r w:rsidRPr="00F03DA1">
        <w:rPr>
          <w:rFonts w:ascii="Times New Roman" w:hAnsi="Times New Roman"/>
          <w:sz w:val="24"/>
          <w:szCs w:val="24"/>
        </w:rPr>
        <w:t>«Русские народные инструменты».</w:t>
      </w:r>
      <w:r>
        <w:rPr>
          <w:rFonts w:ascii="Times New Roman" w:hAnsi="Times New Roman"/>
          <w:sz w:val="24"/>
          <w:szCs w:val="24"/>
        </w:rPr>
        <w:t xml:space="preserve"> Фольклор- народная мудрость. Оркестр русских народных инструментов.» Плясовые наигрыши». Мотив, напев, наигрыш. Вариации в русской народной музыке. «Разыграй песню». Ритмическая партитура.</w:t>
      </w:r>
    </w:p>
    <w:p w:rsidR="00DB7A9D" w:rsidRDefault="00DB7A9D" w:rsidP="00DB7A9D">
      <w:pPr>
        <w:pStyle w:val="a4"/>
        <w:rPr>
          <w:rFonts w:ascii="Times New Roman" w:hAnsi="Times New Roman"/>
          <w:sz w:val="24"/>
          <w:szCs w:val="24"/>
        </w:rPr>
      </w:pPr>
      <w:r>
        <w:rPr>
          <w:rFonts w:ascii="Times New Roman" w:hAnsi="Times New Roman"/>
          <w:sz w:val="24"/>
          <w:szCs w:val="24"/>
        </w:rPr>
        <w:t>«Музыка в народном стиле». «Сочини песенку».</w:t>
      </w:r>
    </w:p>
    <w:p w:rsidR="00DB7A9D" w:rsidRPr="00DD0628" w:rsidRDefault="00DB7A9D" w:rsidP="00DB7A9D">
      <w:pPr>
        <w:pStyle w:val="a4"/>
        <w:rPr>
          <w:rFonts w:ascii="Times New Roman" w:hAnsi="Times New Roman"/>
          <w:sz w:val="24"/>
          <w:szCs w:val="24"/>
        </w:rPr>
      </w:pPr>
      <w:r>
        <w:rPr>
          <w:rFonts w:ascii="Times New Roman" w:hAnsi="Times New Roman"/>
          <w:sz w:val="24"/>
          <w:szCs w:val="24"/>
        </w:rPr>
        <w:t xml:space="preserve">Обряды и праздники русского народа. «Проводы зимы» (Масленица). «Встреча весны». Традиции народного </w:t>
      </w:r>
      <w:proofErr w:type="spellStart"/>
      <w:r>
        <w:rPr>
          <w:rFonts w:ascii="Times New Roman" w:hAnsi="Times New Roman"/>
          <w:sz w:val="24"/>
          <w:szCs w:val="24"/>
        </w:rPr>
        <w:t>музицирования</w:t>
      </w:r>
      <w:proofErr w:type="spellEnd"/>
      <w:r>
        <w:rPr>
          <w:rFonts w:ascii="Times New Roman" w:hAnsi="Times New Roman"/>
          <w:sz w:val="24"/>
          <w:szCs w:val="24"/>
        </w:rPr>
        <w:t xml:space="preserve">. Разыгрывание народных песен: песня-игра, песня-диалог, песня- хоровод. Опыты сочинения мелодий на тексты народны песенок, </w:t>
      </w:r>
      <w:proofErr w:type="spellStart"/>
      <w:r>
        <w:rPr>
          <w:rFonts w:ascii="Times New Roman" w:hAnsi="Times New Roman"/>
          <w:sz w:val="24"/>
          <w:szCs w:val="24"/>
        </w:rPr>
        <w:t>закличек</w:t>
      </w:r>
      <w:proofErr w:type="spellEnd"/>
      <w:r>
        <w:rPr>
          <w:rFonts w:ascii="Times New Roman" w:hAnsi="Times New Roman"/>
          <w:sz w:val="24"/>
          <w:szCs w:val="24"/>
        </w:rPr>
        <w:t xml:space="preserve">, </w:t>
      </w:r>
      <w:proofErr w:type="spellStart"/>
      <w:r>
        <w:rPr>
          <w:rFonts w:ascii="Times New Roman" w:hAnsi="Times New Roman"/>
          <w:sz w:val="24"/>
          <w:szCs w:val="24"/>
        </w:rPr>
        <w:t>потешек</w:t>
      </w:r>
      <w:proofErr w:type="spellEnd"/>
      <w:r>
        <w:rPr>
          <w:rFonts w:ascii="Times New Roman" w:hAnsi="Times New Roman"/>
          <w:sz w:val="24"/>
          <w:szCs w:val="24"/>
        </w:rPr>
        <w:t xml:space="preserve">. Интонационно осмысленное исполнение сочинений разных жанров и стилей. </w:t>
      </w:r>
    </w:p>
    <w:p w:rsidR="00DB7A9D" w:rsidRDefault="00DB7A9D" w:rsidP="00DB7A9D">
      <w:pPr>
        <w:pStyle w:val="a4"/>
        <w:rPr>
          <w:rFonts w:ascii="Times New Roman" w:hAnsi="Times New Roman"/>
          <w:b/>
          <w:sz w:val="24"/>
          <w:szCs w:val="24"/>
        </w:rPr>
      </w:pPr>
    </w:p>
    <w:p w:rsidR="00DB7A9D" w:rsidRPr="00AC71C1" w:rsidRDefault="00DB7A9D" w:rsidP="00DB7A9D">
      <w:pPr>
        <w:pStyle w:val="a4"/>
        <w:rPr>
          <w:rFonts w:ascii="Times New Roman" w:hAnsi="Times New Roman"/>
          <w:b/>
          <w:sz w:val="24"/>
          <w:szCs w:val="24"/>
        </w:rPr>
      </w:pPr>
      <w:r w:rsidRPr="00AC71C1">
        <w:rPr>
          <w:rFonts w:ascii="Times New Roman" w:hAnsi="Times New Roman"/>
          <w:b/>
          <w:sz w:val="24"/>
          <w:szCs w:val="24"/>
        </w:rPr>
        <w:t>Тема 5: «В музыкальном театре» (</w:t>
      </w:r>
      <w:r>
        <w:rPr>
          <w:rFonts w:ascii="Times New Roman" w:hAnsi="Times New Roman"/>
          <w:b/>
          <w:sz w:val="24"/>
          <w:szCs w:val="24"/>
        </w:rPr>
        <w:t>5</w:t>
      </w:r>
      <w:r w:rsidRPr="00AC71C1">
        <w:rPr>
          <w:rFonts w:ascii="Times New Roman" w:hAnsi="Times New Roman"/>
          <w:b/>
          <w:sz w:val="24"/>
          <w:szCs w:val="24"/>
        </w:rPr>
        <w:t xml:space="preserve"> ч)</w:t>
      </w:r>
    </w:p>
    <w:p w:rsidR="00DB7A9D" w:rsidRDefault="00DB7A9D" w:rsidP="00DB7A9D">
      <w:pPr>
        <w:pStyle w:val="a4"/>
        <w:rPr>
          <w:rFonts w:ascii="Times New Roman" w:hAnsi="Times New Roman"/>
          <w:sz w:val="24"/>
          <w:szCs w:val="24"/>
        </w:rPr>
      </w:pPr>
      <w:r>
        <w:rPr>
          <w:rFonts w:ascii="Times New Roman" w:hAnsi="Times New Roman"/>
          <w:sz w:val="24"/>
          <w:szCs w:val="24"/>
        </w:rPr>
        <w:t>«</w:t>
      </w:r>
      <w:r w:rsidRPr="00AC71C1">
        <w:rPr>
          <w:rFonts w:ascii="Times New Roman" w:hAnsi="Times New Roman"/>
          <w:sz w:val="24"/>
          <w:szCs w:val="24"/>
        </w:rPr>
        <w:t>Сказка будет впереди</w:t>
      </w:r>
      <w:r>
        <w:rPr>
          <w:rFonts w:ascii="Times New Roman" w:hAnsi="Times New Roman"/>
          <w:sz w:val="24"/>
          <w:szCs w:val="24"/>
        </w:rPr>
        <w:t>»</w:t>
      </w:r>
      <w:r w:rsidRPr="00AC71C1">
        <w:rPr>
          <w:rFonts w:ascii="Times New Roman" w:hAnsi="Times New Roman"/>
          <w:sz w:val="24"/>
          <w:szCs w:val="24"/>
        </w:rPr>
        <w:t xml:space="preserve">. </w:t>
      </w:r>
      <w:r>
        <w:rPr>
          <w:rFonts w:ascii="Times New Roman" w:hAnsi="Times New Roman"/>
          <w:sz w:val="24"/>
          <w:szCs w:val="24"/>
        </w:rPr>
        <w:t xml:space="preserve">Многообразие сюжетов и образов музыкального спектакля. «Детский музыкальный театр». Опера и балет. «Театр оперы и балета». </w:t>
      </w:r>
      <w:proofErr w:type="spellStart"/>
      <w:r>
        <w:rPr>
          <w:rFonts w:ascii="Times New Roman" w:hAnsi="Times New Roman"/>
          <w:sz w:val="24"/>
          <w:szCs w:val="24"/>
        </w:rPr>
        <w:t>Песенность</w:t>
      </w:r>
      <w:proofErr w:type="spellEnd"/>
      <w:r>
        <w:rPr>
          <w:rFonts w:ascii="Times New Roman" w:hAnsi="Times New Roman"/>
          <w:sz w:val="24"/>
          <w:szCs w:val="24"/>
        </w:rPr>
        <w:t xml:space="preserve">, </w:t>
      </w:r>
      <w:proofErr w:type="spellStart"/>
      <w:r>
        <w:rPr>
          <w:rFonts w:ascii="Times New Roman" w:hAnsi="Times New Roman"/>
          <w:sz w:val="24"/>
          <w:szCs w:val="24"/>
        </w:rPr>
        <w:t>танцевальность</w:t>
      </w:r>
      <w:proofErr w:type="spellEnd"/>
      <w:r>
        <w:rPr>
          <w:rFonts w:ascii="Times New Roman" w:hAnsi="Times New Roman"/>
          <w:sz w:val="24"/>
          <w:szCs w:val="24"/>
        </w:rPr>
        <w:t xml:space="preserve">, </w:t>
      </w:r>
      <w:proofErr w:type="spellStart"/>
      <w:r>
        <w:rPr>
          <w:rFonts w:ascii="Times New Roman" w:hAnsi="Times New Roman"/>
          <w:sz w:val="24"/>
          <w:szCs w:val="24"/>
        </w:rPr>
        <w:t>маршевость</w:t>
      </w:r>
      <w:proofErr w:type="spellEnd"/>
      <w:r>
        <w:rPr>
          <w:rFonts w:ascii="Times New Roman" w:hAnsi="Times New Roman"/>
          <w:sz w:val="24"/>
          <w:szCs w:val="24"/>
        </w:rPr>
        <w:t xml:space="preserve"> в опере и балете. «Волшебная палочка». Симфонический оркестр. Роль дирижера, режиссера, художника в создании музыкального </w:t>
      </w:r>
      <w:proofErr w:type="spellStart"/>
      <w:r>
        <w:rPr>
          <w:rFonts w:ascii="Times New Roman" w:hAnsi="Times New Roman"/>
          <w:sz w:val="24"/>
          <w:szCs w:val="24"/>
        </w:rPr>
        <w:t>спектакля.Ролевая</w:t>
      </w:r>
      <w:proofErr w:type="spellEnd"/>
      <w:r>
        <w:rPr>
          <w:rFonts w:ascii="Times New Roman" w:hAnsi="Times New Roman"/>
          <w:sz w:val="24"/>
          <w:szCs w:val="24"/>
        </w:rPr>
        <w:t xml:space="preserve"> игра в дирижера.</w:t>
      </w:r>
    </w:p>
    <w:p w:rsidR="00DB7A9D" w:rsidRDefault="00DB7A9D" w:rsidP="00DB7A9D">
      <w:pPr>
        <w:pStyle w:val="a4"/>
        <w:rPr>
          <w:rFonts w:ascii="Times New Roman" w:hAnsi="Times New Roman"/>
          <w:sz w:val="24"/>
          <w:szCs w:val="24"/>
        </w:rPr>
      </w:pPr>
      <w:r>
        <w:rPr>
          <w:rFonts w:ascii="Times New Roman" w:hAnsi="Times New Roman"/>
          <w:sz w:val="24"/>
          <w:szCs w:val="24"/>
        </w:rPr>
        <w:t xml:space="preserve">«Опера Руслан и Людмила». Элементы оперного и балетного спектаклей. «Какое чудное </w:t>
      </w:r>
      <w:proofErr w:type="spellStart"/>
      <w:r>
        <w:rPr>
          <w:rFonts w:ascii="Times New Roman" w:hAnsi="Times New Roman"/>
          <w:sz w:val="24"/>
          <w:szCs w:val="24"/>
        </w:rPr>
        <w:t>мгновенье!</w:t>
      </w:r>
      <w:proofErr w:type="gramStart"/>
      <w:r>
        <w:rPr>
          <w:rFonts w:ascii="Times New Roman" w:hAnsi="Times New Roman"/>
          <w:sz w:val="24"/>
          <w:szCs w:val="24"/>
        </w:rPr>
        <w:t>».Музыкальные</w:t>
      </w:r>
      <w:proofErr w:type="spellEnd"/>
      <w:proofErr w:type="gramEnd"/>
      <w:r>
        <w:rPr>
          <w:rFonts w:ascii="Times New Roman" w:hAnsi="Times New Roman"/>
          <w:sz w:val="24"/>
          <w:szCs w:val="24"/>
        </w:rPr>
        <w:t xml:space="preserve"> темы- характеристики главных действующих лиц. «Увертюра. Финал».</w:t>
      </w:r>
    </w:p>
    <w:p w:rsidR="00DB7A9D" w:rsidRDefault="00DB7A9D" w:rsidP="00DB7A9D">
      <w:pPr>
        <w:pStyle w:val="a4"/>
        <w:rPr>
          <w:rFonts w:ascii="Times New Roman" w:hAnsi="Times New Roman"/>
          <w:sz w:val="24"/>
          <w:szCs w:val="24"/>
        </w:rPr>
      </w:pPr>
      <w:r>
        <w:rPr>
          <w:rFonts w:ascii="Times New Roman" w:hAnsi="Times New Roman"/>
          <w:sz w:val="24"/>
          <w:szCs w:val="24"/>
        </w:rPr>
        <w:t xml:space="preserve">Сценическое воплощение учащимися отдельных фрагментов музыкального спектакля. Выразительное интонационно осмысленное исполнение тем- характеристик, действующих лиц опер и балетов. </w:t>
      </w:r>
    </w:p>
    <w:p w:rsidR="00DB7A9D" w:rsidRPr="00AC71C1" w:rsidRDefault="00DB7A9D" w:rsidP="00DB7A9D">
      <w:pPr>
        <w:pStyle w:val="a4"/>
        <w:rPr>
          <w:rFonts w:ascii="Times New Roman" w:hAnsi="Times New Roman"/>
          <w:b/>
          <w:sz w:val="24"/>
          <w:szCs w:val="24"/>
        </w:rPr>
      </w:pPr>
      <w:r>
        <w:rPr>
          <w:rFonts w:ascii="Times New Roman" w:hAnsi="Times New Roman"/>
          <w:b/>
          <w:sz w:val="24"/>
          <w:szCs w:val="24"/>
        </w:rPr>
        <w:t xml:space="preserve">Тема </w:t>
      </w:r>
      <w:proofErr w:type="gramStart"/>
      <w:r>
        <w:rPr>
          <w:rFonts w:ascii="Times New Roman" w:hAnsi="Times New Roman"/>
          <w:b/>
          <w:sz w:val="24"/>
          <w:szCs w:val="24"/>
        </w:rPr>
        <w:t>6</w:t>
      </w:r>
      <w:r w:rsidRPr="00AC71C1">
        <w:rPr>
          <w:rFonts w:ascii="Times New Roman" w:hAnsi="Times New Roman"/>
          <w:b/>
          <w:sz w:val="24"/>
          <w:szCs w:val="24"/>
        </w:rPr>
        <w:t>:</w:t>
      </w:r>
      <w:r>
        <w:rPr>
          <w:rFonts w:ascii="Times New Roman" w:hAnsi="Times New Roman"/>
          <w:b/>
          <w:sz w:val="24"/>
          <w:szCs w:val="24"/>
        </w:rPr>
        <w:t>«</w:t>
      </w:r>
      <w:proofErr w:type="gramEnd"/>
      <w:r>
        <w:rPr>
          <w:rFonts w:ascii="Times New Roman" w:hAnsi="Times New Roman"/>
          <w:b/>
          <w:sz w:val="24"/>
          <w:szCs w:val="24"/>
        </w:rPr>
        <w:t>В концертном зале</w:t>
      </w:r>
      <w:r w:rsidRPr="00AC71C1">
        <w:rPr>
          <w:rFonts w:ascii="Times New Roman" w:hAnsi="Times New Roman"/>
          <w:b/>
          <w:sz w:val="24"/>
          <w:szCs w:val="24"/>
        </w:rPr>
        <w:t>» (</w:t>
      </w:r>
      <w:r>
        <w:rPr>
          <w:rFonts w:ascii="Times New Roman" w:hAnsi="Times New Roman"/>
          <w:b/>
          <w:sz w:val="24"/>
          <w:szCs w:val="24"/>
        </w:rPr>
        <w:t xml:space="preserve">5 </w:t>
      </w:r>
      <w:r w:rsidRPr="00AC71C1">
        <w:rPr>
          <w:rFonts w:ascii="Times New Roman" w:hAnsi="Times New Roman"/>
          <w:b/>
          <w:sz w:val="24"/>
          <w:szCs w:val="24"/>
        </w:rPr>
        <w:t>ч)</w:t>
      </w:r>
    </w:p>
    <w:p w:rsidR="00DB7A9D" w:rsidRDefault="00DB7A9D" w:rsidP="00DB7A9D">
      <w:pPr>
        <w:pStyle w:val="a4"/>
        <w:rPr>
          <w:rFonts w:ascii="Times New Roman" w:hAnsi="Times New Roman"/>
          <w:sz w:val="24"/>
          <w:szCs w:val="24"/>
        </w:rPr>
      </w:pPr>
      <w:r>
        <w:rPr>
          <w:rFonts w:ascii="Times New Roman" w:hAnsi="Times New Roman"/>
          <w:sz w:val="24"/>
          <w:szCs w:val="24"/>
        </w:rPr>
        <w:t>Жанровое многообразие инструментальной и симфонической музыки. «Симфоническая сказка». «Петя и волк» С. Прокофьева: тембры инструментов и различных групп инструментов симфонического оркестра.</w:t>
      </w:r>
    </w:p>
    <w:p w:rsidR="00DB7A9D" w:rsidRDefault="00DB7A9D" w:rsidP="00DB7A9D">
      <w:pPr>
        <w:pStyle w:val="a4"/>
        <w:rPr>
          <w:rFonts w:ascii="Times New Roman" w:hAnsi="Times New Roman"/>
          <w:sz w:val="24"/>
          <w:szCs w:val="24"/>
        </w:rPr>
      </w:pPr>
      <w:r>
        <w:rPr>
          <w:rFonts w:ascii="Times New Roman" w:hAnsi="Times New Roman"/>
          <w:sz w:val="24"/>
          <w:szCs w:val="24"/>
        </w:rPr>
        <w:t xml:space="preserve">Обобщающий урок </w:t>
      </w:r>
      <w:r>
        <w:rPr>
          <w:rFonts w:ascii="Times New Roman" w:hAnsi="Times New Roman"/>
          <w:sz w:val="24"/>
          <w:szCs w:val="24"/>
          <w:lang w:val="en-US"/>
        </w:rPr>
        <w:t>III</w:t>
      </w:r>
      <w:r>
        <w:rPr>
          <w:rFonts w:ascii="Times New Roman" w:hAnsi="Times New Roman"/>
          <w:sz w:val="24"/>
          <w:szCs w:val="24"/>
        </w:rPr>
        <w:t>четверти.</w:t>
      </w:r>
    </w:p>
    <w:p w:rsidR="00DB7A9D" w:rsidRPr="00741878" w:rsidRDefault="00DB7A9D" w:rsidP="00DB7A9D">
      <w:pPr>
        <w:pStyle w:val="a4"/>
        <w:rPr>
          <w:rFonts w:ascii="Times New Roman" w:hAnsi="Times New Roman"/>
          <w:sz w:val="24"/>
          <w:szCs w:val="24"/>
        </w:rPr>
      </w:pPr>
      <w:r>
        <w:rPr>
          <w:rFonts w:ascii="Times New Roman" w:hAnsi="Times New Roman"/>
          <w:sz w:val="24"/>
          <w:szCs w:val="24"/>
        </w:rPr>
        <w:t xml:space="preserve">«Картинки с выставки». Музыкальная живопись. «Музыкальное впечатление». </w:t>
      </w:r>
    </w:p>
    <w:p w:rsidR="00DB7A9D" w:rsidRDefault="00DB7A9D" w:rsidP="00DB7A9D">
      <w:pPr>
        <w:pStyle w:val="a4"/>
        <w:rPr>
          <w:rFonts w:ascii="Times New Roman" w:hAnsi="Times New Roman"/>
          <w:sz w:val="24"/>
          <w:szCs w:val="24"/>
        </w:rPr>
      </w:pPr>
      <w:r>
        <w:rPr>
          <w:rFonts w:ascii="Times New Roman" w:hAnsi="Times New Roman"/>
          <w:sz w:val="24"/>
          <w:szCs w:val="24"/>
        </w:rPr>
        <w:t>«Звучит нестареющий Моцарт». «</w:t>
      </w:r>
      <w:r w:rsidRPr="00AC71C1">
        <w:rPr>
          <w:rFonts w:ascii="Times New Roman" w:hAnsi="Times New Roman"/>
          <w:sz w:val="24"/>
          <w:szCs w:val="24"/>
        </w:rPr>
        <w:t>Симфония №40</w:t>
      </w:r>
      <w:r>
        <w:rPr>
          <w:rFonts w:ascii="Times New Roman" w:hAnsi="Times New Roman"/>
          <w:sz w:val="24"/>
          <w:szCs w:val="24"/>
        </w:rPr>
        <w:t>»</w:t>
      </w:r>
      <w:r w:rsidRPr="00AC71C1">
        <w:rPr>
          <w:rFonts w:ascii="Times New Roman" w:hAnsi="Times New Roman"/>
          <w:sz w:val="24"/>
          <w:szCs w:val="24"/>
        </w:rPr>
        <w:t xml:space="preserve">. </w:t>
      </w:r>
      <w:r>
        <w:rPr>
          <w:rFonts w:ascii="Times New Roman" w:hAnsi="Times New Roman"/>
          <w:sz w:val="24"/>
          <w:szCs w:val="24"/>
        </w:rPr>
        <w:t>«</w:t>
      </w:r>
      <w:r w:rsidRPr="00AC71C1">
        <w:rPr>
          <w:rFonts w:ascii="Times New Roman" w:hAnsi="Times New Roman"/>
          <w:sz w:val="24"/>
          <w:szCs w:val="24"/>
        </w:rPr>
        <w:t>Увертюра</w:t>
      </w:r>
      <w:r>
        <w:rPr>
          <w:rFonts w:ascii="Times New Roman" w:hAnsi="Times New Roman"/>
          <w:sz w:val="24"/>
          <w:szCs w:val="24"/>
        </w:rPr>
        <w:t>»</w:t>
      </w:r>
      <w:r w:rsidRPr="00AC71C1">
        <w:rPr>
          <w:rFonts w:ascii="Times New Roman" w:hAnsi="Times New Roman"/>
          <w:sz w:val="24"/>
          <w:szCs w:val="24"/>
        </w:rPr>
        <w:t>.</w:t>
      </w:r>
      <w:r>
        <w:rPr>
          <w:rFonts w:ascii="Times New Roman" w:hAnsi="Times New Roman"/>
          <w:sz w:val="24"/>
          <w:szCs w:val="24"/>
        </w:rPr>
        <w:t xml:space="preserve"> Опера «Свадьба Фигаро». Жанры симфонической музыки: увертюра, симфония. Партитура. Взаимодействие тем- образов: повтор, контраст. Выразительность и изобразительность образов музыки В. А. Моцарта, М.  Мусоргского.</w:t>
      </w:r>
    </w:p>
    <w:p w:rsidR="00DB7A9D" w:rsidRDefault="00DB7A9D" w:rsidP="00DB7A9D">
      <w:pPr>
        <w:pStyle w:val="a4"/>
        <w:rPr>
          <w:rFonts w:ascii="Times New Roman" w:hAnsi="Times New Roman"/>
          <w:b/>
          <w:sz w:val="24"/>
          <w:szCs w:val="24"/>
        </w:rPr>
      </w:pPr>
      <w:r>
        <w:rPr>
          <w:rFonts w:ascii="Times New Roman" w:hAnsi="Times New Roman"/>
          <w:sz w:val="24"/>
          <w:szCs w:val="24"/>
        </w:rPr>
        <w:t xml:space="preserve">Интонационно осмысленное исполнение сочинений разных жанров и стилей. </w:t>
      </w:r>
    </w:p>
    <w:p w:rsidR="00DB7A9D" w:rsidRPr="00AC71C1" w:rsidRDefault="00DB7A9D" w:rsidP="00DB7A9D">
      <w:pPr>
        <w:pStyle w:val="a4"/>
        <w:rPr>
          <w:rFonts w:ascii="Times New Roman" w:hAnsi="Times New Roman"/>
          <w:b/>
          <w:sz w:val="24"/>
          <w:szCs w:val="24"/>
        </w:rPr>
      </w:pPr>
      <w:r w:rsidRPr="00AC71C1">
        <w:rPr>
          <w:rFonts w:ascii="Times New Roman" w:hAnsi="Times New Roman"/>
          <w:b/>
          <w:sz w:val="24"/>
          <w:szCs w:val="24"/>
        </w:rPr>
        <w:t>Тема 7: «Чтоб музыкантом быть, так надобно уменье» (6 ч)</w:t>
      </w:r>
    </w:p>
    <w:p w:rsidR="00DB7A9D" w:rsidRDefault="00DB7A9D" w:rsidP="00DB7A9D">
      <w:pPr>
        <w:pStyle w:val="a4"/>
        <w:rPr>
          <w:rFonts w:ascii="Times New Roman" w:hAnsi="Times New Roman"/>
          <w:sz w:val="24"/>
          <w:szCs w:val="24"/>
        </w:rPr>
      </w:pPr>
      <w:r>
        <w:rPr>
          <w:rFonts w:ascii="Times New Roman" w:hAnsi="Times New Roman"/>
          <w:sz w:val="24"/>
          <w:szCs w:val="24"/>
        </w:rPr>
        <w:t>«</w:t>
      </w:r>
      <w:r w:rsidRPr="00AC71C1">
        <w:rPr>
          <w:rFonts w:ascii="Times New Roman" w:hAnsi="Times New Roman"/>
          <w:sz w:val="24"/>
          <w:szCs w:val="24"/>
        </w:rPr>
        <w:t xml:space="preserve">Волшебный цветик — </w:t>
      </w:r>
      <w:proofErr w:type="spellStart"/>
      <w:r w:rsidRPr="00AC71C1">
        <w:rPr>
          <w:rFonts w:ascii="Times New Roman" w:hAnsi="Times New Roman"/>
          <w:sz w:val="24"/>
          <w:szCs w:val="24"/>
        </w:rPr>
        <w:t>семицветик</w:t>
      </w:r>
      <w:proofErr w:type="spellEnd"/>
      <w:r>
        <w:rPr>
          <w:rFonts w:ascii="Times New Roman" w:hAnsi="Times New Roman"/>
          <w:sz w:val="24"/>
          <w:szCs w:val="24"/>
        </w:rPr>
        <w:t>»</w:t>
      </w:r>
      <w:r w:rsidRPr="00AC71C1">
        <w:rPr>
          <w:rFonts w:ascii="Times New Roman" w:hAnsi="Times New Roman"/>
          <w:sz w:val="24"/>
          <w:szCs w:val="24"/>
        </w:rPr>
        <w:t xml:space="preserve">. </w:t>
      </w:r>
      <w:r>
        <w:rPr>
          <w:rFonts w:ascii="Times New Roman" w:hAnsi="Times New Roman"/>
          <w:sz w:val="24"/>
          <w:szCs w:val="24"/>
        </w:rPr>
        <w:t>Композитор- исполнитель- слушатель. Интонационная природа музыки. Музыкальная речь и музыкальный язык.</w:t>
      </w:r>
    </w:p>
    <w:p w:rsidR="00DB7A9D" w:rsidRDefault="00DB7A9D" w:rsidP="00DB7A9D">
      <w:pPr>
        <w:pStyle w:val="a4"/>
        <w:rPr>
          <w:rFonts w:ascii="Times New Roman" w:hAnsi="Times New Roman"/>
          <w:sz w:val="24"/>
          <w:szCs w:val="24"/>
        </w:rPr>
      </w:pPr>
      <w:r>
        <w:rPr>
          <w:rFonts w:ascii="Times New Roman" w:hAnsi="Times New Roman"/>
          <w:sz w:val="24"/>
          <w:szCs w:val="24"/>
        </w:rPr>
        <w:t>«Музыкальные инструменты». Орган</w:t>
      </w:r>
      <w:r w:rsidRPr="00AC71C1">
        <w:rPr>
          <w:rFonts w:ascii="Times New Roman" w:hAnsi="Times New Roman"/>
          <w:sz w:val="24"/>
          <w:szCs w:val="24"/>
        </w:rPr>
        <w:t xml:space="preserve">. </w:t>
      </w:r>
      <w:r>
        <w:rPr>
          <w:rFonts w:ascii="Times New Roman" w:hAnsi="Times New Roman"/>
          <w:sz w:val="24"/>
          <w:szCs w:val="24"/>
        </w:rPr>
        <w:t>«</w:t>
      </w:r>
      <w:r w:rsidRPr="00AC71C1">
        <w:rPr>
          <w:rFonts w:ascii="Times New Roman" w:hAnsi="Times New Roman"/>
          <w:sz w:val="24"/>
          <w:szCs w:val="24"/>
        </w:rPr>
        <w:t xml:space="preserve">И все это </w:t>
      </w:r>
      <w:r>
        <w:rPr>
          <w:rFonts w:ascii="Times New Roman" w:hAnsi="Times New Roman"/>
          <w:sz w:val="24"/>
          <w:szCs w:val="24"/>
        </w:rPr>
        <w:t>–</w:t>
      </w:r>
      <w:r w:rsidRPr="00AC71C1">
        <w:rPr>
          <w:rFonts w:ascii="Times New Roman" w:hAnsi="Times New Roman"/>
          <w:sz w:val="24"/>
          <w:szCs w:val="24"/>
        </w:rPr>
        <w:t>Бах!</w:t>
      </w:r>
      <w:r>
        <w:rPr>
          <w:rFonts w:ascii="Times New Roman" w:hAnsi="Times New Roman"/>
          <w:sz w:val="24"/>
          <w:szCs w:val="24"/>
        </w:rPr>
        <w:t>».</w:t>
      </w:r>
    </w:p>
    <w:p w:rsidR="00DB7A9D" w:rsidRDefault="00DB7A9D" w:rsidP="00DB7A9D">
      <w:pPr>
        <w:pStyle w:val="a4"/>
        <w:rPr>
          <w:rFonts w:ascii="Times New Roman" w:hAnsi="Times New Roman"/>
          <w:sz w:val="24"/>
          <w:szCs w:val="24"/>
        </w:rPr>
      </w:pPr>
      <w:r>
        <w:rPr>
          <w:rFonts w:ascii="Times New Roman" w:hAnsi="Times New Roman"/>
          <w:sz w:val="24"/>
          <w:szCs w:val="24"/>
        </w:rPr>
        <w:t>«Все в движении». Выразительность и изобразительность музыки. «Попутная пеня». Жанры музыки.</w:t>
      </w:r>
    </w:p>
    <w:p w:rsidR="00DB7A9D" w:rsidRDefault="00DB7A9D" w:rsidP="00DB7A9D">
      <w:pPr>
        <w:pStyle w:val="a4"/>
        <w:rPr>
          <w:rFonts w:ascii="Times New Roman" w:hAnsi="Times New Roman"/>
          <w:sz w:val="24"/>
          <w:szCs w:val="24"/>
        </w:rPr>
      </w:pPr>
      <w:r>
        <w:rPr>
          <w:rFonts w:ascii="Times New Roman" w:hAnsi="Times New Roman"/>
          <w:sz w:val="24"/>
          <w:szCs w:val="24"/>
        </w:rPr>
        <w:t xml:space="preserve">Сочинения И.-С. Баха, М. Глинки, В.-А. Моцарта, Г. Свиридова, Д. </w:t>
      </w:r>
      <w:proofErr w:type="spellStart"/>
      <w:r>
        <w:rPr>
          <w:rFonts w:ascii="Times New Roman" w:hAnsi="Times New Roman"/>
          <w:sz w:val="24"/>
          <w:szCs w:val="24"/>
        </w:rPr>
        <w:t>Кабалевского</w:t>
      </w:r>
      <w:proofErr w:type="spellEnd"/>
      <w:r>
        <w:rPr>
          <w:rFonts w:ascii="Times New Roman" w:hAnsi="Times New Roman"/>
          <w:sz w:val="24"/>
          <w:szCs w:val="24"/>
        </w:rPr>
        <w:t>.</w:t>
      </w:r>
    </w:p>
    <w:p w:rsidR="00DB7A9D" w:rsidRDefault="00DB7A9D" w:rsidP="00DB7A9D">
      <w:pPr>
        <w:pStyle w:val="a4"/>
        <w:rPr>
          <w:rFonts w:ascii="Times New Roman" w:hAnsi="Times New Roman"/>
          <w:sz w:val="24"/>
          <w:szCs w:val="24"/>
        </w:rPr>
      </w:pPr>
      <w:r>
        <w:rPr>
          <w:rFonts w:ascii="Times New Roman" w:hAnsi="Times New Roman"/>
          <w:sz w:val="24"/>
          <w:szCs w:val="24"/>
        </w:rPr>
        <w:t>«Музыка учит людей понимать друг друга». «Два лада». «Легенда». Музыкальные и живописные пейзажи (мелодия - рисунок, лад – цвет). «Природа и музыка». «Печаль моя светла».</w:t>
      </w:r>
    </w:p>
    <w:p w:rsidR="00DB7A9D" w:rsidRDefault="00DB7A9D" w:rsidP="00DB7A9D">
      <w:pPr>
        <w:pStyle w:val="a4"/>
        <w:rPr>
          <w:rFonts w:ascii="Times New Roman" w:hAnsi="Times New Roman"/>
          <w:sz w:val="24"/>
          <w:szCs w:val="24"/>
        </w:rPr>
      </w:pPr>
      <w:r>
        <w:rPr>
          <w:rFonts w:ascii="Times New Roman" w:hAnsi="Times New Roman"/>
          <w:sz w:val="24"/>
          <w:szCs w:val="24"/>
        </w:rPr>
        <w:lastRenderedPageBreak/>
        <w:t>«Первый». Международный конкурс исполнителей им. П. И. Чайковского.</w:t>
      </w:r>
    </w:p>
    <w:p w:rsidR="00DB7A9D" w:rsidRDefault="00DB7A9D" w:rsidP="00DB7A9D">
      <w:pPr>
        <w:pStyle w:val="a4"/>
        <w:rPr>
          <w:rFonts w:ascii="Times New Roman" w:hAnsi="Times New Roman"/>
          <w:b/>
          <w:sz w:val="24"/>
          <w:szCs w:val="24"/>
        </w:rPr>
      </w:pPr>
      <w:r>
        <w:rPr>
          <w:rFonts w:ascii="Times New Roman" w:hAnsi="Times New Roman"/>
          <w:sz w:val="24"/>
          <w:szCs w:val="24"/>
        </w:rPr>
        <w:t xml:space="preserve">«Могут ли иссякнуть мелодии?».  Интонационно осмысленное исполнение сочинений разных жанров и стилей. </w:t>
      </w:r>
    </w:p>
    <w:p w:rsidR="00473EE0" w:rsidRDefault="00473EE0"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r w:rsidRPr="00990C03">
        <w:rPr>
          <w:rFonts w:ascii="Times New Roman" w:hAnsi="Times New Roman"/>
          <w:sz w:val="24"/>
          <w:szCs w:val="24"/>
        </w:rPr>
        <w:t>В связи с переносом</w:t>
      </w:r>
      <w:r>
        <w:rPr>
          <w:rFonts w:ascii="Times New Roman" w:hAnsi="Times New Roman"/>
          <w:sz w:val="24"/>
          <w:szCs w:val="24"/>
        </w:rPr>
        <w:t xml:space="preserve"> 3</w:t>
      </w:r>
      <w:r w:rsidRPr="00990C03">
        <w:rPr>
          <w:rFonts w:ascii="Times New Roman" w:hAnsi="Times New Roman"/>
          <w:sz w:val="24"/>
          <w:szCs w:val="24"/>
        </w:rPr>
        <w:t xml:space="preserve"> часов </w:t>
      </w:r>
      <w:r>
        <w:rPr>
          <w:rFonts w:ascii="Times New Roman" w:hAnsi="Times New Roman"/>
          <w:sz w:val="24"/>
          <w:szCs w:val="24"/>
        </w:rPr>
        <w:t xml:space="preserve">с 2019-2020 учебного года на 2020-2021 учебный год выполнено уплотнение тем </w:t>
      </w:r>
      <w:r w:rsidRPr="00AC71C1">
        <w:rPr>
          <w:rFonts w:ascii="Times New Roman" w:hAnsi="Times New Roman"/>
          <w:sz w:val="24"/>
          <w:szCs w:val="24"/>
        </w:rPr>
        <w:t>«Россия — Родина моя»</w:t>
      </w:r>
      <w:r>
        <w:rPr>
          <w:rFonts w:ascii="Times New Roman" w:hAnsi="Times New Roman"/>
          <w:sz w:val="24"/>
          <w:szCs w:val="24"/>
        </w:rPr>
        <w:t xml:space="preserve">» вместо 3 часов будет -2 часа, </w:t>
      </w:r>
      <w:r w:rsidRPr="00AC71C1">
        <w:rPr>
          <w:rFonts w:ascii="Times New Roman" w:hAnsi="Times New Roman"/>
          <w:sz w:val="24"/>
          <w:szCs w:val="24"/>
        </w:rPr>
        <w:t>«День, полный событий»</w:t>
      </w:r>
      <w:r>
        <w:rPr>
          <w:rFonts w:ascii="Times New Roman" w:hAnsi="Times New Roman"/>
          <w:sz w:val="24"/>
          <w:szCs w:val="24"/>
        </w:rPr>
        <w:t xml:space="preserve"> вместо 6 часов будет - 5 часов. Перенесенные 3 часа с 2019 -2020 уплотнены в 2 часа.</w:t>
      </w:r>
    </w:p>
    <w:p w:rsidR="00DB7A9D" w:rsidRPr="00D84602" w:rsidRDefault="00A53141" w:rsidP="00DB7A9D">
      <w:pPr>
        <w:tabs>
          <w:tab w:val="left" w:pos="3420"/>
        </w:tabs>
        <w:jc w:val="both"/>
        <w:rPr>
          <w:rFonts w:ascii="Times New Roman" w:hAnsi="Times New Roman"/>
          <w:sz w:val="24"/>
          <w:szCs w:val="24"/>
        </w:rPr>
      </w:pPr>
      <w:r>
        <w:rPr>
          <w:rFonts w:ascii="Times New Roman" w:hAnsi="Times New Roman"/>
          <w:b/>
          <w:sz w:val="24"/>
          <w:szCs w:val="24"/>
        </w:rPr>
        <w:t xml:space="preserve">                                             </w:t>
      </w:r>
      <w:r w:rsidR="00152FF8">
        <w:rPr>
          <w:rFonts w:ascii="Times New Roman" w:hAnsi="Times New Roman"/>
          <w:b/>
          <w:sz w:val="24"/>
          <w:szCs w:val="24"/>
        </w:rPr>
        <w:t>Тематическое планирование 2-К</w:t>
      </w:r>
      <w:r w:rsidR="00DB7A9D">
        <w:rPr>
          <w:rFonts w:ascii="Times New Roman" w:hAnsi="Times New Roman"/>
          <w:b/>
          <w:sz w:val="24"/>
          <w:szCs w:val="24"/>
        </w:rPr>
        <w:t xml:space="preserve"> класс</w:t>
      </w: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528"/>
        <w:gridCol w:w="2688"/>
      </w:tblGrid>
      <w:tr w:rsidR="00DB7A9D" w:rsidRPr="00AC71C1" w:rsidTr="00152FF8">
        <w:tc>
          <w:tcPr>
            <w:tcW w:w="1413" w:type="dxa"/>
            <w:shd w:val="clear" w:color="auto" w:fill="auto"/>
          </w:tcPr>
          <w:p w:rsidR="00DB7A9D" w:rsidRPr="00AC71C1" w:rsidRDefault="00DB7A9D" w:rsidP="00152FF8">
            <w:pPr>
              <w:tabs>
                <w:tab w:val="left" w:pos="3420"/>
              </w:tabs>
              <w:spacing w:line="240" w:lineRule="auto"/>
              <w:rPr>
                <w:rFonts w:ascii="Times New Roman" w:hAnsi="Times New Roman"/>
                <w:b/>
                <w:sz w:val="24"/>
                <w:szCs w:val="24"/>
              </w:rPr>
            </w:pPr>
            <w:r>
              <w:rPr>
                <w:rFonts w:ascii="Times New Roman" w:hAnsi="Times New Roman"/>
                <w:b/>
                <w:sz w:val="24"/>
                <w:szCs w:val="24"/>
              </w:rPr>
              <w:t>№ п/п</w:t>
            </w:r>
          </w:p>
        </w:tc>
        <w:tc>
          <w:tcPr>
            <w:tcW w:w="5528" w:type="dxa"/>
            <w:shd w:val="clear" w:color="auto" w:fill="auto"/>
          </w:tcPr>
          <w:p w:rsidR="00DB7A9D" w:rsidRPr="00AC71C1" w:rsidRDefault="00DB7A9D" w:rsidP="00152FF8">
            <w:pPr>
              <w:tabs>
                <w:tab w:val="left" w:pos="3420"/>
              </w:tabs>
              <w:spacing w:line="240" w:lineRule="auto"/>
              <w:rPr>
                <w:rFonts w:ascii="Times New Roman" w:hAnsi="Times New Roman"/>
                <w:b/>
                <w:sz w:val="24"/>
                <w:szCs w:val="24"/>
              </w:rPr>
            </w:pPr>
            <w:r w:rsidRPr="00AC71C1">
              <w:rPr>
                <w:rFonts w:ascii="Times New Roman" w:hAnsi="Times New Roman"/>
                <w:b/>
                <w:sz w:val="24"/>
                <w:szCs w:val="24"/>
              </w:rPr>
              <w:t>Тема</w:t>
            </w:r>
          </w:p>
        </w:tc>
        <w:tc>
          <w:tcPr>
            <w:tcW w:w="2688" w:type="dxa"/>
            <w:shd w:val="clear" w:color="auto" w:fill="auto"/>
          </w:tcPr>
          <w:p w:rsidR="00DB7A9D" w:rsidRPr="00AC71C1" w:rsidRDefault="00DB7A9D" w:rsidP="00152FF8">
            <w:pPr>
              <w:tabs>
                <w:tab w:val="left" w:pos="3420"/>
              </w:tabs>
              <w:spacing w:line="240" w:lineRule="auto"/>
              <w:rPr>
                <w:rFonts w:ascii="Times New Roman" w:hAnsi="Times New Roman"/>
                <w:b/>
                <w:sz w:val="24"/>
                <w:szCs w:val="24"/>
              </w:rPr>
            </w:pPr>
            <w:r w:rsidRPr="00AC71C1">
              <w:rPr>
                <w:rFonts w:ascii="Times New Roman" w:hAnsi="Times New Roman"/>
                <w:b/>
                <w:sz w:val="24"/>
                <w:szCs w:val="24"/>
              </w:rPr>
              <w:t xml:space="preserve"> Количество часов</w:t>
            </w:r>
          </w:p>
        </w:tc>
      </w:tr>
      <w:tr w:rsidR="005214DC" w:rsidRPr="00AC71C1" w:rsidTr="00152FF8">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1</w:t>
            </w:r>
          </w:p>
        </w:tc>
        <w:tc>
          <w:tcPr>
            <w:tcW w:w="5528" w:type="dxa"/>
            <w:shd w:val="clear" w:color="auto" w:fill="auto"/>
          </w:tcPr>
          <w:p w:rsidR="005214DC" w:rsidRPr="007031E5" w:rsidRDefault="005214DC" w:rsidP="005214DC">
            <w:pPr>
              <w:tabs>
                <w:tab w:val="left" w:pos="3420"/>
              </w:tabs>
              <w:spacing w:line="240" w:lineRule="auto"/>
              <w:rPr>
                <w:rFonts w:ascii="Times New Roman" w:hAnsi="Times New Roman"/>
                <w:b/>
                <w:sz w:val="24"/>
                <w:szCs w:val="24"/>
              </w:rPr>
            </w:pPr>
            <w:r w:rsidRPr="007031E5">
              <w:rPr>
                <w:rFonts w:ascii="Times New Roman" w:hAnsi="Times New Roman"/>
                <w:b/>
                <w:sz w:val="24"/>
                <w:szCs w:val="24"/>
              </w:rPr>
              <w:t xml:space="preserve">Перенос часов 2019-2020 </w:t>
            </w:r>
            <w:proofErr w:type="spellStart"/>
            <w:r w:rsidRPr="007031E5">
              <w:rPr>
                <w:rFonts w:ascii="Times New Roman" w:hAnsi="Times New Roman"/>
                <w:b/>
                <w:sz w:val="24"/>
                <w:szCs w:val="24"/>
              </w:rPr>
              <w:t>уч.г</w:t>
            </w:r>
            <w:proofErr w:type="spellEnd"/>
            <w:r w:rsidRPr="007031E5">
              <w:rPr>
                <w:rFonts w:ascii="Times New Roman" w:hAnsi="Times New Roman"/>
                <w:b/>
                <w:sz w:val="24"/>
                <w:szCs w:val="24"/>
              </w:rPr>
              <w:t>.</w:t>
            </w:r>
          </w:p>
        </w:tc>
        <w:tc>
          <w:tcPr>
            <w:tcW w:w="2688" w:type="dxa"/>
            <w:shd w:val="clear" w:color="auto" w:fill="auto"/>
          </w:tcPr>
          <w:p w:rsidR="005214DC" w:rsidRPr="007031E5" w:rsidRDefault="005214DC" w:rsidP="005214DC">
            <w:pPr>
              <w:tabs>
                <w:tab w:val="left" w:pos="3420"/>
              </w:tabs>
              <w:spacing w:line="240" w:lineRule="auto"/>
              <w:rPr>
                <w:rFonts w:ascii="Times New Roman" w:hAnsi="Times New Roman"/>
                <w:b/>
                <w:sz w:val="24"/>
                <w:szCs w:val="24"/>
              </w:rPr>
            </w:pPr>
            <w:r w:rsidRPr="007031E5">
              <w:rPr>
                <w:rFonts w:ascii="Times New Roman" w:hAnsi="Times New Roman"/>
                <w:b/>
                <w:sz w:val="24"/>
                <w:szCs w:val="24"/>
              </w:rPr>
              <w:t xml:space="preserve">2 </w:t>
            </w:r>
          </w:p>
        </w:tc>
      </w:tr>
      <w:tr w:rsidR="005214DC" w:rsidRPr="00AC71C1" w:rsidTr="00152FF8">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2</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«Россия — Родина моя»</w:t>
            </w:r>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 xml:space="preserve">2 </w:t>
            </w:r>
          </w:p>
        </w:tc>
      </w:tr>
      <w:tr w:rsidR="005214DC" w:rsidRPr="00AC71C1" w:rsidTr="00152FF8">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3</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«День, полный событий»</w:t>
            </w:r>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152FF8">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4</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«О России петь — что стремиться в храм»</w:t>
            </w:r>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152FF8">
        <w:trPr>
          <w:trHeight w:val="403"/>
        </w:trPr>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«Гори, гори ясно, чтобы не погасло!»</w:t>
            </w:r>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4</w:t>
            </w:r>
          </w:p>
        </w:tc>
      </w:tr>
      <w:tr w:rsidR="005214DC" w:rsidRPr="00AC71C1" w:rsidTr="00152FF8">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6</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 xml:space="preserve">«В музыкальном театре» </w:t>
            </w:r>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152FF8">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7</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 xml:space="preserve">«В концертном </w:t>
            </w:r>
            <w:proofErr w:type="gramStart"/>
            <w:r w:rsidRPr="00AC71C1">
              <w:rPr>
                <w:rFonts w:ascii="Times New Roman" w:hAnsi="Times New Roman"/>
                <w:sz w:val="24"/>
                <w:szCs w:val="24"/>
              </w:rPr>
              <w:t>зале »</w:t>
            </w:r>
            <w:proofErr w:type="gramEnd"/>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DB7A9D" w:rsidRPr="00AC71C1" w:rsidTr="00152FF8">
        <w:tc>
          <w:tcPr>
            <w:tcW w:w="1413" w:type="dxa"/>
            <w:shd w:val="clear" w:color="auto" w:fill="auto"/>
          </w:tcPr>
          <w:p w:rsidR="00DB7A9D" w:rsidRPr="00AC71C1" w:rsidRDefault="005214DC" w:rsidP="00152FF8">
            <w:pPr>
              <w:tabs>
                <w:tab w:val="left" w:pos="3420"/>
              </w:tabs>
              <w:spacing w:line="240" w:lineRule="auto"/>
              <w:rPr>
                <w:rFonts w:ascii="Times New Roman" w:hAnsi="Times New Roman"/>
                <w:sz w:val="24"/>
                <w:szCs w:val="24"/>
              </w:rPr>
            </w:pPr>
            <w:r>
              <w:rPr>
                <w:rFonts w:ascii="Times New Roman" w:hAnsi="Times New Roman"/>
                <w:sz w:val="24"/>
                <w:szCs w:val="24"/>
              </w:rPr>
              <w:t>8</w:t>
            </w:r>
          </w:p>
        </w:tc>
        <w:tc>
          <w:tcPr>
            <w:tcW w:w="5528" w:type="dxa"/>
            <w:shd w:val="clear" w:color="auto" w:fill="auto"/>
          </w:tcPr>
          <w:p w:rsidR="00DB7A9D" w:rsidRPr="00AC71C1" w:rsidRDefault="00DB7A9D" w:rsidP="00152FF8">
            <w:pPr>
              <w:tabs>
                <w:tab w:val="left" w:pos="3420"/>
              </w:tabs>
              <w:spacing w:line="240" w:lineRule="auto"/>
              <w:rPr>
                <w:rFonts w:ascii="Times New Roman" w:hAnsi="Times New Roman"/>
                <w:sz w:val="24"/>
                <w:szCs w:val="24"/>
              </w:rPr>
            </w:pPr>
            <w:r w:rsidRPr="00AC71C1">
              <w:rPr>
                <w:rFonts w:ascii="Times New Roman" w:hAnsi="Times New Roman"/>
                <w:sz w:val="24"/>
                <w:szCs w:val="24"/>
              </w:rPr>
              <w:t>«Чтоб музыкантом быть, так надобно уменье»</w:t>
            </w:r>
          </w:p>
        </w:tc>
        <w:tc>
          <w:tcPr>
            <w:tcW w:w="2688" w:type="dxa"/>
            <w:shd w:val="clear" w:color="auto" w:fill="auto"/>
          </w:tcPr>
          <w:p w:rsidR="00DB7A9D" w:rsidRPr="00AC71C1" w:rsidRDefault="00DB7A9D" w:rsidP="00152FF8">
            <w:pPr>
              <w:tabs>
                <w:tab w:val="left" w:pos="3420"/>
              </w:tabs>
              <w:spacing w:line="240" w:lineRule="auto"/>
              <w:rPr>
                <w:rFonts w:ascii="Times New Roman" w:hAnsi="Times New Roman"/>
                <w:sz w:val="24"/>
                <w:szCs w:val="24"/>
              </w:rPr>
            </w:pPr>
            <w:r>
              <w:rPr>
                <w:rFonts w:ascii="Times New Roman" w:hAnsi="Times New Roman"/>
                <w:sz w:val="24"/>
                <w:szCs w:val="24"/>
              </w:rPr>
              <w:t>6</w:t>
            </w:r>
          </w:p>
        </w:tc>
      </w:tr>
      <w:tr w:rsidR="00DB7A9D" w:rsidRPr="00AC71C1" w:rsidTr="00152FF8">
        <w:tc>
          <w:tcPr>
            <w:tcW w:w="1413" w:type="dxa"/>
            <w:shd w:val="clear" w:color="auto" w:fill="auto"/>
          </w:tcPr>
          <w:p w:rsidR="00DB7A9D" w:rsidRPr="00AC71C1" w:rsidRDefault="00DB7A9D" w:rsidP="00152FF8">
            <w:pPr>
              <w:tabs>
                <w:tab w:val="left" w:pos="3420"/>
              </w:tabs>
              <w:spacing w:line="240" w:lineRule="auto"/>
              <w:rPr>
                <w:rFonts w:ascii="Times New Roman" w:hAnsi="Times New Roman"/>
                <w:sz w:val="24"/>
                <w:szCs w:val="24"/>
              </w:rPr>
            </w:pPr>
          </w:p>
        </w:tc>
        <w:tc>
          <w:tcPr>
            <w:tcW w:w="5528" w:type="dxa"/>
            <w:shd w:val="clear" w:color="auto" w:fill="auto"/>
          </w:tcPr>
          <w:p w:rsidR="00DB7A9D" w:rsidRPr="00AC71C1" w:rsidRDefault="00DB7A9D" w:rsidP="00152FF8">
            <w:pPr>
              <w:tabs>
                <w:tab w:val="left" w:pos="3420"/>
              </w:tabs>
              <w:spacing w:line="240" w:lineRule="auto"/>
              <w:rPr>
                <w:rFonts w:ascii="Times New Roman" w:hAnsi="Times New Roman"/>
                <w:sz w:val="24"/>
                <w:szCs w:val="24"/>
              </w:rPr>
            </w:pPr>
            <w:r w:rsidRPr="00AC71C1">
              <w:rPr>
                <w:rFonts w:ascii="Times New Roman" w:hAnsi="Times New Roman"/>
                <w:sz w:val="24"/>
                <w:szCs w:val="24"/>
              </w:rPr>
              <w:t>Итого</w:t>
            </w:r>
          </w:p>
        </w:tc>
        <w:tc>
          <w:tcPr>
            <w:tcW w:w="2688" w:type="dxa"/>
            <w:shd w:val="clear" w:color="auto" w:fill="auto"/>
          </w:tcPr>
          <w:p w:rsidR="00DB7A9D" w:rsidRPr="00AC71C1" w:rsidRDefault="00DB7A9D" w:rsidP="00152FF8">
            <w:pPr>
              <w:tabs>
                <w:tab w:val="left" w:pos="3420"/>
              </w:tabs>
              <w:spacing w:line="240" w:lineRule="auto"/>
              <w:rPr>
                <w:rFonts w:ascii="Times New Roman" w:hAnsi="Times New Roman"/>
                <w:sz w:val="24"/>
                <w:szCs w:val="24"/>
              </w:rPr>
            </w:pPr>
            <w:r w:rsidRPr="00AC71C1">
              <w:rPr>
                <w:rFonts w:ascii="Times New Roman" w:hAnsi="Times New Roman"/>
                <w:sz w:val="24"/>
                <w:szCs w:val="24"/>
              </w:rPr>
              <w:t>34</w:t>
            </w:r>
          </w:p>
        </w:tc>
      </w:tr>
    </w:tbl>
    <w:p w:rsidR="00DB7A9D" w:rsidRPr="00AC71C1" w:rsidRDefault="00DB7A9D" w:rsidP="00DB7A9D">
      <w:pPr>
        <w:tabs>
          <w:tab w:val="left" w:pos="3420"/>
        </w:tabs>
        <w:spacing w:line="240" w:lineRule="auto"/>
        <w:rPr>
          <w:rFonts w:ascii="Times New Roman" w:hAnsi="Times New Roman"/>
          <w:b/>
          <w:sz w:val="24"/>
          <w:szCs w:val="24"/>
        </w:rPr>
      </w:pPr>
    </w:p>
    <w:p w:rsidR="00DB7A9D" w:rsidRPr="00AC71C1" w:rsidRDefault="00A53141" w:rsidP="00DB7A9D">
      <w:pPr>
        <w:tabs>
          <w:tab w:val="left" w:pos="3420"/>
        </w:tabs>
        <w:spacing w:line="240" w:lineRule="auto"/>
        <w:rPr>
          <w:rFonts w:ascii="Times New Roman" w:hAnsi="Times New Roman"/>
          <w:b/>
          <w:sz w:val="24"/>
          <w:szCs w:val="24"/>
        </w:rPr>
      </w:pPr>
      <w:r>
        <w:rPr>
          <w:rFonts w:ascii="Times New Roman" w:hAnsi="Times New Roman"/>
          <w:b/>
          <w:sz w:val="24"/>
          <w:szCs w:val="24"/>
        </w:rPr>
        <w:t xml:space="preserve">                                </w:t>
      </w:r>
      <w:r w:rsidR="00DB7A9D" w:rsidRPr="00AC71C1">
        <w:rPr>
          <w:rFonts w:ascii="Times New Roman" w:hAnsi="Times New Roman"/>
          <w:b/>
          <w:sz w:val="24"/>
          <w:szCs w:val="24"/>
        </w:rPr>
        <w:t>Календарно- тематическое планирование</w:t>
      </w:r>
      <w:r w:rsidR="00152FF8">
        <w:rPr>
          <w:rFonts w:ascii="Times New Roman" w:hAnsi="Times New Roman"/>
          <w:b/>
          <w:sz w:val="24"/>
          <w:szCs w:val="24"/>
        </w:rPr>
        <w:t xml:space="preserve"> 2- К</w:t>
      </w:r>
      <w:r w:rsidR="00DB7A9D">
        <w:rPr>
          <w:rFonts w:ascii="Times New Roman" w:hAnsi="Times New Roman"/>
          <w:b/>
          <w:sz w:val="24"/>
          <w:szCs w:val="24"/>
        </w:rPr>
        <w:t xml:space="preserve"> класс</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3"/>
        <w:gridCol w:w="954"/>
        <w:gridCol w:w="993"/>
        <w:gridCol w:w="1134"/>
        <w:gridCol w:w="33"/>
        <w:gridCol w:w="6062"/>
      </w:tblGrid>
      <w:tr w:rsidR="00DB7A9D" w:rsidRPr="00AC71C1" w:rsidTr="00152FF8">
        <w:trPr>
          <w:trHeight w:val="345"/>
        </w:trPr>
        <w:tc>
          <w:tcPr>
            <w:tcW w:w="1809" w:type="dxa"/>
            <w:gridSpan w:val="3"/>
            <w:shd w:val="clear" w:color="auto" w:fill="auto"/>
          </w:tcPr>
          <w:p w:rsidR="00DB7A9D" w:rsidRPr="00AC71C1" w:rsidRDefault="00DB7A9D" w:rsidP="00152FF8">
            <w:pPr>
              <w:tabs>
                <w:tab w:val="left" w:pos="0"/>
              </w:tabs>
              <w:spacing w:after="0" w:line="240" w:lineRule="auto"/>
              <w:rPr>
                <w:rFonts w:ascii="Times New Roman" w:hAnsi="Times New Roman"/>
                <w:sz w:val="24"/>
                <w:szCs w:val="24"/>
              </w:rPr>
            </w:pPr>
            <w:r w:rsidRPr="00AC71C1">
              <w:rPr>
                <w:rFonts w:ascii="Times New Roman" w:hAnsi="Times New Roman"/>
                <w:sz w:val="24"/>
                <w:szCs w:val="24"/>
              </w:rPr>
              <w:t>№</w:t>
            </w:r>
          </w:p>
          <w:p w:rsidR="00DB7A9D" w:rsidRPr="00AC71C1" w:rsidRDefault="00DB7A9D" w:rsidP="00152FF8">
            <w:pPr>
              <w:tabs>
                <w:tab w:val="left" w:pos="0"/>
              </w:tabs>
              <w:spacing w:after="0" w:line="240" w:lineRule="auto"/>
              <w:rPr>
                <w:rFonts w:ascii="Times New Roman" w:hAnsi="Times New Roman"/>
                <w:sz w:val="24"/>
                <w:szCs w:val="24"/>
              </w:rPr>
            </w:pPr>
            <w:r w:rsidRPr="00AC71C1">
              <w:rPr>
                <w:rFonts w:ascii="Times New Roman" w:hAnsi="Times New Roman"/>
                <w:sz w:val="24"/>
                <w:szCs w:val="24"/>
              </w:rPr>
              <w:t>п/п</w:t>
            </w:r>
          </w:p>
        </w:tc>
        <w:tc>
          <w:tcPr>
            <w:tcW w:w="2127" w:type="dxa"/>
            <w:gridSpan w:val="2"/>
            <w:shd w:val="clear" w:color="auto" w:fill="auto"/>
          </w:tcPr>
          <w:p w:rsidR="00DB7A9D" w:rsidRPr="00AC71C1" w:rsidRDefault="00DB7A9D" w:rsidP="00152FF8">
            <w:pPr>
              <w:tabs>
                <w:tab w:val="left" w:pos="0"/>
              </w:tabs>
              <w:spacing w:after="0" w:line="240" w:lineRule="auto"/>
              <w:jc w:val="center"/>
              <w:rPr>
                <w:rFonts w:ascii="Times New Roman" w:hAnsi="Times New Roman"/>
                <w:sz w:val="24"/>
                <w:szCs w:val="24"/>
              </w:rPr>
            </w:pPr>
            <w:r w:rsidRPr="00AC71C1">
              <w:rPr>
                <w:rFonts w:ascii="Times New Roman" w:hAnsi="Times New Roman"/>
                <w:sz w:val="24"/>
                <w:szCs w:val="24"/>
              </w:rPr>
              <w:t>Дата</w:t>
            </w:r>
          </w:p>
        </w:tc>
        <w:tc>
          <w:tcPr>
            <w:tcW w:w="6095" w:type="dxa"/>
            <w:gridSpan w:val="2"/>
            <w:vMerge w:val="restart"/>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Тема урока</w:t>
            </w:r>
          </w:p>
        </w:tc>
      </w:tr>
      <w:tr w:rsidR="00DB7A9D" w:rsidRPr="00AC71C1" w:rsidTr="00152FF8">
        <w:trPr>
          <w:trHeight w:val="285"/>
        </w:trPr>
        <w:tc>
          <w:tcPr>
            <w:tcW w:w="855" w:type="dxa"/>
            <w:gridSpan w:val="2"/>
            <w:shd w:val="clear" w:color="auto" w:fill="auto"/>
          </w:tcPr>
          <w:p w:rsidR="00DB7A9D" w:rsidRPr="00AC71C1" w:rsidRDefault="00DB7A9D" w:rsidP="00152FF8">
            <w:pPr>
              <w:tabs>
                <w:tab w:val="left" w:pos="0"/>
              </w:tabs>
              <w:spacing w:after="0" w:line="240" w:lineRule="auto"/>
              <w:rPr>
                <w:rFonts w:ascii="Times New Roman" w:hAnsi="Times New Roman"/>
                <w:sz w:val="24"/>
                <w:szCs w:val="24"/>
              </w:rPr>
            </w:pPr>
            <w:r>
              <w:rPr>
                <w:rFonts w:ascii="Times New Roman" w:hAnsi="Times New Roman"/>
                <w:sz w:val="24"/>
                <w:szCs w:val="24"/>
              </w:rPr>
              <w:t>план</w:t>
            </w:r>
          </w:p>
        </w:tc>
        <w:tc>
          <w:tcPr>
            <w:tcW w:w="954" w:type="dxa"/>
            <w:shd w:val="clear" w:color="auto" w:fill="auto"/>
          </w:tcPr>
          <w:p w:rsidR="00DB7A9D" w:rsidRPr="00AC71C1" w:rsidRDefault="00DB7A9D" w:rsidP="00152FF8">
            <w:pPr>
              <w:tabs>
                <w:tab w:val="left" w:pos="0"/>
              </w:tabs>
              <w:spacing w:after="0" w:line="240" w:lineRule="auto"/>
              <w:rPr>
                <w:rFonts w:ascii="Times New Roman" w:hAnsi="Times New Roman"/>
                <w:sz w:val="24"/>
                <w:szCs w:val="24"/>
              </w:rPr>
            </w:pPr>
            <w:r>
              <w:rPr>
                <w:rFonts w:ascii="Times New Roman" w:hAnsi="Times New Roman"/>
                <w:sz w:val="24"/>
                <w:szCs w:val="24"/>
              </w:rPr>
              <w:t>факт</w:t>
            </w:r>
          </w:p>
        </w:tc>
        <w:tc>
          <w:tcPr>
            <w:tcW w:w="993" w:type="dxa"/>
            <w:shd w:val="clear" w:color="auto" w:fill="auto"/>
          </w:tcPr>
          <w:p w:rsidR="00DB7A9D" w:rsidRPr="00AC71C1" w:rsidRDefault="00DB7A9D" w:rsidP="00152FF8">
            <w:pPr>
              <w:tabs>
                <w:tab w:val="left" w:pos="0"/>
              </w:tabs>
              <w:spacing w:after="0" w:line="240" w:lineRule="auto"/>
              <w:rPr>
                <w:rFonts w:ascii="Times New Roman" w:hAnsi="Times New Roman"/>
                <w:sz w:val="24"/>
                <w:szCs w:val="24"/>
              </w:rPr>
            </w:pPr>
            <w:r w:rsidRPr="00AC71C1">
              <w:rPr>
                <w:rFonts w:ascii="Times New Roman" w:hAnsi="Times New Roman"/>
                <w:sz w:val="24"/>
                <w:szCs w:val="24"/>
              </w:rPr>
              <w:t>план</w:t>
            </w:r>
          </w:p>
        </w:tc>
        <w:tc>
          <w:tcPr>
            <w:tcW w:w="1134" w:type="dxa"/>
            <w:shd w:val="clear" w:color="auto" w:fill="auto"/>
          </w:tcPr>
          <w:p w:rsidR="00DB7A9D" w:rsidRPr="00AC71C1" w:rsidRDefault="00DB7A9D" w:rsidP="00152FF8">
            <w:pPr>
              <w:tabs>
                <w:tab w:val="left" w:pos="0"/>
              </w:tabs>
              <w:spacing w:after="0" w:line="240" w:lineRule="auto"/>
              <w:rPr>
                <w:rFonts w:ascii="Times New Roman" w:hAnsi="Times New Roman"/>
                <w:sz w:val="24"/>
                <w:szCs w:val="24"/>
              </w:rPr>
            </w:pPr>
            <w:r w:rsidRPr="00AC71C1">
              <w:rPr>
                <w:rFonts w:ascii="Times New Roman" w:hAnsi="Times New Roman"/>
                <w:sz w:val="24"/>
                <w:szCs w:val="24"/>
              </w:rPr>
              <w:t>факт</w:t>
            </w:r>
          </w:p>
        </w:tc>
        <w:tc>
          <w:tcPr>
            <w:tcW w:w="6095" w:type="dxa"/>
            <w:gridSpan w:val="2"/>
            <w:vMerge/>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1</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993"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3</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609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5</w:t>
            </w:r>
          </w:p>
        </w:tc>
      </w:tr>
      <w:tr w:rsidR="00DB7A9D" w:rsidRPr="00AC71C1" w:rsidTr="00152FF8">
        <w:tc>
          <w:tcPr>
            <w:tcW w:w="10031" w:type="dxa"/>
            <w:gridSpan w:val="7"/>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Перенос часов с 2019-2020 уч.</w:t>
            </w:r>
            <w:r>
              <w:rPr>
                <w:rFonts w:ascii="Times New Roman" w:hAnsi="Times New Roman"/>
                <w:b/>
                <w:sz w:val="24"/>
                <w:szCs w:val="24"/>
              </w:rPr>
              <w:t xml:space="preserve"> </w:t>
            </w:r>
            <w:r w:rsidRPr="00D84602">
              <w:rPr>
                <w:rFonts w:ascii="Times New Roman" w:hAnsi="Times New Roman"/>
                <w:b/>
                <w:sz w:val="24"/>
                <w:szCs w:val="24"/>
              </w:rPr>
              <w:t>г.</w:t>
            </w:r>
          </w:p>
        </w:tc>
      </w:tr>
      <w:tr w:rsidR="00DB7A9D" w:rsidRPr="00AC71C1" w:rsidTr="00152FF8">
        <w:tc>
          <w:tcPr>
            <w:tcW w:w="855" w:type="dxa"/>
            <w:gridSpan w:val="2"/>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 xml:space="preserve">   1</w:t>
            </w:r>
          </w:p>
        </w:tc>
        <w:tc>
          <w:tcPr>
            <w:tcW w:w="954" w:type="dxa"/>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p>
        </w:tc>
        <w:tc>
          <w:tcPr>
            <w:tcW w:w="993" w:type="dxa"/>
            <w:shd w:val="clear" w:color="auto" w:fill="auto"/>
          </w:tcPr>
          <w:p w:rsidR="00DB7A9D" w:rsidRPr="00D84602" w:rsidRDefault="00152FF8" w:rsidP="00152FF8">
            <w:pPr>
              <w:tabs>
                <w:tab w:val="left" w:pos="0"/>
              </w:tabs>
              <w:spacing w:after="0" w:line="240" w:lineRule="auto"/>
              <w:rPr>
                <w:rFonts w:ascii="Times New Roman" w:hAnsi="Times New Roman"/>
                <w:b/>
                <w:sz w:val="24"/>
                <w:szCs w:val="24"/>
              </w:rPr>
            </w:pPr>
            <w:r>
              <w:rPr>
                <w:rFonts w:ascii="Times New Roman" w:hAnsi="Times New Roman"/>
                <w:b/>
                <w:sz w:val="24"/>
                <w:szCs w:val="24"/>
              </w:rPr>
              <w:t xml:space="preserve">  04</w:t>
            </w:r>
            <w:r w:rsidR="00DB7A9D">
              <w:rPr>
                <w:rFonts w:ascii="Times New Roman" w:hAnsi="Times New Roman"/>
                <w:b/>
                <w:sz w:val="24"/>
                <w:szCs w:val="24"/>
              </w:rPr>
              <w:t>.09</w:t>
            </w:r>
          </w:p>
        </w:tc>
        <w:tc>
          <w:tcPr>
            <w:tcW w:w="1167" w:type="dxa"/>
            <w:gridSpan w:val="2"/>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p>
        </w:tc>
        <w:tc>
          <w:tcPr>
            <w:tcW w:w="6062" w:type="dxa"/>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r w:rsidRPr="00D84602">
              <w:rPr>
                <w:rFonts w:ascii="Times New Roman" w:eastAsia="Times New Roman" w:hAnsi="Times New Roman"/>
                <w:sz w:val="24"/>
                <w:szCs w:val="24"/>
                <w:lang w:eastAsia="ru-RU"/>
              </w:rPr>
              <w:t>Опера –сказка</w:t>
            </w:r>
            <w:r>
              <w:rPr>
                <w:rFonts w:ascii="Times New Roman" w:eastAsia="Times New Roman" w:hAnsi="Times New Roman"/>
                <w:sz w:val="24"/>
                <w:szCs w:val="24"/>
                <w:lang w:eastAsia="ru-RU"/>
              </w:rPr>
              <w:t>.</w:t>
            </w:r>
          </w:p>
        </w:tc>
      </w:tr>
      <w:tr w:rsidR="00DB7A9D" w:rsidRPr="00AC71C1" w:rsidTr="00152FF8">
        <w:tc>
          <w:tcPr>
            <w:tcW w:w="855" w:type="dxa"/>
            <w:gridSpan w:val="2"/>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 xml:space="preserve">   2</w:t>
            </w:r>
          </w:p>
        </w:tc>
        <w:tc>
          <w:tcPr>
            <w:tcW w:w="954" w:type="dxa"/>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p>
        </w:tc>
        <w:tc>
          <w:tcPr>
            <w:tcW w:w="993" w:type="dxa"/>
            <w:shd w:val="clear" w:color="auto" w:fill="auto"/>
          </w:tcPr>
          <w:p w:rsidR="00DB7A9D" w:rsidRPr="00D84602" w:rsidRDefault="00152FF8" w:rsidP="00152FF8">
            <w:pPr>
              <w:tabs>
                <w:tab w:val="left" w:pos="0"/>
              </w:tabs>
              <w:spacing w:after="0" w:line="240" w:lineRule="auto"/>
              <w:rPr>
                <w:rFonts w:ascii="Times New Roman" w:hAnsi="Times New Roman"/>
                <w:b/>
                <w:sz w:val="24"/>
                <w:szCs w:val="24"/>
              </w:rPr>
            </w:pPr>
            <w:r>
              <w:rPr>
                <w:rFonts w:ascii="Times New Roman" w:hAnsi="Times New Roman"/>
                <w:b/>
                <w:sz w:val="24"/>
                <w:szCs w:val="24"/>
              </w:rPr>
              <w:t xml:space="preserve">  11</w:t>
            </w:r>
            <w:r w:rsidR="00DB7A9D">
              <w:rPr>
                <w:rFonts w:ascii="Times New Roman" w:hAnsi="Times New Roman"/>
                <w:b/>
                <w:sz w:val="24"/>
                <w:szCs w:val="24"/>
              </w:rPr>
              <w:t>.09</w:t>
            </w:r>
          </w:p>
        </w:tc>
        <w:tc>
          <w:tcPr>
            <w:tcW w:w="1167" w:type="dxa"/>
            <w:gridSpan w:val="2"/>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p>
        </w:tc>
        <w:tc>
          <w:tcPr>
            <w:tcW w:w="6062" w:type="dxa"/>
            <w:shd w:val="clear" w:color="auto" w:fill="auto"/>
          </w:tcPr>
          <w:p w:rsidR="00DB7A9D" w:rsidRPr="00D84602" w:rsidRDefault="00DB7A9D" w:rsidP="00152FF8">
            <w:pPr>
              <w:pStyle w:val="a4"/>
              <w:rPr>
                <w:rFonts w:ascii="Times New Roman" w:eastAsia="Times New Roman" w:hAnsi="Times New Roman"/>
                <w:sz w:val="24"/>
                <w:szCs w:val="24"/>
                <w:lang w:eastAsia="ru-RU"/>
              </w:rPr>
            </w:pPr>
            <w:r w:rsidRPr="00D84602">
              <w:rPr>
                <w:rFonts w:ascii="Times New Roman" w:eastAsia="Times New Roman" w:hAnsi="Times New Roman"/>
                <w:sz w:val="24"/>
                <w:szCs w:val="24"/>
                <w:lang w:eastAsia="ru-RU"/>
              </w:rPr>
              <w:t>Ничего на свете лучше нету…</w:t>
            </w:r>
          </w:p>
          <w:p w:rsidR="00DB7A9D" w:rsidRPr="00D84602" w:rsidRDefault="00DB7A9D" w:rsidP="00152FF8">
            <w:pPr>
              <w:pStyle w:val="a4"/>
              <w:rPr>
                <w:rFonts w:ascii="Times New Roman" w:hAnsi="Times New Roman"/>
                <w:b/>
                <w:sz w:val="24"/>
                <w:szCs w:val="24"/>
              </w:rPr>
            </w:pPr>
            <w:r w:rsidRPr="00D84602">
              <w:rPr>
                <w:rFonts w:ascii="Times New Roman" w:eastAsia="Times New Roman" w:hAnsi="Times New Roman"/>
                <w:sz w:val="24"/>
                <w:szCs w:val="24"/>
                <w:lang w:eastAsia="ru-RU"/>
              </w:rPr>
              <w:t>Урок-концерт</w:t>
            </w:r>
            <w:r>
              <w:rPr>
                <w:rFonts w:ascii="Times New Roman" w:eastAsia="Times New Roman" w:hAnsi="Times New Roman"/>
                <w:sz w:val="24"/>
                <w:szCs w:val="24"/>
                <w:lang w:eastAsia="ru-RU"/>
              </w:rPr>
              <w:t>.</w:t>
            </w:r>
          </w:p>
        </w:tc>
      </w:tr>
      <w:tr w:rsidR="00DB7A9D" w:rsidRPr="00AC71C1" w:rsidTr="00152FF8">
        <w:tc>
          <w:tcPr>
            <w:tcW w:w="10031" w:type="dxa"/>
            <w:gridSpan w:val="7"/>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 xml:space="preserve">Тема1: Россия-Родина моя. (2 </w:t>
            </w:r>
            <w:proofErr w:type="gramStart"/>
            <w:r w:rsidRPr="00D84602">
              <w:rPr>
                <w:rFonts w:ascii="Times New Roman" w:hAnsi="Times New Roman"/>
                <w:b/>
                <w:sz w:val="24"/>
                <w:szCs w:val="24"/>
              </w:rPr>
              <w:t>ч</w:t>
            </w:r>
            <w:r>
              <w:rPr>
                <w:rFonts w:ascii="Times New Roman" w:hAnsi="Times New Roman"/>
                <w:b/>
                <w:sz w:val="24"/>
                <w:szCs w:val="24"/>
              </w:rPr>
              <w:t xml:space="preserve"> )</w:t>
            </w:r>
            <w:proofErr w:type="gramEnd"/>
          </w:p>
        </w:tc>
      </w:tr>
      <w:tr w:rsidR="00DB7A9D" w:rsidRPr="00AC71C1" w:rsidTr="00152FF8">
        <w:tc>
          <w:tcPr>
            <w:tcW w:w="842" w:type="dxa"/>
            <w:shd w:val="clear" w:color="auto" w:fill="auto"/>
          </w:tcPr>
          <w:p w:rsidR="00DB7A9D" w:rsidRPr="00D84602" w:rsidRDefault="00DB7A9D" w:rsidP="00152FF8">
            <w:pPr>
              <w:tabs>
                <w:tab w:val="left" w:pos="3420"/>
              </w:tabs>
              <w:spacing w:after="0" w:line="240" w:lineRule="auto"/>
              <w:jc w:val="center"/>
              <w:rPr>
                <w:rFonts w:ascii="Times New Roman" w:hAnsi="Times New Roman"/>
                <w:b/>
                <w:sz w:val="24"/>
                <w:szCs w:val="24"/>
              </w:rPr>
            </w:pPr>
            <w:r w:rsidRPr="00D84602">
              <w:rPr>
                <w:rFonts w:ascii="Times New Roman" w:hAnsi="Times New Roman"/>
                <w:b/>
                <w:sz w:val="24"/>
                <w:szCs w:val="24"/>
              </w:rPr>
              <w:t>3</w:t>
            </w:r>
          </w:p>
        </w:tc>
        <w:tc>
          <w:tcPr>
            <w:tcW w:w="967" w:type="dxa"/>
            <w:gridSpan w:val="2"/>
            <w:shd w:val="clear" w:color="auto" w:fill="auto"/>
          </w:tcPr>
          <w:p w:rsidR="00DB7A9D" w:rsidRPr="00D84602"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D84602"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18</w:t>
            </w:r>
            <w:r w:rsidR="00DB7A9D">
              <w:rPr>
                <w:rFonts w:ascii="Times New Roman" w:hAnsi="Times New Roman"/>
                <w:b/>
                <w:sz w:val="24"/>
                <w:szCs w:val="24"/>
              </w:rPr>
              <w:t>.09</w:t>
            </w:r>
          </w:p>
        </w:tc>
        <w:tc>
          <w:tcPr>
            <w:tcW w:w="1134" w:type="dxa"/>
            <w:shd w:val="clear" w:color="auto" w:fill="auto"/>
          </w:tcPr>
          <w:p w:rsidR="00DB7A9D" w:rsidRPr="00D84602"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D84602" w:rsidRDefault="00DB7A9D" w:rsidP="00152FF8">
            <w:pPr>
              <w:tabs>
                <w:tab w:val="left" w:pos="0"/>
              </w:tabs>
              <w:spacing w:after="0" w:line="240" w:lineRule="auto"/>
              <w:rPr>
                <w:rFonts w:ascii="Times New Roman" w:hAnsi="Times New Roman"/>
                <w:sz w:val="24"/>
                <w:szCs w:val="24"/>
              </w:rPr>
            </w:pPr>
            <w:r w:rsidRPr="00D84602">
              <w:rPr>
                <w:rFonts w:ascii="Times New Roman" w:hAnsi="Times New Roman"/>
                <w:sz w:val="24"/>
                <w:szCs w:val="24"/>
              </w:rPr>
              <w:t>Мелодия</w:t>
            </w:r>
            <w:r>
              <w:rPr>
                <w:rFonts w:ascii="Times New Roman" w:hAnsi="Times New Roman"/>
                <w:sz w:val="24"/>
                <w:szCs w:val="24"/>
              </w:rPr>
              <w:t>.</w:t>
            </w:r>
          </w:p>
        </w:tc>
      </w:tr>
      <w:tr w:rsidR="00DB7A9D" w:rsidRPr="00AC71C1" w:rsidTr="00152FF8">
        <w:tc>
          <w:tcPr>
            <w:tcW w:w="842" w:type="dxa"/>
            <w:shd w:val="clear" w:color="auto" w:fill="auto"/>
          </w:tcPr>
          <w:p w:rsidR="00DB7A9D" w:rsidRPr="00D84602" w:rsidRDefault="00DB7A9D" w:rsidP="00152FF8">
            <w:pPr>
              <w:tabs>
                <w:tab w:val="left" w:pos="3420"/>
              </w:tabs>
              <w:spacing w:after="0" w:line="240" w:lineRule="auto"/>
              <w:jc w:val="center"/>
              <w:rPr>
                <w:rFonts w:ascii="Times New Roman" w:hAnsi="Times New Roman"/>
                <w:b/>
                <w:sz w:val="24"/>
                <w:szCs w:val="24"/>
              </w:rPr>
            </w:pPr>
            <w:r w:rsidRPr="00D84602">
              <w:rPr>
                <w:rFonts w:ascii="Times New Roman" w:hAnsi="Times New Roman"/>
                <w:b/>
                <w:sz w:val="24"/>
                <w:szCs w:val="24"/>
              </w:rPr>
              <w:t>4</w:t>
            </w:r>
          </w:p>
        </w:tc>
        <w:tc>
          <w:tcPr>
            <w:tcW w:w="967" w:type="dxa"/>
            <w:gridSpan w:val="2"/>
            <w:shd w:val="clear" w:color="auto" w:fill="auto"/>
          </w:tcPr>
          <w:p w:rsidR="00DB7A9D" w:rsidRPr="00D84602"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D84602"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25</w:t>
            </w:r>
            <w:r w:rsidR="00DB7A9D">
              <w:rPr>
                <w:rFonts w:ascii="Times New Roman" w:hAnsi="Times New Roman"/>
                <w:b/>
                <w:sz w:val="24"/>
                <w:szCs w:val="24"/>
              </w:rPr>
              <w:t>.09</w:t>
            </w:r>
          </w:p>
        </w:tc>
        <w:tc>
          <w:tcPr>
            <w:tcW w:w="1134" w:type="dxa"/>
            <w:shd w:val="clear" w:color="auto" w:fill="auto"/>
          </w:tcPr>
          <w:p w:rsidR="00DB7A9D" w:rsidRPr="00D84602"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D84602" w:rsidRDefault="00DB7A9D" w:rsidP="00152FF8">
            <w:pPr>
              <w:tabs>
                <w:tab w:val="left" w:pos="0"/>
              </w:tabs>
              <w:spacing w:after="0" w:line="240" w:lineRule="auto"/>
              <w:rPr>
                <w:rFonts w:ascii="Times New Roman" w:hAnsi="Times New Roman"/>
                <w:sz w:val="24"/>
                <w:szCs w:val="24"/>
              </w:rPr>
            </w:pPr>
            <w:r w:rsidRPr="00D84602">
              <w:rPr>
                <w:rFonts w:ascii="Times New Roman" w:hAnsi="Times New Roman"/>
                <w:sz w:val="24"/>
                <w:szCs w:val="24"/>
              </w:rPr>
              <w:t>Здр</w:t>
            </w:r>
            <w:r>
              <w:rPr>
                <w:rFonts w:ascii="Times New Roman" w:hAnsi="Times New Roman"/>
                <w:sz w:val="24"/>
                <w:szCs w:val="24"/>
              </w:rPr>
              <w:t xml:space="preserve">авствуй, Родина моя! Моя </w:t>
            </w:r>
            <w:proofErr w:type="spellStart"/>
            <w:r>
              <w:rPr>
                <w:rFonts w:ascii="Times New Roman" w:hAnsi="Times New Roman"/>
                <w:sz w:val="24"/>
                <w:szCs w:val="24"/>
              </w:rPr>
              <w:t>Россия</w:t>
            </w:r>
            <w:r w:rsidRPr="00D84602">
              <w:rPr>
                <w:rFonts w:ascii="Times New Roman" w:hAnsi="Times New Roman"/>
                <w:sz w:val="24"/>
                <w:szCs w:val="24"/>
              </w:rPr>
              <w:t>.Гимн</w:t>
            </w:r>
            <w:proofErr w:type="spellEnd"/>
            <w:r w:rsidRPr="00D84602">
              <w:rPr>
                <w:rFonts w:ascii="Times New Roman" w:hAnsi="Times New Roman"/>
                <w:sz w:val="24"/>
                <w:szCs w:val="24"/>
              </w:rPr>
              <w:t xml:space="preserve"> России</w:t>
            </w:r>
            <w:r>
              <w:rPr>
                <w:rFonts w:ascii="Times New Roman" w:hAnsi="Times New Roman"/>
                <w:sz w:val="24"/>
                <w:szCs w:val="24"/>
              </w:rPr>
              <w:t>.</w:t>
            </w:r>
          </w:p>
        </w:tc>
      </w:tr>
      <w:tr w:rsidR="00DB7A9D" w:rsidRPr="00AC71C1" w:rsidTr="00152FF8">
        <w:tc>
          <w:tcPr>
            <w:tcW w:w="10031" w:type="dxa"/>
            <w:gridSpan w:val="7"/>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 xml:space="preserve">Тема 2: День, </w:t>
            </w:r>
            <w:proofErr w:type="spellStart"/>
            <w:r w:rsidRPr="00D84602">
              <w:rPr>
                <w:rFonts w:ascii="Times New Roman" w:hAnsi="Times New Roman"/>
                <w:b/>
                <w:sz w:val="24"/>
                <w:szCs w:val="24"/>
              </w:rPr>
              <w:t>полнй</w:t>
            </w:r>
            <w:proofErr w:type="spellEnd"/>
            <w:r w:rsidRPr="00D84602">
              <w:rPr>
                <w:rFonts w:ascii="Times New Roman" w:hAnsi="Times New Roman"/>
                <w:b/>
                <w:sz w:val="24"/>
                <w:szCs w:val="24"/>
              </w:rPr>
              <w:t xml:space="preserve"> событий. (5 ч</w:t>
            </w:r>
            <w:r>
              <w:rPr>
                <w:rFonts w:ascii="Times New Roman" w:hAnsi="Times New Roman"/>
                <w:b/>
                <w:sz w:val="24"/>
                <w:szCs w:val="24"/>
              </w:rPr>
              <w:t>)</w:t>
            </w:r>
          </w:p>
          <w:p w:rsidR="00DB7A9D" w:rsidRPr="00D84602" w:rsidRDefault="00DB7A9D" w:rsidP="00152FF8">
            <w:pPr>
              <w:tabs>
                <w:tab w:val="left" w:pos="3420"/>
              </w:tabs>
              <w:spacing w:after="0" w:line="240" w:lineRule="auto"/>
              <w:jc w:val="center"/>
              <w:rPr>
                <w:rFonts w:ascii="Times New Roman" w:hAnsi="Times New Roman"/>
                <w:b/>
                <w:sz w:val="24"/>
                <w:szCs w:val="24"/>
              </w:rPr>
            </w:pP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02</w:t>
            </w:r>
            <w:r w:rsidR="00DB7A9D">
              <w:rPr>
                <w:rFonts w:ascii="Times New Roman" w:hAnsi="Times New Roman"/>
                <w:b/>
                <w:sz w:val="24"/>
                <w:szCs w:val="24"/>
              </w:rPr>
              <w:t>.10</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152FF8">
            <w:pPr>
              <w:tabs>
                <w:tab w:val="left" w:pos="0"/>
              </w:tabs>
              <w:spacing w:after="0" w:line="240" w:lineRule="auto"/>
              <w:rPr>
                <w:rFonts w:ascii="Times New Roman" w:hAnsi="Times New Roman"/>
                <w:color w:val="000000"/>
                <w:sz w:val="24"/>
                <w:szCs w:val="24"/>
              </w:rPr>
            </w:pPr>
            <w:r w:rsidRPr="00AC71C1">
              <w:rPr>
                <w:rFonts w:ascii="Times New Roman" w:hAnsi="Times New Roman"/>
                <w:color w:val="000000"/>
                <w:sz w:val="24"/>
                <w:szCs w:val="24"/>
              </w:rPr>
              <w:t>Музык</w:t>
            </w:r>
            <w:r>
              <w:rPr>
                <w:rFonts w:ascii="Times New Roman" w:hAnsi="Times New Roman"/>
                <w:color w:val="000000"/>
                <w:sz w:val="24"/>
                <w:szCs w:val="24"/>
              </w:rPr>
              <w:t>альные инструменты (фортепиано).</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6</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09</w:t>
            </w:r>
            <w:r w:rsidR="00DB7A9D">
              <w:rPr>
                <w:rFonts w:ascii="Times New Roman" w:hAnsi="Times New Roman"/>
                <w:b/>
                <w:sz w:val="24"/>
                <w:szCs w:val="24"/>
              </w:rPr>
              <w:t>.10</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152FF8">
            <w:pPr>
              <w:tabs>
                <w:tab w:val="left" w:pos="0"/>
              </w:tabs>
              <w:spacing w:after="0" w:line="240" w:lineRule="auto"/>
              <w:rPr>
                <w:rFonts w:ascii="Times New Roman" w:hAnsi="Times New Roman"/>
                <w:color w:val="000000"/>
                <w:sz w:val="24"/>
                <w:szCs w:val="24"/>
              </w:rPr>
            </w:pPr>
            <w:r>
              <w:rPr>
                <w:rFonts w:ascii="Times New Roman" w:hAnsi="Times New Roman"/>
                <w:color w:val="000000"/>
                <w:sz w:val="24"/>
                <w:szCs w:val="24"/>
              </w:rPr>
              <w:t>Природа и музыка. Прогулка.</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7</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16</w:t>
            </w:r>
            <w:r w:rsidR="00DB7A9D">
              <w:rPr>
                <w:rFonts w:ascii="Times New Roman" w:hAnsi="Times New Roman"/>
                <w:b/>
                <w:sz w:val="24"/>
                <w:szCs w:val="24"/>
              </w:rPr>
              <w:t>.10</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152FF8">
            <w:pPr>
              <w:tabs>
                <w:tab w:val="left" w:pos="0"/>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Танцы, танцы, танцы… Эти разные </w:t>
            </w:r>
            <w:proofErr w:type="gramStart"/>
            <w:r>
              <w:rPr>
                <w:rFonts w:ascii="Times New Roman" w:hAnsi="Times New Roman"/>
                <w:color w:val="000000"/>
                <w:sz w:val="24"/>
                <w:szCs w:val="24"/>
              </w:rPr>
              <w:t>марши .</w:t>
            </w:r>
            <w:proofErr w:type="gramEnd"/>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lastRenderedPageBreak/>
              <w:t>8</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23</w:t>
            </w:r>
            <w:r w:rsidR="00DB7A9D">
              <w:rPr>
                <w:rFonts w:ascii="Times New Roman" w:hAnsi="Times New Roman"/>
                <w:b/>
                <w:sz w:val="24"/>
                <w:szCs w:val="24"/>
              </w:rPr>
              <w:t>.10</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152FF8">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Расс</w:t>
            </w:r>
            <w:r>
              <w:rPr>
                <w:rFonts w:ascii="Times New Roman" w:hAnsi="Times New Roman"/>
                <w:color w:val="000000"/>
                <w:sz w:val="24"/>
                <w:szCs w:val="24"/>
              </w:rPr>
              <w:t xml:space="preserve">кажи сказку. </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9</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30</w:t>
            </w:r>
            <w:r w:rsidR="00DB7A9D">
              <w:rPr>
                <w:rFonts w:ascii="Times New Roman" w:hAnsi="Times New Roman"/>
                <w:b/>
                <w:sz w:val="24"/>
                <w:szCs w:val="24"/>
              </w:rPr>
              <w:t>.10</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152FF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Колыбельные. </w:t>
            </w:r>
            <w:proofErr w:type="gramStart"/>
            <w:r>
              <w:rPr>
                <w:rFonts w:ascii="Times New Roman" w:hAnsi="Times New Roman"/>
                <w:color w:val="000000"/>
                <w:sz w:val="24"/>
                <w:szCs w:val="24"/>
              </w:rPr>
              <w:t>Мама  Обобщающий</w:t>
            </w:r>
            <w:proofErr w:type="gramEnd"/>
            <w:r>
              <w:rPr>
                <w:rFonts w:ascii="Times New Roman" w:hAnsi="Times New Roman"/>
                <w:color w:val="000000"/>
                <w:sz w:val="24"/>
                <w:szCs w:val="24"/>
              </w:rPr>
              <w:t xml:space="preserve"> урок 1 четверти.</w:t>
            </w:r>
          </w:p>
        </w:tc>
      </w:tr>
      <w:tr w:rsidR="00DB7A9D" w:rsidRPr="00AC71C1" w:rsidTr="00152FF8">
        <w:tc>
          <w:tcPr>
            <w:tcW w:w="10031" w:type="dxa"/>
            <w:gridSpan w:val="7"/>
            <w:shd w:val="clear" w:color="auto" w:fill="auto"/>
          </w:tcPr>
          <w:p w:rsidR="00DB7A9D" w:rsidRPr="00AC71C1" w:rsidRDefault="00DB7A9D" w:rsidP="00152FF8">
            <w:pPr>
              <w:tabs>
                <w:tab w:val="left" w:pos="3420"/>
              </w:tabs>
              <w:spacing w:after="0" w:line="240" w:lineRule="auto"/>
              <w:rPr>
                <w:rFonts w:ascii="Times New Roman" w:hAnsi="Times New Roman"/>
                <w:b/>
                <w:sz w:val="24"/>
                <w:szCs w:val="24"/>
              </w:rPr>
            </w:pPr>
          </w:p>
          <w:p w:rsidR="00DB7A9D" w:rsidRPr="00AC71C1" w:rsidRDefault="00DB7A9D" w:rsidP="00152FF8">
            <w:pPr>
              <w:tabs>
                <w:tab w:val="left" w:pos="3420"/>
              </w:tabs>
              <w:spacing w:after="0" w:line="240" w:lineRule="auto"/>
              <w:rPr>
                <w:rFonts w:ascii="Times New Roman" w:hAnsi="Times New Roman"/>
                <w:b/>
                <w:sz w:val="24"/>
                <w:szCs w:val="24"/>
              </w:rPr>
            </w:pPr>
            <w:r w:rsidRPr="00AC71C1">
              <w:rPr>
                <w:rFonts w:ascii="Times New Roman" w:hAnsi="Times New Roman"/>
                <w:b/>
                <w:sz w:val="24"/>
                <w:szCs w:val="24"/>
              </w:rPr>
              <w:t xml:space="preserve">Тема 3: </w:t>
            </w:r>
            <w:r w:rsidRPr="00AC71C1">
              <w:rPr>
                <w:rFonts w:ascii="Times New Roman" w:hAnsi="Times New Roman"/>
                <w:b/>
                <w:color w:val="000000"/>
                <w:sz w:val="24"/>
                <w:szCs w:val="24"/>
              </w:rPr>
              <w:t>«О России п</w:t>
            </w:r>
            <w:r>
              <w:rPr>
                <w:rFonts w:ascii="Times New Roman" w:hAnsi="Times New Roman"/>
                <w:b/>
                <w:color w:val="000000"/>
                <w:sz w:val="24"/>
                <w:szCs w:val="24"/>
              </w:rPr>
              <w:t>еть — что стремиться в храм</w:t>
            </w:r>
            <w:proofErr w:type="gramStart"/>
            <w:r>
              <w:rPr>
                <w:rFonts w:ascii="Times New Roman" w:hAnsi="Times New Roman"/>
                <w:b/>
                <w:color w:val="000000"/>
                <w:sz w:val="24"/>
                <w:szCs w:val="24"/>
              </w:rPr>
              <w:t>».(</w:t>
            </w:r>
            <w:proofErr w:type="gramEnd"/>
            <w:r>
              <w:rPr>
                <w:rFonts w:ascii="Times New Roman" w:hAnsi="Times New Roman"/>
                <w:b/>
                <w:color w:val="000000"/>
                <w:sz w:val="24"/>
                <w:szCs w:val="24"/>
              </w:rPr>
              <w:t xml:space="preserve">5 </w:t>
            </w:r>
            <w:r w:rsidRPr="00AC71C1">
              <w:rPr>
                <w:rFonts w:ascii="Times New Roman" w:hAnsi="Times New Roman"/>
                <w:b/>
                <w:color w:val="000000"/>
                <w:sz w:val="24"/>
                <w:szCs w:val="24"/>
              </w:rPr>
              <w:t>ч)</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10</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13</w:t>
            </w:r>
            <w:r w:rsidR="00DB7A9D">
              <w:rPr>
                <w:rFonts w:ascii="Times New Roman" w:hAnsi="Times New Roman"/>
                <w:b/>
                <w:sz w:val="24"/>
                <w:szCs w:val="24"/>
              </w:rPr>
              <w:t>.11</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Великий колокольный звон. Звучащие картины</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11</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20</w:t>
            </w:r>
            <w:r w:rsidR="00DB7A9D">
              <w:rPr>
                <w:rFonts w:ascii="Times New Roman" w:hAnsi="Times New Roman"/>
                <w:b/>
                <w:sz w:val="24"/>
                <w:szCs w:val="24"/>
              </w:rPr>
              <w:t>.11</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152FF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Святые земли русской. </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27</w:t>
            </w:r>
            <w:r w:rsidR="00DB7A9D">
              <w:rPr>
                <w:rFonts w:ascii="Times New Roman" w:hAnsi="Times New Roman"/>
                <w:b/>
                <w:sz w:val="24"/>
                <w:szCs w:val="24"/>
              </w:rPr>
              <w:t>.11</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Молитва.</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13</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237B0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04</w:t>
            </w:r>
            <w:r w:rsidR="00DB7A9D">
              <w:rPr>
                <w:rFonts w:ascii="Times New Roman" w:hAnsi="Times New Roman"/>
                <w:b/>
                <w:sz w:val="24"/>
                <w:szCs w:val="24"/>
              </w:rPr>
              <w:t>.12</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152FF8">
            <w:pPr>
              <w:spacing w:after="0" w:line="240" w:lineRule="auto"/>
              <w:rPr>
                <w:rFonts w:ascii="Times New Roman" w:hAnsi="Times New Roman"/>
                <w:color w:val="000000"/>
                <w:sz w:val="24"/>
                <w:szCs w:val="24"/>
              </w:rPr>
            </w:pPr>
            <w:r>
              <w:rPr>
                <w:rFonts w:ascii="Times New Roman" w:hAnsi="Times New Roman"/>
                <w:color w:val="000000"/>
                <w:sz w:val="24"/>
                <w:szCs w:val="24"/>
              </w:rPr>
              <w:t>С Рождеством Христовым.</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14</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237B0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11</w:t>
            </w:r>
            <w:r w:rsidR="00DB7A9D">
              <w:rPr>
                <w:rFonts w:ascii="Times New Roman" w:hAnsi="Times New Roman"/>
                <w:b/>
                <w:sz w:val="24"/>
                <w:szCs w:val="24"/>
              </w:rPr>
              <w:t>.12</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Обобщающий урок 2 четверти.</w:t>
            </w:r>
          </w:p>
        </w:tc>
      </w:tr>
      <w:tr w:rsidR="00DB7A9D" w:rsidRPr="00AC71C1" w:rsidTr="00152FF8">
        <w:trPr>
          <w:trHeight w:val="731"/>
        </w:trPr>
        <w:tc>
          <w:tcPr>
            <w:tcW w:w="10031" w:type="dxa"/>
            <w:gridSpan w:val="7"/>
            <w:shd w:val="clear" w:color="auto" w:fill="auto"/>
          </w:tcPr>
          <w:p w:rsidR="00DB7A9D" w:rsidRPr="00AC71C1" w:rsidRDefault="00DB7A9D" w:rsidP="00152FF8">
            <w:pPr>
              <w:tabs>
                <w:tab w:val="left" w:pos="3420"/>
              </w:tabs>
              <w:spacing w:after="0" w:line="240" w:lineRule="auto"/>
              <w:rPr>
                <w:rFonts w:ascii="Times New Roman" w:hAnsi="Times New Roman"/>
                <w:b/>
                <w:color w:val="000000"/>
                <w:sz w:val="24"/>
                <w:szCs w:val="24"/>
              </w:rPr>
            </w:pPr>
          </w:p>
          <w:p w:rsidR="00DB7A9D" w:rsidRPr="00AC71C1" w:rsidRDefault="00DB7A9D" w:rsidP="00152FF8">
            <w:pPr>
              <w:tabs>
                <w:tab w:val="left" w:pos="3420"/>
              </w:tabs>
              <w:spacing w:after="0" w:line="240" w:lineRule="auto"/>
              <w:rPr>
                <w:rFonts w:ascii="Times New Roman" w:hAnsi="Times New Roman"/>
                <w:b/>
                <w:color w:val="000000"/>
                <w:sz w:val="24"/>
                <w:szCs w:val="24"/>
              </w:rPr>
            </w:pPr>
            <w:r w:rsidRPr="00AC71C1">
              <w:rPr>
                <w:rFonts w:ascii="Times New Roman" w:hAnsi="Times New Roman"/>
                <w:b/>
                <w:color w:val="000000"/>
                <w:sz w:val="24"/>
                <w:szCs w:val="24"/>
              </w:rPr>
              <w:t xml:space="preserve">Тема </w:t>
            </w:r>
            <w:proofErr w:type="gramStart"/>
            <w:r w:rsidRPr="00AC71C1">
              <w:rPr>
                <w:rFonts w:ascii="Times New Roman" w:hAnsi="Times New Roman"/>
                <w:b/>
                <w:color w:val="000000"/>
                <w:sz w:val="24"/>
                <w:szCs w:val="24"/>
              </w:rPr>
              <w:t>4:«</w:t>
            </w:r>
            <w:proofErr w:type="gramEnd"/>
            <w:r w:rsidRPr="00AC71C1">
              <w:rPr>
                <w:rFonts w:ascii="Times New Roman" w:hAnsi="Times New Roman"/>
                <w:b/>
                <w:color w:val="000000"/>
                <w:sz w:val="24"/>
                <w:szCs w:val="24"/>
              </w:rPr>
              <w:t xml:space="preserve">Гори, </w:t>
            </w:r>
            <w:r>
              <w:rPr>
                <w:rFonts w:ascii="Times New Roman" w:hAnsi="Times New Roman"/>
                <w:b/>
                <w:color w:val="000000"/>
                <w:sz w:val="24"/>
                <w:szCs w:val="24"/>
              </w:rPr>
              <w:t xml:space="preserve">гори ясно, чтобы не погасло!» (4 </w:t>
            </w:r>
            <w:r w:rsidRPr="00AC71C1">
              <w:rPr>
                <w:rFonts w:ascii="Times New Roman" w:hAnsi="Times New Roman"/>
                <w:b/>
                <w:color w:val="000000"/>
                <w:sz w:val="24"/>
                <w:szCs w:val="24"/>
              </w:rPr>
              <w:t>ч)</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15</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237B01" w:rsidP="00152FF8">
            <w:pPr>
              <w:tabs>
                <w:tab w:val="left" w:pos="3420"/>
              </w:tabs>
              <w:spacing w:after="0" w:line="240" w:lineRule="auto"/>
              <w:rPr>
                <w:rFonts w:ascii="Times New Roman" w:hAnsi="Times New Roman"/>
                <w:b/>
                <w:sz w:val="24"/>
                <w:szCs w:val="24"/>
              </w:rPr>
            </w:pPr>
            <w:r>
              <w:rPr>
                <w:rFonts w:ascii="Times New Roman" w:hAnsi="Times New Roman"/>
                <w:b/>
                <w:sz w:val="24"/>
                <w:szCs w:val="24"/>
              </w:rPr>
              <w:t>18</w:t>
            </w:r>
            <w:r w:rsidR="00DB7A9D">
              <w:rPr>
                <w:rFonts w:ascii="Times New Roman" w:hAnsi="Times New Roman"/>
                <w:b/>
                <w:sz w:val="24"/>
                <w:szCs w:val="24"/>
              </w:rPr>
              <w:t>.12</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152FF8">
            <w:pPr>
              <w:spacing w:after="0" w:line="240" w:lineRule="auto"/>
              <w:rPr>
                <w:rFonts w:ascii="Times New Roman" w:hAnsi="Times New Roman"/>
                <w:color w:val="000000"/>
                <w:sz w:val="24"/>
                <w:szCs w:val="24"/>
              </w:rPr>
            </w:pPr>
            <w:r>
              <w:rPr>
                <w:rFonts w:ascii="Times New Roman" w:hAnsi="Times New Roman"/>
                <w:color w:val="000000"/>
                <w:sz w:val="24"/>
                <w:szCs w:val="24"/>
              </w:rPr>
              <w:t>Русские народные инструменты.</w:t>
            </w:r>
          </w:p>
        </w:tc>
      </w:tr>
      <w:tr w:rsidR="00DB7A9D" w:rsidRPr="00AC71C1" w:rsidTr="00152FF8">
        <w:tc>
          <w:tcPr>
            <w:tcW w:w="855" w:type="dxa"/>
            <w:gridSpan w:val="2"/>
            <w:shd w:val="clear" w:color="auto" w:fill="auto"/>
          </w:tcPr>
          <w:p w:rsidR="00DB7A9D"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16</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237B01" w:rsidP="00152FF8">
            <w:pPr>
              <w:tabs>
                <w:tab w:val="left" w:pos="3420"/>
              </w:tabs>
              <w:spacing w:after="0" w:line="240" w:lineRule="auto"/>
              <w:rPr>
                <w:rFonts w:ascii="Times New Roman" w:hAnsi="Times New Roman"/>
                <w:b/>
                <w:sz w:val="24"/>
                <w:szCs w:val="24"/>
              </w:rPr>
            </w:pPr>
            <w:r>
              <w:rPr>
                <w:rFonts w:ascii="Times New Roman" w:hAnsi="Times New Roman"/>
                <w:b/>
                <w:sz w:val="24"/>
                <w:szCs w:val="24"/>
              </w:rPr>
              <w:t>25</w:t>
            </w:r>
            <w:r w:rsidR="00DB7A9D">
              <w:rPr>
                <w:rFonts w:ascii="Times New Roman" w:hAnsi="Times New Roman"/>
                <w:b/>
                <w:sz w:val="24"/>
                <w:szCs w:val="24"/>
              </w:rPr>
              <w:t>.12</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152FF8">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Пля</w:t>
            </w:r>
            <w:r>
              <w:rPr>
                <w:rFonts w:ascii="Times New Roman" w:hAnsi="Times New Roman"/>
                <w:color w:val="000000"/>
                <w:sz w:val="24"/>
                <w:szCs w:val="24"/>
              </w:rPr>
              <w:t>совые наигрыши. Разыграй песню.</w:t>
            </w:r>
          </w:p>
        </w:tc>
      </w:tr>
      <w:tr w:rsidR="00A53141" w:rsidRPr="00AC71C1" w:rsidTr="00A53141">
        <w:trPr>
          <w:trHeight w:val="363"/>
        </w:trPr>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17</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15</w:t>
            </w:r>
            <w:r w:rsidR="00A53141" w:rsidRPr="00237B01">
              <w:rPr>
                <w:rFonts w:ascii="Times New Roman" w:hAnsi="Times New Roman"/>
                <w:b/>
                <w:sz w:val="24"/>
                <w:szCs w:val="24"/>
              </w:rPr>
              <w:t>.01</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Му</w:t>
            </w:r>
            <w:r w:rsidRPr="00AC71C1">
              <w:rPr>
                <w:rFonts w:ascii="Times New Roman" w:hAnsi="Times New Roman"/>
                <w:color w:val="000000"/>
                <w:sz w:val="24"/>
                <w:szCs w:val="24"/>
              </w:rPr>
              <w:t>зыка в</w:t>
            </w:r>
            <w:r>
              <w:rPr>
                <w:rFonts w:ascii="Times New Roman" w:hAnsi="Times New Roman"/>
                <w:color w:val="000000"/>
                <w:sz w:val="24"/>
                <w:szCs w:val="24"/>
              </w:rPr>
              <w:t xml:space="preserve"> народном стиле. Сочини песенку.</w:t>
            </w: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18</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22</w:t>
            </w:r>
            <w:r w:rsidR="00A53141" w:rsidRPr="00237B01">
              <w:rPr>
                <w:rFonts w:ascii="Times New Roman" w:hAnsi="Times New Roman"/>
                <w:b/>
                <w:sz w:val="24"/>
                <w:szCs w:val="24"/>
              </w:rPr>
              <w:t>.01</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Проводы зимы. Встреча весны.</w:t>
            </w:r>
          </w:p>
        </w:tc>
      </w:tr>
      <w:tr w:rsidR="00DB7A9D" w:rsidRPr="00AC71C1" w:rsidTr="00152FF8">
        <w:tc>
          <w:tcPr>
            <w:tcW w:w="10031" w:type="dxa"/>
            <w:gridSpan w:val="7"/>
            <w:shd w:val="clear" w:color="auto" w:fill="auto"/>
          </w:tcPr>
          <w:p w:rsidR="00DB7A9D" w:rsidRPr="00AC71C1" w:rsidRDefault="00DB7A9D" w:rsidP="00152FF8">
            <w:pPr>
              <w:tabs>
                <w:tab w:val="left" w:pos="0"/>
              </w:tabs>
              <w:spacing w:after="0" w:line="240" w:lineRule="auto"/>
              <w:rPr>
                <w:rFonts w:ascii="Times New Roman" w:hAnsi="Times New Roman"/>
                <w:b/>
                <w:color w:val="000000"/>
                <w:sz w:val="24"/>
                <w:szCs w:val="24"/>
              </w:rPr>
            </w:pPr>
            <w:r w:rsidRPr="00AC71C1">
              <w:rPr>
                <w:rFonts w:ascii="Times New Roman" w:hAnsi="Times New Roman"/>
                <w:b/>
                <w:sz w:val="24"/>
                <w:szCs w:val="24"/>
              </w:rPr>
              <w:t xml:space="preserve">Тема </w:t>
            </w:r>
            <w:proofErr w:type="gramStart"/>
            <w:r w:rsidRPr="00AC71C1">
              <w:rPr>
                <w:rFonts w:ascii="Times New Roman" w:hAnsi="Times New Roman"/>
                <w:b/>
                <w:sz w:val="24"/>
                <w:szCs w:val="24"/>
              </w:rPr>
              <w:t>5:</w:t>
            </w:r>
            <w:r w:rsidRPr="00AC71C1">
              <w:rPr>
                <w:rFonts w:ascii="Times New Roman" w:hAnsi="Times New Roman"/>
                <w:b/>
                <w:color w:val="000000"/>
                <w:sz w:val="24"/>
                <w:szCs w:val="24"/>
              </w:rPr>
              <w:t>В</w:t>
            </w:r>
            <w:proofErr w:type="gramEnd"/>
            <w:r w:rsidRPr="00AC71C1">
              <w:rPr>
                <w:rFonts w:ascii="Times New Roman" w:hAnsi="Times New Roman"/>
                <w:b/>
                <w:color w:val="000000"/>
                <w:sz w:val="24"/>
                <w:szCs w:val="24"/>
              </w:rPr>
              <w:t xml:space="preserve"> музыкальном театре.</w:t>
            </w:r>
            <w:r>
              <w:rPr>
                <w:rFonts w:ascii="Times New Roman" w:hAnsi="Times New Roman"/>
                <w:b/>
                <w:color w:val="000000"/>
                <w:sz w:val="24"/>
                <w:szCs w:val="24"/>
              </w:rPr>
              <w:t>(5</w:t>
            </w:r>
            <w:r w:rsidRPr="00AC71C1">
              <w:rPr>
                <w:rFonts w:ascii="Times New Roman" w:hAnsi="Times New Roman"/>
                <w:b/>
                <w:color w:val="000000"/>
                <w:sz w:val="24"/>
                <w:szCs w:val="24"/>
              </w:rPr>
              <w:t xml:space="preserve"> ч)</w:t>
            </w:r>
          </w:p>
          <w:p w:rsidR="00DB7A9D" w:rsidRPr="00AC71C1" w:rsidRDefault="00DB7A9D" w:rsidP="00152FF8">
            <w:pPr>
              <w:tabs>
                <w:tab w:val="left" w:pos="3420"/>
              </w:tabs>
              <w:spacing w:after="0" w:line="240" w:lineRule="auto"/>
              <w:jc w:val="center"/>
              <w:rPr>
                <w:rFonts w:ascii="Times New Roman" w:hAnsi="Times New Roman"/>
                <w:b/>
                <w:sz w:val="24"/>
                <w:szCs w:val="24"/>
              </w:rPr>
            </w:pP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19</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29</w:t>
            </w:r>
            <w:r w:rsidR="00A53141" w:rsidRPr="00237B01">
              <w:rPr>
                <w:rFonts w:ascii="Times New Roman" w:hAnsi="Times New Roman"/>
                <w:b/>
                <w:sz w:val="24"/>
                <w:szCs w:val="24"/>
              </w:rPr>
              <w:t>.01</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FF1EA4"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Сказка будет впереди.</w:t>
            </w: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20</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05</w:t>
            </w:r>
            <w:r w:rsidR="00A53141" w:rsidRPr="00237B01">
              <w:rPr>
                <w:rFonts w:ascii="Times New Roman" w:hAnsi="Times New Roman"/>
                <w:b/>
                <w:sz w:val="24"/>
                <w:szCs w:val="24"/>
              </w:rPr>
              <w:t>.02</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Детский музыкальный театр.</w:t>
            </w: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21</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12</w:t>
            </w:r>
            <w:r w:rsidR="00A53141" w:rsidRPr="00237B01">
              <w:rPr>
                <w:rFonts w:ascii="Times New Roman" w:hAnsi="Times New Roman"/>
                <w:b/>
                <w:sz w:val="24"/>
                <w:szCs w:val="24"/>
              </w:rPr>
              <w:t>.02</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 xml:space="preserve">Театр оперы и балета. </w:t>
            </w: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22</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19</w:t>
            </w:r>
            <w:r w:rsidR="00A53141" w:rsidRPr="00237B01">
              <w:rPr>
                <w:rFonts w:ascii="Times New Roman" w:hAnsi="Times New Roman"/>
                <w:b/>
                <w:sz w:val="24"/>
                <w:szCs w:val="24"/>
              </w:rPr>
              <w:t>.02</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Волшебная палочка.</w:t>
            </w: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23</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26</w:t>
            </w:r>
            <w:r w:rsidR="00A53141" w:rsidRPr="00237B01">
              <w:rPr>
                <w:rFonts w:ascii="Times New Roman" w:hAnsi="Times New Roman"/>
                <w:b/>
                <w:sz w:val="24"/>
                <w:szCs w:val="24"/>
              </w:rPr>
              <w:t>.02</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Опера «Руслан и Людмила».</w:t>
            </w:r>
          </w:p>
        </w:tc>
      </w:tr>
      <w:tr w:rsidR="00DB7A9D" w:rsidRPr="00AC71C1" w:rsidTr="00152FF8">
        <w:tc>
          <w:tcPr>
            <w:tcW w:w="10031" w:type="dxa"/>
            <w:gridSpan w:val="7"/>
            <w:shd w:val="clear" w:color="auto" w:fill="auto"/>
          </w:tcPr>
          <w:p w:rsidR="00DB7A9D" w:rsidRPr="00AC71C1" w:rsidRDefault="00DB7A9D" w:rsidP="00152FF8">
            <w:pPr>
              <w:tabs>
                <w:tab w:val="left" w:pos="0"/>
              </w:tabs>
              <w:spacing w:after="0" w:line="240" w:lineRule="auto"/>
              <w:rPr>
                <w:rFonts w:ascii="Times New Roman" w:hAnsi="Times New Roman"/>
                <w:b/>
                <w:sz w:val="24"/>
                <w:szCs w:val="24"/>
              </w:rPr>
            </w:pPr>
            <w:r>
              <w:rPr>
                <w:rFonts w:ascii="Times New Roman" w:hAnsi="Times New Roman"/>
                <w:b/>
                <w:sz w:val="24"/>
                <w:szCs w:val="24"/>
              </w:rPr>
              <w:t xml:space="preserve">Тема 6: </w:t>
            </w:r>
            <w:proofErr w:type="gramStart"/>
            <w:r>
              <w:rPr>
                <w:rFonts w:ascii="Times New Roman" w:hAnsi="Times New Roman"/>
                <w:b/>
                <w:sz w:val="24"/>
                <w:szCs w:val="24"/>
              </w:rPr>
              <w:t>В</w:t>
            </w:r>
            <w:proofErr w:type="gramEnd"/>
            <w:r>
              <w:rPr>
                <w:rFonts w:ascii="Times New Roman" w:hAnsi="Times New Roman"/>
                <w:b/>
                <w:sz w:val="24"/>
                <w:szCs w:val="24"/>
              </w:rPr>
              <w:t xml:space="preserve"> концертном зале. (5 ч</w:t>
            </w:r>
            <w:r w:rsidRPr="00AC71C1">
              <w:rPr>
                <w:rFonts w:ascii="Times New Roman" w:hAnsi="Times New Roman"/>
                <w:b/>
                <w:sz w:val="24"/>
                <w:szCs w:val="24"/>
              </w:rPr>
              <w:t>)</w:t>
            </w:r>
          </w:p>
          <w:p w:rsidR="00DB7A9D" w:rsidRPr="00AC71C1" w:rsidRDefault="00DB7A9D" w:rsidP="00152FF8">
            <w:pPr>
              <w:tabs>
                <w:tab w:val="left" w:pos="3420"/>
              </w:tabs>
              <w:spacing w:after="0" w:line="240" w:lineRule="auto"/>
              <w:jc w:val="center"/>
              <w:rPr>
                <w:rFonts w:ascii="Times New Roman" w:hAnsi="Times New Roman"/>
                <w:b/>
                <w:sz w:val="24"/>
                <w:szCs w:val="24"/>
              </w:rPr>
            </w:pP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24</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05</w:t>
            </w:r>
            <w:r w:rsidR="00A53141" w:rsidRPr="00237B01">
              <w:rPr>
                <w:rFonts w:ascii="Times New Roman" w:hAnsi="Times New Roman"/>
                <w:b/>
                <w:sz w:val="24"/>
                <w:szCs w:val="24"/>
              </w:rPr>
              <w:t>.03</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Симфоническая сказка «Петя и волк».</w:t>
            </w:r>
          </w:p>
        </w:tc>
      </w:tr>
      <w:tr w:rsidR="00A53141" w:rsidRPr="00AC71C1" w:rsidTr="00152FF8">
        <w:tc>
          <w:tcPr>
            <w:tcW w:w="855" w:type="dxa"/>
            <w:gridSpan w:val="2"/>
            <w:shd w:val="clear" w:color="auto" w:fill="auto"/>
          </w:tcPr>
          <w:p w:rsidR="00A5314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25</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12</w:t>
            </w:r>
            <w:r w:rsidR="00A53141" w:rsidRPr="00237B01">
              <w:rPr>
                <w:rFonts w:ascii="Times New Roman" w:hAnsi="Times New Roman"/>
                <w:b/>
                <w:sz w:val="24"/>
                <w:szCs w:val="24"/>
              </w:rPr>
              <w:t>.03</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Картинки с выставки.</w:t>
            </w: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26</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19.03</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Музыкальные впечатления.</w:t>
            </w:r>
          </w:p>
        </w:tc>
      </w:tr>
      <w:tr w:rsidR="00A53141" w:rsidRPr="00AC71C1" w:rsidTr="00152FF8">
        <w:tc>
          <w:tcPr>
            <w:tcW w:w="855" w:type="dxa"/>
            <w:gridSpan w:val="2"/>
            <w:shd w:val="clear" w:color="auto" w:fill="auto"/>
          </w:tcPr>
          <w:p w:rsidR="00A5314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27</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02</w:t>
            </w:r>
            <w:r w:rsidR="00A53141" w:rsidRPr="00237B01">
              <w:rPr>
                <w:rFonts w:ascii="Times New Roman" w:hAnsi="Times New Roman"/>
                <w:b/>
                <w:sz w:val="24"/>
                <w:szCs w:val="24"/>
              </w:rPr>
              <w:t>.04</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Звучит нестареющий Моцарт.</w:t>
            </w: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28</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09</w:t>
            </w:r>
            <w:r w:rsidR="00A53141" w:rsidRPr="00237B01">
              <w:rPr>
                <w:rFonts w:ascii="Times New Roman" w:hAnsi="Times New Roman"/>
                <w:b/>
                <w:sz w:val="24"/>
                <w:szCs w:val="24"/>
              </w:rPr>
              <w:t>.04</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Увертюра.</w:t>
            </w:r>
          </w:p>
        </w:tc>
      </w:tr>
      <w:tr w:rsidR="00DB7A9D" w:rsidRPr="00AC71C1" w:rsidTr="00152FF8">
        <w:tc>
          <w:tcPr>
            <w:tcW w:w="10031" w:type="dxa"/>
            <w:gridSpan w:val="7"/>
            <w:shd w:val="clear" w:color="auto" w:fill="auto"/>
          </w:tcPr>
          <w:p w:rsidR="00DB7A9D" w:rsidRPr="00AC71C1" w:rsidRDefault="00DB7A9D" w:rsidP="00152FF8">
            <w:pPr>
              <w:tabs>
                <w:tab w:val="left" w:pos="0"/>
              </w:tabs>
              <w:spacing w:after="0" w:line="240" w:lineRule="auto"/>
              <w:rPr>
                <w:rFonts w:ascii="Times New Roman" w:hAnsi="Times New Roman"/>
                <w:sz w:val="24"/>
                <w:szCs w:val="24"/>
              </w:rPr>
            </w:pPr>
            <w:r>
              <w:rPr>
                <w:rFonts w:ascii="Times New Roman" w:hAnsi="Times New Roman"/>
                <w:b/>
                <w:color w:val="000000"/>
                <w:sz w:val="24"/>
                <w:szCs w:val="24"/>
              </w:rPr>
              <w:t>Тема 7</w:t>
            </w:r>
            <w:r w:rsidRPr="00AC71C1">
              <w:rPr>
                <w:rFonts w:ascii="Times New Roman" w:hAnsi="Times New Roman"/>
                <w:b/>
                <w:color w:val="000000"/>
                <w:sz w:val="24"/>
                <w:szCs w:val="24"/>
              </w:rPr>
              <w:t xml:space="preserve">: </w:t>
            </w:r>
            <w:r>
              <w:rPr>
                <w:rFonts w:ascii="Times New Roman" w:hAnsi="Times New Roman"/>
                <w:b/>
                <w:color w:val="000000"/>
                <w:sz w:val="24"/>
                <w:szCs w:val="24"/>
              </w:rPr>
              <w:t>«</w:t>
            </w:r>
            <w:r w:rsidRPr="00AC71C1">
              <w:rPr>
                <w:rFonts w:ascii="Times New Roman" w:hAnsi="Times New Roman"/>
                <w:b/>
                <w:color w:val="000000"/>
                <w:sz w:val="24"/>
                <w:szCs w:val="24"/>
              </w:rPr>
              <w:t>Чтоб музы</w:t>
            </w:r>
            <w:r>
              <w:rPr>
                <w:rFonts w:ascii="Times New Roman" w:hAnsi="Times New Roman"/>
                <w:b/>
                <w:color w:val="000000"/>
                <w:sz w:val="24"/>
                <w:szCs w:val="24"/>
              </w:rPr>
              <w:t>кантом быть, так надобно уменье</w:t>
            </w:r>
            <w:r w:rsidRPr="00AC71C1">
              <w:rPr>
                <w:rFonts w:ascii="Times New Roman" w:hAnsi="Times New Roman"/>
                <w:b/>
                <w:color w:val="000000"/>
                <w:sz w:val="24"/>
                <w:szCs w:val="24"/>
              </w:rPr>
              <w:t>»</w:t>
            </w:r>
            <w:r>
              <w:rPr>
                <w:rFonts w:ascii="Times New Roman" w:hAnsi="Times New Roman"/>
                <w:b/>
                <w:color w:val="000000"/>
                <w:sz w:val="24"/>
                <w:szCs w:val="24"/>
              </w:rPr>
              <w:t xml:space="preserve"> (6 ч</w:t>
            </w:r>
            <w:r w:rsidRPr="00AC71C1">
              <w:rPr>
                <w:rFonts w:ascii="Times New Roman" w:hAnsi="Times New Roman"/>
                <w:b/>
                <w:color w:val="000000"/>
                <w:sz w:val="24"/>
                <w:szCs w:val="24"/>
              </w:rPr>
              <w:t>)</w:t>
            </w:r>
          </w:p>
          <w:p w:rsidR="00DB7A9D" w:rsidRPr="00AC71C1" w:rsidRDefault="00DB7A9D" w:rsidP="00152FF8">
            <w:pPr>
              <w:tabs>
                <w:tab w:val="left" w:pos="3420"/>
              </w:tabs>
              <w:spacing w:after="0" w:line="240" w:lineRule="auto"/>
              <w:jc w:val="center"/>
              <w:rPr>
                <w:rFonts w:ascii="Times New Roman" w:hAnsi="Times New Roman"/>
                <w:b/>
                <w:sz w:val="24"/>
                <w:szCs w:val="24"/>
              </w:rPr>
            </w:pP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29</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237B01">
            <w:pPr>
              <w:pStyle w:val="a4"/>
              <w:jc w:val="center"/>
              <w:rPr>
                <w:rFonts w:ascii="Times New Roman" w:hAnsi="Times New Roman"/>
                <w:b/>
                <w:sz w:val="24"/>
                <w:szCs w:val="24"/>
              </w:rPr>
            </w:pPr>
            <w:r w:rsidRPr="00237B01">
              <w:rPr>
                <w:rFonts w:ascii="Times New Roman" w:hAnsi="Times New Roman"/>
                <w:b/>
                <w:sz w:val="24"/>
                <w:szCs w:val="24"/>
              </w:rPr>
              <w:t>16.</w:t>
            </w:r>
            <w:r w:rsidR="00A53141" w:rsidRPr="00237B01">
              <w:rPr>
                <w:rFonts w:ascii="Times New Roman" w:hAnsi="Times New Roman"/>
                <w:b/>
                <w:sz w:val="24"/>
                <w:szCs w:val="24"/>
              </w:rPr>
              <w:t>04</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Волшебный цветик</w:t>
            </w:r>
            <w:r>
              <w:rPr>
                <w:rFonts w:ascii="Times New Roman" w:hAnsi="Times New Roman"/>
                <w:color w:val="000000"/>
                <w:sz w:val="24"/>
                <w:szCs w:val="24"/>
              </w:rPr>
              <w:t xml:space="preserve"> </w:t>
            </w:r>
            <w:r w:rsidRPr="00AC71C1">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AC71C1">
              <w:rPr>
                <w:rFonts w:ascii="Times New Roman" w:hAnsi="Times New Roman"/>
                <w:color w:val="000000"/>
                <w:sz w:val="24"/>
                <w:szCs w:val="24"/>
              </w:rPr>
              <w:t>семицветик</w:t>
            </w:r>
            <w:proofErr w:type="spellEnd"/>
            <w:r w:rsidRPr="00AC71C1">
              <w:rPr>
                <w:rFonts w:ascii="Times New Roman" w:hAnsi="Times New Roman"/>
                <w:color w:val="000000"/>
                <w:sz w:val="24"/>
                <w:szCs w:val="24"/>
              </w:rPr>
              <w:t xml:space="preserve">. </w:t>
            </w: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30</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237B01">
            <w:pPr>
              <w:pStyle w:val="a4"/>
              <w:jc w:val="center"/>
              <w:rPr>
                <w:rFonts w:ascii="Times New Roman" w:hAnsi="Times New Roman"/>
                <w:b/>
                <w:sz w:val="24"/>
                <w:szCs w:val="24"/>
              </w:rPr>
            </w:pPr>
            <w:r w:rsidRPr="00237B01">
              <w:rPr>
                <w:rFonts w:ascii="Times New Roman" w:hAnsi="Times New Roman"/>
                <w:b/>
                <w:sz w:val="24"/>
                <w:szCs w:val="24"/>
              </w:rPr>
              <w:t>23</w:t>
            </w:r>
            <w:r w:rsidR="00A53141" w:rsidRPr="00237B01">
              <w:rPr>
                <w:rFonts w:ascii="Times New Roman" w:hAnsi="Times New Roman"/>
                <w:b/>
                <w:sz w:val="24"/>
                <w:szCs w:val="24"/>
              </w:rPr>
              <w:t>04</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Музыкальные инструменты. Орган.</w:t>
            </w:r>
            <w:r w:rsidR="0078068D">
              <w:rPr>
                <w:rFonts w:ascii="Times New Roman" w:hAnsi="Times New Roman"/>
                <w:color w:val="000000"/>
                <w:sz w:val="24"/>
                <w:szCs w:val="24"/>
              </w:rPr>
              <w:t xml:space="preserve"> Все в движении.</w:t>
            </w:r>
          </w:p>
        </w:tc>
      </w:tr>
      <w:tr w:rsidR="0078068D" w:rsidRPr="00AC71C1" w:rsidTr="00152FF8">
        <w:tc>
          <w:tcPr>
            <w:tcW w:w="855" w:type="dxa"/>
            <w:gridSpan w:val="2"/>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31</w:t>
            </w:r>
          </w:p>
        </w:tc>
        <w:tc>
          <w:tcPr>
            <w:tcW w:w="954" w:type="dxa"/>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Pr="00237B01" w:rsidRDefault="00237B01" w:rsidP="00237B01">
            <w:pPr>
              <w:pStyle w:val="a4"/>
              <w:jc w:val="center"/>
              <w:rPr>
                <w:rFonts w:ascii="Times New Roman" w:hAnsi="Times New Roman"/>
                <w:b/>
                <w:sz w:val="24"/>
                <w:szCs w:val="24"/>
              </w:rPr>
            </w:pPr>
            <w:r w:rsidRPr="00237B01">
              <w:rPr>
                <w:rFonts w:ascii="Times New Roman" w:hAnsi="Times New Roman"/>
                <w:b/>
                <w:sz w:val="24"/>
                <w:szCs w:val="24"/>
              </w:rPr>
              <w:t>30.04</w:t>
            </w:r>
          </w:p>
        </w:tc>
        <w:tc>
          <w:tcPr>
            <w:tcW w:w="1134" w:type="dxa"/>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152FF8">
            <w:pPr>
              <w:spacing w:after="0" w:line="240" w:lineRule="auto"/>
              <w:rPr>
                <w:rFonts w:ascii="Times New Roman" w:hAnsi="Times New Roman"/>
                <w:color w:val="000000"/>
                <w:sz w:val="24"/>
                <w:szCs w:val="24"/>
              </w:rPr>
            </w:pPr>
            <w:r w:rsidRPr="00C63E24">
              <w:rPr>
                <w:rFonts w:ascii="Times New Roman" w:hAnsi="Times New Roman"/>
                <w:color w:val="000000"/>
                <w:sz w:val="24"/>
                <w:szCs w:val="24"/>
              </w:rPr>
              <w:t>Музыка учит людей понимать друг друга</w:t>
            </w:r>
            <w:r>
              <w:rPr>
                <w:rFonts w:ascii="Times New Roman" w:hAnsi="Times New Roman"/>
                <w:color w:val="000000"/>
                <w:sz w:val="24"/>
                <w:szCs w:val="24"/>
              </w:rPr>
              <w:t>. Два лада.</w:t>
            </w:r>
          </w:p>
        </w:tc>
      </w:tr>
      <w:tr w:rsidR="0078068D" w:rsidRPr="00AC71C1" w:rsidTr="00152FF8">
        <w:tc>
          <w:tcPr>
            <w:tcW w:w="855" w:type="dxa"/>
            <w:gridSpan w:val="2"/>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32</w:t>
            </w:r>
          </w:p>
        </w:tc>
        <w:tc>
          <w:tcPr>
            <w:tcW w:w="954" w:type="dxa"/>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Pr="00237B01" w:rsidRDefault="00237B01" w:rsidP="00237B01">
            <w:pPr>
              <w:pStyle w:val="a4"/>
              <w:jc w:val="center"/>
              <w:rPr>
                <w:rFonts w:ascii="Times New Roman" w:hAnsi="Times New Roman"/>
                <w:b/>
                <w:sz w:val="24"/>
                <w:szCs w:val="24"/>
              </w:rPr>
            </w:pPr>
            <w:r w:rsidRPr="00237B01">
              <w:rPr>
                <w:rFonts w:ascii="Times New Roman" w:hAnsi="Times New Roman"/>
                <w:b/>
                <w:sz w:val="24"/>
                <w:szCs w:val="24"/>
              </w:rPr>
              <w:t>07</w:t>
            </w:r>
            <w:r w:rsidR="0078068D" w:rsidRPr="00237B01">
              <w:rPr>
                <w:rFonts w:ascii="Times New Roman" w:hAnsi="Times New Roman"/>
                <w:b/>
                <w:sz w:val="24"/>
                <w:szCs w:val="24"/>
              </w:rPr>
              <w:t>.05</w:t>
            </w:r>
          </w:p>
        </w:tc>
        <w:tc>
          <w:tcPr>
            <w:tcW w:w="1134" w:type="dxa"/>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152FF8">
            <w:pPr>
              <w:spacing w:after="0" w:line="240" w:lineRule="auto"/>
              <w:rPr>
                <w:rFonts w:ascii="Times New Roman" w:hAnsi="Times New Roman"/>
                <w:sz w:val="24"/>
                <w:szCs w:val="24"/>
              </w:rPr>
            </w:pPr>
            <w:r w:rsidRPr="00C63E24">
              <w:rPr>
                <w:rFonts w:ascii="Times New Roman" w:hAnsi="Times New Roman"/>
                <w:sz w:val="24"/>
                <w:szCs w:val="24"/>
              </w:rPr>
              <w:t>Природа и музыка.</w:t>
            </w:r>
            <w:r>
              <w:rPr>
                <w:rFonts w:ascii="Times New Roman" w:hAnsi="Times New Roman"/>
                <w:sz w:val="24"/>
                <w:szCs w:val="24"/>
              </w:rPr>
              <w:t xml:space="preserve"> Первый.</w:t>
            </w:r>
            <w:r>
              <w:rPr>
                <w:rFonts w:ascii="Times New Roman" w:hAnsi="Times New Roman"/>
                <w:color w:val="000000"/>
                <w:sz w:val="24"/>
                <w:szCs w:val="24"/>
              </w:rPr>
              <w:t xml:space="preserve"> Мир композитора</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33</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237B01" w:rsidRDefault="00237B01" w:rsidP="00237B01">
            <w:pPr>
              <w:tabs>
                <w:tab w:val="left" w:pos="3420"/>
              </w:tabs>
              <w:spacing w:after="0" w:line="240" w:lineRule="auto"/>
              <w:jc w:val="center"/>
              <w:rPr>
                <w:rFonts w:ascii="Times New Roman" w:hAnsi="Times New Roman"/>
                <w:b/>
                <w:sz w:val="24"/>
                <w:szCs w:val="24"/>
              </w:rPr>
            </w:pPr>
            <w:r w:rsidRPr="00237B01">
              <w:rPr>
                <w:rFonts w:ascii="Times New Roman" w:hAnsi="Times New Roman"/>
                <w:b/>
                <w:sz w:val="24"/>
                <w:szCs w:val="24"/>
              </w:rPr>
              <w:t>14.05</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C63E24" w:rsidRDefault="0078068D" w:rsidP="00152FF8">
            <w:pPr>
              <w:spacing w:after="0" w:line="240" w:lineRule="auto"/>
              <w:rPr>
                <w:rFonts w:ascii="Times New Roman" w:hAnsi="Times New Roman"/>
                <w:sz w:val="24"/>
                <w:szCs w:val="24"/>
              </w:rPr>
            </w:pPr>
            <w:r>
              <w:rPr>
                <w:rFonts w:ascii="Times New Roman" w:hAnsi="Times New Roman"/>
                <w:sz w:val="24"/>
                <w:szCs w:val="24"/>
              </w:rPr>
              <w:t>Обобщающий урок.</w:t>
            </w:r>
          </w:p>
        </w:tc>
      </w:tr>
      <w:tr w:rsidR="0078068D" w:rsidRPr="00AC71C1" w:rsidTr="00152FF8">
        <w:tc>
          <w:tcPr>
            <w:tcW w:w="855" w:type="dxa"/>
            <w:gridSpan w:val="2"/>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34</w:t>
            </w:r>
          </w:p>
        </w:tc>
        <w:tc>
          <w:tcPr>
            <w:tcW w:w="954" w:type="dxa"/>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Pr="00237B01" w:rsidRDefault="00237B01" w:rsidP="00237B01">
            <w:pPr>
              <w:tabs>
                <w:tab w:val="left" w:pos="3420"/>
              </w:tabs>
              <w:spacing w:after="0" w:line="240" w:lineRule="auto"/>
              <w:jc w:val="center"/>
              <w:rPr>
                <w:rFonts w:ascii="Times New Roman" w:hAnsi="Times New Roman"/>
                <w:b/>
                <w:sz w:val="24"/>
                <w:szCs w:val="24"/>
              </w:rPr>
            </w:pPr>
            <w:r w:rsidRPr="00237B01">
              <w:rPr>
                <w:rFonts w:ascii="Times New Roman" w:hAnsi="Times New Roman"/>
                <w:b/>
                <w:sz w:val="24"/>
                <w:szCs w:val="24"/>
              </w:rPr>
              <w:t>21.05</w:t>
            </w:r>
          </w:p>
        </w:tc>
        <w:tc>
          <w:tcPr>
            <w:tcW w:w="1134" w:type="dxa"/>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AC71C1" w:rsidRDefault="0078068D" w:rsidP="00152FF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Урок- </w:t>
            </w:r>
            <w:proofErr w:type="spellStart"/>
            <w:r>
              <w:rPr>
                <w:rFonts w:ascii="Times New Roman" w:hAnsi="Times New Roman"/>
                <w:color w:val="000000"/>
                <w:sz w:val="24"/>
                <w:szCs w:val="24"/>
              </w:rPr>
              <w:t>коцерт</w:t>
            </w:r>
            <w:proofErr w:type="spellEnd"/>
          </w:p>
        </w:tc>
      </w:tr>
    </w:tbl>
    <w:p w:rsidR="00DB7A9D" w:rsidRDefault="00DB7A9D" w:rsidP="00DB7A9D"/>
    <w:p w:rsidR="00DB7A9D" w:rsidRDefault="00DB7A9D" w:rsidP="00DB7A9D">
      <w:bookmarkStart w:id="0" w:name="_GoBack"/>
      <w:bookmarkEnd w:id="0"/>
    </w:p>
    <w:p w:rsidR="00DB7A9D" w:rsidRDefault="00DB7A9D" w:rsidP="00DB7A9D"/>
    <w:p w:rsidR="00DB7A9D" w:rsidRDefault="00DB7A9D" w:rsidP="00DB7A9D"/>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sectPr w:rsidR="00DB7A9D" w:rsidSect="00152FF8">
      <w:footerReference w:type="default" r:id="rId7"/>
      <w:footerReference w:type="first" r:id="rId8"/>
      <w:pgSz w:w="11906" w:h="16838"/>
      <w:pgMar w:top="1134" w:right="1133"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F19" w:rsidRDefault="005A6F19" w:rsidP="002108DD">
      <w:pPr>
        <w:spacing w:after="0" w:line="240" w:lineRule="auto"/>
      </w:pPr>
      <w:r>
        <w:separator/>
      </w:r>
    </w:p>
  </w:endnote>
  <w:endnote w:type="continuationSeparator" w:id="0">
    <w:p w:rsidR="005A6F19" w:rsidRDefault="005A6F19" w:rsidP="0021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FF8" w:rsidRDefault="00152FF8">
    <w:pPr>
      <w:pStyle w:val="aa"/>
      <w:jc w:val="center"/>
    </w:pPr>
    <w:r>
      <w:fldChar w:fldCharType="begin"/>
    </w:r>
    <w:r>
      <w:instrText>PAGE   \* MERGEFORMAT</w:instrText>
    </w:r>
    <w:r>
      <w:fldChar w:fldCharType="separate"/>
    </w:r>
    <w:r w:rsidR="00237B01">
      <w:rPr>
        <w:noProof/>
      </w:rPr>
      <w:t>9</w:t>
    </w:r>
    <w:r>
      <w:fldChar w:fldCharType="end"/>
    </w:r>
  </w:p>
  <w:p w:rsidR="00152FF8" w:rsidRDefault="00152FF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FF8" w:rsidRDefault="00152FF8">
    <w:pPr>
      <w:pStyle w:val="aa"/>
      <w:jc w:val="center"/>
    </w:pPr>
    <w:r>
      <w:fldChar w:fldCharType="begin"/>
    </w:r>
    <w:r>
      <w:instrText>PAGE   \* MERGEFORMAT</w:instrText>
    </w:r>
    <w:r>
      <w:fldChar w:fldCharType="separate"/>
    </w:r>
    <w:r w:rsidR="00237B01">
      <w:rPr>
        <w:noProof/>
      </w:rPr>
      <w:t>1</w:t>
    </w:r>
    <w:r>
      <w:fldChar w:fldCharType="end"/>
    </w:r>
  </w:p>
  <w:p w:rsidR="00152FF8" w:rsidRDefault="00152FF8" w:rsidP="00152FF8">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F19" w:rsidRDefault="005A6F19" w:rsidP="002108DD">
      <w:pPr>
        <w:spacing w:after="0" w:line="240" w:lineRule="auto"/>
      </w:pPr>
      <w:r>
        <w:separator/>
      </w:r>
    </w:p>
  </w:footnote>
  <w:footnote w:type="continuationSeparator" w:id="0">
    <w:p w:rsidR="005A6F19" w:rsidRDefault="005A6F19" w:rsidP="002108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56BAC"/>
    <w:multiLevelType w:val="hybridMultilevel"/>
    <w:tmpl w:val="13EE1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A63686"/>
    <w:multiLevelType w:val="hybridMultilevel"/>
    <w:tmpl w:val="48B26542"/>
    <w:lvl w:ilvl="0" w:tplc="04190001">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2" w15:restartNumberingAfterBreak="0">
    <w:nsid w:val="45F63EDD"/>
    <w:multiLevelType w:val="hybridMultilevel"/>
    <w:tmpl w:val="C54224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3B1F11"/>
    <w:multiLevelType w:val="hybridMultilevel"/>
    <w:tmpl w:val="0F384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AF711F"/>
    <w:multiLevelType w:val="hybridMultilevel"/>
    <w:tmpl w:val="ED64AF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B7A9D"/>
    <w:rsid w:val="000010C3"/>
    <w:rsid w:val="00001CC5"/>
    <w:rsid w:val="0000504D"/>
    <w:rsid w:val="00005511"/>
    <w:rsid w:val="00005CA6"/>
    <w:rsid w:val="0000788C"/>
    <w:rsid w:val="00010FEE"/>
    <w:rsid w:val="0001156E"/>
    <w:rsid w:val="0001664D"/>
    <w:rsid w:val="000175F0"/>
    <w:rsid w:val="000227B5"/>
    <w:rsid w:val="0002519F"/>
    <w:rsid w:val="00034EB8"/>
    <w:rsid w:val="00040CFD"/>
    <w:rsid w:val="000419BE"/>
    <w:rsid w:val="00042D48"/>
    <w:rsid w:val="00042E3A"/>
    <w:rsid w:val="0004391F"/>
    <w:rsid w:val="00050E43"/>
    <w:rsid w:val="00053F51"/>
    <w:rsid w:val="00061902"/>
    <w:rsid w:val="00065E6E"/>
    <w:rsid w:val="00071762"/>
    <w:rsid w:val="0007255B"/>
    <w:rsid w:val="0007358D"/>
    <w:rsid w:val="00080533"/>
    <w:rsid w:val="00081450"/>
    <w:rsid w:val="000843DA"/>
    <w:rsid w:val="00084C4D"/>
    <w:rsid w:val="0008757C"/>
    <w:rsid w:val="00092077"/>
    <w:rsid w:val="00092E01"/>
    <w:rsid w:val="0009572E"/>
    <w:rsid w:val="000A2D68"/>
    <w:rsid w:val="000A355B"/>
    <w:rsid w:val="000A3FDB"/>
    <w:rsid w:val="000A5919"/>
    <w:rsid w:val="000B1A09"/>
    <w:rsid w:val="000B4299"/>
    <w:rsid w:val="000B57C2"/>
    <w:rsid w:val="000B6BC4"/>
    <w:rsid w:val="000C0192"/>
    <w:rsid w:val="000C166C"/>
    <w:rsid w:val="000C6230"/>
    <w:rsid w:val="000D46F4"/>
    <w:rsid w:val="000D4DE6"/>
    <w:rsid w:val="000D7AE9"/>
    <w:rsid w:val="000F29CB"/>
    <w:rsid w:val="00104F56"/>
    <w:rsid w:val="00105D08"/>
    <w:rsid w:val="001110DC"/>
    <w:rsid w:val="00112034"/>
    <w:rsid w:val="0011274B"/>
    <w:rsid w:val="00112CB6"/>
    <w:rsid w:val="00115A3C"/>
    <w:rsid w:val="00120026"/>
    <w:rsid w:val="00124FBE"/>
    <w:rsid w:val="001258D5"/>
    <w:rsid w:val="0012591C"/>
    <w:rsid w:val="00127EDA"/>
    <w:rsid w:val="001408EF"/>
    <w:rsid w:val="0014214F"/>
    <w:rsid w:val="00143DC1"/>
    <w:rsid w:val="00145273"/>
    <w:rsid w:val="00150FDA"/>
    <w:rsid w:val="00152FF8"/>
    <w:rsid w:val="00160928"/>
    <w:rsid w:val="00162B61"/>
    <w:rsid w:val="00163F23"/>
    <w:rsid w:val="00173540"/>
    <w:rsid w:val="001753E4"/>
    <w:rsid w:val="00191FAF"/>
    <w:rsid w:val="001936D1"/>
    <w:rsid w:val="00193F51"/>
    <w:rsid w:val="00194A59"/>
    <w:rsid w:val="001A31EA"/>
    <w:rsid w:val="001A7180"/>
    <w:rsid w:val="001B0506"/>
    <w:rsid w:val="001B0DEA"/>
    <w:rsid w:val="001B6294"/>
    <w:rsid w:val="001C1BE0"/>
    <w:rsid w:val="001C4B13"/>
    <w:rsid w:val="001D0488"/>
    <w:rsid w:val="001D07DD"/>
    <w:rsid w:val="001E5812"/>
    <w:rsid w:val="001F1899"/>
    <w:rsid w:val="001F2902"/>
    <w:rsid w:val="001F3A20"/>
    <w:rsid w:val="0020360F"/>
    <w:rsid w:val="002108DD"/>
    <w:rsid w:val="002218E4"/>
    <w:rsid w:val="00222B97"/>
    <w:rsid w:val="0022716A"/>
    <w:rsid w:val="00227DCC"/>
    <w:rsid w:val="00227E7F"/>
    <w:rsid w:val="0023106C"/>
    <w:rsid w:val="002315BA"/>
    <w:rsid w:val="00237B01"/>
    <w:rsid w:val="00253F59"/>
    <w:rsid w:val="002603A2"/>
    <w:rsid w:val="00260998"/>
    <w:rsid w:val="00262035"/>
    <w:rsid w:val="00264EAF"/>
    <w:rsid w:val="00266488"/>
    <w:rsid w:val="002673D8"/>
    <w:rsid w:val="00270DB6"/>
    <w:rsid w:val="002844E8"/>
    <w:rsid w:val="00287FD5"/>
    <w:rsid w:val="00291BA8"/>
    <w:rsid w:val="002A7AB1"/>
    <w:rsid w:val="002B658C"/>
    <w:rsid w:val="002C0A71"/>
    <w:rsid w:val="002C4182"/>
    <w:rsid w:val="002C4BEF"/>
    <w:rsid w:val="002C6F7A"/>
    <w:rsid w:val="002D2893"/>
    <w:rsid w:val="002E266C"/>
    <w:rsid w:val="002E3329"/>
    <w:rsid w:val="002E364B"/>
    <w:rsid w:val="002E5707"/>
    <w:rsid w:val="002F0AD3"/>
    <w:rsid w:val="002F3678"/>
    <w:rsid w:val="002F4498"/>
    <w:rsid w:val="002F5C6F"/>
    <w:rsid w:val="002F64D9"/>
    <w:rsid w:val="002F70C1"/>
    <w:rsid w:val="002F7C84"/>
    <w:rsid w:val="00300DFC"/>
    <w:rsid w:val="0030181E"/>
    <w:rsid w:val="00304BD7"/>
    <w:rsid w:val="003141D7"/>
    <w:rsid w:val="00314279"/>
    <w:rsid w:val="00315F3B"/>
    <w:rsid w:val="003168EF"/>
    <w:rsid w:val="003170DF"/>
    <w:rsid w:val="00321BF6"/>
    <w:rsid w:val="0032734C"/>
    <w:rsid w:val="00330852"/>
    <w:rsid w:val="0033462F"/>
    <w:rsid w:val="00335E56"/>
    <w:rsid w:val="00337114"/>
    <w:rsid w:val="00346CB5"/>
    <w:rsid w:val="003508CB"/>
    <w:rsid w:val="003537AC"/>
    <w:rsid w:val="0035782E"/>
    <w:rsid w:val="003614DC"/>
    <w:rsid w:val="003614FF"/>
    <w:rsid w:val="003636E7"/>
    <w:rsid w:val="00363BBE"/>
    <w:rsid w:val="003651DF"/>
    <w:rsid w:val="00370BFF"/>
    <w:rsid w:val="003710BF"/>
    <w:rsid w:val="003724FB"/>
    <w:rsid w:val="003737F8"/>
    <w:rsid w:val="003754AE"/>
    <w:rsid w:val="00385F94"/>
    <w:rsid w:val="0038603D"/>
    <w:rsid w:val="0039064E"/>
    <w:rsid w:val="003907E1"/>
    <w:rsid w:val="003973B8"/>
    <w:rsid w:val="003A6CB4"/>
    <w:rsid w:val="003B0223"/>
    <w:rsid w:val="003B0EC4"/>
    <w:rsid w:val="003B2B6F"/>
    <w:rsid w:val="003B6940"/>
    <w:rsid w:val="003B71F8"/>
    <w:rsid w:val="003B7D6A"/>
    <w:rsid w:val="003C0270"/>
    <w:rsid w:val="003C6BD8"/>
    <w:rsid w:val="003C7902"/>
    <w:rsid w:val="003D12FC"/>
    <w:rsid w:val="003D366B"/>
    <w:rsid w:val="003D5B6F"/>
    <w:rsid w:val="003E4549"/>
    <w:rsid w:val="003E6184"/>
    <w:rsid w:val="003F2B75"/>
    <w:rsid w:val="003F4E90"/>
    <w:rsid w:val="004020F6"/>
    <w:rsid w:val="00406764"/>
    <w:rsid w:val="004078B8"/>
    <w:rsid w:val="00407F42"/>
    <w:rsid w:val="004112F6"/>
    <w:rsid w:val="00411F5C"/>
    <w:rsid w:val="0041218F"/>
    <w:rsid w:val="004147B2"/>
    <w:rsid w:val="00414949"/>
    <w:rsid w:val="00416FB0"/>
    <w:rsid w:val="004252EA"/>
    <w:rsid w:val="00426D6C"/>
    <w:rsid w:val="00431080"/>
    <w:rsid w:val="00433ED0"/>
    <w:rsid w:val="004358B8"/>
    <w:rsid w:val="00436EB8"/>
    <w:rsid w:val="00441A61"/>
    <w:rsid w:val="00442BA4"/>
    <w:rsid w:val="00443732"/>
    <w:rsid w:val="00446D06"/>
    <w:rsid w:val="00446E5B"/>
    <w:rsid w:val="00451865"/>
    <w:rsid w:val="00454949"/>
    <w:rsid w:val="004637DF"/>
    <w:rsid w:val="004704A4"/>
    <w:rsid w:val="00471D74"/>
    <w:rsid w:val="00472554"/>
    <w:rsid w:val="00473EE0"/>
    <w:rsid w:val="004775F9"/>
    <w:rsid w:val="004840FC"/>
    <w:rsid w:val="0048433D"/>
    <w:rsid w:val="0048466D"/>
    <w:rsid w:val="00485A8C"/>
    <w:rsid w:val="00485EB2"/>
    <w:rsid w:val="004869B2"/>
    <w:rsid w:val="00495CC5"/>
    <w:rsid w:val="00497894"/>
    <w:rsid w:val="004A011A"/>
    <w:rsid w:val="004A1711"/>
    <w:rsid w:val="004A24E9"/>
    <w:rsid w:val="004A2EF3"/>
    <w:rsid w:val="004A48BA"/>
    <w:rsid w:val="004A6E2E"/>
    <w:rsid w:val="004B0BD6"/>
    <w:rsid w:val="004B2FA5"/>
    <w:rsid w:val="004B329B"/>
    <w:rsid w:val="004B772C"/>
    <w:rsid w:val="004C1D7A"/>
    <w:rsid w:val="004C625F"/>
    <w:rsid w:val="004C68F1"/>
    <w:rsid w:val="004D6A1F"/>
    <w:rsid w:val="004E1B8D"/>
    <w:rsid w:val="004E32C7"/>
    <w:rsid w:val="004E36A2"/>
    <w:rsid w:val="004F2022"/>
    <w:rsid w:val="004F6F75"/>
    <w:rsid w:val="005005E9"/>
    <w:rsid w:val="00501070"/>
    <w:rsid w:val="00501140"/>
    <w:rsid w:val="00501F76"/>
    <w:rsid w:val="005035E4"/>
    <w:rsid w:val="00504EB2"/>
    <w:rsid w:val="0050519E"/>
    <w:rsid w:val="00505C57"/>
    <w:rsid w:val="00511300"/>
    <w:rsid w:val="00514566"/>
    <w:rsid w:val="0051459D"/>
    <w:rsid w:val="005165FA"/>
    <w:rsid w:val="005214DC"/>
    <w:rsid w:val="00522097"/>
    <w:rsid w:val="00523531"/>
    <w:rsid w:val="005235A9"/>
    <w:rsid w:val="0052715B"/>
    <w:rsid w:val="00527909"/>
    <w:rsid w:val="005309DC"/>
    <w:rsid w:val="00533AEC"/>
    <w:rsid w:val="00533E4C"/>
    <w:rsid w:val="00534757"/>
    <w:rsid w:val="00535871"/>
    <w:rsid w:val="00535E95"/>
    <w:rsid w:val="00536218"/>
    <w:rsid w:val="00540004"/>
    <w:rsid w:val="00542441"/>
    <w:rsid w:val="0055199A"/>
    <w:rsid w:val="00552EE2"/>
    <w:rsid w:val="00557395"/>
    <w:rsid w:val="00560CF6"/>
    <w:rsid w:val="00576F94"/>
    <w:rsid w:val="00581C41"/>
    <w:rsid w:val="00584ED9"/>
    <w:rsid w:val="005929F1"/>
    <w:rsid w:val="005953FF"/>
    <w:rsid w:val="0059557C"/>
    <w:rsid w:val="005A19F4"/>
    <w:rsid w:val="005A5D68"/>
    <w:rsid w:val="005A63A4"/>
    <w:rsid w:val="005A6F19"/>
    <w:rsid w:val="005B0DE4"/>
    <w:rsid w:val="005B6DBE"/>
    <w:rsid w:val="005C09B6"/>
    <w:rsid w:val="005C708D"/>
    <w:rsid w:val="005D1F88"/>
    <w:rsid w:val="005D23BA"/>
    <w:rsid w:val="005D45F1"/>
    <w:rsid w:val="005E0755"/>
    <w:rsid w:val="005E141A"/>
    <w:rsid w:val="005E1FEF"/>
    <w:rsid w:val="005E2F76"/>
    <w:rsid w:val="005F0663"/>
    <w:rsid w:val="005F1518"/>
    <w:rsid w:val="005F3A51"/>
    <w:rsid w:val="005F6A5E"/>
    <w:rsid w:val="005F6F91"/>
    <w:rsid w:val="00610651"/>
    <w:rsid w:val="00610CBD"/>
    <w:rsid w:val="0061194D"/>
    <w:rsid w:val="00612033"/>
    <w:rsid w:val="00616A4C"/>
    <w:rsid w:val="00622FFC"/>
    <w:rsid w:val="00623265"/>
    <w:rsid w:val="00632A94"/>
    <w:rsid w:val="00633665"/>
    <w:rsid w:val="00633834"/>
    <w:rsid w:val="006368FD"/>
    <w:rsid w:val="00637B27"/>
    <w:rsid w:val="006463E0"/>
    <w:rsid w:val="006502A9"/>
    <w:rsid w:val="00651271"/>
    <w:rsid w:val="006540A6"/>
    <w:rsid w:val="00654873"/>
    <w:rsid w:val="00656028"/>
    <w:rsid w:val="00660673"/>
    <w:rsid w:val="00662BD4"/>
    <w:rsid w:val="006646D7"/>
    <w:rsid w:val="00674A45"/>
    <w:rsid w:val="0067695D"/>
    <w:rsid w:val="00677A9E"/>
    <w:rsid w:val="006814B9"/>
    <w:rsid w:val="006829D2"/>
    <w:rsid w:val="00683CDC"/>
    <w:rsid w:val="006877C9"/>
    <w:rsid w:val="006949A8"/>
    <w:rsid w:val="006958F5"/>
    <w:rsid w:val="00696D64"/>
    <w:rsid w:val="006A6398"/>
    <w:rsid w:val="006B0317"/>
    <w:rsid w:val="006B2364"/>
    <w:rsid w:val="006C07DD"/>
    <w:rsid w:val="006C1CD6"/>
    <w:rsid w:val="006C315D"/>
    <w:rsid w:val="006C79B4"/>
    <w:rsid w:val="006D3A2A"/>
    <w:rsid w:val="006E742A"/>
    <w:rsid w:val="006F3981"/>
    <w:rsid w:val="006F4E8C"/>
    <w:rsid w:val="006F6E96"/>
    <w:rsid w:val="006F72F0"/>
    <w:rsid w:val="0070226D"/>
    <w:rsid w:val="007028D3"/>
    <w:rsid w:val="007065FD"/>
    <w:rsid w:val="007116C4"/>
    <w:rsid w:val="00712A7D"/>
    <w:rsid w:val="00715C35"/>
    <w:rsid w:val="00716A01"/>
    <w:rsid w:val="007171E0"/>
    <w:rsid w:val="007173BF"/>
    <w:rsid w:val="00721650"/>
    <w:rsid w:val="00722B65"/>
    <w:rsid w:val="00724AE1"/>
    <w:rsid w:val="007261B9"/>
    <w:rsid w:val="007271CD"/>
    <w:rsid w:val="007302F8"/>
    <w:rsid w:val="00730DE5"/>
    <w:rsid w:val="00731D5A"/>
    <w:rsid w:val="00732C2B"/>
    <w:rsid w:val="00732E4B"/>
    <w:rsid w:val="007356B9"/>
    <w:rsid w:val="00736424"/>
    <w:rsid w:val="007401AA"/>
    <w:rsid w:val="007424A8"/>
    <w:rsid w:val="00743DE4"/>
    <w:rsid w:val="00752103"/>
    <w:rsid w:val="00752208"/>
    <w:rsid w:val="00760BB3"/>
    <w:rsid w:val="007661D3"/>
    <w:rsid w:val="00772515"/>
    <w:rsid w:val="0078068D"/>
    <w:rsid w:val="007853F6"/>
    <w:rsid w:val="00792D26"/>
    <w:rsid w:val="00793116"/>
    <w:rsid w:val="00795363"/>
    <w:rsid w:val="007957F9"/>
    <w:rsid w:val="00795C4A"/>
    <w:rsid w:val="007A6021"/>
    <w:rsid w:val="007A6323"/>
    <w:rsid w:val="007B028A"/>
    <w:rsid w:val="007B141F"/>
    <w:rsid w:val="007B1BB0"/>
    <w:rsid w:val="007B2F57"/>
    <w:rsid w:val="007B335D"/>
    <w:rsid w:val="007B60F0"/>
    <w:rsid w:val="007C0B2A"/>
    <w:rsid w:val="007C11A6"/>
    <w:rsid w:val="007C68A7"/>
    <w:rsid w:val="007D4F39"/>
    <w:rsid w:val="007D72D0"/>
    <w:rsid w:val="007D76EE"/>
    <w:rsid w:val="007F157F"/>
    <w:rsid w:val="007F3275"/>
    <w:rsid w:val="007F5BF7"/>
    <w:rsid w:val="008058DA"/>
    <w:rsid w:val="00813D76"/>
    <w:rsid w:val="0081526B"/>
    <w:rsid w:val="008224D5"/>
    <w:rsid w:val="00824042"/>
    <w:rsid w:val="00827062"/>
    <w:rsid w:val="0083144C"/>
    <w:rsid w:val="00831704"/>
    <w:rsid w:val="00831C4C"/>
    <w:rsid w:val="00842A45"/>
    <w:rsid w:val="00852138"/>
    <w:rsid w:val="008525A4"/>
    <w:rsid w:val="00852DA9"/>
    <w:rsid w:val="008613B3"/>
    <w:rsid w:val="00863969"/>
    <w:rsid w:val="00870977"/>
    <w:rsid w:val="008714CF"/>
    <w:rsid w:val="00873F25"/>
    <w:rsid w:val="00875118"/>
    <w:rsid w:val="00876055"/>
    <w:rsid w:val="00876643"/>
    <w:rsid w:val="00876882"/>
    <w:rsid w:val="00880EB8"/>
    <w:rsid w:val="00883238"/>
    <w:rsid w:val="0088351B"/>
    <w:rsid w:val="00883D8E"/>
    <w:rsid w:val="00884052"/>
    <w:rsid w:val="0088448F"/>
    <w:rsid w:val="00893742"/>
    <w:rsid w:val="00895B5B"/>
    <w:rsid w:val="00895F9C"/>
    <w:rsid w:val="00897427"/>
    <w:rsid w:val="008A7CD3"/>
    <w:rsid w:val="008B08B2"/>
    <w:rsid w:val="008B4FE9"/>
    <w:rsid w:val="008B65EF"/>
    <w:rsid w:val="008C0C92"/>
    <w:rsid w:val="008C2039"/>
    <w:rsid w:val="008C3F55"/>
    <w:rsid w:val="008C627B"/>
    <w:rsid w:val="008D36B7"/>
    <w:rsid w:val="008E062E"/>
    <w:rsid w:val="008E3178"/>
    <w:rsid w:val="008E4726"/>
    <w:rsid w:val="008E645B"/>
    <w:rsid w:val="008F244F"/>
    <w:rsid w:val="008F403B"/>
    <w:rsid w:val="008F65CD"/>
    <w:rsid w:val="00900312"/>
    <w:rsid w:val="00901226"/>
    <w:rsid w:val="0090323D"/>
    <w:rsid w:val="00903353"/>
    <w:rsid w:val="0090518E"/>
    <w:rsid w:val="00907931"/>
    <w:rsid w:val="00911045"/>
    <w:rsid w:val="00914C13"/>
    <w:rsid w:val="0092179E"/>
    <w:rsid w:val="0092312C"/>
    <w:rsid w:val="009235EA"/>
    <w:rsid w:val="00931FDB"/>
    <w:rsid w:val="00932363"/>
    <w:rsid w:val="00932A45"/>
    <w:rsid w:val="009349AF"/>
    <w:rsid w:val="00935A66"/>
    <w:rsid w:val="00941084"/>
    <w:rsid w:val="00942E6D"/>
    <w:rsid w:val="00944FFB"/>
    <w:rsid w:val="00956387"/>
    <w:rsid w:val="00956823"/>
    <w:rsid w:val="00962ED8"/>
    <w:rsid w:val="009669CA"/>
    <w:rsid w:val="0097294B"/>
    <w:rsid w:val="009738F7"/>
    <w:rsid w:val="0097651C"/>
    <w:rsid w:val="009767E3"/>
    <w:rsid w:val="00981AA4"/>
    <w:rsid w:val="0098252C"/>
    <w:rsid w:val="0098309B"/>
    <w:rsid w:val="00983348"/>
    <w:rsid w:val="009856B7"/>
    <w:rsid w:val="009861D6"/>
    <w:rsid w:val="009906AA"/>
    <w:rsid w:val="00991DF4"/>
    <w:rsid w:val="009925AA"/>
    <w:rsid w:val="009933D9"/>
    <w:rsid w:val="009939B6"/>
    <w:rsid w:val="009A0B39"/>
    <w:rsid w:val="009A2E9D"/>
    <w:rsid w:val="009A5CFD"/>
    <w:rsid w:val="009A7621"/>
    <w:rsid w:val="009B63C3"/>
    <w:rsid w:val="009C0098"/>
    <w:rsid w:val="009C51F9"/>
    <w:rsid w:val="009C58E8"/>
    <w:rsid w:val="009C7219"/>
    <w:rsid w:val="009D4595"/>
    <w:rsid w:val="009E0060"/>
    <w:rsid w:val="009E269B"/>
    <w:rsid w:val="009E3988"/>
    <w:rsid w:val="009E471C"/>
    <w:rsid w:val="009F2077"/>
    <w:rsid w:val="009F33FC"/>
    <w:rsid w:val="009F4548"/>
    <w:rsid w:val="009F5883"/>
    <w:rsid w:val="009F7E01"/>
    <w:rsid w:val="00A103CC"/>
    <w:rsid w:val="00A13526"/>
    <w:rsid w:val="00A2587D"/>
    <w:rsid w:val="00A30A6A"/>
    <w:rsid w:val="00A30B6A"/>
    <w:rsid w:val="00A3453D"/>
    <w:rsid w:val="00A36305"/>
    <w:rsid w:val="00A47B44"/>
    <w:rsid w:val="00A507F1"/>
    <w:rsid w:val="00A5183F"/>
    <w:rsid w:val="00A53141"/>
    <w:rsid w:val="00A66561"/>
    <w:rsid w:val="00A67280"/>
    <w:rsid w:val="00A7281A"/>
    <w:rsid w:val="00A81591"/>
    <w:rsid w:val="00A84D5E"/>
    <w:rsid w:val="00A85C42"/>
    <w:rsid w:val="00A85F72"/>
    <w:rsid w:val="00A86335"/>
    <w:rsid w:val="00A87FFE"/>
    <w:rsid w:val="00A938E3"/>
    <w:rsid w:val="00A962FC"/>
    <w:rsid w:val="00A969EE"/>
    <w:rsid w:val="00AA6417"/>
    <w:rsid w:val="00AB7F8A"/>
    <w:rsid w:val="00AC0C80"/>
    <w:rsid w:val="00AC1290"/>
    <w:rsid w:val="00AD66FA"/>
    <w:rsid w:val="00AD7121"/>
    <w:rsid w:val="00AD7387"/>
    <w:rsid w:val="00AE048F"/>
    <w:rsid w:val="00AE1DC2"/>
    <w:rsid w:val="00AE386E"/>
    <w:rsid w:val="00AE3F74"/>
    <w:rsid w:val="00AE4256"/>
    <w:rsid w:val="00AE655E"/>
    <w:rsid w:val="00AF575A"/>
    <w:rsid w:val="00B01E63"/>
    <w:rsid w:val="00B0230B"/>
    <w:rsid w:val="00B02E3D"/>
    <w:rsid w:val="00B14414"/>
    <w:rsid w:val="00B14BAF"/>
    <w:rsid w:val="00B162DA"/>
    <w:rsid w:val="00B3282C"/>
    <w:rsid w:val="00B32F12"/>
    <w:rsid w:val="00B359F8"/>
    <w:rsid w:val="00B36ECB"/>
    <w:rsid w:val="00B37DA5"/>
    <w:rsid w:val="00B41E58"/>
    <w:rsid w:val="00B440C8"/>
    <w:rsid w:val="00B47BD6"/>
    <w:rsid w:val="00B50526"/>
    <w:rsid w:val="00B5289C"/>
    <w:rsid w:val="00B53CED"/>
    <w:rsid w:val="00B55580"/>
    <w:rsid w:val="00B56E3E"/>
    <w:rsid w:val="00B56E95"/>
    <w:rsid w:val="00B61D45"/>
    <w:rsid w:val="00B666FB"/>
    <w:rsid w:val="00B67DC2"/>
    <w:rsid w:val="00B7083E"/>
    <w:rsid w:val="00B70A56"/>
    <w:rsid w:val="00B747F6"/>
    <w:rsid w:val="00B76235"/>
    <w:rsid w:val="00B820E1"/>
    <w:rsid w:val="00B8346A"/>
    <w:rsid w:val="00B8393E"/>
    <w:rsid w:val="00B86468"/>
    <w:rsid w:val="00B869F5"/>
    <w:rsid w:val="00B86E71"/>
    <w:rsid w:val="00B94315"/>
    <w:rsid w:val="00B947DE"/>
    <w:rsid w:val="00B94C14"/>
    <w:rsid w:val="00BA197B"/>
    <w:rsid w:val="00BA44CE"/>
    <w:rsid w:val="00BA4BDD"/>
    <w:rsid w:val="00BA50C0"/>
    <w:rsid w:val="00BA7C76"/>
    <w:rsid w:val="00BC0D54"/>
    <w:rsid w:val="00BC2630"/>
    <w:rsid w:val="00BC5231"/>
    <w:rsid w:val="00BD2BDE"/>
    <w:rsid w:val="00BD3729"/>
    <w:rsid w:val="00BD51F9"/>
    <w:rsid w:val="00BE14F9"/>
    <w:rsid w:val="00BE21AA"/>
    <w:rsid w:val="00BF1A4F"/>
    <w:rsid w:val="00BF2F69"/>
    <w:rsid w:val="00C00231"/>
    <w:rsid w:val="00C0168C"/>
    <w:rsid w:val="00C03000"/>
    <w:rsid w:val="00C03678"/>
    <w:rsid w:val="00C10B54"/>
    <w:rsid w:val="00C129AB"/>
    <w:rsid w:val="00C2295C"/>
    <w:rsid w:val="00C23C33"/>
    <w:rsid w:val="00C378C1"/>
    <w:rsid w:val="00C46864"/>
    <w:rsid w:val="00C63079"/>
    <w:rsid w:val="00C63461"/>
    <w:rsid w:val="00C63587"/>
    <w:rsid w:val="00C66C5E"/>
    <w:rsid w:val="00C671B8"/>
    <w:rsid w:val="00C705C7"/>
    <w:rsid w:val="00C71155"/>
    <w:rsid w:val="00C76CAE"/>
    <w:rsid w:val="00C76CF3"/>
    <w:rsid w:val="00C80C6B"/>
    <w:rsid w:val="00C81548"/>
    <w:rsid w:val="00C82131"/>
    <w:rsid w:val="00C84E54"/>
    <w:rsid w:val="00C857CC"/>
    <w:rsid w:val="00C91395"/>
    <w:rsid w:val="00C95B84"/>
    <w:rsid w:val="00CA1F70"/>
    <w:rsid w:val="00CA681B"/>
    <w:rsid w:val="00CA71A1"/>
    <w:rsid w:val="00CB0455"/>
    <w:rsid w:val="00CC479B"/>
    <w:rsid w:val="00CC4C61"/>
    <w:rsid w:val="00CD0FC1"/>
    <w:rsid w:val="00CD1645"/>
    <w:rsid w:val="00CD26E8"/>
    <w:rsid w:val="00CD5507"/>
    <w:rsid w:val="00CE26E8"/>
    <w:rsid w:val="00CE2A24"/>
    <w:rsid w:val="00CE4E13"/>
    <w:rsid w:val="00CE7DF5"/>
    <w:rsid w:val="00CF25F8"/>
    <w:rsid w:val="00CF455F"/>
    <w:rsid w:val="00D0092F"/>
    <w:rsid w:val="00D03849"/>
    <w:rsid w:val="00D050E0"/>
    <w:rsid w:val="00D05852"/>
    <w:rsid w:val="00D06AC0"/>
    <w:rsid w:val="00D1137F"/>
    <w:rsid w:val="00D21677"/>
    <w:rsid w:val="00D2560B"/>
    <w:rsid w:val="00D27C0C"/>
    <w:rsid w:val="00D30662"/>
    <w:rsid w:val="00D31067"/>
    <w:rsid w:val="00D31C1D"/>
    <w:rsid w:val="00D3405F"/>
    <w:rsid w:val="00D366E3"/>
    <w:rsid w:val="00D4148A"/>
    <w:rsid w:val="00D41B11"/>
    <w:rsid w:val="00D50084"/>
    <w:rsid w:val="00D52358"/>
    <w:rsid w:val="00D54432"/>
    <w:rsid w:val="00D545B8"/>
    <w:rsid w:val="00D57332"/>
    <w:rsid w:val="00D6205E"/>
    <w:rsid w:val="00D6210E"/>
    <w:rsid w:val="00D638F1"/>
    <w:rsid w:val="00D651D8"/>
    <w:rsid w:val="00D67440"/>
    <w:rsid w:val="00D708FF"/>
    <w:rsid w:val="00D70EB2"/>
    <w:rsid w:val="00D7100D"/>
    <w:rsid w:val="00D74892"/>
    <w:rsid w:val="00D76C28"/>
    <w:rsid w:val="00D806CE"/>
    <w:rsid w:val="00D8116A"/>
    <w:rsid w:val="00D83191"/>
    <w:rsid w:val="00D84740"/>
    <w:rsid w:val="00D858F0"/>
    <w:rsid w:val="00D8622A"/>
    <w:rsid w:val="00D86C04"/>
    <w:rsid w:val="00D9107D"/>
    <w:rsid w:val="00D930A8"/>
    <w:rsid w:val="00DB182D"/>
    <w:rsid w:val="00DB3159"/>
    <w:rsid w:val="00DB51F2"/>
    <w:rsid w:val="00DB7A9D"/>
    <w:rsid w:val="00DC4384"/>
    <w:rsid w:val="00DC4BB9"/>
    <w:rsid w:val="00DC5470"/>
    <w:rsid w:val="00DC6162"/>
    <w:rsid w:val="00DC734F"/>
    <w:rsid w:val="00DC7C23"/>
    <w:rsid w:val="00DD20F9"/>
    <w:rsid w:val="00DE0AF8"/>
    <w:rsid w:val="00DE1A09"/>
    <w:rsid w:val="00DE6E5B"/>
    <w:rsid w:val="00DF3DEE"/>
    <w:rsid w:val="00E04CC5"/>
    <w:rsid w:val="00E108DF"/>
    <w:rsid w:val="00E12537"/>
    <w:rsid w:val="00E12764"/>
    <w:rsid w:val="00E132AB"/>
    <w:rsid w:val="00E15915"/>
    <w:rsid w:val="00E165BB"/>
    <w:rsid w:val="00E3106F"/>
    <w:rsid w:val="00E33E42"/>
    <w:rsid w:val="00E36285"/>
    <w:rsid w:val="00E42445"/>
    <w:rsid w:val="00E44958"/>
    <w:rsid w:val="00E459EC"/>
    <w:rsid w:val="00E47842"/>
    <w:rsid w:val="00E50835"/>
    <w:rsid w:val="00E5472C"/>
    <w:rsid w:val="00E56229"/>
    <w:rsid w:val="00E67738"/>
    <w:rsid w:val="00E679C5"/>
    <w:rsid w:val="00E70B6E"/>
    <w:rsid w:val="00E77AE4"/>
    <w:rsid w:val="00E845EA"/>
    <w:rsid w:val="00E87187"/>
    <w:rsid w:val="00E904A3"/>
    <w:rsid w:val="00EA1C05"/>
    <w:rsid w:val="00EA3A6A"/>
    <w:rsid w:val="00EA3C2B"/>
    <w:rsid w:val="00EA449B"/>
    <w:rsid w:val="00EB42C5"/>
    <w:rsid w:val="00EB6784"/>
    <w:rsid w:val="00EC119D"/>
    <w:rsid w:val="00EC41CA"/>
    <w:rsid w:val="00EC4A0D"/>
    <w:rsid w:val="00ED1F26"/>
    <w:rsid w:val="00ED3ED3"/>
    <w:rsid w:val="00EE0F91"/>
    <w:rsid w:val="00EE2345"/>
    <w:rsid w:val="00EE45A5"/>
    <w:rsid w:val="00EE4A3B"/>
    <w:rsid w:val="00EE5C8D"/>
    <w:rsid w:val="00EF31A9"/>
    <w:rsid w:val="00EF351E"/>
    <w:rsid w:val="00EF40CD"/>
    <w:rsid w:val="00EF7583"/>
    <w:rsid w:val="00F0421D"/>
    <w:rsid w:val="00F05177"/>
    <w:rsid w:val="00F07FD0"/>
    <w:rsid w:val="00F137BC"/>
    <w:rsid w:val="00F143D5"/>
    <w:rsid w:val="00F15A55"/>
    <w:rsid w:val="00F21DEC"/>
    <w:rsid w:val="00F23FA7"/>
    <w:rsid w:val="00F258FC"/>
    <w:rsid w:val="00F30717"/>
    <w:rsid w:val="00F30B5B"/>
    <w:rsid w:val="00F31A98"/>
    <w:rsid w:val="00F33F33"/>
    <w:rsid w:val="00F34692"/>
    <w:rsid w:val="00F349FC"/>
    <w:rsid w:val="00F42CD8"/>
    <w:rsid w:val="00F4319C"/>
    <w:rsid w:val="00F4656D"/>
    <w:rsid w:val="00F519CF"/>
    <w:rsid w:val="00F53E8C"/>
    <w:rsid w:val="00F55F19"/>
    <w:rsid w:val="00F71559"/>
    <w:rsid w:val="00F715FD"/>
    <w:rsid w:val="00F71CF7"/>
    <w:rsid w:val="00F81445"/>
    <w:rsid w:val="00F82935"/>
    <w:rsid w:val="00F8626A"/>
    <w:rsid w:val="00F862C3"/>
    <w:rsid w:val="00F9056F"/>
    <w:rsid w:val="00F90F2D"/>
    <w:rsid w:val="00F93F67"/>
    <w:rsid w:val="00F94F4D"/>
    <w:rsid w:val="00F95FA6"/>
    <w:rsid w:val="00FA1454"/>
    <w:rsid w:val="00FA1E3E"/>
    <w:rsid w:val="00FA5134"/>
    <w:rsid w:val="00FA5DD0"/>
    <w:rsid w:val="00FA6D90"/>
    <w:rsid w:val="00FB185F"/>
    <w:rsid w:val="00FB5F25"/>
    <w:rsid w:val="00FC0DE5"/>
    <w:rsid w:val="00FC323D"/>
    <w:rsid w:val="00FC489E"/>
    <w:rsid w:val="00FC5A8A"/>
    <w:rsid w:val="00FC7481"/>
    <w:rsid w:val="00FE3C6C"/>
    <w:rsid w:val="00FE435A"/>
    <w:rsid w:val="00FE454F"/>
    <w:rsid w:val="00FF225C"/>
    <w:rsid w:val="00FF25E0"/>
    <w:rsid w:val="00FF66E3"/>
    <w:rsid w:val="00FF7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59729-3669-46CE-B5A6-E123442E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A9D"/>
    <w:rPr>
      <w:rFonts w:ascii="Calibri" w:eastAsia="Calibri" w:hAnsi="Calibri" w:cs="Times New Roman"/>
    </w:rPr>
  </w:style>
  <w:style w:type="paragraph" w:styleId="1">
    <w:name w:val="heading 1"/>
    <w:basedOn w:val="a"/>
    <w:next w:val="a"/>
    <w:link w:val="10"/>
    <w:qFormat/>
    <w:rsid w:val="00DB7A9D"/>
    <w:pPr>
      <w:keepNext/>
      <w:autoSpaceDE w:val="0"/>
      <w:autoSpaceDN w:val="0"/>
      <w:spacing w:after="0" w:line="240" w:lineRule="auto"/>
      <w:outlineLvl w:val="0"/>
    </w:pPr>
    <w:rPr>
      <w:rFonts w:eastAsia="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7A9D"/>
    <w:rPr>
      <w:rFonts w:ascii="Calibri" w:eastAsia="Times New Roman" w:hAnsi="Calibri" w:cs="Times New Roman"/>
      <w:sz w:val="28"/>
      <w:szCs w:val="20"/>
      <w:lang w:eastAsia="ru-RU"/>
    </w:rPr>
  </w:style>
  <w:style w:type="paragraph" w:styleId="a3">
    <w:name w:val="Normal (Web)"/>
    <w:basedOn w:val="a"/>
    <w:uiPriority w:val="99"/>
    <w:unhideWhenUsed/>
    <w:rsid w:val="00DB7A9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DB7A9D"/>
    <w:pPr>
      <w:spacing w:after="0" w:line="240" w:lineRule="auto"/>
    </w:pPr>
    <w:rPr>
      <w:rFonts w:ascii="Calibri" w:eastAsia="Calibri" w:hAnsi="Calibri" w:cs="Times New Roman"/>
    </w:rPr>
  </w:style>
  <w:style w:type="paragraph" w:customStyle="1" w:styleId="11">
    <w:name w:val="Абзац списка1"/>
    <w:basedOn w:val="a"/>
    <w:rsid w:val="00DB7A9D"/>
    <w:pPr>
      <w:spacing w:after="0" w:line="240" w:lineRule="auto"/>
      <w:ind w:left="720"/>
      <w:contextualSpacing/>
    </w:pPr>
    <w:rPr>
      <w:rFonts w:ascii="Times New Roman" w:eastAsia="Times New Roman" w:hAnsi="Times New Roman"/>
      <w:sz w:val="24"/>
      <w:szCs w:val="24"/>
      <w:lang w:eastAsia="ru-RU"/>
    </w:rPr>
  </w:style>
  <w:style w:type="paragraph" w:styleId="a5">
    <w:name w:val="List Paragraph"/>
    <w:basedOn w:val="a"/>
    <w:uiPriority w:val="34"/>
    <w:qFormat/>
    <w:rsid w:val="00DB7A9D"/>
    <w:pPr>
      <w:spacing w:after="0" w:line="240" w:lineRule="auto"/>
      <w:ind w:left="720"/>
      <w:contextualSpacing/>
    </w:pPr>
    <w:rPr>
      <w:rFonts w:ascii="Times New Roman" w:eastAsia="Times New Roman" w:hAnsi="Times New Roman"/>
      <w:sz w:val="24"/>
      <w:szCs w:val="24"/>
      <w:lang w:eastAsia="ru-RU"/>
    </w:rPr>
  </w:style>
  <w:style w:type="character" w:styleId="a6">
    <w:name w:val="Strong"/>
    <w:qFormat/>
    <w:rsid w:val="00DB7A9D"/>
    <w:rPr>
      <w:rFonts w:cs="Times New Roman"/>
      <w:b/>
    </w:rPr>
  </w:style>
  <w:style w:type="table" w:styleId="a7">
    <w:name w:val="Table Grid"/>
    <w:basedOn w:val="a1"/>
    <w:uiPriority w:val="59"/>
    <w:rsid w:val="00DB7A9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uiPriority w:val="99"/>
    <w:rsid w:val="00DB7A9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DB7A9D"/>
    <w:rPr>
      <w:rFonts w:ascii="Verdana" w:hAnsi="Verdana" w:cs="Verdana"/>
      <w:sz w:val="20"/>
      <w:szCs w:val="20"/>
    </w:rPr>
  </w:style>
  <w:style w:type="paragraph" w:styleId="a8">
    <w:name w:val="header"/>
    <w:basedOn w:val="a"/>
    <w:link w:val="a9"/>
    <w:uiPriority w:val="99"/>
    <w:unhideWhenUsed/>
    <w:rsid w:val="00DB7A9D"/>
    <w:pPr>
      <w:tabs>
        <w:tab w:val="center" w:pos="4677"/>
        <w:tab w:val="right" w:pos="9355"/>
      </w:tabs>
    </w:pPr>
  </w:style>
  <w:style w:type="character" w:customStyle="1" w:styleId="a9">
    <w:name w:val="Верхний колонтитул Знак"/>
    <w:basedOn w:val="a0"/>
    <w:link w:val="a8"/>
    <w:uiPriority w:val="99"/>
    <w:rsid w:val="00DB7A9D"/>
    <w:rPr>
      <w:rFonts w:ascii="Calibri" w:eastAsia="Calibri" w:hAnsi="Calibri" w:cs="Times New Roman"/>
    </w:rPr>
  </w:style>
  <w:style w:type="paragraph" w:styleId="aa">
    <w:name w:val="footer"/>
    <w:basedOn w:val="a"/>
    <w:link w:val="ab"/>
    <w:uiPriority w:val="99"/>
    <w:unhideWhenUsed/>
    <w:rsid w:val="00DB7A9D"/>
    <w:pPr>
      <w:tabs>
        <w:tab w:val="center" w:pos="4677"/>
        <w:tab w:val="right" w:pos="9355"/>
      </w:tabs>
    </w:pPr>
  </w:style>
  <w:style w:type="character" w:customStyle="1" w:styleId="ab">
    <w:name w:val="Нижний колонтитул Знак"/>
    <w:basedOn w:val="a0"/>
    <w:link w:val="aa"/>
    <w:uiPriority w:val="99"/>
    <w:rsid w:val="00DB7A9D"/>
    <w:rPr>
      <w:rFonts w:ascii="Calibri" w:eastAsia="Calibri" w:hAnsi="Calibri" w:cs="Times New Roman"/>
    </w:rPr>
  </w:style>
  <w:style w:type="paragraph" w:styleId="ac">
    <w:name w:val="Balloon Text"/>
    <w:basedOn w:val="a"/>
    <w:link w:val="ad"/>
    <w:uiPriority w:val="99"/>
    <w:semiHidden/>
    <w:unhideWhenUsed/>
    <w:rsid w:val="00DB7A9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B7A9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2939</Words>
  <Characters>16754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User04</cp:lastModifiedBy>
  <cp:revision>13</cp:revision>
  <dcterms:created xsi:type="dcterms:W3CDTF">2020-09-03T18:56:00Z</dcterms:created>
  <dcterms:modified xsi:type="dcterms:W3CDTF">2020-10-12T06:17:00Z</dcterms:modified>
</cp:coreProperties>
</file>