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C7F" w:rsidRDefault="00284C7F" w:rsidP="009F19F6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9214D" w:rsidRDefault="00284C7F" w:rsidP="009F19F6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84C7F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645910" cy="9138126"/>
            <wp:effectExtent l="0" t="0" r="2540" b="6350"/>
            <wp:docPr id="1" name="Рисунок 1" descr="C:\Users\Классоводы коррекция\Desktop\СКАН\РУС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лассоводы коррекция\Desktop\СКАН\РУСС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C7F" w:rsidRPr="0009214D" w:rsidRDefault="00284C7F" w:rsidP="009F19F6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tbl>
      <w:tblPr>
        <w:tblpPr w:leftFromText="180" w:rightFromText="180" w:vertAnchor="text" w:horzAnchor="margin" w:tblpY="353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497"/>
        <w:gridCol w:w="709"/>
        <w:gridCol w:w="1559"/>
        <w:gridCol w:w="709"/>
        <w:gridCol w:w="709"/>
        <w:gridCol w:w="708"/>
        <w:gridCol w:w="567"/>
        <w:gridCol w:w="709"/>
        <w:gridCol w:w="1134"/>
      </w:tblGrid>
      <w:tr w:rsidR="0009214D" w:rsidRPr="0009214D" w:rsidTr="00650F8A">
        <w:tc>
          <w:tcPr>
            <w:tcW w:w="588" w:type="dxa"/>
            <w:vMerge w:val="restart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№</w:t>
            </w:r>
          </w:p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497" w:type="dxa"/>
            <w:vMerge w:val="restart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К-во </w:t>
            </w:r>
          </w:p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559" w:type="dxa"/>
            <w:vMerge w:val="restart"/>
            <w:vAlign w:val="center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4536" w:type="dxa"/>
            <w:gridSpan w:val="6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ВИДЫ КОНТРОЛЯ</w:t>
            </w:r>
          </w:p>
        </w:tc>
      </w:tr>
      <w:tr w:rsidR="0009214D" w:rsidRPr="0009214D" w:rsidTr="00650F8A">
        <w:trPr>
          <w:cantSplit/>
          <w:trHeight w:val="1731"/>
        </w:trPr>
        <w:tc>
          <w:tcPr>
            <w:tcW w:w="588" w:type="dxa"/>
            <w:vMerge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vMerge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textDirection w:val="btLr"/>
          </w:tcPr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Стартовая </w:t>
            </w:r>
          </w:p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контрольная</w:t>
            </w:r>
          </w:p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  <w:t>Контрольное</w:t>
            </w:r>
          </w:p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  <w:t>списывание</w:t>
            </w:r>
          </w:p>
        </w:tc>
        <w:tc>
          <w:tcPr>
            <w:tcW w:w="708" w:type="dxa"/>
            <w:textDirection w:val="btLr"/>
            <w:vAlign w:val="center"/>
          </w:tcPr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  <w:t xml:space="preserve">Контрольный словарный </w:t>
            </w:r>
          </w:p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  <w:t xml:space="preserve">Контрольная </w:t>
            </w:r>
          </w:p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709" w:type="dxa"/>
            <w:textDirection w:val="btLr"/>
          </w:tcPr>
          <w:p w:rsidR="0009214D" w:rsidRPr="0009214D" w:rsidRDefault="0009214D" w:rsidP="0009214D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  <w:t>Проверочная</w:t>
            </w:r>
          </w:p>
          <w:p w:rsidR="0009214D" w:rsidRPr="0009214D" w:rsidRDefault="0009214D" w:rsidP="0009214D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09214D" w:rsidRPr="0009214D" w:rsidRDefault="0009214D" w:rsidP="0009214D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  <w:t xml:space="preserve">Итоговая </w:t>
            </w:r>
          </w:p>
          <w:p w:rsidR="0009214D" w:rsidRPr="0009214D" w:rsidRDefault="0009214D" w:rsidP="0009214D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  <w:t>комплексная</w:t>
            </w:r>
          </w:p>
          <w:p w:rsidR="0009214D" w:rsidRPr="0009214D" w:rsidRDefault="0009214D" w:rsidP="0009214D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  <w:t>контрольная</w:t>
            </w:r>
          </w:p>
          <w:p w:rsidR="0009214D" w:rsidRPr="0009214D" w:rsidRDefault="0009214D" w:rsidP="0009214D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  <w:t xml:space="preserve"> работа</w:t>
            </w:r>
          </w:p>
        </w:tc>
      </w:tr>
      <w:tr w:rsidR="0009214D" w:rsidRPr="0009214D" w:rsidTr="00650F8A">
        <w:tc>
          <w:tcPr>
            <w:tcW w:w="588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7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Наша речь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55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9214D" w:rsidRPr="0009214D" w:rsidTr="00650F8A">
        <w:tc>
          <w:tcPr>
            <w:tcW w:w="588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7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Текст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55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9214D" w:rsidRPr="0009214D" w:rsidTr="00650F8A">
        <w:tc>
          <w:tcPr>
            <w:tcW w:w="588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7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155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9214D" w:rsidRPr="0009214D" w:rsidTr="00650F8A">
        <w:tc>
          <w:tcPr>
            <w:tcW w:w="588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7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Слова, слова, слова…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9214D" w:rsidRPr="0009214D" w:rsidTr="00650F8A">
        <w:tc>
          <w:tcPr>
            <w:tcW w:w="588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7" w:type="dxa"/>
            <w:shd w:val="clear" w:color="auto" w:fill="auto"/>
          </w:tcPr>
          <w:p w:rsidR="0009214D" w:rsidRPr="0009214D" w:rsidRDefault="0009214D" w:rsidP="0009214D">
            <w:pPr>
              <w:shd w:val="clear" w:color="auto" w:fill="FFFFFF"/>
              <w:spacing w:after="0" w:line="0" w:lineRule="atLeast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Звуки и буквы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5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9214D" w:rsidRPr="0009214D" w:rsidTr="00650F8A">
        <w:tc>
          <w:tcPr>
            <w:tcW w:w="588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97" w:type="dxa"/>
            <w:shd w:val="clear" w:color="auto" w:fill="auto"/>
          </w:tcPr>
          <w:p w:rsidR="0009214D" w:rsidRPr="0009214D" w:rsidRDefault="0009214D" w:rsidP="0009214D">
            <w:pPr>
              <w:shd w:val="clear" w:color="auto" w:fill="FFFFFF"/>
              <w:spacing w:after="0" w:line="0" w:lineRule="atLeast"/>
              <w:ind w:right="-108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  <w:t>Части речи</w:t>
            </w:r>
          </w:p>
        </w:tc>
        <w:tc>
          <w:tcPr>
            <w:tcW w:w="709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5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9214D" w:rsidRPr="0009214D" w:rsidTr="00650F8A">
        <w:tc>
          <w:tcPr>
            <w:tcW w:w="588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97" w:type="dxa"/>
            <w:shd w:val="clear" w:color="auto" w:fill="auto"/>
          </w:tcPr>
          <w:p w:rsidR="0009214D" w:rsidRPr="0009214D" w:rsidRDefault="0009214D" w:rsidP="0009214D">
            <w:pPr>
              <w:shd w:val="clear" w:color="auto" w:fill="FFFFFF"/>
              <w:spacing w:after="0" w:line="0" w:lineRule="atLeast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Повторение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155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09214D" w:rsidRPr="0009214D" w:rsidTr="00650F8A">
        <w:tc>
          <w:tcPr>
            <w:tcW w:w="588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shd w:val="clear" w:color="auto" w:fill="auto"/>
          </w:tcPr>
          <w:p w:rsidR="0009214D" w:rsidRPr="0009214D" w:rsidRDefault="0009214D" w:rsidP="008A607E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ИТОГО ЗА  ГОД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170 </w:t>
            </w:r>
          </w:p>
        </w:tc>
        <w:tc>
          <w:tcPr>
            <w:tcW w:w="155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09214D" w:rsidRPr="0009214D" w:rsidRDefault="0009214D" w:rsidP="0009214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ТЕМАТИЧЕСКОЕ ПЛАНИРОВАНИЕ</w:t>
      </w:r>
    </w:p>
    <w:p w:rsidR="0009214D" w:rsidRPr="0009214D" w:rsidRDefault="0009214D" w:rsidP="0009214D">
      <w:pPr>
        <w:framePr w:w="9783" w:wrap="auto" w:hAnchor="text"/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09214D" w:rsidRPr="0009214D" w:rsidSect="00650F8A">
          <w:footerReference w:type="default" r:id="rId8"/>
          <w:pgSz w:w="11906" w:h="16838"/>
          <w:pgMar w:top="720" w:right="720" w:bottom="720" w:left="720" w:header="709" w:footer="709" w:gutter="0"/>
          <w:pgNumType w:start="1"/>
          <w:cols w:space="708"/>
          <w:docGrid w:linePitch="360"/>
        </w:sectPr>
      </w:pPr>
    </w:p>
    <w:p w:rsidR="0009214D" w:rsidRPr="0009214D" w:rsidRDefault="0009214D" w:rsidP="0009214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09214D" w:rsidRPr="0009214D" w:rsidRDefault="0009214D" w:rsidP="0009214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"/>
        <w:gridCol w:w="692"/>
        <w:gridCol w:w="851"/>
        <w:gridCol w:w="851"/>
        <w:gridCol w:w="6661"/>
      </w:tblGrid>
      <w:tr w:rsidR="0009214D" w:rsidRPr="0009214D" w:rsidTr="00650F8A">
        <w:tc>
          <w:tcPr>
            <w:tcW w:w="1384" w:type="dxa"/>
            <w:gridSpan w:val="3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661" w:type="dxa"/>
            <w:vMerge w:val="restart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ТЕМА УРОКА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ind w:right="-9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ind w:right="-9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661" w:type="dxa"/>
            <w:vMerge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9214D" w:rsidRPr="0009214D" w:rsidTr="00650F8A">
        <w:tc>
          <w:tcPr>
            <w:tcW w:w="9747" w:type="dxa"/>
            <w:gridSpan w:val="6"/>
            <w:shd w:val="clear" w:color="auto" w:fill="auto"/>
            <w:vAlign w:val="center"/>
          </w:tcPr>
          <w:p w:rsidR="0009214D" w:rsidRPr="0009214D" w:rsidRDefault="0009214D" w:rsidP="0009214D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Наша речь (3 часа)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8A607E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607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Повторение изученного материала за 1 класс.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09214D"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Речь. Виды речи.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8A607E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607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Повторение изученного материала за 1 класс.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09214D"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Речь устная, письменная, внутренняя. Требования к речи.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8A607E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607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Повторение изученного материала за 1 класс.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09214D"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Диалог и монолог .</w:t>
            </w:r>
          </w:p>
        </w:tc>
      </w:tr>
      <w:tr w:rsidR="0009214D" w:rsidRPr="0009214D" w:rsidTr="00650F8A">
        <w:tc>
          <w:tcPr>
            <w:tcW w:w="9747" w:type="dxa"/>
            <w:gridSpan w:val="6"/>
            <w:shd w:val="clear" w:color="auto" w:fill="auto"/>
            <w:vAlign w:val="center"/>
          </w:tcPr>
          <w:p w:rsidR="0009214D" w:rsidRPr="0009214D" w:rsidRDefault="0009214D" w:rsidP="0009214D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Текст (3 часа)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Текст. Признаки текста.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и главная мысль текста. Заглавие.</w:t>
            </w: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Части текста.</w:t>
            </w:r>
          </w:p>
        </w:tc>
      </w:tr>
      <w:tr w:rsidR="0009214D" w:rsidRPr="0009214D" w:rsidTr="00650F8A">
        <w:trPr>
          <w:trHeight w:val="90"/>
        </w:trPr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Р.р.№1 </w:t>
            </w: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Работа с текстом: тема, заглавие. </w:t>
            </w:r>
          </w:p>
        </w:tc>
      </w:tr>
      <w:tr w:rsidR="0009214D" w:rsidRPr="0009214D" w:rsidTr="00650F8A">
        <w:tc>
          <w:tcPr>
            <w:tcW w:w="9747" w:type="dxa"/>
            <w:gridSpan w:val="6"/>
            <w:shd w:val="clear" w:color="auto" w:fill="auto"/>
            <w:vAlign w:val="center"/>
          </w:tcPr>
          <w:p w:rsidR="0009214D" w:rsidRPr="0009214D" w:rsidRDefault="0009214D" w:rsidP="0009214D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Предложение (14 часов)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Предложение, его назначение и признаки: законченность  мысли,связь слов в предложении.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Значение предложений, различных по цели высказывания. Логическое ударение в предложении.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Знаки препинания конца предложения: точка, вопросительный, восклицательный знаки.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Р.р.№2 </w:t>
            </w: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Работа с текстом. Озаглавливание частей текста.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Главные члены – грамматическая основа предложения. Подлежащее и сказуемое — главные члены предложения.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Второстепенные члены предложения.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Стартовая контрольная работа. Диктант.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контрольной работы. Повторение, обобщение, систематизация знаний.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Р.р.№3</w:t>
            </w: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Работа с деформированными предложениями. Составление текста из деформированных предложений.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Распространённые и нераспространённые предложения.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Связь слов в предложении.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Повторение, обобщение, закрепление изученного.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Проверочная работа №1 по теме «Текст. Предложение». (Тест).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контрольной работы. Повторение, обобщение, систематизация знаний.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Повторение, обобщение, систематизация знаний.</w:t>
            </w:r>
          </w:p>
        </w:tc>
      </w:tr>
      <w:tr w:rsidR="0009214D" w:rsidRPr="0009214D" w:rsidTr="00650F8A">
        <w:tc>
          <w:tcPr>
            <w:tcW w:w="9747" w:type="dxa"/>
            <w:gridSpan w:val="6"/>
            <w:shd w:val="clear" w:color="auto" w:fill="auto"/>
            <w:vAlign w:val="center"/>
          </w:tcPr>
          <w:p w:rsidR="0009214D" w:rsidRPr="0009214D" w:rsidRDefault="0009214D" w:rsidP="0009214D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Слова, слова, слова… (20 часов).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Слово, его значение и 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назывная функция. 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Однозначные и многозначные слова. 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Прямое и переносное значения слов.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Синонимы.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Роль с</w:t>
            </w: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инонимов   в речи. 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 xml:space="preserve">Р. р.№4 </w:t>
            </w:r>
            <w:r w:rsidRPr="0009214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Восстановление деформированного текста по рисунку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Антонимы.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Роль ант</w:t>
            </w: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онимов   в речи.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Однокоренные, р</w:t>
            </w: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одственные </w:t>
            </w:r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слова</w:t>
            </w: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Корень слова. 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Различение родственных слов и слов с омонимичными корнями.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Слог как минимальная произносительная единица. Слогообразующая роль гласных звуков.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Ударение. 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Словообразующая функция ударения, </w:t>
            </w:r>
            <w:r w:rsidRPr="0009214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подвижность   русского ударения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Ударение. 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Орфоэпические нормы современного русского литературного языка.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Перенос слов по слогам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 Правила переноса слов.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954018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Проверочная работа №2 по теме «Слово. Русский алфавит или Азбука». (Тест).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контрольной работы. Повторение, обобщение, систематизация и закрепление изученного.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Закрепление правил переноса слов.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Повторение, обобщение, закрепление изученного.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Систематизация изученного о правилах переноса слов.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954018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Итоговая контрольная работа №1 за </w:t>
            </w:r>
            <w:r w:rsidRPr="0009214D"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09214D"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четверть. Диктант с грамматическим заданием «Осень».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контрольной работы. Повторение, обобщение, систематизация и закрепление изученного.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 xml:space="preserve">Р.р.№5 </w:t>
            </w:r>
            <w:r w:rsidRPr="0009214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Работа с деформированным текстом.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650F8A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Повторение, обобщение, закрепление изученного.</w:t>
            </w:r>
          </w:p>
        </w:tc>
      </w:tr>
      <w:tr w:rsidR="0009214D" w:rsidRPr="0009214D" w:rsidTr="00650F8A">
        <w:tc>
          <w:tcPr>
            <w:tcW w:w="9747" w:type="dxa"/>
            <w:gridSpan w:val="6"/>
            <w:shd w:val="clear" w:color="auto" w:fill="auto"/>
            <w:vAlign w:val="center"/>
          </w:tcPr>
          <w:p w:rsidR="0009214D" w:rsidRPr="0009214D" w:rsidRDefault="0009214D" w:rsidP="0009214D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Звуки и буквы (55 часов).</w:t>
            </w:r>
          </w:p>
        </w:tc>
      </w:tr>
      <w:tr w:rsidR="0009214D" w:rsidRPr="0009214D" w:rsidTr="00650F8A">
        <w:tc>
          <w:tcPr>
            <w:tcW w:w="675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gridSpan w:val="2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Звуки и буквы. Обозначение звуков буквами на письме.</w:t>
            </w:r>
          </w:p>
        </w:tc>
      </w:tr>
      <w:tr w:rsidR="0009214D" w:rsidRPr="0009214D" w:rsidTr="00650F8A">
        <w:tc>
          <w:tcPr>
            <w:tcW w:w="675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gridSpan w:val="2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Условные звуковые обозначения слов. Замена звука буквой и наоборот.</w:t>
            </w:r>
          </w:p>
        </w:tc>
      </w:tr>
      <w:tr w:rsidR="0009214D" w:rsidRPr="0009214D" w:rsidTr="00650F8A">
        <w:tc>
          <w:tcPr>
            <w:tcW w:w="675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gridSpan w:val="2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Русский алфавит, или Азбука. 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Значение алфавита.</w:t>
            </w:r>
          </w:p>
        </w:tc>
      </w:tr>
      <w:tr w:rsidR="0009214D" w:rsidRPr="0009214D" w:rsidTr="00650F8A">
        <w:tc>
          <w:tcPr>
            <w:tcW w:w="675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9" w:type="dxa"/>
            <w:gridSpan w:val="2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09214D" w:rsidRPr="0009214D" w:rsidRDefault="00650F8A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ind w:right="-108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Употребление прописной-заглавной буквы.</w:t>
            </w:r>
          </w:p>
        </w:tc>
      </w:tr>
      <w:tr w:rsidR="0009214D" w:rsidRPr="0009214D" w:rsidTr="00650F8A">
        <w:tc>
          <w:tcPr>
            <w:tcW w:w="675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9" w:type="dxa"/>
            <w:gridSpan w:val="2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Р.р</w:t>
            </w: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>.№6</w:t>
            </w:r>
            <w:r w:rsidRPr="0009214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Работа с деформированным текстом.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85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ind w:right="-9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Использование знаний алфавита при работе со словарями.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85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ind w:right="-9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Правописание слов с безударным гласным звуком в корне. 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Фонетический разбор слов.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85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ind w:right="-9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Произношение и обозначение на письме ударного и безударного гласного звука в корне слова.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85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ind w:right="-9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Произношение и обозначение на письме ударного и безударного гласного звука в корне слова.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Р.р</w:t>
            </w:r>
            <w:r w:rsidRPr="0009214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.№7Работа с текстом.Записьответов на вопросы к тексту. </w:t>
            </w: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Изложение текста по данным к нему вопросам. 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Безударные гласные. </w:t>
            </w: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Особенности проверяемых и проверочных слов.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Способы проверки написания буквы, обозначающей безударный гласный звук в корне слова.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Упражнения в изменении формы слова и подборе однокоренных слов с ударным гласным.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Контрольное списывание №1.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контрольной работы. Правописание слов с проверяемыми гласными в корне.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овторение и систематизация знаний о безударных гласных в корне.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Отрабатывание правописания слов с безударным гласным звуком в корне.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Правописание слов с проверяемыми и непроверяемыми гласными в корне.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Р.р.№8</w:t>
            </w: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Письменное изложение текста по вопросам.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Гласные звуки и их п</w:t>
            </w: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ризнаки. Смыслоразличительная роль гласных звуков в слове. 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Правопи</w:t>
            </w: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сание слов с непроверяемыми орфограммами гласного в корне.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Правопи</w:t>
            </w: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сание слов с непроверяемыми орфограммами гласного в корне.</w:t>
            </w:r>
          </w:p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Контрольный словарный диктант №1.</w:t>
            </w:r>
          </w:p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9214D" w:rsidRPr="0009214D" w:rsidTr="00650F8A">
        <w:trPr>
          <w:trHeight w:val="119"/>
        </w:trPr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Р.р.№9 </w:t>
            </w:r>
            <w:r w:rsidRPr="0009214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Подробное изложение повествовательного текста по данным вопросам.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Согласный звук [й’] и буква «и краткое</w:t>
            </w: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Гласные звуки и буквы </w:t>
            </w: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е,ё,ю,я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Слова с удвоенными согласными.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Обучающий проект «И в шутку и всерьёз». 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Создание занимательных заданий по русскому языку.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Р.р.№10 Составление ответов на вопросы к тексту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Твёрдые и мягкие согласные звуки и буквы для их обозначения. 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Распознавание твёрдых и мягких согласных звуков и букв их обозначающих.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Р.Р. №11 Составление рассказа по серии рисунков.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Итоговая контрольная работа №2 за </w:t>
            </w:r>
            <w:r w:rsidRPr="0009214D"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en-US" w:eastAsia="ru-RU"/>
              </w:rPr>
              <w:t>II</w:t>
            </w:r>
            <w:r w:rsidRPr="0009214D"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четверть.    Диктант с грамматическим заданием «Зимой».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контрольной работы. Слова с удвоенными согласными, их правописание и произношение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Мягкий знак и его правописание на конце и в середине слова перед  согласными. 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 и систематизация знаний о п</w:t>
            </w: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равописании слов с мягким знаком на конце и в середине перед согласным.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tabs>
                <w:tab w:val="left" w:pos="4890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Обучающий проект «Пишем письмо».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Правописание буквосочетаний с шипящими звуками </w:t>
            </w: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чк,  чн,  щн,  нч, нщ, рщ, рч, чт. 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Орфоэпические нормы произношения слов с буквосочетаниями </w:t>
            </w:r>
            <w:r w:rsidRPr="0009214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чн, чт, щн</w:t>
            </w: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чт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 их правописание.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Обучающий проект «Рифма». 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Р.р</w:t>
            </w: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>.№12 Составление рассказа по серии сюжетных рисунков, вопросам и опорным словам.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266410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Правописание буквосочетаний </w:t>
            </w:r>
            <w:r w:rsidRPr="0009214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жи—ши, ча—ща, чу—щу. 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Правописание слов с парным по глухости-звонкости согласным на конце слова и их обозначение буквой на письме.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Р.р.№13 </w:t>
            </w:r>
            <w:r w:rsidRPr="0009214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Составление рассказа по рисунку.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Правописание слов с парным по глухости-звонкости согласным перед согласным и их обозначение буквой на письме.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Способы проверки написания парных согласных на конце слова или перед согласным в корне: изменение формы слова, подбор однокоренного слова.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Обобщение знаний об изученных правилах правописания гласных и согласных в корне слова и их сопоставление.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Обобщение знаний об изученных правилах правописания гласных и согласных в корне слова и их сопоставление.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Проверочная работа №3 по теме «Гласные и согласные </w:t>
            </w: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звуки и буквы». (Тест).</w:t>
            </w:r>
          </w:p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90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09214D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Обобщение и систематизация знаний об изученных правилах письма и их сопоставление.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Р.р.№14 </w:t>
            </w: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>Коллективное составление рассказа по репродукции картины      И. С. Остроухова «Золотая осень».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Разделительный мягкий знак, произношение и правописание слов с ним.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09214D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роизношение слов, соотношение звукового и буквенного состава и правило написания слов с разделительным мягким знаком.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Р.р.№15 </w:t>
            </w: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Коллективное составление рассказа по репродукции картины. 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Повторение и обобщение пройденного материала.</w:t>
            </w:r>
          </w:p>
        </w:tc>
      </w:tr>
      <w:tr w:rsidR="0009214D" w:rsidRPr="0009214D" w:rsidTr="00650F8A">
        <w:tc>
          <w:tcPr>
            <w:tcW w:w="9747" w:type="dxa"/>
            <w:gridSpan w:val="6"/>
            <w:shd w:val="clear" w:color="auto" w:fill="auto"/>
            <w:vAlign w:val="center"/>
          </w:tcPr>
          <w:p w:rsidR="0009214D" w:rsidRPr="0009214D" w:rsidRDefault="0009214D" w:rsidP="0009214D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Части речи (58 часов)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Имя существительное как часть речи: </w:t>
            </w: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значение и употребление в речи. 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Одушевлённые и неодушевлённые имена существительные.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знакомление с именами существительными, обозначающими различные предметы и явления окружающего мира.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Собственные и нарицательные имена существительные. Заглавная буква в именах собственных.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Изменение имён существительных по числам. Имена существительные, употребляющиеся только в одном числе. 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Р.р.№16 </w:t>
            </w:r>
            <w:r w:rsidRPr="0009214D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09214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спользование в речи фразеологизмов как выразительных средств языка. 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Синтаксическая функция имени существительного в предложении: подлежащее или второстепенный член.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Обобщение знаний об имени существительном. 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Морфологический разбор слов.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Систематизация и закрепление изученного об имени существительном.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Морфологический разбор слов.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Р.р</w:t>
            </w:r>
            <w:r w:rsidRPr="0009214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.№17 Коллективное составление рассказа по репродукции картины       С. А. Тутунова «Зима пришла. Детство».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Глагол как часть речи. </w:t>
            </w: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Синтаксическая функция глагола в предложении.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Распознавание глаголов. С</w:t>
            </w: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интаксическая функция глагола и существительного в предложении.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tabs>
                <w:tab w:val="center" w:pos="2776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Изменение глагола по числами правила употребления в речи. 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Упражнения в изменении глагола по числам. </w:t>
            </w:r>
          </w:p>
        </w:tc>
      </w:tr>
      <w:tr w:rsidR="0009214D" w:rsidRPr="0009214D" w:rsidTr="00650F8A">
        <w:trPr>
          <w:trHeight w:val="77"/>
        </w:trPr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Р.р.№18 </w:t>
            </w: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Коллективное составление рассказа по репродукции картины А. С. Степанова «Лоси» и по опорным словам.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Глагол.</w:t>
            </w: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Правописание 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частицы</w:t>
            </w:r>
            <w:r w:rsidRPr="0009214D"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не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 глаголом.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Обобщение знаний 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 глаголе.</w:t>
            </w:r>
          </w:p>
        </w:tc>
      </w:tr>
      <w:tr w:rsidR="0009214D" w:rsidRPr="0009214D" w:rsidTr="00650F8A">
        <w:trPr>
          <w:trHeight w:val="77"/>
        </w:trPr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Разбор глагола как части речи.</w:t>
            </w:r>
          </w:p>
        </w:tc>
      </w:tr>
      <w:tr w:rsidR="0009214D" w:rsidRPr="0009214D" w:rsidTr="00650F8A">
        <w:trPr>
          <w:trHeight w:val="77"/>
        </w:trPr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Контрольное списывание №2.</w:t>
            </w:r>
          </w:p>
        </w:tc>
      </w:tr>
      <w:tr w:rsidR="0009214D" w:rsidRPr="0009214D" w:rsidTr="00650F8A">
        <w:trPr>
          <w:trHeight w:val="134"/>
        </w:trPr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Текст-повествование и роль в нём глаголов. </w:t>
            </w:r>
          </w:p>
        </w:tc>
      </w:tr>
      <w:tr w:rsidR="0009214D" w:rsidRPr="0009214D" w:rsidTr="00650F8A">
        <w:trPr>
          <w:trHeight w:val="218"/>
        </w:trPr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Обобщение знаний о существительном и глаголе.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117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Р.р.№20 Составление текста-повествования на предложенную тему и письменного ответа на один из вопросов к заданному тексту.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Имя прилагательное как часть речи: значение и употребление в речи, связь с именем существительным.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Упражнения в распознавании имён прилагательных. 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Синтаксическая функция имени прилагательного в предложении.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Единственное и множественное число имён прилагательных. 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Изменение имён прилагательных по числам. Р</w:t>
            </w: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азбор прилагательного как части речи.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Итоговая</w:t>
            </w: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контрольная работа №3 за </w:t>
            </w: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III</w:t>
            </w: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четверть.  Диктант с грамматическим заданием «Весна идёт».</w:t>
            </w:r>
          </w:p>
        </w:tc>
      </w:tr>
      <w:tr w:rsidR="0009214D" w:rsidRPr="0009214D" w:rsidTr="00650F8A">
        <w:trPr>
          <w:trHeight w:val="77"/>
        </w:trPr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контрольной работы. Повторение и обобщение пройденного материала.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Р.р.№21 Составление текста-описания на основе личных наблюдений. </w:t>
            </w:r>
            <w:r w:rsidRPr="0009214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(Описание домашнего животного).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Прилагательное и существительное. Литературные нормы употребления в речи слов кофе, мышь, фамилия, шампунь, метро и др. и их форм. 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Обобщение, повторение и систематизация знаний об изученных частях речи.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Обобщение, повторение и систематизация знаний об изученных частях речи.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Местоимение как часть речи: его значение и употребление в речи. Личные местоимения.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Упражнения в распознавании местоимений и их синтаксическая функция в предложении.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Совершенствование навыков в распознавании местоимений. Синтаксическая функция изученных частей речи в предложении.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Текст-рассуждение. Структура  текста-рассуждения.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Р.р.№22 Редактирование текста с повторяющимися именами существительными, работа с деформированным текстом.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Часть речи-предлог. Роль предлогов в речи. Функция предлогов.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Упражнения в распознавании предлогов. 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Правописание предлогов со словами.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Правописание предлогов с именами существительными. </w:t>
            </w:r>
          </w:p>
        </w:tc>
      </w:tr>
      <w:tr w:rsidR="0009214D" w:rsidRPr="0009214D" w:rsidTr="00650F8A">
        <w:trPr>
          <w:trHeight w:val="56"/>
        </w:trPr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 xml:space="preserve">Р.р.№23 </w:t>
            </w: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Работа с текстом. 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Обобщение, повторение и систематизация знаний об изученных частях речи.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Повторение, обобщение, систематизация и закрепление изученного о частях речи.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Обобщение, повторение и систематизация знаний об изученных частях речи.</w:t>
            </w:r>
          </w:p>
        </w:tc>
      </w:tr>
      <w:tr w:rsidR="0009214D" w:rsidRPr="0009214D" w:rsidTr="00650F8A">
        <w:trPr>
          <w:trHeight w:val="115"/>
        </w:trPr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Систематизация и закрепление изученного о частях речи. 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Повторение, обобщение, систематизация и закрепление изученного о частях речи.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Р.р.№24 Редактирование текста; восстановление  деформированного  повествовательного текста.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144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Проверочная работа №4 по теме «Части речи». (Тест).</w:t>
            </w:r>
          </w:p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контрольных работ. Систематизация знаний об изученных частях речи и орфограммах.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Повторение, обобщение, систематизация и закрепление изученного материала.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Повторение, обобщение, систематизация и закрепление изученного материала.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Контрольный словарный диктант №2.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Обучающий проект «В словари — за частями речи!»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Имя существительное. Морфологический разбор и синтаксическая роль в предложении.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Глагол. Морфологический разбор и синтаксическая роль в предложении.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Имя прилагательное. Морфологический разбор и синтаксическая роль в предложении.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Презентация проектов. </w:t>
            </w:r>
          </w:p>
        </w:tc>
      </w:tr>
      <w:tr w:rsidR="0009214D" w:rsidRPr="0009214D" w:rsidTr="00650F8A">
        <w:tc>
          <w:tcPr>
            <w:tcW w:w="9747" w:type="dxa"/>
            <w:gridSpan w:val="6"/>
            <w:shd w:val="clear" w:color="auto" w:fill="auto"/>
            <w:vAlign w:val="center"/>
          </w:tcPr>
          <w:p w:rsidR="0009214D" w:rsidRPr="0009214D" w:rsidRDefault="0009214D" w:rsidP="0009214D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Повторение (17 часов)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Текст. Части текста. Типы текстов. Заглавие и тема текста.</w:t>
            </w:r>
          </w:p>
        </w:tc>
      </w:tr>
      <w:tr w:rsidR="0009214D" w:rsidRPr="0009214D" w:rsidTr="00650F8A">
        <w:trPr>
          <w:trHeight w:val="215"/>
        </w:trPr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Текст. Работа с текстом.</w:t>
            </w:r>
          </w:p>
        </w:tc>
      </w:tr>
      <w:tr w:rsidR="0009214D" w:rsidRPr="0009214D" w:rsidTr="00650F8A">
        <w:trPr>
          <w:trHeight w:val="77"/>
        </w:trPr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редложения, различные по цели высказывания. Знаки препинания в конце предложения.</w:t>
            </w:r>
          </w:p>
        </w:tc>
      </w:tr>
      <w:tr w:rsidR="0009214D" w:rsidRPr="0009214D" w:rsidTr="00650F8A">
        <w:trPr>
          <w:trHeight w:val="208"/>
        </w:trPr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Главные и второстепенные члены предложения. Синтаксический разбор.</w:t>
            </w:r>
          </w:p>
        </w:tc>
      </w:tr>
      <w:tr w:rsidR="0009214D" w:rsidRPr="0009214D" w:rsidTr="00650F8A">
        <w:trPr>
          <w:trHeight w:val="208"/>
        </w:trPr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Восстановление деформированного предложения.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Слово. Ударение. Деление на слоги. 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Слово. Перенос слов. Фонетический разбор слов.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Итоговая</w:t>
            </w: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контрольная работа №4 за </w:t>
            </w: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IV</w:t>
            </w: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четверть. Диктант с грамматическим заданием «Гроза».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suppressAutoHyphens/>
              <w:autoSpaceDE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ar-SA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контрольной работы. Повторение, обобщение, систематизация и закрепление изученного о частях речи.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Имя существительное и прилагательное. Морфологический разбор.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Итоговая комплексная контрольная работа.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Глагол. </w:t>
            </w:r>
            <w:r w:rsidR="00CF10E3"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Местоимение. Предлог.</w:t>
            </w:r>
            <w:r w:rsidR="00CF10E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Морфологический разбор.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30A37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CF10E3" w:rsidP="0009214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Слово. Звуки и буквы. Орфограммы корня. Фонетический разбор слов.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F10E3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CF10E3" w:rsidP="0009214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Правописание буквосочетаний  </w:t>
            </w: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жи—ши, ча—ща, чу—щу.чк,  чн,  щн,  нч, нщ, рщ, рч, чт</w:t>
            </w:r>
            <w:r w:rsidRPr="0009214D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CF10E3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CF10E3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Правописание безударных гласных в корне слова.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CF10E3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Повторение 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изученного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материала.</w:t>
            </w:r>
          </w:p>
        </w:tc>
      </w:tr>
      <w:tr w:rsidR="0009214D" w:rsidRPr="0009214D" w:rsidTr="00650F8A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Повторение и обобщение изученного </w:t>
            </w:r>
            <w:r w:rsidR="00CF10E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материала.</w:t>
            </w:r>
          </w:p>
        </w:tc>
      </w:tr>
    </w:tbl>
    <w:p w:rsidR="0009214D" w:rsidRPr="0009214D" w:rsidRDefault="0009214D" w:rsidP="0009214D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9214D" w:rsidRPr="0009214D" w:rsidRDefault="0009214D" w:rsidP="0009214D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74E9B" w:rsidRDefault="00474E9B"/>
    <w:sectPr w:rsidR="00474E9B" w:rsidSect="00650F8A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EDE" w:rsidRDefault="008F2EDE">
      <w:pPr>
        <w:spacing w:after="0" w:line="240" w:lineRule="auto"/>
      </w:pPr>
      <w:r>
        <w:separator/>
      </w:r>
    </w:p>
  </w:endnote>
  <w:endnote w:type="continuationSeparator" w:id="0">
    <w:p w:rsidR="008F2EDE" w:rsidRDefault="008F2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A37" w:rsidRDefault="00C30A3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EDE" w:rsidRDefault="008F2EDE">
      <w:pPr>
        <w:spacing w:after="0" w:line="240" w:lineRule="auto"/>
      </w:pPr>
      <w:r>
        <w:separator/>
      </w:r>
    </w:p>
  </w:footnote>
  <w:footnote w:type="continuationSeparator" w:id="0">
    <w:p w:rsidR="008F2EDE" w:rsidRDefault="008F2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C0A52"/>
    <w:multiLevelType w:val="hybridMultilevel"/>
    <w:tmpl w:val="49A2596C"/>
    <w:lvl w:ilvl="0" w:tplc="539604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C58C7"/>
    <w:multiLevelType w:val="hybridMultilevel"/>
    <w:tmpl w:val="D340B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91373"/>
    <w:multiLevelType w:val="hybridMultilevel"/>
    <w:tmpl w:val="B49C5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9C42FC"/>
    <w:multiLevelType w:val="hybridMultilevel"/>
    <w:tmpl w:val="DFB25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0264E"/>
    <w:multiLevelType w:val="hybridMultilevel"/>
    <w:tmpl w:val="3DB84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4813EE"/>
    <w:multiLevelType w:val="hybridMultilevel"/>
    <w:tmpl w:val="885C9B8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09967896"/>
    <w:multiLevelType w:val="hybridMultilevel"/>
    <w:tmpl w:val="C1789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334AB2"/>
    <w:multiLevelType w:val="hybridMultilevel"/>
    <w:tmpl w:val="49A2596C"/>
    <w:lvl w:ilvl="0" w:tplc="539604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B84E61"/>
    <w:multiLevelType w:val="hybridMultilevel"/>
    <w:tmpl w:val="BF7C9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540B96"/>
    <w:multiLevelType w:val="hybridMultilevel"/>
    <w:tmpl w:val="23246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CE3807"/>
    <w:multiLevelType w:val="hybridMultilevel"/>
    <w:tmpl w:val="FC1EA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875B83"/>
    <w:multiLevelType w:val="hybridMultilevel"/>
    <w:tmpl w:val="E718221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1A1D08E5"/>
    <w:multiLevelType w:val="hybridMultilevel"/>
    <w:tmpl w:val="6C0A4036"/>
    <w:lvl w:ilvl="0" w:tplc="27D6B600">
      <w:start w:val="1"/>
      <w:numFmt w:val="bullet"/>
      <w:lvlText w:val="-"/>
      <w:lvlJc w:val="left"/>
      <w:pPr>
        <w:ind w:left="1287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A99037E"/>
    <w:multiLevelType w:val="hybridMultilevel"/>
    <w:tmpl w:val="49A2596C"/>
    <w:lvl w:ilvl="0" w:tplc="539604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30D16"/>
    <w:multiLevelType w:val="hybridMultilevel"/>
    <w:tmpl w:val="E766D37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357501"/>
    <w:multiLevelType w:val="hybridMultilevel"/>
    <w:tmpl w:val="E2349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E6303A"/>
    <w:multiLevelType w:val="hybridMultilevel"/>
    <w:tmpl w:val="6718634C"/>
    <w:lvl w:ilvl="0" w:tplc="E1FC01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715C7F"/>
    <w:multiLevelType w:val="hybridMultilevel"/>
    <w:tmpl w:val="63064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AC261F"/>
    <w:multiLevelType w:val="hybridMultilevel"/>
    <w:tmpl w:val="A0F45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8D2AF6"/>
    <w:multiLevelType w:val="hybridMultilevel"/>
    <w:tmpl w:val="F99C7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52120"/>
    <w:multiLevelType w:val="hybridMultilevel"/>
    <w:tmpl w:val="EFC859B0"/>
    <w:lvl w:ilvl="0" w:tplc="30908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344B68"/>
    <w:multiLevelType w:val="multilevel"/>
    <w:tmpl w:val="3E444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65135A"/>
    <w:multiLevelType w:val="hybridMultilevel"/>
    <w:tmpl w:val="C99AB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A76E11"/>
    <w:multiLevelType w:val="hybridMultilevel"/>
    <w:tmpl w:val="B7026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3F4A70"/>
    <w:multiLevelType w:val="hybridMultilevel"/>
    <w:tmpl w:val="F0660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AB25DF"/>
    <w:multiLevelType w:val="hybridMultilevel"/>
    <w:tmpl w:val="28A6D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1C0356"/>
    <w:multiLevelType w:val="hybridMultilevel"/>
    <w:tmpl w:val="320A1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1B5A9C"/>
    <w:multiLevelType w:val="hybridMultilevel"/>
    <w:tmpl w:val="759A14A4"/>
    <w:lvl w:ilvl="0" w:tplc="30908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7A7C28"/>
    <w:multiLevelType w:val="hybridMultilevel"/>
    <w:tmpl w:val="8ACAF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317C36"/>
    <w:multiLevelType w:val="hybridMultilevel"/>
    <w:tmpl w:val="56D22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5D2A4D"/>
    <w:multiLevelType w:val="hybridMultilevel"/>
    <w:tmpl w:val="0A363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4D13B4"/>
    <w:multiLevelType w:val="hybridMultilevel"/>
    <w:tmpl w:val="9BF21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AD38CE"/>
    <w:multiLevelType w:val="hybridMultilevel"/>
    <w:tmpl w:val="44F85758"/>
    <w:lvl w:ilvl="0" w:tplc="2B0250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3E414A"/>
    <w:multiLevelType w:val="hybridMultilevel"/>
    <w:tmpl w:val="DF6018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AC41EC0"/>
    <w:multiLevelType w:val="hybridMultilevel"/>
    <w:tmpl w:val="972AC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8134DD"/>
    <w:multiLevelType w:val="hybridMultilevel"/>
    <w:tmpl w:val="7102D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E775C6"/>
    <w:multiLevelType w:val="hybridMultilevel"/>
    <w:tmpl w:val="CD06F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B614E9"/>
    <w:multiLevelType w:val="hybridMultilevel"/>
    <w:tmpl w:val="1F86CF7A"/>
    <w:lvl w:ilvl="0" w:tplc="30908CFE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E86C31"/>
    <w:multiLevelType w:val="multilevel"/>
    <w:tmpl w:val="A8287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5"/>
  </w:num>
  <w:num w:numId="3">
    <w:abstractNumId w:val="38"/>
  </w:num>
  <w:num w:numId="4">
    <w:abstractNumId w:val="21"/>
  </w:num>
  <w:num w:numId="5">
    <w:abstractNumId w:val="34"/>
  </w:num>
  <w:num w:numId="6">
    <w:abstractNumId w:val="16"/>
  </w:num>
  <w:num w:numId="7">
    <w:abstractNumId w:val="7"/>
  </w:num>
  <w:num w:numId="8">
    <w:abstractNumId w:val="32"/>
  </w:num>
  <w:num w:numId="9">
    <w:abstractNumId w:val="20"/>
  </w:num>
  <w:num w:numId="10">
    <w:abstractNumId w:val="37"/>
  </w:num>
  <w:num w:numId="11">
    <w:abstractNumId w:val="14"/>
  </w:num>
  <w:num w:numId="12">
    <w:abstractNumId w:val="27"/>
  </w:num>
  <w:num w:numId="13">
    <w:abstractNumId w:val="12"/>
  </w:num>
  <w:num w:numId="14">
    <w:abstractNumId w:val="4"/>
  </w:num>
  <w:num w:numId="15">
    <w:abstractNumId w:val="1"/>
  </w:num>
  <w:num w:numId="16">
    <w:abstractNumId w:val="28"/>
  </w:num>
  <w:num w:numId="17">
    <w:abstractNumId w:val="10"/>
  </w:num>
  <w:num w:numId="18">
    <w:abstractNumId w:val="8"/>
  </w:num>
  <w:num w:numId="19">
    <w:abstractNumId w:val="18"/>
  </w:num>
  <w:num w:numId="20">
    <w:abstractNumId w:val="22"/>
  </w:num>
  <w:num w:numId="21">
    <w:abstractNumId w:val="30"/>
  </w:num>
  <w:num w:numId="22">
    <w:abstractNumId w:val="25"/>
  </w:num>
  <w:num w:numId="23">
    <w:abstractNumId w:val="6"/>
  </w:num>
  <w:num w:numId="24">
    <w:abstractNumId w:val="24"/>
  </w:num>
  <w:num w:numId="25">
    <w:abstractNumId w:val="17"/>
  </w:num>
  <w:num w:numId="26">
    <w:abstractNumId w:val="15"/>
  </w:num>
  <w:num w:numId="27">
    <w:abstractNumId w:val="2"/>
  </w:num>
  <w:num w:numId="28">
    <w:abstractNumId w:val="26"/>
  </w:num>
  <w:num w:numId="29">
    <w:abstractNumId w:val="9"/>
  </w:num>
  <w:num w:numId="30">
    <w:abstractNumId w:val="3"/>
  </w:num>
  <w:num w:numId="31">
    <w:abstractNumId w:val="19"/>
  </w:num>
  <w:num w:numId="32">
    <w:abstractNumId w:val="29"/>
  </w:num>
  <w:num w:numId="33">
    <w:abstractNumId w:val="36"/>
  </w:num>
  <w:num w:numId="34">
    <w:abstractNumId w:val="11"/>
  </w:num>
  <w:num w:numId="35">
    <w:abstractNumId w:val="35"/>
  </w:num>
  <w:num w:numId="36">
    <w:abstractNumId w:val="33"/>
  </w:num>
  <w:num w:numId="37">
    <w:abstractNumId w:val="31"/>
  </w:num>
  <w:num w:numId="38">
    <w:abstractNumId w:val="0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14D"/>
    <w:rsid w:val="00003529"/>
    <w:rsid w:val="00006813"/>
    <w:rsid w:val="00006A3B"/>
    <w:rsid w:val="00007477"/>
    <w:rsid w:val="00011CEA"/>
    <w:rsid w:val="00012BA4"/>
    <w:rsid w:val="0001318D"/>
    <w:rsid w:val="000139B0"/>
    <w:rsid w:val="00014E59"/>
    <w:rsid w:val="00015CC2"/>
    <w:rsid w:val="0001644D"/>
    <w:rsid w:val="00022298"/>
    <w:rsid w:val="00022EBC"/>
    <w:rsid w:val="0003133B"/>
    <w:rsid w:val="00033D5D"/>
    <w:rsid w:val="00034FA3"/>
    <w:rsid w:val="00035F65"/>
    <w:rsid w:val="0003628E"/>
    <w:rsid w:val="00041169"/>
    <w:rsid w:val="0004269F"/>
    <w:rsid w:val="00044274"/>
    <w:rsid w:val="00046103"/>
    <w:rsid w:val="00046C0E"/>
    <w:rsid w:val="00053FFF"/>
    <w:rsid w:val="00060E64"/>
    <w:rsid w:val="00060FAC"/>
    <w:rsid w:val="0006318F"/>
    <w:rsid w:val="00067041"/>
    <w:rsid w:val="0007542B"/>
    <w:rsid w:val="00080D2C"/>
    <w:rsid w:val="000826FF"/>
    <w:rsid w:val="00082850"/>
    <w:rsid w:val="00087F72"/>
    <w:rsid w:val="000904A5"/>
    <w:rsid w:val="0009214D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75AB"/>
    <w:rsid w:val="000C203B"/>
    <w:rsid w:val="000C3078"/>
    <w:rsid w:val="000C4BF4"/>
    <w:rsid w:val="000C79C3"/>
    <w:rsid w:val="000D6622"/>
    <w:rsid w:val="000E02C7"/>
    <w:rsid w:val="000E1F30"/>
    <w:rsid w:val="000E313B"/>
    <w:rsid w:val="000E69EB"/>
    <w:rsid w:val="000F0CA9"/>
    <w:rsid w:val="000F738A"/>
    <w:rsid w:val="000F7910"/>
    <w:rsid w:val="00105C0F"/>
    <w:rsid w:val="00105E45"/>
    <w:rsid w:val="00107025"/>
    <w:rsid w:val="00111AD7"/>
    <w:rsid w:val="001156BF"/>
    <w:rsid w:val="00121ED1"/>
    <w:rsid w:val="00123A30"/>
    <w:rsid w:val="00125A5F"/>
    <w:rsid w:val="0013057B"/>
    <w:rsid w:val="00130EB6"/>
    <w:rsid w:val="00130F99"/>
    <w:rsid w:val="00135DFD"/>
    <w:rsid w:val="001368FA"/>
    <w:rsid w:val="001378A1"/>
    <w:rsid w:val="00137C57"/>
    <w:rsid w:val="001414F9"/>
    <w:rsid w:val="00143C3B"/>
    <w:rsid w:val="00143E08"/>
    <w:rsid w:val="00144AD8"/>
    <w:rsid w:val="00145555"/>
    <w:rsid w:val="00153B1A"/>
    <w:rsid w:val="0016093A"/>
    <w:rsid w:val="00161F13"/>
    <w:rsid w:val="00165777"/>
    <w:rsid w:val="00166C5D"/>
    <w:rsid w:val="00170937"/>
    <w:rsid w:val="001802AF"/>
    <w:rsid w:val="00182E2E"/>
    <w:rsid w:val="00185D54"/>
    <w:rsid w:val="00190C0F"/>
    <w:rsid w:val="001925AC"/>
    <w:rsid w:val="00196FBF"/>
    <w:rsid w:val="001974CA"/>
    <w:rsid w:val="001A01F4"/>
    <w:rsid w:val="001A04B4"/>
    <w:rsid w:val="001A10B0"/>
    <w:rsid w:val="001A30A2"/>
    <w:rsid w:val="001A6576"/>
    <w:rsid w:val="001A77F0"/>
    <w:rsid w:val="001B01BD"/>
    <w:rsid w:val="001B2B99"/>
    <w:rsid w:val="001B4FD5"/>
    <w:rsid w:val="001B6B52"/>
    <w:rsid w:val="001C0038"/>
    <w:rsid w:val="001D0A96"/>
    <w:rsid w:val="001D0E33"/>
    <w:rsid w:val="001D1B35"/>
    <w:rsid w:val="001D2255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212E"/>
    <w:rsid w:val="002323AD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6410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84C7F"/>
    <w:rsid w:val="0029182C"/>
    <w:rsid w:val="0029194B"/>
    <w:rsid w:val="00291B60"/>
    <w:rsid w:val="00295DA6"/>
    <w:rsid w:val="002963DC"/>
    <w:rsid w:val="002A3B60"/>
    <w:rsid w:val="002A4254"/>
    <w:rsid w:val="002A6234"/>
    <w:rsid w:val="002A6DEC"/>
    <w:rsid w:val="002B0F2C"/>
    <w:rsid w:val="002B53CB"/>
    <w:rsid w:val="002B7CC1"/>
    <w:rsid w:val="002C1368"/>
    <w:rsid w:val="002C22A7"/>
    <w:rsid w:val="002C41F7"/>
    <w:rsid w:val="002C48D8"/>
    <w:rsid w:val="002C5C74"/>
    <w:rsid w:val="002C62D2"/>
    <w:rsid w:val="002C7B9B"/>
    <w:rsid w:val="002D5332"/>
    <w:rsid w:val="002D6E20"/>
    <w:rsid w:val="002D7565"/>
    <w:rsid w:val="002E07B2"/>
    <w:rsid w:val="002E0D2F"/>
    <w:rsid w:val="002E378E"/>
    <w:rsid w:val="002E4DDF"/>
    <w:rsid w:val="002F4F5A"/>
    <w:rsid w:val="00304B1D"/>
    <w:rsid w:val="003054DF"/>
    <w:rsid w:val="00307D89"/>
    <w:rsid w:val="00311E3C"/>
    <w:rsid w:val="0031361C"/>
    <w:rsid w:val="00313E39"/>
    <w:rsid w:val="00323122"/>
    <w:rsid w:val="003238B2"/>
    <w:rsid w:val="00325953"/>
    <w:rsid w:val="00325D73"/>
    <w:rsid w:val="00326FC1"/>
    <w:rsid w:val="0032755C"/>
    <w:rsid w:val="00327F6A"/>
    <w:rsid w:val="00344755"/>
    <w:rsid w:val="00346851"/>
    <w:rsid w:val="003507FD"/>
    <w:rsid w:val="003509B8"/>
    <w:rsid w:val="00353108"/>
    <w:rsid w:val="00355B83"/>
    <w:rsid w:val="003566B0"/>
    <w:rsid w:val="00360509"/>
    <w:rsid w:val="00366FC6"/>
    <w:rsid w:val="00370E56"/>
    <w:rsid w:val="00374A25"/>
    <w:rsid w:val="00376C86"/>
    <w:rsid w:val="00377678"/>
    <w:rsid w:val="003836A9"/>
    <w:rsid w:val="00387571"/>
    <w:rsid w:val="00387BDF"/>
    <w:rsid w:val="0039110C"/>
    <w:rsid w:val="003916C9"/>
    <w:rsid w:val="003951D1"/>
    <w:rsid w:val="003955C1"/>
    <w:rsid w:val="003970E0"/>
    <w:rsid w:val="003A320B"/>
    <w:rsid w:val="003A3C71"/>
    <w:rsid w:val="003A447F"/>
    <w:rsid w:val="003B3650"/>
    <w:rsid w:val="003C3D68"/>
    <w:rsid w:val="003C57C5"/>
    <w:rsid w:val="003C7520"/>
    <w:rsid w:val="003D003E"/>
    <w:rsid w:val="003D39E6"/>
    <w:rsid w:val="003E084D"/>
    <w:rsid w:val="003E14EA"/>
    <w:rsid w:val="003E1DEE"/>
    <w:rsid w:val="003E1E0A"/>
    <w:rsid w:val="003E68C6"/>
    <w:rsid w:val="003E6939"/>
    <w:rsid w:val="003E7B31"/>
    <w:rsid w:val="003F01AD"/>
    <w:rsid w:val="004014F6"/>
    <w:rsid w:val="0040387A"/>
    <w:rsid w:val="00403CB5"/>
    <w:rsid w:val="004077B7"/>
    <w:rsid w:val="00414B9D"/>
    <w:rsid w:val="0041726F"/>
    <w:rsid w:val="00417A60"/>
    <w:rsid w:val="00420883"/>
    <w:rsid w:val="004217BD"/>
    <w:rsid w:val="00421CEF"/>
    <w:rsid w:val="0042256C"/>
    <w:rsid w:val="004225B5"/>
    <w:rsid w:val="00423789"/>
    <w:rsid w:val="004247A2"/>
    <w:rsid w:val="00426B04"/>
    <w:rsid w:val="00432CF1"/>
    <w:rsid w:val="00433D6C"/>
    <w:rsid w:val="00435119"/>
    <w:rsid w:val="00436F41"/>
    <w:rsid w:val="0044011F"/>
    <w:rsid w:val="004407D0"/>
    <w:rsid w:val="00442D30"/>
    <w:rsid w:val="0044435A"/>
    <w:rsid w:val="00445590"/>
    <w:rsid w:val="0044620B"/>
    <w:rsid w:val="004478C1"/>
    <w:rsid w:val="0045117E"/>
    <w:rsid w:val="00451AFF"/>
    <w:rsid w:val="00453B64"/>
    <w:rsid w:val="00453DAF"/>
    <w:rsid w:val="00454C9F"/>
    <w:rsid w:val="0046569C"/>
    <w:rsid w:val="00466822"/>
    <w:rsid w:val="00471F03"/>
    <w:rsid w:val="00471FFE"/>
    <w:rsid w:val="00474E9B"/>
    <w:rsid w:val="00475DB4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B51BB"/>
    <w:rsid w:val="004B7539"/>
    <w:rsid w:val="004C0DF5"/>
    <w:rsid w:val="004C1467"/>
    <w:rsid w:val="004C76C1"/>
    <w:rsid w:val="004D08DF"/>
    <w:rsid w:val="004D7C4C"/>
    <w:rsid w:val="004E0CA0"/>
    <w:rsid w:val="004E154D"/>
    <w:rsid w:val="004E31F0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4476"/>
    <w:rsid w:val="00526CC8"/>
    <w:rsid w:val="0052778C"/>
    <w:rsid w:val="00536A9A"/>
    <w:rsid w:val="0054234B"/>
    <w:rsid w:val="005423C9"/>
    <w:rsid w:val="0054762A"/>
    <w:rsid w:val="00547FB1"/>
    <w:rsid w:val="00551992"/>
    <w:rsid w:val="00552C5C"/>
    <w:rsid w:val="00552E39"/>
    <w:rsid w:val="00562815"/>
    <w:rsid w:val="00562F46"/>
    <w:rsid w:val="00570C8A"/>
    <w:rsid w:val="0057351D"/>
    <w:rsid w:val="00580753"/>
    <w:rsid w:val="0058139F"/>
    <w:rsid w:val="0058344D"/>
    <w:rsid w:val="0058452E"/>
    <w:rsid w:val="0058671A"/>
    <w:rsid w:val="00587261"/>
    <w:rsid w:val="00587772"/>
    <w:rsid w:val="005970C4"/>
    <w:rsid w:val="005A153A"/>
    <w:rsid w:val="005A42F0"/>
    <w:rsid w:val="005A6F8A"/>
    <w:rsid w:val="005A72BB"/>
    <w:rsid w:val="005B4C31"/>
    <w:rsid w:val="005B6A75"/>
    <w:rsid w:val="005B7E30"/>
    <w:rsid w:val="005C0476"/>
    <w:rsid w:val="005C43B0"/>
    <w:rsid w:val="005C52BD"/>
    <w:rsid w:val="005C6A92"/>
    <w:rsid w:val="005C7EE1"/>
    <w:rsid w:val="005D1568"/>
    <w:rsid w:val="005D2D26"/>
    <w:rsid w:val="005D503D"/>
    <w:rsid w:val="005D55AE"/>
    <w:rsid w:val="005D73B4"/>
    <w:rsid w:val="005E22DF"/>
    <w:rsid w:val="005F1701"/>
    <w:rsid w:val="005F22F7"/>
    <w:rsid w:val="005F388B"/>
    <w:rsid w:val="005F58E4"/>
    <w:rsid w:val="0060113D"/>
    <w:rsid w:val="00604FCA"/>
    <w:rsid w:val="00607516"/>
    <w:rsid w:val="00612D53"/>
    <w:rsid w:val="00614595"/>
    <w:rsid w:val="0061653F"/>
    <w:rsid w:val="00622D99"/>
    <w:rsid w:val="00624114"/>
    <w:rsid w:val="00630D53"/>
    <w:rsid w:val="00630FCC"/>
    <w:rsid w:val="00631987"/>
    <w:rsid w:val="00635882"/>
    <w:rsid w:val="006411C8"/>
    <w:rsid w:val="006439F2"/>
    <w:rsid w:val="00650F8A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83F85"/>
    <w:rsid w:val="00684AA6"/>
    <w:rsid w:val="006868CE"/>
    <w:rsid w:val="0069214C"/>
    <w:rsid w:val="0069367C"/>
    <w:rsid w:val="00697682"/>
    <w:rsid w:val="006979EC"/>
    <w:rsid w:val="006A1036"/>
    <w:rsid w:val="006A1DE0"/>
    <w:rsid w:val="006A3525"/>
    <w:rsid w:val="006A3C6E"/>
    <w:rsid w:val="006A6536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1756"/>
    <w:rsid w:val="006D24E1"/>
    <w:rsid w:val="006D2C4D"/>
    <w:rsid w:val="006D2CD7"/>
    <w:rsid w:val="006D44E1"/>
    <w:rsid w:val="006D47B0"/>
    <w:rsid w:val="006D71F4"/>
    <w:rsid w:val="006E0A38"/>
    <w:rsid w:val="006E67A3"/>
    <w:rsid w:val="006F1C7A"/>
    <w:rsid w:val="006F2622"/>
    <w:rsid w:val="006F27E0"/>
    <w:rsid w:val="0070161E"/>
    <w:rsid w:val="007022FC"/>
    <w:rsid w:val="00703443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E41"/>
    <w:rsid w:val="007339BD"/>
    <w:rsid w:val="007365B5"/>
    <w:rsid w:val="0073734B"/>
    <w:rsid w:val="00746A88"/>
    <w:rsid w:val="00750EFA"/>
    <w:rsid w:val="007511FF"/>
    <w:rsid w:val="00760C09"/>
    <w:rsid w:val="00762279"/>
    <w:rsid w:val="00762AB4"/>
    <w:rsid w:val="00772700"/>
    <w:rsid w:val="00772D04"/>
    <w:rsid w:val="00773FCE"/>
    <w:rsid w:val="0077521F"/>
    <w:rsid w:val="007759AC"/>
    <w:rsid w:val="007762B1"/>
    <w:rsid w:val="007766B9"/>
    <w:rsid w:val="00785587"/>
    <w:rsid w:val="00791057"/>
    <w:rsid w:val="007A00ED"/>
    <w:rsid w:val="007A1208"/>
    <w:rsid w:val="007A3D0B"/>
    <w:rsid w:val="007A4607"/>
    <w:rsid w:val="007B37AB"/>
    <w:rsid w:val="007B4550"/>
    <w:rsid w:val="007B640A"/>
    <w:rsid w:val="007B6432"/>
    <w:rsid w:val="007B66B2"/>
    <w:rsid w:val="007B7391"/>
    <w:rsid w:val="007C4574"/>
    <w:rsid w:val="007C6AC5"/>
    <w:rsid w:val="007D126F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0CAF"/>
    <w:rsid w:val="00804545"/>
    <w:rsid w:val="00804F22"/>
    <w:rsid w:val="00807C48"/>
    <w:rsid w:val="0081670A"/>
    <w:rsid w:val="0082056E"/>
    <w:rsid w:val="00822B6D"/>
    <w:rsid w:val="00824313"/>
    <w:rsid w:val="0083038B"/>
    <w:rsid w:val="00840CCF"/>
    <w:rsid w:val="00842063"/>
    <w:rsid w:val="00842374"/>
    <w:rsid w:val="00842483"/>
    <w:rsid w:val="00850A95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71F99"/>
    <w:rsid w:val="00880052"/>
    <w:rsid w:val="008833D2"/>
    <w:rsid w:val="008853DA"/>
    <w:rsid w:val="00885E35"/>
    <w:rsid w:val="00886C03"/>
    <w:rsid w:val="0088704B"/>
    <w:rsid w:val="00890EFE"/>
    <w:rsid w:val="0089247A"/>
    <w:rsid w:val="00893BB9"/>
    <w:rsid w:val="00894028"/>
    <w:rsid w:val="00895E1C"/>
    <w:rsid w:val="00896166"/>
    <w:rsid w:val="008A4014"/>
    <w:rsid w:val="008A607E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DA9"/>
    <w:rsid w:val="008F2EDE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238"/>
    <w:rsid w:val="00921BC6"/>
    <w:rsid w:val="009243D1"/>
    <w:rsid w:val="0092456D"/>
    <w:rsid w:val="00925577"/>
    <w:rsid w:val="00931122"/>
    <w:rsid w:val="00932E14"/>
    <w:rsid w:val="0093384C"/>
    <w:rsid w:val="00934036"/>
    <w:rsid w:val="009349AF"/>
    <w:rsid w:val="009375E7"/>
    <w:rsid w:val="00940497"/>
    <w:rsid w:val="00942B7D"/>
    <w:rsid w:val="00943A9C"/>
    <w:rsid w:val="009478B2"/>
    <w:rsid w:val="009509FD"/>
    <w:rsid w:val="00950E18"/>
    <w:rsid w:val="009514D2"/>
    <w:rsid w:val="0095154A"/>
    <w:rsid w:val="00952062"/>
    <w:rsid w:val="00954018"/>
    <w:rsid w:val="00954DC2"/>
    <w:rsid w:val="00957953"/>
    <w:rsid w:val="009731E5"/>
    <w:rsid w:val="00974881"/>
    <w:rsid w:val="00974AD4"/>
    <w:rsid w:val="009768EC"/>
    <w:rsid w:val="00983D33"/>
    <w:rsid w:val="009848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C5D6D"/>
    <w:rsid w:val="009D22A5"/>
    <w:rsid w:val="009D2FF6"/>
    <w:rsid w:val="009D45D0"/>
    <w:rsid w:val="009E00AB"/>
    <w:rsid w:val="009E48FB"/>
    <w:rsid w:val="009E4E0A"/>
    <w:rsid w:val="009E76ED"/>
    <w:rsid w:val="009F19F6"/>
    <w:rsid w:val="009F29B7"/>
    <w:rsid w:val="00A01EAF"/>
    <w:rsid w:val="00A02E15"/>
    <w:rsid w:val="00A049C6"/>
    <w:rsid w:val="00A06553"/>
    <w:rsid w:val="00A076DA"/>
    <w:rsid w:val="00A07D6A"/>
    <w:rsid w:val="00A12D71"/>
    <w:rsid w:val="00A16FD8"/>
    <w:rsid w:val="00A23481"/>
    <w:rsid w:val="00A23FF2"/>
    <w:rsid w:val="00A306CF"/>
    <w:rsid w:val="00A41BCD"/>
    <w:rsid w:val="00A426FD"/>
    <w:rsid w:val="00A44E7E"/>
    <w:rsid w:val="00A45B3A"/>
    <w:rsid w:val="00A46CFE"/>
    <w:rsid w:val="00A46EFD"/>
    <w:rsid w:val="00A471E5"/>
    <w:rsid w:val="00A5076D"/>
    <w:rsid w:val="00A507D2"/>
    <w:rsid w:val="00A549BA"/>
    <w:rsid w:val="00A54D51"/>
    <w:rsid w:val="00A6121E"/>
    <w:rsid w:val="00A61D1D"/>
    <w:rsid w:val="00A622A1"/>
    <w:rsid w:val="00A64A11"/>
    <w:rsid w:val="00A668BD"/>
    <w:rsid w:val="00A66D4D"/>
    <w:rsid w:val="00A70AB0"/>
    <w:rsid w:val="00A70DD0"/>
    <w:rsid w:val="00A728DF"/>
    <w:rsid w:val="00A769FB"/>
    <w:rsid w:val="00A808B8"/>
    <w:rsid w:val="00A81F78"/>
    <w:rsid w:val="00A8775C"/>
    <w:rsid w:val="00A909A1"/>
    <w:rsid w:val="00A90A8D"/>
    <w:rsid w:val="00A9444E"/>
    <w:rsid w:val="00A95EBE"/>
    <w:rsid w:val="00A9631B"/>
    <w:rsid w:val="00AB4388"/>
    <w:rsid w:val="00AB47B5"/>
    <w:rsid w:val="00AB540D"/>
    <w:rsid w:val="00AC033B"/>
    <w:rsid w:val="00AC5EA1"/>
    <w:rsid w:val="00AE6757"/>
    <w:rsid w:val="00AF0B6D"/>
    <w:rsid w:val="00AF2A95"/>
    <w:rsid w:val="00AF5805"/>
    <w:rsid w:val="00AF6BBE"/>
    <w:rsid w:val="00B02758"/>
    <w:rsid w:val="00B03BFA"/>
    <w:rsid w:val="00B045A6"/>
    <w:rsid w:val="00B1258A"/>
    <w:rsid w:val="00B12865"/>
    <w:rsid w:val="00B1458D"/>
    <w:rsid w:val="00B21166"/>
    <w:rsid w:val="00B21236"/>
    <w:rsid w:val="00B212A3"/>
    <w:rsid w:val="00B21A2F"/>
    <w:rsid w:val="00B22CAF"/>
    <w:rsid w:val="00B25A16"/>
    <w:rsid w:val="00B25FFA"/>
    <w:rsid w:val="00B30027"/>
    <w:rsid w:val="00B323CA"/>
    <w:rsid w:val="00B37885"/>
    <w:rsid w:val="00B400E7"/>
    <w:rsid w:val="00B50F10"/>
    <w:rsid w:val="00B51DCE"/>
    <w:rsid w:val="00B52159"/>
    <w:rsid w:val="00B53C1E"/>
    <w:rsid w:val="00B55CC6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2478"/>
    <w:rsid w:val="00BB0BFC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4D2F"/>
    <w:rsid w:val="00BD170E"/>
    <w:rsid w:val="00BD1900"/>
    <w:rsid w:val="00BD220A"/>
    <w:rsid w:val="00BD2E6A"/>
    <w:rsid w:val="00BD31CC"/>
    <w:rsid w:val="00BD49F5"/>
    <w:rsid w:val="00BF3608"/>
    <w:rsid w:val="00BF4905"/>
    <w:rsid w:val="00BF51C5"/>
    <w:rsid w:val="00BF6549"/>
    <w:rsid w:val="00BF666E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73BD"/>
    <w:rsid w:val="00C203C0"/>
    <w:rsid w:val="00C21ED5"/>
    <w:rsid w:val="00C25271"/>
    <w:rsid w:val="00C30A37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35CE"/>
    <w:rsid w:val="00C5532D"/>
    <w:rsid w:val="00C55F1C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815E8"/>
    <w:rsid w:val="00C905D9"/>
    <w:rsid w:val="00C9311A"/>
    <w:rsid w:val="00C96014"/>
    <w:rsid w:val="00CA184A"/>
    <w:rsid w:val="00CA21D4"/>
    <w:rsid w:val="00CA2D1D"/>
    <w:rsid w:val="00CA7A0D"/>
    <w:rsid w:val="00CB31B3"/>
    <w:rsid w:val="00CB42A5"/>
    <w:rsid w:val="00CB7F94"/>
    <w:rsid w:val="00CC026A"/>
    <w:rsid w:val="00CC4CDB"/>
    <w:rsid w:val="00CC6340"/>
    <w:rsid w:val="00CD206D"/>
    <w:rsid w:val="00CD3032"/>
    <w:rsid w:val="00CD40EF"/>
    <w:rsid w:val="00CD46DA"/>
    <w:rsid w:val="00CD6EFE"/>
    <w:rsid w:val="00CD7563"/>
    <w:rsid w:val="00CE6DBF"/>
    <w:rsid w:val="00CF10E3"/>
    <w:rsid w:val="00CF35F9"/>
    <w:rsid w:val="00CF3936"/>
    <w:rsid w:val="00CF4F75"/>
    <w:rsid w:val="00CF6636"/>
    <w:rsid w:val="00CF7195"/>
    <w:rsid w:val="00CF7FFC"/>
    <w:rsid w:val="00D0258E"/>
    <w:rsid w:val="00D0592C"/>
    <w:rsid w:val="00D07026"/>
    <w:rsid w:val="00D10D73"/>
    <w:rsid w:val="00D10FA0"/>
    <w:rsid w:val="00D13E66"/>
    <w:rsid w:val="00D16D72"/>
    <w:rsid w:val="00D205AE"/>
    <w:rsid w:val="00D23DBB"/>
    <w:rsid w:val="00D25F14"/>
    <w:rsid w:val="00D26567"/>
    <w:rsid w:val="00D2680C"/>
    <w:rsid w:val="00D2751D"/>
    <w:rsid w:val="00D31018"/>
    <w:rsid w:val="00D351E1"/>
    <w:rsid w:val="00D36D85"/>
    <w:rsid w:val="00D40DC8"/>
    <w:rsid w:val="00D4137A"/>
    <w:rsid w:val="00D42ADB"/>
    <w:rsid w:val="00D44E3E"/>
    <w:rsid w:val="00D44EE1"/>
    <w:rsid w:val="00D460EC"/>
    <w:rsid w:val="00D466B0"/>
    <w:rsid w:val="00D46914"/>
    <w:rsid w:val="00D47649"/>
    <w:rsid w:val="00D52356"/>
    <w:rsid w:val="00D52D74"/>
    <w:rsid w:val="00D534A1"/>
    <w:rsid w:val="00D6135B"/>
    <w:rsid w:val="00D63905"/>
    <w:rsid w:val="00D64E5D"/>
    <w:rsid w:val="00D65356"/>
    <w:rsid w:val="00D67701"/>
    <w:rsid w:val="00D7208E"/>
    <w:rsid w:val="00D80C5D"/>
    <w:rsid w:val="00D80E58"/>
    <w:rsid w:val="00D821CC"/>
    <w:rsid w:val="00D8743D"/>
    <w:rsid w:val="00D90652"/>
    <w:rsid w:val="00D9334E"/>
    <w:rsid w:val="00D966EF"/>
    <w:rsid w:val="00D96C27"/>
    <w:rsid w:val="00DA25BC"/>
    <w:rsid w:val="00DB17B2"/>
    <w:rsid w:val="00DB2C33"/>
    <w:rsid w:val="00DB3EAB"/>
    <w:rsid w:val="00DB5A1E"/>
    <w:rsid w:val="00DC1FD4"/>
    <w:rsid w:val="00DC2758"/>
    <w:rsid w:val="00DC2D6C"/>
    <w:rsid w:val="00DC43E5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E1D"/>
    <w:rsid w:val="00DE6164"/>
    <w:rsid w:val="00DE7655"/>
    <w:rsid w:val="00DF0741"/>
    <w:rsid w:val="00DF09FB"/>
    <w:rsid w:val="00DF21E4"/>
    <w:rsid w:val="00DF5D6B"/>
    <w:rsid w:val="00E02160"/>
    <w:rsid w:val="00E03B95"/>
    <w:rsid w:val="00E04DFB"/>
    <w:rsid w:val="00E11E5E"/>
    <w:rsid w:val="00E24A1D"/>
    <w:rsid w:val="00E27D46"/>
    <w:rsid w:val="00E310B5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6F71"/>
    <w:rsid w:val="00E74FFB"/>
    <w:rsid w:val="00E75B07"/>
    <w:rsid w:val="00E8489D"/>
    <w:rsid w:val="00E85674"/>
    <w:rsid w:val="00E875EF"/>
    <w:rsid w:val="00E96451"/>
    <w:rsid w:val="00EA0297"/>
    <w:rsid w:val="00EA02FF"/>
    <w:rsid w:val="00EA5DDC"/>
    <w:rsid w:val="00EA6DBA"/>
    <w:rsid w:val="00EA7617"/>
    <w:rsid w:val="00EB03AA"/>
    <w:rsid w:val="00EB1A1C"/>
    <w:rsid w:val="00EB4008"/>
    <w:rsid w:val="00EC2880"/>
    <w:rsid w:val="00EC34F4"/>
    <w:rsid w:val="00ED096C"/>
    <w:rsid w:val="00ED3142"/>
    <w:rsid w:val="00ED3AF8"/>
    <w:rsid w:val="00ED51B5"/>
    <w:rsid w:val="00ED7122"/>
    <w:rsid w:val="00ED71D2"/>
    <w:rsid w:val="00EE1F1F"/>
    <w:rsid w:val="00EE39C9"/>
    <w:rsid w:val="00EE43BD"/>
    <w:rsid w:val="00EE4C05"/>
    <w:rsid w:val="00EE505B"/>
    <w:rsid w:val="00EE64F7"/>
    <w:rsid w:val="00EF0736"/>
    <w:rsid w:val="00EF13F0"/>
    <w:rsid w:val="00EF2BCA"/>
    <w:rsid w:val="00F00532"/>
    <w:rsid w:val="00F03923"/>
    <w:rsid w:val="00F10779"/>
    <w:rsid w:val="00F13B15"/>
    <w:rsid w:val="00F15269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4190"/>
    <w:rsid w:val="00F350CC"/>
    <w:rsid w:val="00F37751"/>
    <w:rsid w:val="00F40A9C"/>
    <w:rsid w:val="00F420AF"/>
    <w:rsid w:val="00F424A7"/>
    <w:rsid w:val="00F431DF"/>
    <w:rsid w:val="00F53568"/>
    <w:rsid w:val="00F56679"/>
    <w:rsid w:val="00F56F60"/>
    <w:rsid w:val="00F615B9"/>
    <w:rsid w:val="00F61DE8"/>
    <w:rsid w:val="00F63032"/>
    <w:rsid w:val="00F6331A"/>
    <w:rsid w:val="00F65519"/>
    <w:rsid w:val="00F726B9"/>
    <w:rsid w:val="00F776F0"/>
    <w:rsid w:val="00F82E28"/>
    <w:rsid w:val="00F83156"/>
    <w:rsid w:val="00F83C70"/>
    <w:rsid w:val="00F840F7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E15C5"/>
    <w:rsid w:val="00FE5392"/>
    <w:rsid w:val="00FE6026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D4EC4A-DED3-4294-A944-B75F69B82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9214D"/>
  </w:style>
  <w:style w:type="paragraph" w:styleId="a3">
    <w:name w:val="List Paragraph"/>
    <w:basedOn w:val="a"/>
    <w:uiPriority w:val="99"/>
    <w:qFormat/>
    <w:rsid w:val="0009214D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09214D"/>
    <w:pPr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u-2-msonormal">
    <w:name w:val="u-2-msonormal"/>
    <w:basedOn w:val="a"/>
    <w:rsid w:val="0009214D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aragraphStyle">
    <w:name w:val="Paragraph Style"/>
    <w:rsid w:val="0009214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5">
    <w:name w:val="Emphasis"/>
    <w:qFormat/>
    <w:rsid w:val="0009214D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a6">
    <w:name w:val="Strong"/>
    <w:uiPriority w:val="22"/>
    <w:qFormat/>
    <w:rsid w:val="0009214D"/>
    <w:rPr>
      <w:b/>
      <w:bCs/>
    </w:rPr>
  </w:style>
  <w:style w:type="paragraph" w:styleId="a7">
    <w:name w:val="header"/>
    <w:basedOn w:val="a"/>
    <w:link w:val="a8"/>
    <w:uiPriority w:val="99"/>
    <w:unhideWhenUsed/>
    <w:rsid w:val="0009214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0921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9214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09214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092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ntered">
    <w:name w:val="Centered"/>
    <w:uiPriority w:val="99"/>
    <w:rsid w:val="0009214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0921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09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09214D"/>
  </w:style>
  <w:style w:type="numbering" w:customStyle="1" w:styleId="111">
    <w:name w:val="Нет списка111"/>
    <w:next w:val="a2"/>
    <w:uiPriority w:val="99"/>
    <w:semiHidden/>
    <w:unhideWhenUsed/>
    <w:rsid w:val="0009214D"/>
  </w:style>
  <w:style w:type="paragraph" w:customStyle="1" w:styleId="c4">
    <w:name w:val="c4"/>
    <w:basedOn w:val="a"/>
    <w:rsid w:val="0009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9214D"/>
  </w:style>
  <w:style w:type="paragraph" w:customStyle="1" w:styleId="c13">
    <w:name w:val="c13"/>
    <w:basedOn w:val="a"/>
    <w:rsid w:val="0009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rsid w:val="00092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rsid w:val="00092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0921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09214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214D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next w:val="ab"/>
    <w:uiPriority w:val="59"/>
    <w:rsid w:val="000921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b"/>
    <w:uiPriority w:val="39"/>
    <w:rsid w:val="000921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caption"/>
    <w:basedOn w:val="a"/>
    <w:next w:val="a"/>
    <w:uiPriority w:val="35"/>
    <w:unhideWhenUsed/>
    <w:qFormat/>
    <w:rsid w:val="0009214D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character" w:customStyle="1" w:styleId="c0">
    <w:name w:val="c0"/>
    <w:basedOn w:val="a0"/>
    <w:rsid w:val="00092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2158</Words>
  <Characters>12301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Классоводы коррекция</cp:lastModifiedBy>
  <cp:revision>13</cp:revision>
  <cp:lastPrinted>2020-09-07T06:05:00Z</cp:lastPrinted>
  <dcterms:created xsi:type="dcterms:W3CDTF">2019-10-01T08:27:00Z</dcterms:created>
  <dcterms:modified xsi:type="dcterms:W3CDTF">2020-09-28T08:26:00Z</dcterms:modified>
</cp:coreProperties>
</file>