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94F" w:rsidRDefault="001E5C10" w:rsidP="0092594F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  <w:bookmarkStart w:id="0" w:name="_GoBack"/>
      <w:r>
        <w:rPr>
          <w:rFonts w:ascii="Times New Roman" w:eastAsia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9.7pt;height:811.45pt">
            <v:imagedata r:id="rId6" o:title="мат"/>
          </v:shape>
        </w:pict>
      </w:r>
      <w:bookmarkEnd w:id="0"/>
    </w:p>
    <w:tbl>
      <w:tblPr>
        <w:tblStyle w:val="a6"/>
        <w:tblW w:w="108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708"/>
        <w:gridCol w:w="710"/>
        <w:gridCol w:w="714"/>
        <w:gridCol w:w="8182"/>
      </w:tblGrid>
      <w:tr w:rsidR="0092594F" w:rsidTr="00111CE5">
        <w:tc>
          <w:tcPr>
            <w:tcW w:w="1275" w:type="dxa"/>
            <w:gridSpan w:val="2"/>
            <w:vAlign w:val="center"/>
          </w:tcPr>
          <w:p w:rsidR="0092594F" w:rsidRPr="0092594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92594F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lastRenderedPageBreak/>
              <w:t>№ п/п</w:t>
            </w:r>
          </w:p>
        </w:tc>
        <w:tc>
          <w:tcPr>
            <w:tcW w:w="1424" w:type="dxa"/>
            <w:gridSpan w:val="2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Дата</w:t>
            </w:r>
          </w:p>
        </w:tc>
        <w:tc>
          <w:tcPr>
            <w:tcW w:w="8182" w:type="dxa"/>
            <w:vMerge w:val="restart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Тема урока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41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41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710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8182" w:type="dxa"/>
            <w:vMerge/>
            <w:vAlign w:val="center"/>
          </w:tcPr>
          <w:p w:rsidR="0092594F" w:rsidRPr="00177B49" w:rsidRDefault="0092594F" w:rsidP="000024DF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</w:pPr>
          </w:p>
        </w:tc>
      </w:tr>
      <w:tr w:rsidR="0092594F" w:rsidTr="00111CE5">
        <w:tc>
          <w:tcPr>
            <w:tcW w:w="10881" w:type="dxa"/>
            <w:gridSpan w:val="5"/>
            <w:vAlign w:val="center"/>
          </w:tcPr>
          <w:p w:rsidR="0092594F" w:rsidRPr="00177B49" w:rsidRDefault="0092594F" w:rsidP="00111CE5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</w:pPr>
            <w:r w:rsidRPr="00177B49">
              <w:rPr>
                <w:rFonts w:ascii="Times New Roman" w:hAnsi="Times New Roman"/>
                <w:b/>
                <w:bCs/>
                <w:sz w:val="24"/>
                <w:szCs w:val="24"/>
              </w:rPr>
              <w:t>1.Числа от 1 до 1000. Сложение и вычитание.  (12 ч.)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8F637B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F637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Повторение изученного в 3 классе.</w:t>
            </w:r>
            <w:r w:rsidRPr="008F63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2594F" w:rsidRPr="00177B49">
              <w:rPr>
                <w:rFonts w:ascii="Times New Roman" w:hAnsi="Times New Roman" w:cs="Times New Roman"/>
                <w:sz w:val="24"/>
                <w:szCs w:val="24"/>
              </w:rPr>
              <w:t>Нумерация. Счёт предметов. Разряды.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8F637B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F637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Повторение изученного в 3 классе.</w:t>
            </w:r>
            <w:r w:rsidRPr="008F63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2594F" w:rsidRPr="00177B49">
              <w:rPr>
                <w:rFonts w:ascii="Times New Roman" w:hAnsi="Times New Roman" w:cs="Times New Roman"/>
                <w:sz w:val="24"/>
                <w:szCs w:val="24"/>
              </w:rPr>
              <w:t>Выражение и его значение. Порядок выполнения действий.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8F637B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F637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Повторение изученного в 3 классе.</w:t>
            </w:r>
            <w:r w:rsidRPr="008F63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2594F" w:rsidRPr="00177B49">
              <w:rPr>
                <w:rFonts w:ascii="Times New Roman" w:hAnsi="Times New Roman" w:cs="Times New Roman"/>
                <w:sz w:val="24"/>
                <w:szCs w:val="24"/>
              </w:rPr>
              <w:t>Нахождение суммы нескольких слагаемых.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8F637B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F637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Повторение изученного в 3 классе.</w:t>
            </w:r>
            <w:r w:rsidRPr="008F63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2594F" w:rsidRPr="00177B49">
              <w:rPr>
                <w:rFonts w:ascii="Times New Roman" w:hAnsi="Times New Roman" w:cs="Times New Roman"/>
                <w:sz w:val="24"/>
                <w:szCs w:val="24"/>
              </w:rPr>
              <w:t>Приёмы письменного вычитания.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Приёмы письменного умножения трёхзначного числа на однозначное.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Умножение на 0 и 1.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Приёмы письменного деления  на однозначное число.  Уравнения.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Приёмы письменного деления  на однозначное число. Порядок выполнения действий.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Приёмы письменного деления  на однозначное число. Решение задач.</w:t>
            </w:r>
          </w:p>
        </w:tc>
      </w:tr>
      <w:tr w:rsidR="0092594F" w:rsidTr="004D70DC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  <w:vAlign w:val="center"/>
          </w:tcPr>
          <w:p w:rsidR="0092594F" w:rsidRPr="00177B49" w:rsidRDefault="00106AF1" w:rsidP="00106AF1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Стартовая контрольная работа.</w:t>
            </w:r>
          </w:p>
        </w:tc>
      </w:tr>
      <w:tr w:rsidR="0092594F" w:rsidTr="004D70DC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  <w:vAlign w:val="center"/>
          </w:tcPr>
          <w:p w:rsidR="0092594F" w:rsidRPr="00177B49" w:rsidRDefault="004D70DC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="00106AF1" w:rsidRPr="00177B49">
              <w:rPr>
                <w:rFonts w:ascii="Times New Roman" w:hAnsi="Times New Roman" w:cs="Times New Roman"/>
                <w:sz w:val="24"/>
                <w:szCs w:val="24"/>
              </w:rPr>
              <w:t>Сбор и представления данных. Диаграммы.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пройденного. «Что узнали. Чему научились».</w:t>
            </w:r>
          </w:p>
        </w:tc>
      </w:tr>
      <w:tr w:rsidR="00EB7C13" w:rsidTr="00111CE5">
        <w:tc>
          <w:tcPr>
            <w:tcW w:w="10881" w:type="dxa"/>
            <w:gridSpan w:val="5"/>
            <w:vAlign w:val="center"/>
          </w:tcPr>
          <w:p w:rsidR="00EB7C13" w:rsidRPr="00177B49" w:rsidRDefault="00EB7C13" w:rsidP="00111CE5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</w:pPr>
            <w:r w:rsidRPr="00177B49">
              <w:rPr>
                <w:rFonts w:ascii="Times New Roman" w:hAnsi="Times New Roman"/>
                <w:b/>
                <w:bCs/>
                <w:sz w:val="24"/>
                <w:szCs w:val="24"/>
              </w:rPr>
              <w:t>2.Числа,  которые больше 1000. Нумерация. (10 ч.)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Устная нумерация. Класс единиц и класс тысяч. Разряды и классы.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Письменная нумерация. Чтение чисел.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Письменная нумерация. Запись чисел.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Натуральная последовательность трёхзначных чисел. Разрядные слагаемые.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Сравнение многозначных чисел.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Увеличение и уменьшение числа в 10, 100, 1000 раз.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Нахождение общего количества единиц какого-либо разряда в данном числе.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Класс миллионов и класс миллиардов.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Страничка для любознательных.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EB7C13" w:rsidTr="00111CE5">
        <w:tc>
          <w:tcPr>
            <w:tcW w:w="10881" w:type="dxa"/>
            <w:gridSpan w:val="5"/>
            <w:vAlign w:val="center"/>
          </w:tcPr>
          <w:p w:rsidR="00EB7C13" w:rsidRPr="00177B49" w:rsidRDefault="00EB7C13" w:rsidP="00111CE5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</w:pPr>
            <w:r w:rsidRPr="00177B49">
              <w:rPr>
                <w:rFonts w:ascii="Times New Roman" w:hAnsi="Times New Roman"/>
                <w:b/>
                <w:bCs/>
                <w:sz w:val="24"/>
                <w:szCs w:val="24"/>
              </w:rPr>
              <w:t>3.Числа, которые больше 1000. Величины. (14 ч.)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Единицы длины – километр.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Единицы измерения площади: квадратный километр, квадратный миллиметр.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Таблица единиц площади.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Палетка. Измерение площади фигуры с помощью палетки.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Единицы измерения массы: тонна, центнер.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Таблица единиц массы.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Единицы времени. Год. Время от 0 часов до 24 часов.</w:t>
            </w:r>
          </w:p>
        </w:tc>
      </w:tr>
      <w:tr w:rsidR="00F17874" w:rsidTr="00F56E4C">
        <w:tc>
          <w:tcPr>
            <w:tcW w:w="567" w:type="dxa"/>
            <w:vAlign w:val="center"/>
          </w:tcPr>
          <w:p w:rsidR="00F17874" w:rsidRPr="000D417F" w:rsidRDefault="00F1787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F17874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  <w:vAlign w:val="center"/>
          </w:tcPr>
          <w:p w:rsidR="00F17874" w:rsidRPr="00177B49" w:rsidRDefault="00106AF1" w:rsidP="00106AF1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Итоговая контрольная работа №1 за 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I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четверть по теме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«Нумера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ция чисел больше 1000».</w:t>
            </w:r>
          </w:p>
        </w:tc>
      </w:tr>
      <w:tr w:rsidR="00F17874" w:rsidTr="00F56E4C">
        <w:tc>
          <w:tcPr>
            <w:tcW w:w="567" w:type="dxa"/>
            <w:vAlign w:val="center"/>
          </w:tcPr>
          <w:p w:rsidR="00F17874" w:rsidRPr="000D417F" w:rsidRDefault="00F1787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F17874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  <w:vAlign w:val="center"/>
          </w:tcPr>
          <w:p w:rsidR="00F17874" w:rsidRPr="00177B49" w:rsidRDefault="00106AF1" w:rsidP="000024DF">
            <w:pPr>
              <w:pStyle w:val="a3"/>
              <w:ind w:left="-107"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Решение задач на время.</w:t>
            </w:r>
          </w:p>
        </w:tc>
      </w:tr>
      <w:tr w:rsidR="00F17874" w:rsidTr="00F56E4C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Единицы времени. Секунда.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Единицы времени. Год.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Таблица единиц времени.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научились». Работа с именованными числами.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научились». Порядок выполнения действий.</w:t>
            </w:r>
          </w:p>
        </w:tc>
      </w:tr>
      <w:tr w:rsidR="00F17874" w:rsidTr="00111CE5">
        <w:tc>
          <w:tcPr>
            <w:tcW w:w="10881" w:type="dxa"/>
            <w:gridSpan w:val="5"/>
            <w:vAlign w:val="center"/>
          </w:tcPr>
          <w:p w:rsidR="00F17874" w:rsidRPr="00177B49" w:rsidRDefault="00F17874" w:rsidP="00111CE5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</w:pPr>
            <w:r w:rsidRPr="00177B49">
              <w:rPr>
                <w:rFonts w:ascii="Times New Roman" w:hAnsi="Times New Roman"/>
                <w:b/>
                <w:bCs/>
                <w:sz w:val="24"/>
                <w:szCs w:val="24"/>
              </w:rPr>
              <w:t>4.Числа,  которые больше 1000. Сложение и вычитание. (11 ч.)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Устные и письменные приёмы вычислений.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вычитания для случаев вида 8 000 – 548, 62 003 – 18 032.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неизвестного слагаемого.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неизвестного уменьшаемого, неизвестного вычитаемого.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Нахождение нескольких долей целого.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задач. Деление с остатком</w:t>
            </w:r>
            <w:r w:rsidRPr="00177B4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17874" w:rsidTr="00F56E4C">
        <w:tc>
          <w:tcPr>
            <w:tcW w:w="567" w:type="dxa"/>
          </w:tcPr>
          <w:p w:rsidR="00F17874" w:rsidRPr="000D417F" w:rsidRDefault="00F17874" w:rsidP="002C513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</w:tcPr>
          <w:p w:rsidR="00F17874" w:rsidRPr="000D417F" w:rsidRDefault="00F17874" w:rsidP="002C513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F17874" w:rsidRPr="00177B49" w:rsidRDefault="00B667DB" w:rsidP="002C513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  <w:vAlign w:val="center"/>
          </w:tcPr>
          <w:p w:rsidR="002C5135" w:rsidRPr="00177B49" w:rsidRDefault="00106AF1" w:rsidP="00F56E4C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513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Математический диктант № 1 по теме «Числа, которые больше 1000. Сложение и вычитание».</w:t>
            </w:r>
            <w:r w:rsidRPr="002C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7874" w:rsidRPr="00177B49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величин.</w:t>
            </w:r>
          </w:p>
        </w:tc>
      </w:tr>
      <w:tr w:rsidR="00F17874" w:rsidTr="00F56E4C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  <w:vAlign w:val="center"/>
          </w:tcPr>
          <w:p w:rsidR="00F17874" w:rsidRPr="002C5135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5135">
              <w:rPr>
                <w:rFonts w:ascii="Times New Roman" w:hAnsi="Times New Roman" w:cs="Times New Roman"/>
                <w:sz w:val="24"/>
                <w:szCs w:val="24"/>
              </w:rPr>
              <w:t>Решение задач на уменьшение и увеличение в несколько раз с вопросами в косвенной форме.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7B76FC" w:rsidP="007B76FC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уменьшение и увеличение в несколько раз с вопросами в косвенной форме.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106AF1" w:rsidP="007B76FC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Проверочная работа № 1 по теме «Числа, которые больше 1000. Сложение и вычитание». </w:t>
            </w:r>
            <w:r w:rsidR="007B76FC" w:rsidRPr="00177B49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научились». Порядок действий в выражениях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научились». Задачи-расчёты</w:t>
            </w:r>
          </w:p>
        </w:tc>
      </w:tr>
      <w:tr w:rsidR="00F17874" w:rsidTr="00111CE5">
        <w:tc>
          <w:tcPr>
            <w:tcW w:w="10881" w:type="dxa"/>
            <w:gridSpan w:val="5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5.Числа,  которые больше 1000. Умножение и деление. (79 ч.)</w:t>
            </w:r>
          </w:p>
        </w:tc>
      </w:tr>
      <w:tr w:rsidR="00F17874" w:rsidTr="00111CE5">
        <w:tc>
          <w:tcPr>
            <w:tcW w:w="10881" w:type="dxa"/>
            <w:gridSpan w:val="5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5.1. Умножение на однозначное число (5 ч.).</w:t>
            </w:r>
          </w:p>
        </w:tc>
      </w:tr>
      <w:tr w:rsidR="00F17874" w:rsidTr="00F56E4C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  <w:vAlign w:val="center"/>
          </w:tcPr>
          <w:p w:rsidR="00F17874" w:rsidRPr="00177B49" w:rsidRDefault="00106AF1" w:rsidP="007B76FC">
            <w:pPr>
              <w:pStyle w:val="a3"/>
              <w:ind w:left="-107"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Умножение и его свойства. Умножение на 0 и 1.</w:t>
            </w:r>
          </w:p>
        </w:tc>
      </w:tr>
      <w:tr w:rsidR="00F17874" w:rsidTr="00F56E4C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  <w:vAlign w:val="center"/>
          </w:tcPr>
          <w:p w:rsidR="00F17874" w:rsidRPr="00177B49" w:rsidRDefault="00106AF1" w:rsidP="007B76FC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Письменные приёмы умножения многозначных чисел на однозначное число для случаев вида 4019 </w:t>
            </w: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· 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7, 50801</w:t>
            </w: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· 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F17874" w:rsidTr="00F56E4C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  <w:vAlign w:val="center"/>
          </w:tcPr>
          <w:p w:rsidR="00F17874" w:rsidRPr="00177B49" w:rsidRDefault="00106AF1" w:rsidP="00106AF1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Проверочная работа № 1 по теме «Числа, которые больше 1000. Сложение и вычитание». </w:t>
            </w:r>
          </w:p>
        </w:tc>
      </w:tr>
      <w:tr w:rsidR="00F17874" w:rsidTr="00F56E4C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  <w:vAlign w:val="center"/>
          </w:tcPr>
          <w:p w:rsidR="00F17874" w:rsidRPr="00177B49" w:rsidRDefault="00106AF1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проверочной работы. </w:t>
            </w:r>
            <w:r w:rsidR="00F17874" w:rsidRPr="00177B49">
              <w:rPr>
                <w:rFonts w:ascii="Times New Roman" w:hAnsi="Times New Roman" w:cs="Times New Roman"/>
                <w:sz w:val="24"/>
                <w:szCs w:val="24"/>
              </w:rPr>
              <w:t>Умножение чисел, запись которых оканчивается нулями.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неизвестного множителя, неизвестного делимого, неизвестного делителя.</w:t>
            </w:r>
          </w:p>
        </w:tc>
      </w:tr>
      <w:tr w:rsidR="00F17874" w:rsidTr="00111CE5">
        <w:tc>
          <w:tcPr>
            <w:tcW w:w="10881" w:type="dxa"/>
            <w:gridSpan w:val="5"/>
            <w:vAlign w:val="center"/>
          </w:tcPr>
          <w:p w:rsidR="00F17874" w:rsidRPr="00177B49" w:rsidRDefault="00F17874" w:rsidP="00111CE5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</w:pPr>
            <w:r w:rsidRPr="00177B49">
              <w:rPr>
                <w:rFonts w:ascii="Times New Roman" w:hAnsi="Times New Roman"/>
                <w:b/>
                <w:bCs/>
                <w:sz w:val="24"/>
                <w:szCs w:val="24"/>
              </w:rPr>
              <w:t>5.2. Деление на однозначное число (14 ч.).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Деление 0 и на 1.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многозначного числа на однозначное.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однозначное число. Решение задач.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Деления многозначного числа на однозначное, когда в записи частного есть нули.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B667DB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пропорциональное деление.</w:t>
            </w:r>
          </w:p>
        </w:tc>
      </w:tr>
      <w:tr w:rsidR="007B76FC" w:rsidTr="001B7918">
        <w:tc>
          <w:tcPr>
            <w:tcW w:w="567" w:type="dxa"/>
            <w:vAlign w:val="center"/>
          </w:tcPr>
          <w:p w:rsidR="007B76FC" w:rsidRPr="000D417F" w:rsidRDefault="007B76FC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B667DB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</w:tcPr>
          <w:p w:rsidR="007B76FC" w:rsidRPr="00177B49" w:rsidRDefault="00106AF1" w:rsidP="00106AF1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Итоговая контрольная работа №2 за 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II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четверть по теме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«Числа, которые больше 1000».</w:t>
            </w:r>
          </w:p>
        </w:tc>
      </w:tr>
      <w:tr w:rsidR="007B76FC" w:rsidTr="001B7918">
        <w:tc>
          <w:tcPr>
            <w:tcW w:w="567" w:type="dxa"/>
            <w:vAlign w:val="center"/>
          </w:tcPr>
          <w:p w:rsidR="007B76FC" w:rsidRPr="000D417F" w:rsidRDefault="007B76FC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B667DB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</w:tcPr>
          <w:p w:rsidR="007B76FC" w:rsidRPr="00177B49" w:rsidRDefault="00106AF1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Решение задач на пропорциональное деление. Решение уравнений.</w:t>
            </w:r>
          </w:p>
        </w:tc>
      </w:tr>
      <w:tr w:rsidR="007B76FC" w:rsidTr="001B7918">
        <w:tc>
          <w:tcPr>
            <w:tcW w:w="567" w:type="dxa"/>
            <w:vAlign w:val="center"/>
          </w:tcPr>
          <w:p w:rsidR="007B76FC" w:rsidRPr="000D417F" w:rsidRDefault="007B76FC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B667DB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</w:tcPr>
          <w:p w:rsidR="007B76FC" w:rsidRPr="00177B49" w:rsidRDefault="00106AF1" w:rsidP="000024DF">
            <w:pPr>
              <w:pStyle w:val="a3"/>
              <w:ind w:left="-107"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Деления многозначного числа на однозначное.</w:t>
            </w:r>
          </w:p>
        </w:tc>
      </w:tr>
      <w:tr w:rsidR="007B76FC" w:rsidTr="001B7918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B667DB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B667DB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изученного материала по теме «Умножение и деление на однозначное число».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B667DB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Скорость. Единицы скорости. 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B667DB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Взаимосвязь между скоростью, временем и расстоянием.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B667DB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Нахождение времени движения по известным расстоянию и скорости. Закрепление изученного.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B667DB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изученного. Связь между величинами: скоростью, временем и расстоянием.</w:t>
            </w:r>
          </w:p>
        </w:tc>
      </w:tr>
      <w:tr w:rsidR="007B76FC" w:rsidTr="00111CE5">
        <w:tc>
          <w:tcPr>
            <w:tcW w:w="10881" w:type="dxa"/>
            <w:gridSpan w:val="5"/>
            <w:vAlign w:val="center"/>
          </w:tcPr>
          <w:p w:rsidR="007B76FC" w:rsidRPr="00177B49" w:rsidRDefault="007B76FC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5.3. Умножение чисел, оканчивающихся нулями (9 ч.).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Умножение числа на произведение.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на числа, оканчивающиеся нулями. Задачи на движение.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умножение на числа, оканчивающиеся нулями. 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двух чисел, оканчивающиеся нулями.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встречное движение.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Перестановка и группировка множителей.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A379D1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08" w:type="dxa"/>
            <w:vAlign w:val="center"/>
          </w:tcPr>
          <w:p w:rsidR="007B76FC" w:rsidRPr="00A379D1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4677D7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движение.</w:t>
            </w:r>
          </w:p>
        </w:tc>
      </w:tr>
      <w:tr w:rsidR="004677D7" w:rsidTr="00111CE5">
        <w:tc>
          <w:tcPr>
            <w:tcW w:w="567" w:type="dxa"/>
            <w:vAlign w:val="center"/>
          </w:tcPr>
          <w:p w:rsidR="004677D7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8" w:type="dxa"/>
            <w:vAlign w:val="center"/>
          </w:tcPr>
          <w:p w:rsidR="004677D7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4677D7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714" w:type="dxa"/>
            <w:vAlign w:val="center"/>
          </w:tcPr>
          <w:p w:rsidR="004677D7" w:rsidRPr="00177B49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4677D7" w:rsidRPr="00177B49" w:rsidRDefault="004677D7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изученного материала.</w:t>
            </w:r>
          </w:p>
        </w:tc>
      </w:tr>
      <w:tr w:rsidR="00CD2FA4" w:rsidTr="00EE6AC7">
        <w:tc>
          <w:tcPr>
            <w:tcW w:w="10881" w:type="dxa"/>
            <w:gridSpan w:val="5"/>
            <w:vAlign w:val="center"/>
          </w:tcPr>
          <w:p w:rsidR="00CD2FA4" w:rsidRPr="00177B49" w:rsidRDefault="00CD2FA4" w:rsidP="00EE6AC7">
            <w:pPr>
              <w:pStyle w:val="a3"/>
              <w:numPr>
                <w:ilvl w:val="1"/>
                <w:numId w:val="1"/>
              </w:numPr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Деление на числа, оканчивающиеся нулями (13 ч.).</w:t>
            </w:r>
          </w:p>
        </w:tc>
      </w:tr>
      <w:tr w:rsidR="00CD2FA4" w:rsidTr="00BA375E">
        <w:tc>
          <w:tcPr>
            <w:tcW w:w="567" w:type="dxa"/>
            <w:vAlign w:val="center"/>
          </w:tcPr>
          <w:p w:rsidR="00CD2FA4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Деление числа на произведение.</w:t>
            </w:r>
          </w:p>
        </w:tc>
      </w:tr>
      <w:tr w:rsidR="00CD2FA4" w:rsidTr="00BA375E">
        <w:tc>
          <w:tcPr>
            <w:tcW w:w="567" w:type="dxa"/>
            <w:vAlign w:val="center"/>
          </w:tcPr>
          <w:p w:rsidR="00CD2FA4" w:rsidRPr="00A379D1" w:rsidRDefault="004677D7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</w:tcPr>
          <w:p w:rsidR="00CD2FA4" w:rsidRPr="00177B49" w:rsidRDefault="00CA0DB2" w:rsidP="00CA0DB2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Проверочная работа № 2 по темам «Решение задач на движение. Умножение на числа, оканчивающиеся нулями».</w:t>
            </w:r>
          </w:p>
        </w:tc>
      </w:tr>
      <w:tr w:rsidR="00CD2FA4" w:rsidTr="00BA375E">
        <w:tc>
          <w:tcPr>
            <w:tcW w:w="567" w:type="dxa"/>
            <w:vAlign w:val="center"/>
          </w:tcPr>
          <w:p w:rsidR="00CD2FA4" w:rsidRPr="00A379D1" w:rsidRDefault="004677D7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</w:tcPr>
          <w:p w:rsidR="00CD2FA4" w:rsidRPr="00177B49" w:rsidRDefault="00CA0DB2" w:rsidP="000024DF">
            <w:pPr>
              <w:pStyle w:val="a3"/>
              <w:ind w:left="-107"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проверочной работы. Деление числа на произведение. Порядок 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действий.</w:t>
            </w:r>
          </w:p>
        </w:tc>
      </w:tr>
      <w:tr w:rsidR="00CD2FA4" w:rsidTr="00BA375E">
        <w:tc>
          <w:tcPr>
            <w:tcW w:w="567" w:type="dxa"/>
            <w:vAlign w:val="center"/>
          </w:tcPr>
          <w:p w:rsidR="00CD2FA4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Деление с остатком на 10, 100 и 1000. 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четвёртого пропорционального.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числа, оканчивающиеся нулями.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числа, оканчивающиеся нулями.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Приём письменного деления на числа, оканчивающиеся нулями. Решение задач. 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Приём письменного деления на числа, оканчивающиеся нулями. Решение уравнений. 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противоположное движение.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Закрепление приёмов деления. 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4677D7" w:rsidTr="00111CE5">
        <w:tc>
          <w:tcPr>
            <w:tcW w:w="567" w:type="dxa"/>
            <w:vAlign w:val="center"/>
          </w:tcPr>
          <w:p w:rsidR="004677D7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08" w:type="dxa"/>
            <w:vAlign w:val="center"/>
          </w:tcPr>
          <w:p w:rsidR="004677D7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4677D7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714" w:type="dxa"/>
            <w:vAlign w:val="center"/>
          </w:tcPr>
          <w:p w:rsidR="004677D7" w:rsidRPr="00177B49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4677D7" w:rsidRPr="00177B49" w:rsidRDefault="004677D7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CD2FA4" w:rsidTr="00EE6AC7">
        <w:tc>
          <w:tcPr>
            <w:tcW w:w="10881" w:type="dxa"/>
            <w:gridSpan w:val="5"/>
            <w:vAlign w:val="center"/>
          </w:tcPr>
          <w:p w:rsidR="00CD2FA4" w:rsidRPr="00177B49" w:rsidRDefault="00CD2FA4" w:rsidP="00EE6AC7">
            <w:pPr>
              <w:pStyle w:val="a3"/>
              <w:numPr>
                <w:ilvl w:val="1"/>
                <w:numId w:val="1"/>
              </w:numPr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Умножение на двузначное и трёхзначное число (13 ч.).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4677D7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Умножение числа на сумму.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4677D7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устного умножения на двузначное число.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4677D7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Проверочная работа № 3 по теме «Деление на числа, оканчиваю-</w:t>
            </w:r>
            <w:proofErr w:type="spellStart"/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щиеся</w:t>
            </w:r>
            <w:proofErr w:type="spellEnd"/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нулями».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4677D7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Анализ проверочной работы. Работа над ошибками. Письменное умножение на двузначное число.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EE6AC7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на двузначное число. Виды треугольников.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="00B932F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EE6AC7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неизвестных по двум разностям.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</w:t>
            </w:r>
            <w:r w:rsidR="00B932F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EE6AC7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задач. Приём письменного умножения на трёхзначное число.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  <w:r w:rsidR="00B932F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EE6AC7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Умножение на трёхзначные числа, в записи которых есть нули.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  <w:r w:rsidR="00B932F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Письменный приём умножения на трёхзначные числа в случаях, когда в записи первого множителя есть нули.</w:t>
            </w:r>
          </w:p>
        </w:tc>
      </w:tr>
      <w:tr w:rsidR="00CD2FA4" w:rsidTr="00BA375E">
        <w:tc>
          <w:tcPr>
            <w:tcW w:w="567" w:type="dxa"/>
            <w:vAlign w:val="center"/>
          </w:tcPr>
          <w:p w:rsidR="00CD2FA4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="00B932F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</w:tcPr>
          <w:p w:rsidR="00CD2FA4" w:rsidRPr="00177B49" w:rsidRDefault="00CA0DB2" w:rsidP="000024DF">
            <w:pPr>
              <w:pStyle w:val="a3"/>
              <w:ind w:left="-107"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CD2FA4" w:rsidTr="00BA375E">
        <w:tc>
          <w:tcPr>
            <w:tcW w:w="567" w:type="dxa"/>
            <w:vAlign w:val="center"/>
          </w:tcPr>
          <w:p w:rsidR="00CD2FA4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B932F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</w:tcPr>
          <w:p w:rsidR="00CD2FA4" w:rsidRPr="00177B49" w:rsidRDefault="00CA0DB2" w:rsidP="00CA0DB2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Итоговая контрольная работа №3 за 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III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четверть по теме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«Умножение и деление».</w:t>
            </w:r>
            <w:r w:rsidR="00CD2FA4"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D2FA4" w:rsidTr="00BA375E">
        <w:tc>
          <w:tcPr>
            <w:tcW w:w="567" w:type="dxa"/>
            <w:vAlign w:val="center"/>
          </w:tcPr>
          <w:p w:rsidR="00CD2FA4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B932F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</w:tcPr>
          <w:p w:rsidR="00CD2FA4" w:rsidRPr="00177B49" w:rsidRDefault="00CA0DB2" w:rsidP="00CD2FA4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Работа над ошибками.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4677D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B932F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Умножение на двузначные и трёхзначные числа.</w:t>
            </w:r>
          </w:p>
        </w:tc>
      </w:tr>
      <w:tr w:rsidR="00CD2FA4" w:rsidTr="00111CE5">
        <w:tc>
          <w:tcPr>
            <w:tcW w:w="10881" w:type="dxa"/>
            <w:gridSpan w:val="5"/>
            <w:vAlign w:val="center"/>
          </w:tcPr>
          <w:p w:rsidR="00CD2FA4" w:rsidRPr="00177B49" w:rsidRDefault="00CD2FA4" w:rsidP="00111CE5">
            <w:pPr>
              <w:pStyle w:val="a3"/>
              <w:numPr>
                <w:ilvl w:val="1"/>
                <w:numId w:val="1"/>
              </w:numPr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Деление на двузначное число (13 ч.).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B932F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двузначное число.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B932F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Письменное деление с остатком  на двузначное число.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B932F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двузначное число.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B932F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двузначное число. Решение уравнений.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B932F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двузначное число. Единицы времени.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двузначное число. Решение задач и выражений.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="00B932F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задач. Закрепление пройденного.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</w:t>
            </w:r>
            <w:r w:rsidR="00B932F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двузначное число.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</w:t>
            </w:r>
            <w:r w:rsidR="00B932F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двузначное число. Неравенства.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="00B932F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3484D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Закрепление по теме «Письменное деление на двузначное число».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="00B932F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3484D" w:rsidP="00C3484D">
            <w:pPr>
              <w:pStyle w:val="a3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научились». Задачи-расчёты.</w:t>
            </w:r>
          </w:p>
        </w:tc>
      </w:tr>
      <w:tr w:rsidR="00CD2FA4" w:rsidTr="00BA375E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B932F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</w:tcPr>
          <w:p w:rsidR="00CD2FA4" w:rsidRPr="00177B49" w:rsidRDefault="00B932F5" w:rsidP="00C3484D">
            <w:pPr>
              <w:pStyle w:val="a3"/>
              <w:ind w:left="-108" w:right="-108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Урок-игра «Кто обитает на необитаемом острове?»</w:t>
            </w:r>
          </w:p>
        </w:tc>
      </w:tr>
      <w:tr w:rsidR="00CD2FA4" w:rsidTr="00BA375E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B932F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</w:tcPr>
          <w:p w:rsidR="00CD2FA4" w:rsidRPr="00177B49" w:rsidRDefault="00B932F5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Проверочная работа №4 по теме «Деление на двузначное число».</w:t>
            </w:r>
          </w:p>
        </w:tc>
      </w:tr>
      <w:tr w:rsidR="00CD2FA4" w:rsidTr="00F17874">
        <w:tc>
          <w:tcPr>
            <w:tcW w:w="10881" w:type="dxa"/>
            <w:gridSpan w:val="5"/>
            <w:vAlign w:val="center"/>
          </w:tcPr>
          <w:p w:rsidR="00CD2FA4" w:rsidRPr="00177B49" w:rsidRDefault="00CD2FA4" w:rsidP="00F17874">
            <w:pPr>
              <w:pStyle w:val="a3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Деление на трёхзначное число (12 ч.).</w:t>
            </w:r>
          </w:p>
        </w:tc>
      </w:tr>
      <w:tr w:rsidR="00CD2FA4" w:rsidTr="00BA375E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B932F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</w:tcPr>
          <w:p w:rsidR="00CD2FA4" w:rsidRPr="00177B49" w:rsidRDefault="00B932F5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проверочной работы. </w:t>
            </w:r>
            <w:r w:rsidR="00CD2FA4"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трёхзначное число. Порядок действий.</w:t>
            </w:r>
          </w:p>
        </w:tc>
      </w:tr>
      <w:tr w:rsidR="00CD2FA4" w:rsidTr="00BA375E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A0DB2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B932F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трёхзначное число. Решение задач.</w:t>
            </w:r>
            <w:r w:rsidR="00177B49"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Площадь прямоугольника.</w:t>
            </w:r>
          </w:p>
        </w:tc>
      </w:tr>
      <w:tr w:rsidR="00B932F5" w:rsidTr="00BA375E">
        <w:tc>
          <w:tcPr>
            <w:tcW w:w="567" w:type="dxa"/>
            <w:vAlign w:val="center"/>
          </w:tcPr>
          <w:p w:rsidR="00B932F5" w:rsidRPr="00A379D1" w:rsidRDefault="00B932F5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708" w:type="dxa"/>
            <w:vAlign w:val="center"/>
          </w:tcPr>
          <w:p w:rsidR="00B932F5" w:rsidRPr="00A379D1" w:rsidRDefault="00B932F5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B932F5" w:rsidRPr="00177B49" w:rsidRDefault="00B932F5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714" w:type="dxa"/>
            <w:vAlign w:val="center"/>
          </w:tcPr>
          <w:p w:rsidR="00B932F5" w:rsidRPr="00177B49" w:rsidRDefault="00B932F5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</w:tcPr>
          <w:p w:rsidR="00B932F5" w:rsidRPr="00177B49" w:rsidRDefault="00B932F5" w:rsidP="000A4918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Приём письменного деления на трёхзначное число. </w:t>
            </w:r>
          </w:p>
        </w:tc>
      </w:tr>
      <w:tr w:rsidR="00B932F5" w:rsidTr="00BA375E">
        <w:trPr>
          <w:trHeight w:val="111"/>
        </w:trPr>
        <w:tc>
          <w:tcPr>
            <w:tcW w:w="567" w:type="dxa"/>
            <w:vAlign w:val="center"/>
          </w:tcPr>
          <w:p w:rsidR="00B932F5" w:rsidRPr="00A379D1" w:rsidRDefault="00B932F5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708" w:type="dxa"/>
            <w:vAlign w:val="center"/>
          </w:tcPr>
          <w:p w:rsidR="00B932F5" w:rsidRPr="00A379D1" w:rsidRDefault="00B932F5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B932F5" w:rsidRPr="00177B49" w:rsidRDefault="00B932F5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714" w:type="dxa"/>
            <w:vAlign w:val="center"/>
          </w:tcPr>
          <w:p w:rsidR="00B932F5" w:rsidRPr="00177B49" w:rsidRDefault="00B932F5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</w:tcPr>
          <w:p w:rsidR="00B932F5" w:rsidRPr="00177B49" w:rsidRDefault="00B932F5" w:rsidP="000A4918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Математический диктант № 2 по теме «Деление на двузначное и трёхзначное число».</w:t>
            </w: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Приём письменного деления на трёхзначное число. Буквенные выражения. </w:t>
            </w:r>
          </w:p>
        </w:tc>
      </w:tr>
      <w:tr w:rsidR="00B932F5" w:rsidTr="00BA375E">
        <w:tc>
          <w:tcPr>
            <w:tcW w:w="567" w:type="dxa"/>
            <w:vAlign w:val="center"/>
          </w:tcPr>
          <w:p w:rsidR="00B932F5" w:rsidRPr="00A379D1" w:rsidRDefault="00B932F5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08" w:type="dxa"/>
            <w:vAlign w:val="center"/>
          </w:tcPr>
          <w:p w:rsidR="00B932F5" w:rsidRPr="00A379D1" w:rsidRDefault="00B932F5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B932F5" w:rsidRPr="00177B49" w:rsidRDefault="00B932F5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14" w:type="dxa"/>
            <w:vAlign w:val="center"/>
          </w:tcPr>
          <w:p w:rsidR="00B932F5" w:rsidRPr="00177B49" w:rsidRDefault="00B932F5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</w:tcPr>
          <w:p w:rsidR="00B932F5" w:rsidRPr="00177B49" w:rsidRDefault="00B932F5" w:rsidP="000A4918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деления умножением. Закрепление. 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120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B932F5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Закрепление по теме «Письменное деление на трёхзначное число».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B932F5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177B49" w:rsidRPr="00177B49" w:rsidRDefault="00C3484D" w:rsidP="002C5135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Закрепление по теме «Письменное деление на трёхзначное число». Решение уравнений.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B932F5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по теме «Письменное деление на трёхзначное число». Задачи на движение. 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B932F5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Страничка для любознательных.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B932F5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B932F5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трёхзначное число. Порядок действий.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B932F5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Итоговая контрольная работа №4 за  год по теме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«Числа от 1 до 1000. Величины. Умножение и деление».</w:t>
            </w:r>
          </w:p>
        </w:tc>
      </w:tr>
      <w:tr w:rsidR="00C3484D" w:rsidTr="00F17874">
        <w:tc>
          <w:tcPr>
            <w:tcW w:w="10881" w:type="dxa"/>
            <w:gridSpan w:val="5"/>
            <w:vAlign w:val="center"/>
          </w:tcPr>
          <w:p w:rsidR="00C3484D" w:rsidRPr="00177B49" w:rsidRDefault="00C3484D" w:rsidP="00F17874">
            <w:pPr>
              <w:pStyle w:val="a3"/>
              <w:numPr>
                <w:ilvl w:val="0"/>
                <w:numId w:val="1"/>
              </w:numPr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повторение «Что узнали, чему научились в 4  классе». (10 ч.)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B932F5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0B2DBD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="00C3484D" w:rsidRPr="00177B49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материала. Нумерация. Уравнение.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B932F5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EE6AC7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действия: сложение и вычитание.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B932F5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EE6AC7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действия: умножение и деление. Порядок выполнения действий.</w:t>
            </w:r>
          </w:p>
        </w:tc>
      </w:tr>
      <w:tr w:rsidR="00C3484D" w:rsidTr="00BA375E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B932F5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</w:tcPr>
          <w:p w:rsidR="00C3484D" w:rsidRPr="00177B49" w:rsidRDefault="00B932F5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Величины. Геометрические фигуры.</w:t>
            </w:r>
          </w:p>
        </w:tc>
      </w:tr>
      <w:tr w:rsidR="00177B49" w:rsidTr="00BA375E">
        <w:tc>
          <w:tcPr>
            <w:tcW w:w="567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708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177B49" w:rsidRPr="00177B49" w:rsidRDefault="00B932F5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714" w:type="dxa"/>
            <w:vAlign w:val="center"/>
          </w:tcPr>
          <w:p w:rsidR="00177B49" w:rsidRPr="00177B49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</w:tcPr>
          <w:p w:rsidR="00177B49" w:rsidRPr="00177B49" w:rsidRDefault="00B932F5" w:rsidP="00C3484D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движение.</w:t>
            </w:r>
          </w:p>
        </w:tc>
      </w:tr>
      <w:tr w:rsidR="00177B49" w:rsidTr="00BA375E">
        <w:tc>
          <w:tcPr>
            <w:tcW w:w="567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8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177B49" w:rsidRPr="00177B49" w:rsidRDefault="00B932F5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714" w:type="dxa"/>
            <w:vAlign w:val="center"/>
          </w:tcPr>
          <w:p w:rsidR="00177B49" w:rsidRPr="00177B49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shd w:val="clear" w:color="auto" w:fill="auto"/>
          </w:tcPr>
          <w:p w:rsidR="00177B49" w:rsidRPr="00177B49" w:rsidRDefault="002C1BD2" w:rsidP="00B932F5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«Цена», «Количество», «Стоимость».</w:t>
            </w:r>
          </w:p>
        </w:tc>
      </w:tr>
      <w:tr w:rsidR="00177B49" w:rsidTr="00111CE5">
        <w:tc>
          <w:tcPr>
            <w:tcW w:w="567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708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177B49" w:rsidRPr="00177B49" w:rsidRDefault="00B932F5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714" w:type="dxa"/>
            <w:vAlign w:val="center"/>
          </w:tcPr>
          <w:p w:rsidR="00177B49" w:rsidRPr="00177B49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177B49" w:rsidRPr="00177B49" w:rsidRDefault="002C1BD2" w:rsidP="002C1BD2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Итоговая комплексная 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контрольная работа.</w:t>
            </w:r>
          </w:p>
        </w:tc>
      </w:tr>
      <w:tr w:rsidR="00177B49" w:rsidTr="00111CE5">
        <w:tc>
          <w:tcPr>
            <w:tcW w:w="567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08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177B49" w:rsidRPr="00177B49" w:rsidRDefault="00B932F5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714" w:type="dxa"/>
            <w:vAlign w:val="center"/>
          </w:tcPr>
          <w:p w:rsidR="00177B49" w:rsidRPr="00177B49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177B49" w:rsidRPr="00177B49" w:rsidRDefault="00177B49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Доли. </w:t>
            </w:r>
          </w:p>
        </w:tc>
      </w:tr>
      <w:tr w:rsidR="00177B49" w:rsidTr="00111CE5">
        <w:tc>
          <w:tcPr>
            <w:tcW w:w="567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08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177B49" w:rsidRPr="00177B49" w:rsidRDefault="00B932F5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714" w:type="dxa"/>
            <w:vAlign w:val="center"/>
          </w:tcPr>
          <w:p w:rsidR="00177B49" w:rsidRPr="00177B49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177B49" w:rsidRPr="00177B49" w:rsidRDefault="00177B49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Масштаб и план.</w:t>
            </w:r>
          </w:p>
        </w:tc>
      </w:tr>
      <w:tr w:rsidR="00177B49" w:rsidTr="00111CE5">
        <w:tc>
          <w:tcPr>
            <w:tcW w:w="567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8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177B49" w:rsidRPr="00177B49" w:rsidRDefault="00B932F5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714" w:type="dxa"/>
            <w:vAlign w:val="center"/>
          </w:tcPr>
          <w:p w:rsidR="00177B49" w:rsidRPr="00177B49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177B49" w:rsidRPr="00177B49" w:rsidRDefault="00177B49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Урок-игра «Математический КВН». </w:t>
            </w:r>
          </w:p>
        </w:tc>
      </w:tr>
    </w:tbl>
    <w:p w:rsidR="0092594F" w:rsidRPr="0092594F" w:rsidRDefault="0092594F" w:rsidP="0092594F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8C0AE7" w:rsidRPr="00A379D1" w:rsidRDefault="008C0AE7" w:rsidP="004D1668"/>
    <w:sectPr w:rsidR="008C0AE7" w:rsidRPr="00A379D1" w:rsidSect="0092594F">
      <w:pgSz w:w="11906" w:h="16838"/>
      <w:pgMar w:top="454" w:right="567" w:bottom="45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4564F3"/>
    <w:multiLevelType w:val="multilevel"/>
    <w:tmpl w:val="1BCA64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668"/>
    <w:rsid w:val="000024DF"/>
    <w:rsid w:val="000254C9"/>
    <w:rsid w:val="000641C1"/>
    <w:rsid w:val="000A4EE0"/>
    <w:rsid w:val="000B2DBD"/>
    <w:rsid w:val="000D1E3F"/>
    <w:rsid w:val="000D389A"/>
    <w:rsid w:val="00101D38"/>
    <w:rsid w:val="00106AF1"/>
    <w:rsid w:val="00111CE5"/>
    <w:rsid w:val="001259BD"/>
    <w:rsid w:val="001407F3"/>
    <w:rsid w:val="0014323F"/>
    <w:rsid w:val="00155D7E"/>
    <w:rsid w:val="0017722A"/>
    <w:rsid w:val="00177B49"/>
    <w:rsid w:val="001958A0"/>
    <w:rsid w:val="001B7918"/>
    <w:rsid w:val="001C3F52"/>
    <w:rsid w:val="001E5C10"/>
    <w:rsid w:val="00233FF1"/>
    <w:rsid w:val="00243539"/>
    <w:rsid w:val="002517EB"/>
    <w:rsid w:val="002A7B77"/>
    <w:rsid w:val="002B2EB0"/>
    <w:rsid w:val="002C1BD2"/>
    <w:rsid w:val="002C5135"/>
    <w:rsid w:val="002D0ECF"/>
    <w:rsid w:val="002E3AFB"/>
    <w:rsid w:val="003903CF"/>
    <w:rsid w:val="003D252C"/>
    <w:rsid w:val="003E5560"/>
    <w:rsid w:val="004677D7"/>
    <w:rsid w:val="004843BC"/>
    <w:rsid w:val="004D1668"/>
    <w:rsid w:val="004D70DC"/>
    <w:rsid w:val="0050167B"/>
    <w:rsid w:val="00516DD5"/>
    <w:rsid w:val="00525816"/>
    <w:rsid w:val="00540006"/>
    <w:rsid w:val="005425FA"/>
    <w:rsid w:val="005472E1"/>
    <w:rsid w:val="00550E91"/>
    <w:rsid w:val="00561E19"/>
    <w:rsid w:val="00590CB3"/>
    <w:rsid w:val="005D382E"/>
    <w:rsid w:val="006933BD"/>
    <w:rsid w:val="006A4AD9"/>
    <w:rsid w:val="006E72E4"/>
    <w:rsid w:val="007001A9"/>
    <w:rsid w:val="00791B90"/>
    <w:rsid w:val="007928F5"/>
    <w:rsid w:val="007B6C55"/>
    <w:rsid w:val="007B76FC"/>
    <w:rsid w:val="007E3915"/>
    <w:rsid w:val="00812ED5"/>
    <w:rsid w:val="0082196C"/>
    <w:rsid w:val="008402E7"/>
    <w:rsid w:val="00866728"/>
    <w:rsid w:val="00867DE6"/>
    <w:rsid w:val="008973E8"/>
    <w:rsid w:val="008C0AE7"/>
    <w:rsid w:val="008E0120"/>
    <w:rsid w:val="008F637B"/>
    <w:rsid w:val="0092594F"/>
    <w:rsid w:val="00940150"/>
    <w:rsid w:val="009E4D96"/>
    <w:rsid w:val="009F5C6A"/>
    <w:rsid w:val="00A379D1"/>
    <w:rsid w:val="00A94B36"/>
    <w:rsid w:val="00AB6212"/>
    <w:rsid w:val="00AD498F"/>
    <w:rsid w:val="00B12D1A"/>
    <w:rsid w:val="00B30C9C"/>
    <w:rsid w:val="00B667DB"/>
    <w:rsid w:val="00B67960"/>
    <w:rsid w:val="00B70806"/>
    <w:rsid w:val="00B87C11"/>
    <w:rsid w:val="00B932F5"/>
    <w:rsid w:val="00BA375E"/>
    <w:rsid w:val="00BE48AD"/>
    <w:rsid w:val="00C039A3"/>
    <w:rsid w:val="00C3484D"/>
    <w:rsid w:val="00C53ABA"/>
    <w:rsid w:val="00C655D3"/>
    <w:rsid w:val="00C779AA"/>
    <w:rsid w:val="00C807C8"/>
    <w:rsid w:val="00C80CEB"/>
    <w:rsid w:val="00C92D42"/>
    <w:rsid w:val="00CA0DB2"/>
    <w:rsid w:val="00CA2DE5"/>
    <w:rsid w:val="00CD2FA4"/>
    <w:rsid w:val="00CE4C3D"/>
    <w:rsid w:val="00D168ED"/>
    <w:rsid w:val="00D326D0"/>
    <w:rsid w:val="00D624FB"/>
    <w:rsid w:val="00D7265A"/>
    <w:rsid w:val="00DB3BBD"/>
    <w:rsid w:val="00DD3CFB"/>
    <w:rsid w:val="00DD49D9"/>
    <w:rsid w:val="00E03BDA"/>
    <w:rsid w:val="00E078EE"/>
    <w:rsid w:val="00EB7C13"/>
    <w:rsid w:val="00ED4477"/>
    <w:rsid w:val="00EE6AC7"/>
    <w:rsid w:val="00F17874"/>
    <w:rsid w:val="00F32095"/>
    <w:rsid w:val="00F34DE0"/>
    <w:rsid w:val="00F55063"/>
    <w:rsid w:val="00F56E4C"/>
    <w:rsid w:val="00FA2172"/>
    <w:rsid w:val="00FF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2409A0-75EB-4407-B864-DAA6D1CB8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6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28F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2A7B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7B77"/>
    <w:rPr>
      <w:rFonts w:ascii="Segoe UI" w:eastAsia="Calibri" w:hAnsi="Segoe UI" w:cs="Segoe UI"/>
      <w:sz w:val="18"/>
      <w:szCs w:val="18"/>
    </w:rPr>
  </w:style>
  <w:style w:type="table" w:styleId="a6">
    <w:name w:val="Table Grid"/>
    <w:basedOn w:val="a1"/>
    <w:uiPriority w:val="59"/>
    <w:rsid w:val="00925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B667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155D7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6FDCB-D524-42AE-AF2C-412B10B55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1546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Классоводы</dc:creator>
  <cp:lastModifiedBy>Юлия Бездушная</cp:lastModifiedBy>
  <cp:revision>23</cp:revision>
  <cp:lastPrinted>2020-05-28T12:06:00Z</cp:lastPrinted>
  <dcterms:created xsi:type="dcterms:W3CDTF">2020-05-28T12:03:00Z</dcterms:created>
  <dcterms:modified xsi:type="dcterms:W3CDTF">2020-09-17T16:43:00Z</dcterms:modified>
</cp:coreProperties>
</file>