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53" w:rsidRDefault="00631A53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631A53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pt;height:740.55pt">
            <v:imagedata r:id="rId6" o:title="002"/>
          </v:shape>
        </w:pict>
      </w:r>
      <w:bookmarkEnd w:id="0"/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321" w:rsidRPr="00197F97" w:rsidRDefault="00503321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709"/>
        <w:gridCol w:w="8363"/>
      </w:tblGrid>
      <w:tr w:rsidR="00503321" w:rsidRPr="0059743B" w:rsidTr="004C526B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5A29DD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5A29DD" w:rsidRDefault="00503321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Повторение: язык, речь,</w:t>
            </w:r>
            <w:r w:rsidR="007E72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текст, словосочетание.  (</w:t>
            </w: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690BE8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321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690BE8" w:rsidP="008F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321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690BE8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690BE8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0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="004203EB" w:rsidRPr="005A2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EB34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09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Р.р.№1.  Подробное </w:t>
            </w:r>
            <w:r w:rsidR="0018758E"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обучающее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текста.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Словосочетание.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словосочетании главного и зависимого слов при помощи вопроса.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bottom"/>
          </w:tcPr>
          <w:p w:rsidR="004203EB" w:rsidRPr="005A29DD" w:rsidRDefault="001D002E" w:rsidP="00E1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.№3. Письменное изложение текста по вопросам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4203EB" w:rsidRPr="005A29DD" w:rsidRDefault="001D002E" w:rsidP="00801F1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A3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Знаки препинания между однородными членами предложения.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и, а, но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Р.р.№4. Составление рассказа по репродукции картины И.И.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Левитана «Золотая осень» и данному плану.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9613A4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bottom"/>
          </w:tcPr>
          <w:p w:rsidR="00233ED0" w:rsidRPr="005A29DD" w:rsidRDefault="00233ED0" w:rsidP="00233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4203EB" w:rsidRPr="005A29DD" w:rsidRDefault="00233ED0" w:rsidP="00233ED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203EB" w:rsidRPr="0059743B" w:rsidTr="00801F1F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4203EB" w:rsidRPr="005A29DD" w:rsidRDefault="00233ED0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Простые, с однородными членами и сложные предложения, их сравнительный анализ. Союзы и знаки препинания в сложном предложении.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.№5. Письменное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9613A4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Слово, его лексическое значение, е</w:t>
            </w: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динство звучания и значения.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Отрабатывание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Р.р.№6.  Устное составление текста по рисунку и фразеологизму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7E0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Значимые части слова и их з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начение. Различение однокоренных слов и различных форм одного и того же слова.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согласными.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приставок и суффиксов.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Правописание  суффиксов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ек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C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0B0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9613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4203EB" w:rsidRPr="0059743B" w:rsidTr="007C6949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9613A4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C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«Слово».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Систематизация изученного о слове в языке и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Р.р.№8. Сочинение-отзыв по репродукции картины В.М.Васнецова «Иван-царевич на Сером волке».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Систематизация и закрепление изученного о предложении и слове в языке и речи.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AE6922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существительное  (</w:t>
            </w:r>
            <w:r w:rsidR="004203EB"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4203EB" w:rsidRPr="0059743B" w:rsidTr="00EB34C7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Р.р.№9. Составление сочинения-описания по репродукции картины художника А.А.</w:t>
            </w:r>
            <w:r w:rsidR="004718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Пластова</w:t>
            </w:r>
            <w:proofErr w:type="spellEnd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EB34C7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sz w:val="17"/>
                <w:szCs w:val="17"/>
              </w:rPr>
              <w:t xml:space="preserve"> </w:t>
            </w:r>
            <w:r w:rsidR="004203EB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4203EB" w:rsidRPr="0059743B" w:rsidTr="00C15C98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B34C7" w:rsidRPr="005A29DD" w:rsidRDefault="00EB34C7" w:rsidP="00EB34C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5A29DD">
              <w:rPr>
                <w:sz w:val="17"/>
                <w:szCs w:val="17"/>
              </w:rPr>
              <w:t xml:space="preserve">. </w:t>
            </w:r>
          </w:p>
          <w:p w:rsidR="004203EB" w:rsidRPr="005A29DD" w:rsidRDefault="004203EB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DA7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числе, с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пособы их проверки.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 в именительном и винительном падежах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87D3E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.№10.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родительном падеже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Родительный падеж. 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B2700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Дательный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изложения. Именительный, родительный и винительный падежи одушевлённых существительных. </w:t>
            </w:r>
          </w:p>
        </w:tc>
      </w:tr>
      <w:tr w:rsidR="00B27007" w:rsidRPr="0059743B" w:rsidTr="004C526B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B27007" w:rsidP="002210D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дательном падеже единственного числа.</w:t>
            </w:r>
          </w:p>
        </w:tc>
      </w:tr>
      <w:tr w:rsidR="00B27007" w:rsidRPr="0059743B" w:rsidTr="00C15C98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718EA" w:rsidRPr="005A29DD" w:rsidRDefault="004718EA" w:rsidP="004718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B27007" w:rsidRPr="005A29DD" w:rsidRDefault="004718EA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рабатывание</w:t>
            </w:r>
            <w:proofErr w:type="spellEnd"/>
            <w:r w:rsidR="00B27007" w:rsidRPr="005A29DD">
              <w:rPr>
                <w:rFonts w:ascii="Times New Roman" w:hAnsi="Times New Roman"/>
                <w:sz w:val="24"/>
                <w:szCs w:val="24"/>
              </w:rPr>
              <w:t xml:space="preserve"> навыков п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равописания безударных падежных окончаний</w:t>
            </w:r>
            <w:r w:rsidR="00B27007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существительных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изученных падежах единственного числа.</w:t>
            </w:r>
          </w:p>
        </w:tc>
      </w:tr>
      <w:tr w:rsidR="00B27007" w:rsidRPr="0059743B" w:rsidTr="00C15C98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4718EA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словарного диктанта. </w:t>
            </w:r>
            <w:r w:rsidR="00B27007" w:rsidRPr="005A29DD">
              <w:rPr>
                <w:rFonts w:ascii="Times New Roman" w:hAnsi="Times New Roman"/>
                <w:sz w:val="24"/>
                <w:szCs w:val="24"/>
              </w:rPr>
              <w:t xml:space="preserve">Творительный падеж. 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="00B27007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="00B27007"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безударных падежных окончаний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007" w:rsidRPr="0059743B" w:rsidTr="004C526B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равописания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отрабатывании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Совершенствование навыков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Винительный падеж одушевлённых имён существительных.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существительное». Диктант с грамматическим заданием «Поездка к дедушке».</w:t>
            </w:r>
          </w:p>
        </w:tc>
      </w:tr>
      <w:tr w:rsidR="006B4A63" w:rsidRPr="0059743B" w:rsidTr="00C15C98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4718EA" w:rsidP="004C526B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6B4A63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Дательный, творительный, предложный падежи. Лексические и грамматические нормы употребления существительных. </w:t>
            </w:r>
          </w:p>
        </w:tc>
      </w:tr>
      <w:tr w:rsidR="00672B99" w:rsidRPr="0059743B" w:rsidTr="00C15C98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4718EA" w:rsidP="004C52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Р.р.№11. Составление сочинения-отзыва по репродукции картины художника В.А.</w:t>
            </w:r>
            <w:r w:rsidR="009829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Тропинина «Кружевница».</w:t>
            </w:r>
          </w:p>
        </w:tc>
      </w:tr>
      <w:tr w:rsidR="00672B99" w:rsidRPr="0059743B" w:rsidTr="00C15C98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4718EA" w:rsidP="004718EA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</w:t>
            </w:r>
            <w:r w:rsidR="009829D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 по теме «Имя существительное»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(Тест.)</w:t>
            </w:r>
          </w:p>
        </w:tc>
      </w:tr>
      <w:tr w:rsidR="00672B99" w:rsidRPr="0059743B" w:rsidTr="00C15C98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Отрабатывание навыков в определении падежа и правописании безударных падежных окончаний существительных.</w:t>
            </w:r>
          </w:p>
        </w:tc>
      </w:tr>
      <w:tr w:rsidR="00672B99" w:rsidRPr="0059743B" w:rsidTr="007C6949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EB083F" w:rsidP="00EB0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.№12.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2B99" w:rsidRPr="0059743B" w:rsidTr="007C6949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EB083F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2B99" w:rsidRPr="005A29DD" w:rsidRDefault="00672B99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 часов)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177D9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EB34C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Р.р.№13. Сочинение-описание  по личным наблюдениям на тему «Моя любимая игрушка».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в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одительном падеже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ательном падеже единственного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менительном, винительном, родительном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прилагательных мужского и среднего рода в единственном числе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ворительном и предложном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 и среднего рода в каждом из падежей.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Р.р.№15. Выборочное изложение повествовательного текста с элементами описания.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женского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менительном и винительном падежах.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 окончаний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правописания безударных падежных окончаний существительных и прилагательных.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A26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проверочной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работы.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Р.р.№18. Составление устного сообщения о своих впечатлениях, связанных с восприятием репродукции картины И.Э.</w:t>
            </w:r>
            <w:r w:rsidR="009829D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Грабаря «Февральская лазурь».</w:t>
            </w:r>
          </w:p>
        </w:tc>
      </w:tr>
      <w:tr w:rsidR="00B3405B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B3405B" w:rsidRPr="005A29DD" w:rsidRDefault="00B3405B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>Местоимение (8 часов)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Повторение и углубление представлений о личных местоимениях их роль в речи.</w:t>
            </w:r>
          </w:p>
        </w:tc>
      </w:tr>
      <w:tr w:rsidR="00B3405B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1, 2, 3-го лица единственного и множественного числа.</w:t>
            </w:r>
          </w:p>
        </w:tc>
      </w:tr>
      <w:tr w:rsidR="00B3405B" w:rsidRPr="0059743B" w:rsidTr="003F1811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6F40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B3405B" w:rsidRPr="0059743B" w:rsidTr="003F1811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DA7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1 и 2-го лица единственного и множественного числа.</w:t>
            </w:r>
          </w:p>
        </w:tc>
      </w:tr>
      <w:tr w:rsidR="00B3405B" w:rsidRPr="0059743B" w:rsidTr="003F1811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787909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5A29DD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="00B3405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личных местоимений 3-го лица </w:t>
            </w:r>
            <w:r w:rsidR="00B3405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единственного и множественного числа.</w:t>
            </w:r>
          </w:p>
        </w:tc>
      </w:tr>
      <w:tr w:rsidR="00B3405B" w:rsidRPr="0059743B" w:rsidTr="003F1811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787909" w:rsidP="006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="00B3405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B3405B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Подробное изложение повествовательного текста.</w:t>
            </w:r>
          </w:p>
        </w:tc>
      </w:tr>
      <w:tr w:rsidR="00B3405B" w:rsidRPr="0059743B" w:rsidTr="003F1811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B3405B" w:rsidRDefault="00787909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3405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личных местоимениях</w:t>
            </w:r>
            <w:r w:rsidR="00B3405B" w:rsidRPr="00B340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3405B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B3405B" w:rsidRPr="005A29DD" w:rsidRDefault="00B3405B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>Глагол ( 34 часа)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словарного диктанта. Повторение и углубление представлений о глаголе как части речи, его значение в языке и речи.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671E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сочинения. Изменение глаголов по временам. Неопределённая форма глагола.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в распознавании неопределённой формы глагола.</w:t>
            </w:r>
          </w:p>
        </w:tc>
      </w:tr>
      <w:tr w:rsidR="00B3405B" w:rsidRPr="0059743B" w:rsidTr="0095584A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691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B3405B" w:rsidRPr="0059743B" w:rsidTr="0095584A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78790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3405B" w:rsidRPr="005A29DD" w:rsidRDefault="00B3405B" w:rsidP="00D76D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A264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Р.р.№20. Письменное изложение по самостоятельно составленному плану.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Глагол. І и ІІ спряжение глаголов. Глаголы-исключения.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Р.р.№21. Устное сочинение по репродукции картины И.И.Левитана «Весна. Большая вода».</w:t>
            </w:r>
          </w:p>
        </w:tc>
      </w:tr>
      <w:tr w:rsidR="00B3405B" w:rsidRPr="0059743B" w:rsidTr="004C526B">
        <w:tc>
          <w:tcPr>
            <w:tcW w:w="568" w:type="dxa"/>
            <w:shd w:val="clear" w:color="auto" w:fill="auto"/>
            <w:vAlign w:val="center"/>
          </w:tcPr>
          <w:p w:rsidR="00B3405B" w:rsidRPr="00197F97" w:rsidRDefault="00B3405B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405B" w:rsidRPr="00197F97" w:rsidRDefault="00B3405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3405B" w:rsidRPr="005A29DD" w:rsidRDefault="00B3405B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5A29DD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в правописании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33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возвратных глаголов в настоящем и будущем времени на -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тся</w:t>
            </w:r>
            <w:proofErr w:type="spell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текста на спортивную тему по выбору учащихся.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95584A" w:rsidRPr="0059743B" w:rsidTr="004C526B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2168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B066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955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B066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A27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1064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A27F1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467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A27F15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584A"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95584A" w:rsidRPr="0059743B" w:rsidTr="00A27F15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467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правописания безударных личных окончаний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глаголов.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467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Р.р.№24.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пейзажных зарисовок на заданную тему по выбору учащихся. </w:t>
            </w:r>
          </w:p>
        </w:tc>
      </w:tr>
      <w:tr w:rsidR="0095584A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95584A" w:rsidRPr="005A29DD" w:rsidRDefault="0095584A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032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95584A" w:rsidRPr="0059743B" w:rsidTr="004C526B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032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95584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6032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95584A" w:rsidRPr="0059743B" w:rsidTr="004C526B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95584A" w:rsidRPr="0059743B" w:rsidTr="003F1811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F416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F416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C30803" w:rsidP="00F41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 в корне слова.</w:t>
            </w:r>
          </w:p>
        </w:tc>
      </w:tr>
      <w:tr w:rsidR="0095584A" w:rsidRPr="0059743B" w:rsidTr="003F1811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2175E0" w:rsidP="00C3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2175E0" w:rsidP="00217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тоговая комплексная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онтрольная работа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C3080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звуках и буквах. Фонетический разбор слов.</w:t>
            </w:r>
          </w:p>
        </w:tc>
      </w:tr>
      <w:tr w:rsidR="0095584A" w:rsidRPr="0059743B" w:rsidTr="004C526B">
        <w:tc>
          <w:tcPr>
            <w:tcW w:w="568" w:type="dxa"/>
            <w:shd w:val="clear" w:color="auto" w:fill="auto"/>
            <w:vAlign w:val="center"/>
          </w:tcPr>
          <w:p w:rsidR="0095584A" w:rsidRPr="00197F97" w:rsidRDefault="0095584A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584A" w:rsidRPr="00197F97" w:rsidRDefault="0095584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5584A" w:rsidRPr="005A29DD" w:rsidRDefault="0095584A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8F27A9" w:rsidRDefault="008F27A9"/>
    <w:sectPr w:rsidR="008F27A9" w:rsidSect="00F616F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21"/>
    <w:rsid w:val="00033DD0"/>
    <w:rsid w:val="00077C67"/>
    <w:rsid w:val="000B08F0"/>
    <w:rsid w:val="000D30E6"/>
    <w:rsid w:val="00101633"/>
    <w:rsid w:val="001429CC"/>
    <w:rsid w:val="00177D9C"/>
    <w:rsid w:val="0018758E"/>
    <w:rsid w:val="001948F7"/>
    <w:rsid w:val="001A72AF"/>
    <w:rsid w:val="001C4354"/>
    <w:rsid w:val="001D002E"/>
    <w:rsid w:val="002175E0"/>
    <w:rsid w:val="002210DB"/>
    <w:rsid w:val="00233ED0"/>
    <w:rsid w:val="00247D09"/>
    <w:rsid w:val="00263746"/>
    <w:rsid w:val="0027541C"/>
    <w:rsid w:val="0028283C"/>
    <w:rsid w:val="00312BB1"/>
    <w:rsid w:val="00322EEC"/>
    <w:rsid w:val="00333D15"/>
    <w:rsid w:val="00357080"/>
    <w:rsid w:val="00365E1F"/>
    <w:rsid w:val="0037105A"/>
    <w:rsid w:val="003858A9"/>
    <w:rsid w:val="003A142D"/>
    <w:rsid w:val="003B4F90"/>
    <w:rsid w:val="003F1811"/>
    <w:rsid w:val="003F2965"/>
    <w:rsid w:val="004051A0"/>
    <w:rsid w:val="004203EB"/>
    <w:rsid w:val="00422C0B"/>
    <w:rsid w:val="00435859"/>
    <w:rsid w:val="00466EC4"/>
    <w:rsid w:val="004718EA"/>
    <w:rsid w:val="004C405B"/>
    <w:rsid w:val="004C526B"/>
    <w:rsid w:val="004C7D86"/>
    <w:rsid w:val="00503321"/>
    <w:rsid w:val="0050612D"/>
    <w:rsid w:val="00506CC4"/>
    <w:rsid w:val="00521F10"/>
    <w:rsid w:val="00533471"/>
    <w:rsid w:val="00552942"/>
    <w:rsid w:val="00574673"/>
    <w:rsid w:val="005941AB"/>
    <w:rsid w:val="005A29DD"/>
    <w:rsid w:val="005B217C"/>
    <w:rsid w:val="00627F53"/>
    <w:rsid w:val="00631A53"/>
    <w:rsid w:val="00656DD7"/>
    <w:rsid w:val="00663D2D"/>
    <w:rsid w:val="00671E47"/>
    <w:rsid w:val="00672B99"/>
    <w:rsid w:val="00690BE8"/>
    <w:rsid w:val="00691500"/>
    <w:rsid w:val="006933BD"/>
    <w:rsid w:val="006B0A61"/>
    <w:rsid w:val="006B4A63"/>
    <w:rsid w:val="006C3911"/>
    <w:rsid w:val="006D30EA"/>
    <w:rsid w:val="006F408A"/>
    <w:rsid w:val="00722E6D"/>
    <w:rsid w:val="00781D43"/>
    <w:rsid w:val="00784AF6"/>
    <w:rsid w:val="00787909"/>
    <w:rsid w:val="00796042"/>
    <w:rsid w:val="007C6949"/>
    <w:rsid w:val="007D4FE1"/>
    <w:rsid w:val="007E01A0"/>
    <w:rsid w:val="007E1428"/>
    <w:rsid w:val="007E4348"/>
    <w:rsid w:val="007E72A5"/>
    <w:rsid w:val="00801F1F"/>
    <w:rsid w:val="00816A0B"/>
    <w:rsid w:val="00830C85"/>
    <w:rsid w:val="00833881"/>
    <w:rsid w:val="008A11F5"/>
    <w:rsid w:val="008B734A"/>
    <w:rsid w:val="008C42E3"/>
    <w:rsid w:val="008D36C0"/>
    <w:rsid w:val="008F27A9"/>
    <w:rsid w:val="008F2FCC"/>
    <w:rsid w:val="00924597"/>
    <w:rsid w:val="00924CD7"/>
    <w:rsid w:val="00942137"/>
    <w:rsid w:val="0095584A"/>
    <w:rsid w:val="009613A4"/>
    <w:rsid w:val="00964A02"/>
    <w:rsid w:val="00972E5E"/>
    <w:rsid w:val="009829D2"/>
    <w:rsid w:val="009A1BE6"/>
    <w:rsid w:val="009C4402"/>
    <w:rsid w:val="009C53A9"/>
    <w:rsid w:val="009C6492"/>
    <w:rsid w:val="009D5B9E"/>
    <w:rsid w:val="009E781F"/>
    <w:rsid w:val="00A26472"/>
    <w:rsid w:val="00A27F15"/>
    <w:rsid w:val="00A3401D"/>
    <w:rsid w:val="00A64168"/>
    <w:rsid w:val="00A95426"/>
    <w:rsid w:val="00A979E1"/>
    <w:rsid w:val="00AC0632"/>
    <w:rsid w:val="00AE30F1"/>
    <w:rsid w:val="00AE6922"/>
    <w:rsid w:val="00B27007"/>
    <w:rsid w:val="00B30FB2"/>
    <w:rsid w:val="00B3405B"/>
    <w:rsid w:val="00B71E95"/>
    <w:rsid w:val="00B872BA"/>
    <w:rsid w:val="00B87D3E"/>
    <w:rsid w:val="00C00683"/>
    <w:rsid w:val="00C102B3"/>
    <w:rsid w:val="00C15C98"/>
    <w:rsid w:val="00C30803"/>
    <w:rsid w:val="00C52E0E"/>
    <w:rsid w:val="00C770F4"/>
    <w:rsid w:val="00CA052E"/>
    <w:rsid w:val="00CA2DE5"/>
    <w:rsid w:val="00CB3294"/>
    <w:rsid w:val="00CC59CD"/>
    <w:rsid w:val="00D31610"/>
    <w:rsid w:val="00D45B64"/>
    <w:rsid w:val="00D76D72"/>
    <w:rsid w:val="00D91DB7"/>
    <w:rsid w:val="00D940BE"/>
    <w:rsid w:val="00DA133F"/>
    <w:rsid w:val="00DA7FFA"/>
    <w:rsid w:val="00E15890"/>
    <w:rsid w:val="00E17392"/>
    <w:rsid w:val="00E4236B"/>
    <w:rsid w:val="00E5603D"/>
    <w:rsid w:val="00E65C81"/>
    <w:rsid w:val="00E855D5"/>
    <w:rsid w:val="00E85828"/>
    <w:rsid w:val="00E97468"/>
    <w:rsid w:val="00EA4538"/>
    <w:rsid w:val="00EB083F"/>
    <w:rsid w:val="00EB34C7"/>
    <w:rsid w:val="00EF4FF6"/>
    <w:rsid w:val="00F416D2"/>
    <w:rsid w:val="00F616FB"/>
    <w:rsid w:val="00FA3130"/>
    <w:rsid w:val="00FB1CDE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5BCB"/>
  <w15:docId w15:val="{CB24BCBB-1CD9-4609-862B-9217903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BED1D-A968-43A8-B6EE-C3D12C9A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Классоводы</dc:creator>
  <cp:lastModifiedBy>Юлия Бездушная</cp:lastModifiedBy>
  <cp:revision>39</cp:revision>
  <cp:lastPrinted>2020-05-28T12:01:00Z</cp:lastPrinted>
  <dcterms:created xsi:type="dcterms:W3CDTF">2020-05-28T11:43:00Z</dcterms:created>
  <dcterms:modified xsi:type="dcterms:W3CDTF">2020-09-17T16:22:00Z</dcterms:modified>
</cp:coreProperties>
</file>