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1C" w:rsidRDefault="006931F0" w:rsidP="00B0751C">
      <w:pPr>
        <w:textAlignment w:val="baseline"/>
        <w:rPr>
          <w:rFonts w:eastAsia="Times New Roman"/>
          <w:kern w:val="24"/>
          <w:sz w:val="28"/>
          <w:szCs w:val="28"/>
          <w:lang w:eastAsia="ru-RU"/>
        </w:rPr>
      </w:pPr>
      <w:r>
        <w:rPr>
          <w:rFonts w:eastAsia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734.25pt">
            <v:imagedata r:id="rId4" o:title="img025"/>
          </v:shape>
        </w:pict>
      </w:r>
    </w:p>
    <w:p w:rsidR="00102812" w:rsidRDefault="00102812" w:rsidP="00B0751C">
      <w:pPr>
        <w:textAlignment w:val="baseline"/>
        <w:rPr>
          <w:rFonts w:eastAsia="Times New Roman"/>
          <w:kern w:val="24"/>
          <w:sz w:val="28"/>
          <w:szCs w:val="28"/>
          <w:lang w:eastAsia="ru-RU"/>
        </w:rPr>
      </w:pPr>
    </w:p>
    <w:p w:rsidR="00B0751C" w:rsidRPr="00C0165B" w:rsidRDefault="00B0751C" w:rsidP="006931F0">
      <w:pPr>
        <w:textAlignment w:val="baseline"/>
        <w:rPr>
          <w:rFonts w:eastAsia="Times New Roman"/>
          <w:b/>
          <w:bCs/>
          <w:kern w:val="24"/>
          <w:szCs w:val="40"/>
          <w:lang w:eastAsia="ru-RU"/>
        </w:rPr>
      </w:pPr>
      <w:bookmarkStart w:id="0" w:name="_GoBack"/>
      <w:bookmarkEnd w:id="0"/>
    </w:p>
    <w:p w:rsidR="00B0751C" w:rsidRDefault="00B0751C" w:rsidP="00B0751C">
      <w:pPr>
        <w:rPr>
          <w:b/>
        </w:rPr>
      </w:pPr>
    </w:p>
    <w:p w:rsidR="00C0165B" w:rsidRPr="005F286F" w:rsidRDefault="00C0165B" w:rsidP="00B0751C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96"/>
        <w:gridCol w:w="51"/>
        <w:gridCol w:w="851"/>
        <w:gridCol w:w="709"/>
        <w:gridCol w:w="141"/>
        <w:gridCol w:w="7088"/>
      </w:tblGrid>
      <w:tr w:rsidR="00B0751C" w:rsidRPr="00B66A03" w:rsidTr="00B0751C">
        <w:tc>
          <w:tcPr>
            <w:tcW w:w="1191" w:type="dxa"/>
            <w:gridSpan w:val="2"/>
            <w:shd w:val="clear" w:color="auto" w:fill="auto"/>
          </w:tcPr>
          <w:p w:rsidR="00B0751C" w:rsidRPr="00B66A03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11" w:type="dxa"/>
            <w:gridSpan w:val="3"/>
            <w:shd w:val="clear" w:color="auto" w:fill="auto"/>
          </w:tcPr>
          <w:p w:rsidR="00B0751C" w:rsidRPr="00B66A03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29" w:type="dxa"/>
            <w:gridSpan w:val="2"/>
            <w:vMerge w:val="restart"/>
            <w:shd w:val="clear" w:color="auto" w:fill="auto"/>
          </w:tcPr>
          <w:p w:rsidR="00B0751C" w:rsidRPr="00B66A03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B0751C" w:rsidRPr="008A5FDA" w:rsidTr="00B0751C">
        <w:tc>
          <w:tcPr>
            <w:tcW w:w="595" w:type="dxa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96" w:type="dxa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B0751C" w:rsidRPr="00F31D42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1D42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229" w:type="dxa"/>
            <w:gridSpan w:val="2"/>
            <w:vMerge/>
            <w:shd w:val="clear" w:color="auto" w:fill="auto"/>
          </w:tcPr>
          <w:p w:rsidR="00B0751C" w:rsidRPr="008A5FD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7C19EA" w:rsidRDefault="00B0751C" w:rsidP="000C778C">
            <w:pPr>
              <w:jc w:val="center"/>
              <w:rPr>
                <w:b/>
              </w:rPr>
            </w:pPr>
            <w:r>
              <w:rPr>
                <w:b/>
              </w:rPr>
              <w:t>1. Мастерская игротеки (4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Головоломки из чертежной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Головоломки их цветной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Коробки с секретом из картона.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Коробки с секретом из цветной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color w:val="000000"/>
                <w:shd w:val="clear" w:color="auto" w:fill="FFFFFF"/>
              </w:rPr>
              <w:t>Мастерская дизайна (10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подставок для цветов засушенными листьями.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Украшение подставок для цветов тканью.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Украшение подставок для цветов атласными лентами.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 xml:space="preserve">Украшение подставок для цветов пуговицами. </w:t>
            </w:r>
            <w:r>
              <w:t>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подставок для цветов аппликацией.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абажура мозаикой.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абажура лентами.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Декупаж.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Декупаж. Окончание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Стильные штучки.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3. </w:t>
            </w:r>
            <w:r w:rsidRPr="00C036D5">
              <w:rPr>
                <w:b/>
              </w:rPr>
              <w:t>Мастерская мягкой игрушки (8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Кукла Аншит-Йокоп. Рисование  и вырезание деталей из ткани.</w:t>
            </w:r>
            <w:r>
              <w:rPr>
                <w:rFonts w:ascii="Times New Roman" w:hAnsi="Times New Roman"/>
                <w:sz w:val="24"/>
                <w:szCs w:val="24"/>
              </w:rPr>
              <w:t>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Кукла Аншит-Йокоп. Сшивание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Кукла Аншит-Йокоп. Соединение деталей.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Кукла Аншит-Йокоп. Набивание ватой.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Кукла Аншит-Йокоп. Завершение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Новогодние костюмы. Животные. </w:t>
            </w:r>
            <w:r>
              <w:rPr>
                <w:rFonts w:ascii="Times New Roman" w:hAnsi="Times New Roman"/>
                <w:sz w:val="24"/>
                <w:szCs w:val="24"/>
              </w:rPr>
              <w:t>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Новогодние костюмы. Сказочные герои.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>
              <w:t>Новогодние костюмы.</w:t>
            </w:r>
            <w:r w:rsidRPr="00FE7C66">
              <w:t>Ск</w:t>
            </w:r>
            <w:r>
              <w:t>азочные герои. Окончание работы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b/>
              </w:rPr>
            </w:pPr>
            <w:r w:rsidRPr="00C036D5">
              <w:rPr>
                <w:b/>
              </w:rPr>
              <w:t xml:space="preserve">4. </w:t>
            </w:r>
            <w:r>
              <w:rPr>
                <w:b/>
                <w:color w:val="000000"/>
                <w:shd w:val="clear" w:color="auto" w:fill="FFFFFF"/>
              </w:rPr>
              <w:t>Мастерская Деда Мороза (8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картона.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цветной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сукна.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драпа.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Маскарадные маски из чертежной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Игрушка из колготок «Гусеница». Набивание ватой.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Игрушка из колготок «Гусеница». Оформление головы и туловища.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Игрушка из колготок «Гусеница».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3F2F70" w:rsidRDefault="00B0751C" w:rsidP="000C778C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5. Мастерская коллекции идей (14 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проволоки.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58189E" w:rsidP="00B075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пуговиц.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58189E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пуговиц и проволоки.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пластика.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пластика, пуговиц и проволоки.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телефонов из ткани или кож.заменителя.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телефонов из ткани или кож.заменителя.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карандашей из ткани.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карандашей из ткани.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фломастеров из ткани.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Футляры для фломастеров из ткани. Украшение.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Вышивание салфетки.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Вышивание салфетки. Окончание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Украшение полотенца.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B228C1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52AAE">
              <w:rPr>
                <w:b/>
                <w:color w:val="000000"/>
                <w:shd w:val="clear" w:color="auto" w:fill="FFFFFF"/>
              </w:rPr>
              <w:lastRenderedPageBreak/>
              <w:t>6. Масте</w:t>
            </w:r>
            <w:r>
              <w:rPr>
                <w:b/>
                <w:color w:val="000000"/>
                <w:shd w:val="clear" w:color="auto" w:fill="FFFFFF"/>
              </w:rPr>
              <w:t>рская волшебной паутинки (10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футляра для очков.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футляра для телефона.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пенала.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обложки  для книг.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Украшение подставки для карандашей.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Заколка для волос.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Ободок.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ниток. Браслет.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 xml:space="preserve">Сувениры из ниток и бисера.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Сувениры из ниток и пайеток.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B228C1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F14A4">
              <w:rPr>
                <w:b/>
                <w:color w:val="000000"/>
                <w:shd w:val="clear" w:color="auto" w:fill="FFFFFF"/>
              </w:rPr>
              <w:t>7. Мастерская</w:t>
            </w:r>
            <w:r>
              <w:rPr>
                <w:b/>
                <w:color w:val="000000"/>
                <w:shd w:val="clear" w:color="auto" w:fill="FFFFFF"/>
              </w:rPr>
              <w:t xml:space="preserve"> бумагопластики (8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Декоративная композиция из чертежной бумаги.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из цветной бумаги.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из  картона.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«Бумажные цветы».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 «Дом».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 «Фруктовый сад».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«Клумба».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B0751C" w:rsidRPr="00FE7C66" w:rsidRDefault="00B0751C" w:rsidP="000C778C">
            <w:r w:rsidRPr="00FE7C66">
              <w:t>Декоративная композиция «Грибы».</w:t>
            </w:r>
            <w:r>
              <w:t xml:space="preserve"> Т.Б.</w:t>
            </w:r>
          </w:p>
        </w:tc>
      </w:tr>
      <w:tr w:rsidR="00B0751C" w:rsidRPr="007C19EA" w:rsidTr="00B0751C">
        <w:tc>
          <w:tcPr>
            <w:tcW w:w="10031" w:type="dxa"/>
            <w:gridSpan w:val="7"/>
            <w:shd w:val="clear" w:color="auto" w:fill="auto"/>
          </w:tcPr>
          <w:p w:rsidR="00B0751C" w:rsidRPr="00B228C1" w:rsidRDefault="00B0751C" w:rsidP="000C778C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FF14A4">
              <w:rPr>
                <w:b/>
                <w:color w:val="000000"/>
                <w:shd w:val="clear" w:color="auto" w:fill="FFFFFF"/>
              </w:rPr>
              <w:t>8.</w:t>
            </w:r>
            <w:r>
              <w:rPr>
                <w:b/>
                <w:color w:val="000000"/>
                <w:shd w:val="clear" w:color="auto" w:fill="FFFFFF"/>
              </w:rPr>
              <w:t xml:space="preserve"> Мастерская лепки (6 ч)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Декоративное панно.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Подставка из соленного теста.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Украшения из пластической массы.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дымковской игрушки.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богородской игрушки.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B0751C" w:rsidRPr="007C19EA" w:rsidTr="00B0751C">
        <w:tc>
          <w:tcPr>
            <w:tcW w:w="595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6" w:type="dxa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751C" w:rsidRPr="007C19EA" w:rsidRDefault="00B0751C" w:rsidP="000C77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751C" w:rsidRPr="00FE7C66" w:rsidRDefault="00B0751C" w:rsidP="000C778C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/>
                <w:sz w:val="24"/>
                <w:szCs w:val="24"/>
              </w:rPr>
            </w:pPr>
            <w:r w:rsidRPr="00FE7C66">
              <w:rPr>
                <w:rFonts w:ascii="Times New Roman" w:hAnsi="Times New Roman"/>
                <w:sz w:val="24"/>
                <w:szCs w:val="24"/>
              </w:rPr>
              <w:t>Лепка игрушки на основе народных традиций.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</w:tbl>
    <w:p w:rsidR="00B0751C" w:rsidRPr="005F286F" w:rsidRDefault="00B0751C" w:rsidP="00B0751C">
      <w:pPr>
        <w:rPr>
          <w:b/>
        </w:rPr>
      </w:pPr>
    </w:p>
    <w:p w:rsidR="00B0751C" w:rsidRDefault="00B0751C" w:rsidP="00B0751C"/>
    <w:p w:rsidR="00B0751C" w:rsidRDefault="00B0751C" w:rsidP="00B0751C"/>
    <w:p w:rsidR="00B0751C" w:rsidRDefault="00B0751C" w:rsidP="00B0751C"/>
    <w:p w:rsidR="00B0751C" w:rsidRDefault="00B0751C" w:rsidP="00B0751C"/>
    <w:p w:rsidR="00B0751C" w:rsidRDefault="00B0751C" w:rsidP="00B0751C"/>
    <w:p w:rsidR="00AD0D37" w:rsidRDefault="00AD0D37" w:rsidP="00B0751C">
      <w:pPr>
        <w:ind w:left="-142" w:firstLine="142"/>
      </w:pPr>
    </w:p>
    <w:sectPr w:rsidR="00AD0D37" w:rsidSect="00B0751C">
      <w:pgSz w:w="11906" w:h="16838"/>
      <w:pgMar w:top="568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0751C"/>
    <w:rsid w:val="00102812"/>
    <w:rsid w:val="001413AC"/>
    <w:rsid w:val="002005E9"/>
    <w:rsid w:val="00245547"/>
    <w:rsid w:val="00312E66"/>
    <w:rsid w:val="003B7080"/>
    <w:rsid w:val="0045288B"/>
    <w:rsid w:val="00554551"/>
    <w:rsid w:val="0058189E"/>
    <w:rsid w:val="006931F0"/>
    <w:rsid w:val="00896AE8"/>
    <w:rsid w:val="00AD0D37"/>
    <w:rsid w:val="00B0751C"/>
    <w:rsid w:val="00C0165B"/>
    <w:rsid w:val="00D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0446E-68CE-4733-AA44-0733567A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751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0751C"/>
  </w:style>
  <w:style w:type="paragraph" w:styleId="a5">
    <w:name w:val="Balloon Text"/>
    <w:basedOn w:val="a"/>
    <w:link w:val="a6"/>
    <w:uiPriority w:val="99"/>
    <w:semiHidden/>
    <w:unhideWhenUsed/>
    <w:rsid w:val="004528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8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15</cp:revision>
  <cp:lastPrinted>2020-09-07T06:13:00Z</cp:lastPrinted>
  <dcterms:created xsi:type="dcterms:W3CDTF">2019-09-12T15:16:00Z</dcterms:created>
  <dcterms:modified xsi:type="dcterms:W3CDTF">2020-09-17T11:34:00Z</dcterms:modified>
</cp:coreProperties>
</file>