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p w:rsidR="001A46AB" w:rsidRDefault="009F4322" w:rsidP="001A46AB">
      <w:pPr>
        <w:spacing w:after="0" w:line="240" w:lineRule="auto"/>
        <w:textAlignment w:val="baseline"/>
        <w:rPr>
          <w:rFonts w:ascii="Times New Roman" w:eastAsia="Calibri" w:hAnsi="Times New Roman" w:cs="Times New Roman"/>
          <w:kern w:val="24"/>
          <w:sz w:val="14"/>
          <w:szCs w:val="24"/>
        </w:rPr>
      </w:pPr>
      <w:r>
        <w:rPr>
          <w:noProof/>
        </w:rPr>
      </w:r>
      <w:r>
        <w:rPr>
          <w:rFonts w:ascii="Times New Roman" w:eastAsia="Calibri" w:hAnsi="Times New Roman" w:cs="Times New Roman"/>
          <w:kern w:val="24"/>
          <w:sz w:val="1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width:538.5pt;height:761.25pt;mso-left-percent:-10001;mso-top-percent:-10001;mso-position-horizontal:absolute;mso-position-horizontal-relative:char;mso-position-vertical:absolute;mso-position-vertical-relative:line;mso-left-percent:-10001;mso-top-percent:-10001">
            <v:imagedata r:id="rId5" o:title="15.КТП ВД Умники и умницы в 4-А классе Гладкая Л.Г."/>
            <w10:wrap type="none"/>
            <w10:anchorlock/>
          </v:shape>
        </w:pict>
      </w:r>
      <w:bookmarkEnd w:id="0"/>
    </w:p>
    <w:p w:rsidR="001A46AB" w:rsidRDefault="001A46AB" w:rsidP="001A46AB">
      <w:pPr>
        <w:spacing w:after="0" w:line="240" w:lineRule="auto"/>
        <w:textAlignment w:val="baseline"/>
        <w:rPr>
          <w:rFonts w:ascii="Times New Roman" w:eastAsia="Calibri" w:hAnsi="Times New Roman" w:cs="Times New Roman"/>
          <w:kern w:val="24"/>
          <w:sz w:val="14"/>
          <w:szCs w:val="24"/>
        </w:rPr>
      </w:pPr>
    </w:p>
    <w:p w:rsidR="001A46AB" w:rsidRDefault="001A46AB" w:rsidP="001A46AB">
      <w:pPr>
        <w:spacing w:after="0" w:line="240" w:lineRule="auto"/>
        <w:textAlignment w:val="baseline"/>
        <w:rPr>
          <w:rFonts w:ascii="Times New Roman" w:eastAsia="Calibri" w:hAnsi="Times New Roman" w:cs="Times New Roman"/>
          <w:kern w:val="24"/>
          <w:sz w:val="14"/>
          <w:szCs w:val="24"/>
        </w:rPr>
      </w:pPr>
    </w:p>
    <w:p w:rsidR="001A46AB" w:rsidRDefault="001A46AB" w:rsidP="001A46AB">
      <w:pPr>
        <w:spacing w:after="0" w:line="240" w:lineRule="auto"/>
        <w:textAlignment w:val="baseline"/>
        <w:rPr>
          <w:rFonts w:ascii="Times New Roman" w:eastAsia="Calibri" w:hAnsi="Times New Roman" w:cs="Times New Roman"/>
          <w:kern w:val="24"/>
          <w:sz w:val="14"/>
          <w:szCs w:val="24"/>
        </w:rPr>
      </w:pPr>
    </w:p>
    <w:p w:rsidR="001A46AB" w:rsidRPr="001A46AB" w:rsidRDefault="001A46AB" w:rsidP="001A46AB">
      <w:pPr>
        <w:spacing w:after="0" w:line="240" w:lineRule="auto"/>
        <w:textAlignment w:val="baseline"/>
        <w:rPr>
          <w:rFonts w:ascii="Times New Roman" w:eastAsia="Calibri" w:hAnsi="Times New Roman" w:cs="Times New Roman"/>
          <w:kern w:val="24"/>
          <w:sz w:val="14"/>
          <w:szCs w:val="24"/>
        </w:rPr>
      </w:pPr>
    </w:p>
    <w:tbl>
      <w:tblPr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8"/>
        <w:gridCol w:w="759"/>
        <w:gridCol w:w="756"/>
        <w:gridCol w:w="759"/>
        <w:gridCol w:w="8001"/>
      </w:tblGrid>
      <w:tr w:rsidR="002A3E32" w:rsidRPr="002A3E32" w:rsidTr="002807E1">
        <w:trPr>
          <w:trHeight w:val="341"/>
        </w:trPr>
        <w:tc>
          <w:tcPr>
            <w:tcW w:w="1507" w:type="dxa"/>
            <w:gridSpan w:val="2"/>
            <w:shd w:val="clear" w:color="auto" w:fill="auto"/>
            <w:vAlign w:val="center"/>
          </w:tcPr>
          <w:p w:rsidR="002A3E32" w:rsidRPr="002807E1" w:rsidRDefault="002A3E32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807E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515" w:type="dxa"/>
            <w:gridSpan w:val="2"/>
            <w:shd w:val="clear" w:color="auto" w:fill="auto"/>
            <w:vAlign w:val="center"/>
          </w:tcPr>
          <w:p w:rsidR="002A3E32" w:rsidRPr="002807E1" w:rsidRDefault="002A3E32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807E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8001" w:type="dxa"/>
            <w:vMerge w:val="restart"/>
            <w:shd w:val="clear" w:color="auto" w:fill="auto"/>
            <w:vAlign w:val="center"/>
          </w:tcPr>
          <w:p w:rsidR="002A3E32" w:rsidRPr="002807E1" w:rsidRDefault="002A3E32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807E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занятия</w:t>
            </w:r>
          </w:p>
        </w:tc>
      </w:tr>
      <w:tr w:rsidR="002A3E32" w:rsidRPr="002A3E32" w:rsidTr="002807E1">
        <w:trPr>
          <w:trHeight w:val="342"/>
        </w:trPr>
        <w:tc>
          <w:tcPr>
            <w:tcW w:w="748" w:type="dxa"/>
            <w:shd w:val="clear" w:color="auto" w:fill="auto"/>
            <w:vAlign w:val="center"/>
          </w:tcPr>
          <w:p w:rsidR="002A3E32" w:rsidRPr="002807E1" w:rsidRDefault="002A3E32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807E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2A3E32" w:rsidRPr="002807E1" w:rsidRDefault="002A3E32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807E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756" w:type="dxa"/>
            <w:shd w:val="clear" w:color="auto" w:fill="auto"/>
            <w:vAlign w:val="center"/>
          </w:tcPr>
          <w:p w:rsidR="002A3E32" w:rsidRPr="002807E1" w:rsidRDefault="002A3E32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807E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2A3E32" w:rsidRPr="002807E1" w:rsidRDefault="002A3E32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807E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8001" w:type="dxa"/>
            <w:vMerge/>
            <w:shd w:val="clear" w:color="auto" w:fill="auto"/>
          </w:tcPr>
          <w:p w:rsidR="002A3E32" w:rsidRPr="002A3E32" w:rsidRDefault="002A3E32" w:rsidP="002807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A3E32" w:rsidRPr="002A3E32" w:rsidTr="002807E1">
        <w:trPr>
          <w:trHeight w:val="361"/>
        </w:trPr>
        <w:tc>
          <w:tcPr>
            <w:tcW w:w="11023" w:type="dxa"/>
            <w:gridSpan w:val="5"/>
            <w:shd w:val="clear" w:color="auto" w:fill="auto"/>
            <w:vAlign w:val="center"/>
          </w:tcPr>
          <w:p w:rsidR="002A3E32" w:rsidRPr="002A3E32" w:rsidRDefault="002A3E32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1. Вводное занятие (1 ч).</w:t>
            </w:r>
          </w:p>
        </w:tc>
      </w:tr>
      <w:tr w:rsidR="002A3E32" w:rsidRPr="002A3E32" w:rsidTr="002807E1">
        <w:trPr>
          <w:trHeight w:val="195"/>
        </w:trPr>
        <w:tc>
          <w:tcPr>
            <w:tcW w:w="748" w:type="dxa"/>
            <w:shd w:val="clear" w:color="auto" w:fill="auto"/>
            <w:vAlign w:val="center"/>
          </w:tcPr>
          <w:p w:rsidR="002A3E32" w:rsidRPr="002A3E32" w:rsidRDefault="002A3E32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2A3E32" w:rsidRPr="002A3E32" w:rsidRDefault="002A3E32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2A3E32" w:rsidRPr="002A3E32" w:rsidRDefault="00961561" w:rsidP="00F266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02.09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2A3E32" w:rsidRPr="002A3E32" w:rsidRDefault="002A3E32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01" w:type="dxa"/>
            <w:shd w:val="clear" w:color="auto" w:fill="auto"/>
          </w:tcPr>
          <w:p w:rsidR="002A3E32" w:rsidRPr="002A3E32" w:rsidRDefault="002A3E32" w:rsidP="002807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>Выявление уровня развития внимания, восприятия, воображения, памяти и мышления.</w:t>
            </w:r>
          </w:p>
        </w:tc>
      </w:tr>
      <w:tr w:rsidR="00AA6EB9" w:rsidRPr="002A3E32" w:rsidTr="002807E1">
        <w:trPr>
          <w:trHeight w:val="195"/>
        </w:trPr>
        <w:tc>
          <w:tcPr>
            <w:tcW w:w="748" w:type="dxa"/>
            <w:shd w:val="clear" w:color="auto" w:fill="auto"/>
            <w:vAlign w:val="center"/>
          </w:tcPr>
          <w:p w:rsidR="00AA6EB9" w:rsidRPr="002A3E32" w:rsidRDefault="00AA6EB9" w:rsidP="000436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AA6EB9" w:rsidRDefault="00961561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07.09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01" w:type="dxa"/>
            <w:shd w:val="clear" w:color="auto" w:fill="auto"/>
          </w:tcPr>
          <w:p w:rsidR="00AA6EB9" w:rsidRPr="002A3E32" w:rsidRDefault="00AA6EB9" w:rsidP="002807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>азвития внимания, восприятия, воображения, памяти и мышления.</w:t>
            </w:r>
          </w:p>
        </w:tc>
      </w:tr>
      <w:tr w:rsidR="00AA6EB9" w:rsidRPr="002A3E32" w:rsidTr="002807E1">
        <w:trPr>
          <w:trHeight w:val="361"/>
        </w:trPr>
        <w:tc>
          <w:tcPr>
            <w:tcW w:w="11023" w:type="dxa"/>
            <w:gridSpan w:val="5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2. Развитие познавательных способностей (32 ч).</w:t>
            </w:r>
          </w:p>
        </w:tc>
      </w:tr>
      <w:tr w:rsidR="00AA6EB9" w:rsidRPr="002A3E32" w:rsidTr="000060E1">
        <w:trPr>
          <w:trHeight w:val="384"/>
        </w:trPr>
        <w:tc>
          <w:tcPr>
            <w:tcW w:w="748" w:type="dxa"/>
            <w:shd w:val="clear" w:color="auto" w:fill="auto"/>
            <w:vAlign w:val="center"/>
          </w:tcPr>
          <w:p w:rsidR="00AA6EB9" w:rsidRPr="002A3E32" w:rsidRDefault="00AA6EB9" w:rsidP="00E821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AA6EB9" w:rsidRPr="002A3E32" w:rsidRDefault="00961561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09.09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01" w:type="dxa"/>
            <w:shd w:val="clear" w:color="auto" w:fill="auto"/>
          </w:tcPr>
          <w:p w:rsidR="00AA6EB9" w:rsidRPr="002A3E32" w:rsidRDefault="00AA6EB9" w:rsidP="002807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Развитие концентрации внимания. Совершенствование мыслительных операций. </w:t>
            </w:r>
          </w:p>
        </w:tc>
      </w:tr>
      <w:tr w:rsidR="00AA6EB9" w:rsidRPr="002A3E32" w:rsidTr="000060E1">
        <w:trPr>
          <w:trHeight w:val="392"/>
        </w:trPr>
        <w:tc>
          <w:tcPr>
            <w:tcW w:w="748" w:type="dxa"/>
            <w:shd w:val="clear" w:color="auto" w:fill="auto"/>
            <w:vAlign w:val="center"/>
          </w:tcPr>
          <w:p w:rsidR="00AA6EB9" w:rsidRPr="002A3E32" w:rsidRDefault="00AA6EB9" w:rsidP="005E34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AA6EB9" w:rsidRDefault="00961561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14.09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01" w:type="dxa"/>
            <w:shd w:val="clear" w:color="auto" w:fill="auto"/>
          </w:tcPr>
          <w:p w:rsidR="00AA6EB9" w:rsidRPr="002A3E32" w:rsidRDefault="00AA6EB9" w:rsidP="00DD5F2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Развитие концентрации внимания. Совершенствование мыслительных операций. </w:t>
            </w:r>
          </w:p>
        </w:tc>
      </w:tr>
      <w:tr w:rsidR="00AA6EB9" w:rsidRPr="002A3E32" w:rsidTr="000060E1">
        <w:trPr>
          <w:trHeight w:val="116"/>
        </w:trPr>
        <w:tc>
          <w:tcPr>
            <w:tcW w:w="748" w:type="dxa"/>
            <w:shd w:val="clear" w:color="auto" w:fill="auto"/>
            <w:vAlign w:val="center"/>
          </w:tcPr>
          <w:p w:rsidR="00AA6EB9" w:rsidRPr="002A3E32" w:rsidRDefault="00AA6EB9" w:rsidP="002127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AA6EB9" w:rsidRPr="002A3E32" w:rsidRDefault="00961561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16.09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01" w:type="dxa"/>
            <w:shd w:val="clear" w:color="auto" w:fill="auto"/>
          </w:tcPr>
          <w:p w:rsidR="00AA6EB9" w:rsidRPr="002A3E32" w:rsidRDefault="00AA6EB9" w:rsidP="002807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>Тренировка внимания. Развитие умения решать нестандартные задачи.</w:t>
            </w:r>
          </w:p>
        </w:tc>
      </w:tr>
      <w:tr w:rsidR="00AA6EB9" w:rsidRPr="002A3E32" w:rsidTr="000060E1">
        <w:trPr>
          <w:trHeight w:val="106"/>
        </w:trPr>
        <w:tc>
          <w:tcPr>
            <w:tcW w:w="748" w:type="dxa"/>
            <w:shd w:val="clear" w:color="auto" w:fill="auto"/>
            <w:vAlign w:val="center"/>
          </w:tcPr>
          <w:p w:rsidR="00AA6EB9" w:rsidRPr="002A3E32" w:rsidRDefault="00AA6EB9" w:rsidP="00CA2A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AA6EB9" w:rsidRPr="002A3E32" w:rsidRDefault="00961561" w:rsidP="00F421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21.09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01" w:type="dxa"/>
            <w:shd w:val="clear" w:color="auto" w:fill="auto"/>
          </w:tcPr>
          <w:p w:rsidR="00AA6EB9" w:rsidRPr="002A3E32" w:rsidRDefault="00AA6EB9" w:rsidP="00952D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>Тренировка внимания. Развитие умения решать нестандартные задачи.</w:t>
            </w:r>
          </w:p>
        </w:tc>
      </w:tr>
      <w:tr w:rsidR="00AA6EB9" w:rsidRPr="002A3E32" w:rsidTr="000060E1">
        <w:trPr>
          <w:trHeight w:val="252"/>
        </w:trPr>
        <w:tc>
          <w:tcPr>
            <w:tcW w:w="748" w:type="dxa"/>
            <w:shd w:val="clear" w:color="auto" w:fill="auto"/>
            <w:vAlign w:val="center"/>
          </w:tcPr>
          <w:p w:rsidR="00AA6EB9" w:rsidRPr="002A3E32" w:rsidRDefault="00AA6EB9" w:rsidP="006164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AA6EB9" w:rsidRPr="002A3E32" w:rsidRDefault="00961561" w:rsidP="00F266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23.09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01" w:type="dxa"/>
            <w:shd w:val="clear" w:color="auto" w:fill="auto"/>
          </w:tcPr>
          <w:p w:rsidR="00AA6EB9" w:rsidRPr="002A3E32" w:rsidRDefault="00AA6EB9" w:rsidP="002807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>Тренировка слуховой памяти. Совершенствование мыслительных операций.</w:t>
            </w:r>
          </w:p>
        </w:tc>
      </w:tr>
      <w:tr w:rsidR="00AA6EB9" w:rsidRPr="002A3E32" w:rsidTr="000060E1">
        <w:trPr>
          <w:trHeight w:val="118"/>
        </w:trPr>
        <w:tc>
          <w:tcPr>
            <w:tcW w:w="748" w:type="dxa"/>
            <w:shd w:val="clear" w:color="auto" w:fill="auto"/>
            <w:vAlign w:val="center"/>
          </w:tcPr>
          <w:p w:rsidR="00AA6EB9" w:rsidRPr="002A3E32" w:rsidRDefault="00AA6EB9" w:rsidP="001443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AA6EB9" w:rsidRPr="002A3E32" w:rsidRDefault="00961561" w:rsidP="00851AD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28.09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01" w:type="dxa"/>
            <w:shd w:val="clear" w:color="auto" w:fill="auto"/>
          </w:tcPr>
          <w:p w:rsidR="00AA6EB9" w:rsidRPr="002A3E32" w:rsidRDefault="00AA6EB9" w:rsidP="00D42E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>Тренировка слуховой памяти. Совершенствование мыслительных операций.</w:t>
            </w:r>
          </w:p>
        </w:tc>
      </w:tr>
      <w:tr w:rsidR="00AA6EB9" w:rsidRPr="002A3E32" w:rsidTr="002807E1">
        <w:trPr>
          <w:trHeight w:val="361"/>
        </w:trPr>
        <w:tc>
          <w:tcPr>
            <w:tcW w:w="748" w:type="dxa"/>
            <w:shd w:val="clear" w:color="auto" w:fill="auto"/>
            <w:vAlign w:val="center"/>
          </w:tcPr>
          <w:p w:rsidR="00AA6EB9" w:rsidRPr="002A3E32" w:rsidRDefault="00AA6EB9" w:rsidP="00BF15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AA6EB9" w:rsidRPr="002A3E32" w:rsidRDefault="00961561" w:rsidP="00F266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30.09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01" w:type="dxa"/>
            <w:shd w:val="clear" w:color="auto" w:fill="auto"/>
          </w:tcPr>
          <w:p w:rsidR="00AA6EB9" w:rsidRPr="002A3E32" w:rsidRDefault="00AA6EB9" w:rsidP="002807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>Тренировка зрительной памяти. Развитие умения решать нестандартные задачи.</w:t>
            </w:r>
          </w:p>
        </w:tc>
      </w:tr>
      <w:tr w:rsidR="00AA6EB9" w:rsidRPr="002A3E32" w:rsidTr="000060E1">
        <w:trPr>
          <w:trHeight w:val="276"/>
        </w:trPr>
        <w:tc>
          <w:tcPr>
            <w:tcW w:w="748" w:type="dxa"/>
            <w:shd w:val="clear" w:color="auto" w:fill="auto"/>
            <w:vAlign w:val="center"/>
          </w:tcPr>
          <w:p w:rsidR="00AA6EB9" w:rsidRPr="002A3E32" w:rsidRDefault="00AA6EB9" w:rsidP="004251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AA6EB9" w:rsidRPr="002A3E32" w:rsidRDefault="00D23DF4" w:rsidP="002721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05.10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01" w:type="dxa"/>
            <w:shd w:val="clear" w:color="auto" w:fill="auto"/>
          </w:tcPr>
          <w:p w:rsidR="00AA6EB9" w:rsidRPr="002A3E32" w:rsidRDefault="00AA6EB9" w:rsidP="00707F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>Тренировка зрительной памяти. Развитие умения решать нестандартные задачи.</w:t>
            </w:r>
          </w:p>
        </w:tc>
      </w:tr>
      <w:tr w:rsidR="00AA6EB9" w:rsidRPr="002A3E32" w:rsidTr="000060E1">
        <w:trPr>
          <w:trHeight w:val="70"/>
        </w:trPr>
        <w:tc>
          <w:tcPr>
            <w:tcW w:w="748" w:type="dxa"/>
            <w:shd w:val="clear" w:color="auto" w:fill="auto"/>
            <w:vAlign w:val="center"/>
          </w:tcPr>
          <w:p w:rsidR="00AA6EB9" w:rsidRPr="002A3E32" w:rsidRDefault="00AA6EB9" w:rsidP="006A52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AA6EB9" w:rsidRPr="002A3E32" w:rsidRDefault="00D23DF4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07.10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01" w:type="dxa"/>
            <w:shd w:val="clear" w:color="auto" w:fill="auto"/>
          </w:tcPr>
          <w:p w:rsidR="00AA6EB9" w:rsidRPr="002A3E32" w:rsidRDefault="00AA6EB9" w:rsidP="002807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логического мышления. Обучение поиску закономерностей.</w:t>
            </w:r>
          </w:p>
        </w:tc>
      </w:tr>
      <w:tr w:rsidR="00AA6EB9" w:rsidRPr="002A3E32" w:rsidTr="000060E1">
        <w:trPr>
          <w:trHeight w:val="118"/>
        </w:trPr>
        <w:tc>
          <w:tcPr>
            <w:tcW w:w="748" w:type="dxa"/>
            <w:shd w:val="clear" w:color="auto" w:fill="auto"/>
            <w:vAlign w:val="center"/>
          </w:tcPr>
          <w:p w:rsidR="00AA6EB9" w:rsidRPr="002A3E32" w:rsidRDefault="00AA6EB9" w:rsidP="001C01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AA6EB9" w:rsidRPr="002A3E32" w:rsidRDefault="00D23DF4" w:rsidP="00601D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12.10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01" w:type="dxa"/>
            <w:shd w:val="clear" w:color="auto" w:fill="auto"/>
          </w:tcPr>
          <w:p w:rsidR="00AA6EB9" w:rsidRPr="002A3E32" w:rsidRDefault="00AA6EB9" w:rsidP="00D100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логического мышления. Обучение поиску закономерностей.</w:t>
            </w:r>
          </w:p>
        </w:tc>
      </w:tr>
      <w:tr w:rsidR="00AA6EB9" w:rsidRPr="002A3E32" w:rsidTr="002807E1">
        <w:trPr>
          <w:trHeight w:val="361"/>
        </w:trPr>
        <w:tc>
          <w:tcPr>
            <w:tcW w:w="748" w:type="dxa"/>
            <w:shd w:val="clear" w:color="auto" w:fill="auto"/>
            <w:vAlign w:val="center"/>
          </w:tcPr>
          <w:p w:rsidR="00AA6EB9" w:rsidRPr="002A3E32" w:rsidRDefault="00AA6EB9" w:rsidP="00783A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AA6EB9" w:rsidRPr="002A3E32" w:rsidRDefault="00D23DF4" w:rsidP="00F266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14.10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01" w:type="dxa"/>
            <w:shd w:val="clear" w:color="auto" w:fill="auto"/>
          </w:tcPr>
          <w:p w:rsidR="00AA6EB9" w:rsidRPr="002A3E32" w:rsidRDefault="00AA6EB9" w:rsidP="002807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Совершенствование воображения. Развитие наглядно-образного мышления. Ребусы. </w:t>
            </w:r>
          </w:p>
        </w:tc>
      </w:tr>
      <w:tr w:rsidR="00AA6EB9" w:rsidRPr="002A3E32" w:rsidTr="002807E1">
        <w:trPr>
          <w:trHeight w:val="361"/>
        </w:trPr>
        <w:tc>
          <w:tcPr>
            <w:tcW w:w="748" w:type="dxa"/>
            <w:shd w:val="clear" w:color="auto" w:fill="auto"/>
            <w:vAlign w:val="center"/>
          </w:tcPr>
          <w:p w:rsidR="00AA6EB9" w:rsidRPr="002A3E32" w:rsidRDefault="00AA6EB9" w:rsidP="006934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AA6EB9" w:rsidRPr="002A3E32" w:rsidRDefault="00D23DF4" w:rsidP="00FB02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19.10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01" w:type="dxa"/>
            <w:shd w:val="clear" w:color="auto" w:fill="auto"/>
          </w:tcPr>
          <w:p w:rsidR="00AA6EB9" w:rsidRPr="002A3E32" w:rsidRDefault="00AA6EB9" w:rsidP="002210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Совершенствование воображения. Развитие наглядно-образного мышления. Ребусы. </w:t>
            </w:r>
          </w:p>
        </w:tc>
      </w:tr>
      <w:tr w:rsidR="00AA6EB9" w:rsidRPr="002A3E32" w:rsidTr="002807E1">
        <w:trPr>
          <w:trHeight w:val="361"/>
        </w:trPr>
        <w:tc>
          <w:tcPr>
            <w:tcW w:w="748" w:type="dxa"/>
            <w:shd w:val="clear" w:color="auto" w:fill="auto"/>
            <w:vAlign w:val="center"/>
          </w:tcPr>
          <w:p w:rsidR="00AA6EB9" w:rsidRPr="002A3E32" w:rsidRDefault="00AA6EB9" w:rsidP="000717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AA6EB9" w:rsidRPr="002A3E32" w:rsidRDefault="00D23DF4" w:rsidP="00F266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21.10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01" w:type="dxa"/>
            <w:shd w:val="clear" w:color="auto" w:fill="auto"/>
          </w:tcPr>
          <w:p w:rsidR="00AA6EB9" w:rsidRPr="002A3E32" w:rsidRDefault="00AA6EB9" w:rsidP="002807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быстроты реакции. Развитие умения решать нестандартные задачи.</w:t>
            </w:r>
          </w:p>
        </w:tc>
      </w:tr>
      <w:tr w:rsidR="00AA6EB9" w:rsidRPr="002A3E32" w:rsidTr="002807E1">
        <w:trPr>
          <w:trHeight w:val="361"/>
        </w:trPr>
        <w:tc>
          <w:tcPr>
            <w:tcW w:w="748" w:type="dxa"/>
            <w:shd w:val="clear" w:color="auto" w:fill="auto"/>
            <w:vAlign w:val="center"/>
          </w:tcPr>
          <w:p w:rsidR="00AA6EB9" w:rsidRPr="002A3E32" w:rsidRDefault="00AA6EB9" w:rsidP="00CF61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AA6EB9" w:rsidRPr="002A3E32" w:rsidRDefault="00D23DF4" w:rsidP="0042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26.10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01" w:type="dxa"/>
            <w:shd w:val="clear" w:color="auto" w:fill="auto"/>
          </w:tcPr>
          <w:p w:rsidR="00AA6EB9" w:rsidRPr="002A3E32" w:rsidRDefault="00AA6EB9" w:rsidP="00357D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быстроты реакции. Развитие умения решать нестандартные задачи.</w:t>
            </w:r>
          </w:p>
        </w:tc>
      </w:tr>
      <w:tr w:rsidR="00AA6EB9" w:rsidRPr="002A3E32" w:rsidTr="002807E1">
        <w:trPr>
          <w:trHeight w:val="361"/>
        </w:trPr>
        <w:tc>
          <w:tcPr>
            <w:tcW w:w="748" w:type="dxa"/>
            <w:shd w:val="clear" w:color="auto" w:fill="auto"/>
            <w:vAlign w:val="center"/>
          </w:tcPr>
          <w:p w:rsidR="00AA6EB9" w:rsidRPr="002A3E32" w:rsidRDefault="00AA6EB9" w:rsidP="007319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AA6EB9" w:rsidRPr="002A3E32" w:rsidRDefault="00D23DF4" w:rsidP="00F266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28.10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01" w:type="dxa"/>
            <w:shd w:val="clear" w:color="auto" w:fill="auto"/>
          </w:tcPr>
          <w:p w:rsidR="00AA6EB9" w:rsidRPr="002A3E32" w:rsidRDefault="00AA6EB9" w:rsidP="002807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Развитие концентрации внимания. Совершенствование мыслительных операций. </w:t>
            </w:r>
          </w:p>
        </w:tc>
      </w:tr>
      <w:tr w:rsidR="00AA6EB9" w:rsidRPr="002A3E32" w:rsidTr="002807E1">
        <w:trPr>
          <w:trHeight w:val="361"/>
        </w:trPr>
        <w:tc>
          <w:tcPr>
            <w:tcW w:w="748" w:type="dxa"/>
            <w:shd w:val="clear" w:color="auto" w:fill="auto"/>
            <w:vAlign w:val="center"/>
          </w:tcPr>
          <w:p w:rsidR="00AA6EB9" w:rsidRPr="002A3E32" w:rsidRDefault="00AA6EB9" w:rsidP="00472B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AA6EB9" w:rsidRPr="002A3E32" w:rsidRDefault="00D23DF4" w:rsidP="00CC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09.11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01" w:type="dxa"/>
            <w:shd w:val="clear" w:color="auto" w:fill="auto"/>
          </w:tcPr>
          <w:p w:rsidR="00AA6EB9" w:rsidRPr="002A3E32" w:rsidRDefault="00AA6EB9" w:rsidP="00AD7E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Развитие концентрации внимания. Совершенствование мыслительных операций. </w:t>
            </w:r>
          </w:p>
        </w:tc>
      </w:tr>
      <w:tr w:rsidR="00AA6EB9" w:rsidRPr="002A3E32" w:rsidTr="000060E1">
        <w:trPr>
          <w:trHeight w:val="70"/>
        </w:trPr>
        <w:tc>
          <w:tcPr>
            <w:tcW w:w="748" w:type="dxa"/>
            <w:shd w:val="clear" w:color="auto" w:fill="auto"/>
            <w:vAlign w:val="center"/>
          </w:tcPr>
          <w:p w:rsidR="00AA6EB9" w:rsidRPr="002A3E32" w:rsidRDefault="00AA6EB9" w:rsidP="001A2D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AA6EB9" w:rsidRPr="002A3E32" w:rsidRDefault="00D23DF4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11.11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01" w:type="dxa"/>
            <w:shd w:val="clear" w:color="auto" w:fill="auto"/>
          </w:tcPr>
          <w:p w:rsidR="00AA6EB9" w:rsidRPr="002A3E32" w:rsidRDefault="00AA6EB9" w:rsidP="002807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>Тренировка внимания. Развитие умения решать нестандартные задачи.</w:t>
            </w:r>
          </w:p>
        </w:tc>
      </w:tr>
      <w:tr w:rsidR="00AA6EB9" w:rsidRPr="002A3E32" w:rsidTr="000060E1">
        <w:trPr>
          <w:trHeight w:val="146"/>
        </w:trPr>
        <w:tc>
          <w:tcPr>
            <w:tcW w:w="748" w:type="dxa"/>
            <w:shd w:val="clear" w:color="auto" w:fill="auto"/>
            <w:vAlign w:val="center"/>
          </w:tcPr>
          <w:p w:rsidR="00AA6EB9" w:rsidRPr="002A3E32" w:rsidRDefault="00AA6EB9" w:rsidP="009802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AA6EB9" w:rsidRPr="002A3E32" w:rsidRDefault="00D23DF4" w:rsidP="00DD67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16.11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01" w:type="dxa"/>
            <w:shd w:val="clear" w:color="auto" w:fill="auto"/>
          </w:tcPr>
          <w:p w:rsidR="00AA6EB9" w:rsidRPr="002A3E32" w:rsidRDefault="00AA6EB9" w:rsidP="0056293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>Тренировка внимания. Развитие умения решать нестандартные задачи.</w:t>
            </w:r>
          </w:p>
        </w:tc>
      </w:tr>
      <w:tr w:rsidR="00AA6EB9" w:rsidRPr="002A3E32" w:rsidTr="000060E1">
        <w:trPr>
          <w:trHeight w:val="291"/>
        </w:trPr>
        <w:tc>
          <w:tcPr>
            <w:tcW w:w="748" w:type="dxa"/>
            <w:shd w:val="clear" w:color="auto" w:fill="auto"/>
            <w:vAlign w:val="center"/>
          </w:tcPr>
          <w:p w:rsidR="00AA6EB9" w:rsidRPr="002A3E32" w:rsidRDefault="00AA6EB9" w:rsidP="006B2C6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AA6EB9" w:rsidRPr="002A3E32" w:rsidRDefault="00D23DF4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18.11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01" w:type="dxa"/>
            <w:shd w:val="clear" w:color="auto" w:fill="auto"/>
          </w:tcPr>
          <w:p w:rsidR="00AA6EB9" w:rsidRPr="002A3E32" w:rsidRDefault="00AA6EB9" w:rsidP="002807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>Тренировка слуховой памяти. Развитие умения решать нестандартные задачи.</w:t>
            </w:r>
          </w:p>
        </w:tc>
      </w:tr>
      <w:tr w:rsidR="00AA6EB9" w:rsidRPr="002A3E32" w:rsidTr="002807E1">
        <w:trPr>
          <w:trHeight w:val="361"/>
        </w:trPr>
        <w:tc>
          <w:tcPr>
            <w:tcW w:w="748" w:type="dxa"/>
            <w:shd w:val="clear" w:color="auto" w:fill="auto"/>
            <w:vAlign w:val="center"/>
          </w:tcPr>
          <w:p w:rsidR="00AA6EB9" w:rsidRPr="002A3E32" w:rsidRDefault="00AA6EB9" w:rsidP="00B865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AA6EB9" w:rsidRPr="002A3E32" w:rsidRDefault="00D23DF4" w:rsidP="002844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23.11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01" w:type="dxa"/>
            <w:shd w:val="clear" w:color="auto" w:fill="auto"/>
          </w:tcPr>
          <w:p w:rsidR="00AA6EB9" w:rsidRPr="002A3E32" w:rsidRDefault="00AA6EB9" w:rsidP="004321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>Тренировка слуховой памяти. Развитие умения решать нестандартные задачи.</w:t>
            </w:r>
          </w:p>
        </w:tc>
      </w:tr>
      <w:tr w:rsidR="00AA6EB9" w:rsidRPr="002A3E32" w:rsidTr="002807E1">
        <w:trPr>
          <w:trHeight w:val="361"/>
        </w:trPr>
        <w:tc>
          <w:tcPr>
            <w:tcW w:w="748" w:type="dxa"/>
            <w:shd w:val="clear" w:color="auto" w:fill="auto"/>
            <w:vAlign w:val="center"/>
          </w:tcPr>
          <w:p w:rsidR="00AA6EB9" w:rsidRPr="002A3E32" w:rsidRDefault="00AA6EB9" w:rsidP="00B67E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AA6EB9" w:rsidRPr="002A3E32" w:rsidRDefault="00D23DF4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25.11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01" w:type="dxa"/>
            <w:shd w:val="clear" w:color="auto" w:fill="auto"/>
          </w:tcPr>
          <w:p w:rsidR="00AA6EB9" w:rsidRPr="002A3E32" w:rsidRDefault="00AA6EB9" w:rsidP="002807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>Тренировка зрительной памяти. Совершенствование мыслительных операций.</w:t>
            </w:r>
          </w:p>
        </w:tc>
      </w:tr>
      <w:tr w:rsidR="00AA6EB9" w:rsidRPr="002A3E32" w:rsidTr="002807E1">
        <w:trPr>
          <w:trHeight w:val="361"/>
        </w:trPr>
        <w:tc>
          <w:tcPr>
            <w:tcW w:w="748" w:type="dxa"/>
            <w:shd w:val="clear" w:color="auto" w:fill="auto"/>
            <w:vAlign w:val="center"/>
          </w:tcPr>
          <w:p w:rsidR="00AA6EB9" w:rsidRPr="002A3E32" w:rsidRDefault="00AA6EB9" w:rsidP="00194F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AA6EB9" w:rsidRPr="002A3E32" w:rsidRDefault="00D23DF4" w:rsidP="00BA5F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30.11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01" w:type="dxa"/>
            <w:shd w:val="clear" w:color="auto" w:fill="auto"/>
          </w:tcPr>
          <w:p w:rsidR="00AA6EB9" w:rsidRPr="002A3E32" w:rsidRDefault="00AA6EB9" w:rsidP="000B630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>Тренировка зрительной памяти. Совершенствование мыслительных операций.</w:t>
            </w:r>
          </w:p>
        </w:tc>
      </w:tr>
      <w:tr w:rsidR="00AA6EB9" w:rsidRPr="002A3E32" w:rsidTr="000060E1">
        <w:trPr>
          <w:trHeight w:val="70"/>
        </w:trPr>
        <w:tc>
          <w:tcPr>
            <w:tcW w:w="748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  <w:r w:rsidR="00055B3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AA6EB9" w:rsidRPr="002A3E32" w:rsidRDefault="00D23DF4" w:rsidP="00F266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02.12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01" w:type="dxa"/>
            <w:shd w:val="clear" w:color="auto" w:fill="auto"/>
          </w:tcPr>
          <w:p w:rsidR="00AA6EB9" w:rsidRPr="002A3E32" w:rsidRDefault="00AA6EB9" w:rsidP="002807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логического мышления. Обучение поиску закономерностей.</w:t>
            </w:r>
          </w:p>
        </w:tc>
      </w:tr>
      <w:tr w:rsidR="00AA6EB9" w:rsidRPr="002A3E32" w:rsidTr="000060E1">
        <w:trPr>
          <w:trHeight w:val="70"/>
        </w:trPr>
        <w:tc>
          <w:tcPr>
            <w:tcW w:w="748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  <w:r w:rsidR="00055B3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AA6EB9" w:rsidRPr="002A3E32" w:rsidRDefault="00D23DF4" w:rsidP="008D1C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07.12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01" w:type="dxa"/>
            <w:shd w:val="clear" w:color="auto" w:fill="auto"/>
          </w:tcPr>
          <w:p w:rsidR="00AA6EB9" w:rsidRPr="002A3E32" w:rsidRDefault="00AA6EB9" w:rsidP="008F221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логического мышления. Обучение поиску закономерностей.</w:t>
            </w:r>
          </w:p>
        </w:tc>
      </w:tr>
      <w:tr w:rsidR="00AA6EB9" w:rsidRPr="002A3E32" w:rsidTr="002807E1">
        <w:trPr>
          <w:trHeight w:val="361"/>
        </w:trPr>
        <w:tc>
          <w:tcPr>
            <w:tcW w:w="748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  <w:r w:rsidR="00055B3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AA6EB9" w:rsidRPr="002A3E32" w:rsidRDefault="00D23DF4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09.12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01" w:type="dxa"/>
            <w:shd w:val="clear" w:color="auto" w:fill="auto"/>
          </w:tcPr>
          <w:p w:rsidR="00AA6EB9" w:rsidRPr="002A3E32" w:rsidRDefault="00AA6EB9" w:rsidP="002807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Совершенствование воображения. Развитие наглядно-образного мышления. Ребусы. </w:t>
            </w:r>
          </w:p>
        </w:tc>
      </w:tr>
      <w:tr w:rsidR="00AA6EB9" w:rsidRPr="002A3E32" w:rsidTr="002807E1">
        <w:trPr>
          <w:trHeight w:val="361"/>
        </w:trPr>
        <w:tc>
          <w:tcPr>
            <w:tcW w:w="748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  <w:r w:rsidR="00055B3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AA6EB9" w:rsidRPr="002A3E32" w:rsidRDefault="00D23DF4" w:rsidP="00FA5E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14.12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01" w:type="dxa"/>
            <w:shd w:val="clear" w:color="auto" w:fill="auto"/>
          </w:tcPr>
          <w:p w:rsidR="00AA6EB9" w:rsidRPr="002A3E32" w:rsidRDefault="00AA6EB9" w:rsidP="008B3DB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Совершенствование воображения. Развитие наглядно-образного мышления. Ребусы. </w:t>
            </w:r>
          </w:p>
        </w:tc>
      </w:tr>
      <w:tr w:rsidR="00AA6EB9" w:rsidRPr="002A3E32" w:rsidTr="002807E1">
        <w:trPr>
          <w:trHeight w:val="585"/>
        </w:trPr>
        <w:tc>
          <w:tcPr>
            <w:tcW w:w="748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  <w:r w:rsidR="00055B3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AA6EB9" w:rsidRPr="002A3E32" w:rsidRDefault="00D23DF4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16.12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01" w:type="dxa"/>
            <w:shd w:val="clear" w:color="auto" w:fill="auto"/>
          </w:tcPr>
          <w:p w:rsidR="00AA6EB9" w:rsidRPr="002A3E32" w:rsidRDefault="00AA6EB9" w:rsidP="002807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быстроты реакции. Развитие умения решать нестандартные задачи.</w:t>
            </w:r>
          </w:p>
        </w:tc>
      </w:tr>
      <w:tr w:rsidR="00AA6EB9" w:rsidRPr="002A3E32" w:rsidTr="002807E1">
        <w:trPr>
          <w:trHeight w:val="585"/>
        </w:trPr>
        <w:tc>
          <w:tcPr>
            <w:tcW w:w="748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30</w:t>
            </w:r>
            <w:r w:rsidR="00055B3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AA6EB9" w:rsidRPr="002A3E32" w:rsidRDefault="00D23DF4" w:rsidP="00B06D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21.12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01" w:type="dxa"/>
            <w:shd w:val="clear" w:color="auto" w:fill="auto"/>
          </w:tcPr>
          <w:p w:rsidR="00AA6EB9" w:rsidRPr="002A3E32" w:rsidRDefault="00AA6EB9" w:rsidP="000C2D6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быстроты реакции. Развитие умения решать нестандартные задачи.</w:t>
            </w:r>
          </w:p>
        </w:tc>
      </w:tr>
      <w:tr w:rsidR="00AA6EB9" w:rsidRPr="002A3E32" w:rsidTr="002807E1">
        <w:trPr>
          <w:trHeight w:val="361"/>
        </w:trPr>
        <w:tc>
          <w:tcPr>
            <w:tcW w:w="748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  <w:r w:rsidR="00055B3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AA6EB9" w:rsidRPr="002A3E32" w:rsidRDefault="00D23DF4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23.12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01" w:type="dxa"/>
            <w:shd w:val="clear" w:color="auto" w:fill="auto"/>
          </w:tcPr>
          <w:p w:rsidR="00AA6EB9" w:rsidRPr="002A3E32" w:rsidRDefault="00AA6EB9" w:rsidP="002807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Развитие концентрации внимания. Совершенствование мыслительных операций. </w:t>
            </w:r>
          </w:p>
        </w:tc>
      </w:tr>
      <w:tr w:rsidR="00AA6EB9" w:rsidRPr="002A3E32" w:rsidTr="002807E1">
        <w:trPr>
          <w:trHeight w:val="361"/>
        </w:trPr>
        <w:tc>
          <w:tcPr>
            <w:tcW w:w="748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  <w:r w:rsidR="00055B3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AA6EB9" w:rsidRPr="002A3E32" w:rsidRDefault="00D23DF4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28.12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01" w:type="dxa"/>
            <w:shd w:val="clear" w:color="auto" w:fill="auto"/>
          </w:tcPr>
          <w:p w:rsidR="00AA6EB9" w:rsidRPr="002A3E32" w:rsidRDefault="00AA6EB9" w:rsidP="00633D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Развитие концентрации внимания. Совершенствование мыслительных операций. </w:t>
            </w:r>
          </w:p>
        </w:tc>
      </w:tr>
      <w:tr w:rsidR="00AA6EB9" w:rsidRPr="002A3E32" w:rsidTr="000060E1">
        <w:trPr>
          <w:trHeight w:val="70"/>
        </w:trPr>
        <w:tc>
          <w:tcPr>
            <w:tcW w:w="748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  <w:r w:rsidR="00055B3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AA6EB9" w:rsidRPr="002A3E32" w:rsidRDefault="00D23DF4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30.12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01" w:type="dxa"/>
            <w:shd w:val="clear" w:color="auto" w:fill="auto"/>
          </w:tcPr>
          <w:p w:rsidR="00AA6EB9" w:rsidRPr="002A3E32" w:rsidRDefault="00AA6EB9" w:rsidP="002807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>Тренировка внимания. Совершенствование мыслительных операций.</w:t>
            </w:r>
          </w:p>
        </w:tc>
      </w:tr>
      <w:tr w:rsidR="00AA6EB9" w:rsidRPr="002A3E32" w:rsidTr="000060E1">
        <w:trPr>
          <w:trHeight w:val="70"/>
        </w:trPr>
        <w:tc>
          <w:tcPr>
            <w:tcW w:w="748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  <w:r w:rsidR="00055B3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01" w:type="dxa"/>
            <w:shd w:val="clear" w:color="auto" w:fill="auto"/>
          </w:tcPr>
          <w:p w:rsidR="00AA6EB9" w:rsidRPr="002A3E32" w:rsidRDefault="00AA6EB9" w:rsidP="000B65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>Тренировка внимания. Совершенствование мыслительных операций.</w:t>
            </w:r>
          </w:p>
        </w:tc>
      </w:tr>
      <w:tr w:rsidR="00AA6EB9" w:rsidRPr="002A3E32" w:rsidTr="002807E1">
        <w:trPr>
          <w:trHeight w:val="361"/>
        </w:trPr>
        <w:tc>
          <w:tcPr>
            <w:tcW w:w="748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  <w:r w:rsidR="00055B3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01" w:type="dxa"/>
            <w:shd w:val="clear" w:color="auto" w:fill="auto"/>
          </w:tcPr>
          <w:p w:rsidR="00AA6EB9" w:rsidRPr="002A3E32" w:rsidRDefault="00AA6EB9" w:rsidP="002807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>Тренировка слуховой памяти. Развитие умения решать нестандартные задачи.</w:t>
            </w:r>
          </w:p>
        </w:tc>
      </w:tr>
      <w:tr w:rsidR="00AA6EB9" w:rsidRPr="002A3E32" w:rsidTr="002807E1">
        <w:trPr>
          <w:trHeight w:val="361"/>
        </w:trPr>
        <w:tc>
          <w:tcPr>
            <w:tcW w:w="748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  <w:r w:rsidR="00055B3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01" w:type="dxa"/>
            <w:shd w:val="clear" w:color="auto" w:fill="auto"/>
          </w:tcPr>
          <w:p w:rsidR="00AA6EB9" w:rsidRPr="002A3E32" w:rsidRDefault="00AA6EB9" w:rsidP="00661A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>Тренировка слуховой памяти. Развитие умения решать нестандартные задачи.</w:t>
            </w:r>
          </w:p>
        </w:tc>
      </w:tr>
      <w:tr w:rsidR="00AA6EB9" w:rsidRPr="002A3E32" w:rsidTr="002807E1">
        <w:trPr>
          <w:trHeight w:val="361"/>
        </w:trPr>
        <w:tc>
          <w:tcPr>
            <w:tcW w:w="748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37</w:t>
            </w:r>
            <w:r w:rsidR="00055B3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01" w:type="dxa"/>
            <w:shd w:val="clear" w:color="auto" w:fill="auto"/>
          </w:tcPr>
          <w:p w:rsidR="00AA6EB9" w:rsidRPr="002A3E32" w:rsidRDefault="00AA6EB9" w:rsidP="002807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Тренировка зрительной памяти. Совершенствование мыслительных операций. </w:t>
            </w:r>
          </w:p>
        </w:tc>
      </w:tr>
      <w:tr w:rsidR="00AA6EB9" w:rsidRPr="002A3E32" w:rsidTr="002807E1">
        <w:trPr>
          <w:trHeight w:val="361"/>
        </w:trPr>
        <w:tc>
          <w:tcPr>
            <w:tcW w:w="748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38</w:t>
            </w:r>
            <w:r w:rsidR="00055B3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01" w:type="dxa"/>
            <w:shd w:val="clear" w:color="auto" w:fill="auto"/>
          </w:tcPr>
          <w:p w:rsidR="00AA6EB9" w:rsidRPr="002A3E32" w:rsidRDefault="00AA6EB9" w:rsidP="00E3156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Тренировка зрительной памяти. Совершенствование мыслительных операций. </w:t>
            </w:r>
          </w:p>
        </w:tc>
      </w:tr>
      <w:tr w:rsidR="00AA6EB9" w:rsidRPr="002A3E32" w:rsidTr="000060E1">
        <w:trPr>
          <w:trHeight w:val="131"/>
        </w:trPr>
        <w:tc>
          <w:tcPr>
            <w:tcW w:w="748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39</w:t>
            </w:r>
            <w:r w:rsidR="00055B3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01" w:type="dxa"/>
            <w:shd w:val="clear" w:color="auto" w:fill="auto"/>
          </w:tcPr>
          <w:p w:rsidR="00AA6EB9" w:rsidRPr="002A3E32" w:rsidRDefault="00AA6EB9" w:rsidP="002807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Развитие логического мышления. Обучение поиску закономерностей. </w:t>
            </w:r>
          </w:p>
        </w:tc>
      </w:tr>
      <w:tr w:rsidR="00AA6EB9" w:rsidRPr="002A3E32" w:rsidTr="000060E1">
        <w:trPr>
          <w:trHeight w:val="136"/>
        </w:trPr>
        <w:tc>
          <w:tcPr>
            <w:tcW w:w="748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  <w:r w:rsidR="00055B3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01" w:type="dxa"/>
            <w:shd w:val="clear" w:color="auto" w:fill="auto"/>
          </w:tcPr>
          <w:p w:rsidR="00AA6EB9" w:rsidRPr="002A3E32" w:rsidRDefault="00AA6EB9" w:rsidP="00686F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Развитие логического мышления. Обучение поиску закономерностей. </w:t>
            </w:r>
          </w:p>
        </w:tc>
      </w:tr>
      <w:tr w:rsidR="00AA6EB9" w:rsidRPr="002A3E32" w:rsidTr="002807E1">
        <w:trPr>
          <w:trHeight w:val="361"/>
        </w:trPr>
        <w:tc>
          <w:tcPr>
            <w:tcW w:w="748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41</w:t>
            </w:r>
            <w:r w:rsidR="00055B3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01" w:type="dxa"/>
            <w:shd w:val="clear" w:color="auto" w:fill="auto"/>
          </w:tcPr>
          <w:p w:rsidR="00AA6EB9" w:rsidRPr="002A3E32" w:rsidRDefault="00AA6EB9" w:rsidP="002807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Совершенствование воображения. Развитие наглядно-образного мышления. Ребусы. </w:t>
            </w:r>
          </w:p>
        </w:tc>
      </w:tr>
      <w:tr w:rsidR="00AA6EB9" w:rsidRPr="002A3E32" w:rsidTr="002807E1">
        <w:trPr>
          <w:trHeight w:val="361"/>
        </w:trPr>
        <w:tc>
          <w:tcPr>
            <w:tcW w:w="748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42</w:t>
            </w:r>
            <w:r w:rsidR="00055B3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01" w:type="dxa"/>
            <w:shd w:val="clear" w:color="auto" w:fill="auto"/>
          </w:tcPr>
          <w:p w:rsidR="00AA6EB9" w:rsidRPr="002A3E32" w:rsidRDefault="00AA6EB9" w:rsidP="00CE385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Совершенствование воображения. Развитие наглядно-образного мышления. Ребусы. </w:t>
            </w:r>
          </w:p>
        </w:tc>
      </w:tr>
      <w:tr w:rsidR="00AA6EB9" w:rsidRPr="002A3E32" w:rsidTr="002807E1">
        <w:trPr>
          <w:trHeight w:val="361"/>
        </w:trPr>
        <w:tc>
          <w:tcPr>
            <w:tcW w:w="748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  <w:r w:rsidR="00055B3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01" w:type="dxa"/>
            <w:shd w:val="clear" w:color="auto" w:fill="auto"/>
          </w:tcPr>
          <w:p w:rsidR="00AA6EB9" w:rsidRPr="002A3E32" w:rsidRDefault="00AA6EB9" w:rsidP="002807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быстроты реакции. Развитие умения решать нестандартные задачи.</w:t>
            </w:r>
          </w:p>
        </w:tc>
      </w:tr>
      <w:tr w:rsidR="00AA6EB9" w:rsidRPr="002A3E32" w:rsidTr="002807E1">
        <w:trPr>
          <w:trHeight w:val="361"/>
        </w:trPr>
        <w:tc>
          <w:tcPr>
            <w:tcW w:w="748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  <w:r w:rsidR="00055B3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01" w:type="dxa"/>
            <w:shd w:val="clear" w:color="auto" w:fill="auto"/>
          </w:tcPr>
          <w:p w:rsidR="00AA6EB9" w:rsidRPr="002A3E32" w:rsidRDefault="00AA6EB9" w:rsidP="001F264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быстроты реакции. Развитие умения решать нестандартные задачи.</w:t>
            </w:r>
          </w:p>
        </w:tc>
      </w:tr>
      <w:tr w:rsidR="00AA6EB9" w:rsidRPr="002A3E32" w:rsidTr="002807E1">
        <w:trPr>
          <w:trHeight w:val="361"/>
        </w:trPr>
        <w:tc>
          <w:tcPr>
            <w:tcW w:w="748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45</w:t>
            </w:r>
            <w:r w:rsidR="00055B3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01" w:type="dxa"/>
            <w:shd w:val="clear" w:color="auto" w:fill="auto"/>
          </w:tcPr>
          <w:p w:rsidR="00AA6EB9" w:rsidRPr="002A3E32" w:rsidRDefault="00AA6EB9" w:rsidP="002807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>Тренировка концентрации внимания. Совершенствование мыслительных операций.</w:t>
            </w:r>
          </w:p>
        </w:tc>
      </w:tr>
      <w:tr w:rsidR="00AA6EB9" w:rsidRPr="002A3E32" w:rsidTr="002807E1">
        <w:trPr>
          <w:trHeight w:val="361"/>
        </w:trPr>
        <w:tc>
          <w:tcPr>
            <w:tcW w:w="748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46</w:t>
            </w:r>
            <w:r w:rsidR="00055B3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01" w:type="dxa"/>
            <w:shd w:val="clear" w:color="auto" w:fill="auto"/>
          </w:tcPr>
          <w:p w:rsidR="00AA6EB9" w:rsidRPr="002A3E32" w:rsidRDefault="00AA6EB9" w:rsidP="00EB10B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>Тренировка концентрации внимания. Совершенствование мыслительных операций.</w:t>
            </w:r>
          </w:p>
        </w:tc>
      </w:tr>
      <w:tr w:rsidR="00AA6EB9" w:rsidRPr="002A3E32" w:rsidTr="002807E1">
        <w:trPr>
          <w:trHeight w:val="361"/>
        </w:trPr>
        <w:tc>
          <w:tcPr>
            <w:tcW w:w="748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47</w:t>
            </w:r>
            <w:r w:rsidR="00055B3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01" w:type="dxa"/>
            <w:shd w:val="clear" w:color="auto" w:fill="auto"/>
          </w:tcPr>
          <w:p w:rsidR="00AA6EB9" w:rsidRPr="002A3E32" w:rsidRDefault="00AA6EB9" w:rsidP="002807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>Тренировка внимания. Развитие умения решать нестандартные задачи.</w:t>
            </w:r>
          </w:p>
        </w:tc>
      </w:tr>
      <w:tr w:rsidR="00AA6EB9" w:rsidRPr="002A3E32" w:rsidTr="002807E1">
        <w:trPr>
          <w:trHeight w:val="361"/>
        </w:trPr>
        <w:tc>
          <w:tcPr>
            <w:tcW w:w="748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48</w:t>
            </w:r>
            <w:r w:rsidR="00055B3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01" w:type="dxa"/>
            <w:shd w:val="clear" w:color="auto" w:fill="auto"/>
          </w:tcPr>
          <w:p w:rsidR="00AA6EB9" w:rsidRPr="002A3E32" w:rsidRDefault="00AA6EB9" w:rsidP="00842D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>Тренировка внимания. Развитие умения решать нестандартные задачи.</w:t>
            </w:r>
          </w:p>
        </w:tc>
      </w:tr>
      <w:tr w:rsidR="00AA6EB9" w:rsidRPr="002A3E32" w:rsidTr="002807E1">
        <w:trPr>
          <w:trHeight w:val="361"/>
        </w:trPr>
        <w:tc>
          <w:tcPr>
            <w:tcW w:w="748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49</w:t>
            </w:r>
            <w:r w:rsidR="00055B3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01" w:type="dxa"/>
            <w:shd w:val="clear" w:color="auto" w:fill="auto"/>
          </w:tcPr>
          <w:p w:rsidR="00AA6EB9" w:rsidRPr="002A3E32" w:rsidRDefault="00AA6EB9" w:rsidP="002807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>Тренировка слуховой памяти. Совершенствование мыслительных операций.</w:t>
            </w:r>
          </w:p>
        </w:tc>
      </w:tr>
      <w:tr w:rsidR="00AA6EB9" w:rsidRPr="002A3E32" w:rsidTr="002807E1">
        <w:trPr>
          <w:trHeight w:val="361"/>
        </w:trPr>
        <w:tc>
          <w:tcPr>
            <w:tcW w:w="748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  <w:r w:rsidR="00055B3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01" w:type="dxa"/>
            <w:shd w:val="clear" w:color="auto" w:fill="auto"/>
          </w:tcPr>
          <w:p w:rsidR="00AA6EB9" w:rsidRPr="002A3E32" w:rsidRDefault="00AA6EB9" w:rsidP="009C2B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>Тренировка слуховой памяти. Совершенствование мыслительных операций.</w:t>
            </w:r>
          </w:p>
        </w:tc>
      </w:tr>
      <w:tr w:rsidR="00AA6EB9" w:rsidRPr="002A3E32" w:rsidTr="002807E1">
        <w:trPr>
          <w:trHeight w:val="361"/>
        </w:trPr>
        <w:tc>
          <w:tcPr>
            <w:tcW w:w="748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51</w:t>
            </w:r>
            <w:r w:rsidR="00055B3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01" w:type="dxa"/>
            <w:shd w:val="clear" w:color="auto" w:fill="auto"/>
          </w:tcPr>
          <w:p w:rsidR="00AA6EB9" w:rsidRPr="002A3E32" w:rsidRDefault="00AA6EB9" w:rsidP="002807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>Тренировка зрительной памяти. Развитие умения решать нестандартные задачи.</w:t>
            </w:r>
          </w:p>
        </w:tc>
      </w:tr>
      <w:tr w:rsidR="00AA6EB9" w:rsidRPr="002A3E32" w:rsidTr="002807E1">
        <w:trPr>
          <w:trHeight w:val="361"/>
        </w:trPr>
        <w:tc>
          <w:tcPr>
            <w:tcW w:w="748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52</w:t>
            </w:r>
            <w:r w:rsidR="00055B3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01" w:type="dxa"/>
            <w:shd w:val="clear" w:color="auto" w:fill="auto"/>
          </w:tcPr>
          <w:p w:rsidR="00AA6EB9" w:rsidRPr="002A3E32" w:rsidRDefault="00AA6EB9" w:rsidP="005264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>Тренировка зрительной памяти. Развитие умения решать нестандартные задачи.</w:t>
            </w:r>
          </w:p>
        </w:tc>
      </w:tr>
      <w:tr w:rsidR="00AA6EB9" w:rsidRPr="002A3E32" w:rsidTr="000060E1">
        <w:trPr>
          <w:trHeight w:val="132"/>
        </w:trPr>
        <w:tc>
          <w:tcPr>
            <w:tcW w:w="748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53</w:t>
            </w:r>
            <w:r w:rsidR="00055B3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01" w:type="dxa"/>
            <w:shd w:val="clear" w:color="auto" w:fill="auto"/>
          </w:tcPr>
          <w:p w:rsidR="00AA6EB9" w:rsidRPr="002A3E32" w:rsidRDefault="00AA6EB9" w:rsidP="002807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Развитие логического мышления. Обучение поиску закономерностей. </w:t>
            </w:r>
          </w:p>
        </w:tc>
      </w:tr>
      <w:tr w:rsidR="00AA6EB9" w:rsidRPr="002A3E32" w:rsidTr="000060E1">
        <w:trPr>
          <w:trHeight w:val="135"/>
        </w:trPr>
        <w:tc>
          <w:tcPr>
            <w:tcW w:w="748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54</w:t>
            </w:r>
            <w:r w:rsidR="00055B3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01" w:type="dxa"/>
            <w:shd w:val="clear" w:color="auto" w:fill="auto"/>
          </w:tcPr>
          <w:p w:rsidR="00AA6EB9" w:rsidRPr="002A3E32" w:rsidRDefault="00AA6EB9" w:rsidP="0079217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Развитие логического мышления. Обучение поиску закономерностей. </w:t>
            </w:r>
          </w:p>
        </w:tc>
      </w:tr>
      <w:tr w:rsidR="00AA6EB9" w:rsidRPr="002A3E32" w:rsidTr="002807E1">
        <w:trPr>
          <w:trHeight w:val="361"/>
        </w:trPr>
        <w:tc>
          <w:tcPr>
            <w:tcW w:w="748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55</w:t>
            </w:r>
            <w:r w:rsidR="00055B3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01" w:type="dxa"/>
            <w:shd w:val="clear" w:color="auto" w:fill="auto"/>
          </w:tcPr>
          <w:p w:rsidR="00AA6EB9" w:rsidRPr="002A3E32" w:rsidRDefault="00AA6EB9" w:rsidP="002807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Совершенствование воображения. Развитие наглядно-образного мышления. Ребусы. </w:t>
            </w:r>
          </w:p>
        </w:tc>
      </w:tr>
      <w:tr w:rsidR="00AA6EB9" w:rsidRPr="002A3E32" w:rsidTr="002807E1">
        <w:trPr>
          <w:trHeight w:val="361"/>
        </w:trPr>
        <w:tc>
          <w:tcPr>
            <w:tcW w:w="748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56</w:t>
            </w:r>
            <w:r w:rsidR="00055B3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01" w:type="dxa"/>
            <w:shd w:val="clear" w:color="auto" w:fill="auto"/>
          </w:tcPr>
          <w:p w:rsidR="00AA6EB9" w:rsidRPr="002A3E32" w:rsidRDefault="00AA6EB9" w:rsidP="00A271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Совершенствование воображения. Развитие наглядно-образного мышления. Ребусы. </w:t>
            </w:r>
          </w:p>
        </w:tc>
      </w:tr>
      <w:tr w:rsidR="00AA6EB9" w:rsidRPr="002A3E32" w:rsidTr="002807E1">
        <w:trPr>
          <w:trHeight w:val="361"/>
        </w:trPr>
        <w:tc>
          <w:tcPr>
            <w:tcW w:w="748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57</w:t>
            </w:r>
            <w:r w:rsidR="00055B3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01" w:type="dxa"/>
            <w:shd w:val="clear" w:color="auto" w:fill="auto"/>
          </w:tcPr>
          <w:p w:rsidR="00AA6EB9" w:rsidRPr="002A3E32" w:rsidRDefault="00AA6EB9" w:rsidP="002807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быстроты реакции, мышления. Развитие умения решать нестандартные задачи.</w:t>
            </w:r>
          </w:p>
        </w:tc>
      </w:tr>
      <w:tr w:rsidR="00AA6EB9" w:rsidRPr="002A3E32" w:rsidTr="002807E1">
        <w:trPr>
          <w:trHeight w:val="361"/>
        </w:trPr>
        <w:tc>
          <w:tcPr>
            <w:tcW w:w="748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58</w:t>
            </w:r>
            <w:r w:rsidR="00055B3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01" w:type="dxa"/>
            <w:shd w:val="clear" w:color="auto" w:fill="auto"/>
          </w:tcPr>
          <w:p w:rsidR="00AA6EB9" w:rsidRPr="002A3E32" w:rsidRDefault="00AA6EB9" w:rsidP="00756D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быстроты реакции, мышления. Развитие умения решать нестандартные задачи.</w:t>
            </w:r>
          </w:p>
        </w:tc>
      </w:tr>
      <w:tr w:rsidR="00AA6EB9" w:rsidRPr="002A3E32" w:rsidTr="002807E1">
        <w:trPr>
          <w:trHeight w:val="361"/>
        </w:trPr>
        <w:tc>
          <w:tcPr>
            <w:tcW w:w="748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59</w:t>
            </w:r>
            <w:r w:rsidR="00055B3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01" w:type="dxa"/>
            <w:shd w:val="clear" w:color="auto" w:fill="auto"/>
          </w:tcPr>
          <w:p w:rsidR="00AA6EB9" w:rsidRPr="002A3E32" w:rsidRDefault="00AA6EB9" w:rsidP="002807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Тренировка концентрации внимания. Совершенствование мыслительных операций. </w:t>
            </w:r>
          </w:p>
        </w:tc>
      </w:tr>
      <w:tr w:rsidR="00AA6EB9" w:rsidRPr="002A3E32" w:rsidTr="002807E1">
        <w:trPr>
          <w:trHeight w:val="361"/>
        </w:trPr>
        <w:tc>
          <w:tcPr>
            <w:tcW w:w="748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60</w:t>
            </w:r>
            <w:r w:rsidR="00055B3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01" w:type="dxa"/>
            <w:shd w:val="clear" w:color="auto" w:fill="auto"/>
          </w:tcPr>
          <w:p w:rsidR="00AA6EB9" w:rsidRPr="002A3E32" w:rsidRDefault="00AA6EB9" w:rsidP="00F7527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Тренировка концентрации внимания. Совершенствование мыслительных операций. </w:t>
            </w:r>
          </w:p>
        </w:tc>
      </w:tr>
      <w:tr w:rsidR="00AA6EB9" w:rsidRPr="002A3E32" w:rsidTr="000060E1">
        <w:trPr>
          <w:trHeight w:val="125"/>
        </w:trPr>
        <w:tc>
          <w:tcPr>
            <w:tcW w:w="748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61</w:t>
            </w:r>
            <w:r w:rsidR="00055B3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01" w:type="dxa"/>
            <w:shd w:val="clear" w:color="auto" w:fill="auto"/>
          </w:tcPr>
          <w:p w:rsidR="00AA6EB9" w:rsidRPr="002A3E32" w:rsidRDefault="00AA6EB9" w:rsidP="002807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>Тренировка внимания. Развитие умения решать нестандартные задачи.</w:t>
            </w:r>
          </w:p>
        </w:tc>
      </w:tr>
      <w:tr w:rsidR="00AA6EB9" w:rsidRPr="002A3E32" w:rsidTr="000060E1">
        <w:trPr>
          <w:trHeight w:val="70"/>
        </w:trPr>
        <w:tc>
          <w:tcPr>
            <w:tcW w:w="748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62</w:t>
            </w:r>
            <w:r w:rsidR="00055B3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01" w:type="dxa"/>
            <w:shd w:val="clear" w:color="auto" w:fill="auto"/>
          </w:tcPr>
          <w:p w:rsidR="00AA6EB9" w:rsidRPr="002A3E32" w:rsidRDefault="00AA6EB9" w:rsidP="00915E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>Тренировка внимания. Развитие умения решать нестандартные задачи.</w:t>
            </w:r>
          </w:p>
        </w:tc>
      </w:tr>
      <w:tr w:rsidR="00AA6EB9" w:rsidRPr="002A3E32" w:rsidTr="002807E1">
        <w:trPr>
          <w:trHeight w:val="361"/>
        </w:trPr>
        <w:tc>
          <w:tcPr>
            <w:tcW w:w="748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63</w:t>
            </w:r>
            <w:r w:rsidR="00055B3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01" w:type="dxa"/>
            <w:shd w:val="clear" w:color="auto" w:fill="auto"/>
          </w:tcPr>
          <w:p w:rsidR="00AA6EB9" w:rsidRPr="002A3E32" w:rsidRDefault="00AA6EB9" w:rsidP="002807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>Тренировка слуховой памяти. Совершенствование мыслительных операций</w:t>
            </w:r>
          </w:p>
        </w:tc>
      </w:tr>
      <w:tr w:rsidR="00AA6EB9" w:rsidRPr="002A3E32" w:rsidTr="002807E1">
        <w:trPr>
          <w:trHeight w:val="361"/>
        </w:trPr>
        <w:tc>
          <w:tcPr>
            <w:tcW w:w="748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64</w:t>
            </w:r>
            <w:r w:rsidR="00055B3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01" w:type="dxa"/>
            <w:shd w:val="clear" w:color="auto" w:fill="auto"/>
          </w:tcPr>
          <w:p w:rsidR="00AA6EB9" w:rsidRPr="002A3E32" w:rsidRDefault="00AA6EB9" w:rsidP="006753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>Тренировка слуховой памяти. Совершенствование мыслительных операций</w:t>
            </w:r>
          </w:p>
        </w:tc>
      </w:tr>
      <w:tr w:rsidR="00AA6EB9" w:rsidRPr="002A3E32" w:rsidTr="002807E1">
        <w:trPr>
          <w:trHeight w:val="361"/>
        </w:trPr>
        <w:tc>
          <w:tcPr>
            <w:tcW w:w="748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65</w:t>
            </w:r>
            <w:r w:rsidR="00055B3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01" w:type="dxa"/>
            <w:shd w:val="clear" w:color="auto" w:fill="auto"/>
          </w:tcPr>
          <w:p w:rsidR="00AA6EB9" w:rsidRPr="002A3E32" w:rsidRDefault="00AA6EB9" w:rsidP="002807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Тренировка зрительной памяти. Развитие наглядно-образного мышления. Ребусы. </w:t>
            </w:r>
          </w:p>
        </w:tc>
      </w:tr>
      <w:tr w:rsidR="00AA6EB9" w:rsidRPr="002A3E32" w:rsidTr="002807E1">
        <w:trPr>
          <w:trHeight w:val="361"/>
        </w:trPr>
        <w:tc>
          <w:tcPr>
            <w:tcW w:w="748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66</w:t>
            </w:r>
            <w:r w:rsidR="00055B3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01" w:type="dxa"/>
            <w:shd w:val="clear" w:color="auto" w:fill="auto"/>
          </w:tcPr>
          <w:p w:rsidR="00AA6EB9" w:rsidRPr="002A3E32" w:rsidRDefault="00AA6EB9" w:rsidP="004C6C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Тренировка зрительной памяти. Развитие наглядно-образного мышления. Ребусы. </w:t>
            </w:r>
          </w:p>
        </w:tc>
      </w:tr>
      <w:tr w:rsidR="00AA6EB9" w:rsidRPr="002A3E32" w:rsidTr="002807E1">
        <w:trPr>
          <w:trHeight w:val="361"/>
        </w:trPr>
        <w:tc>
          <w:tcPr>
            <w:tcW w:w="11023" w:type="dxa"/>
            <w:gridSpan w:val="5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3. Итоговое занятие (1 ч).</w:t>
            </w:r>
          </w:p>
        </w:tc>
      </w:tr>
      <w:tr w:rsidR="00AA6EB9" w:rsidRPr="002A3E32" w:rsidTr="002807E1">
        <w:trPr>
          <w:trHeight w:val="361"/>
        </w:trPr>
        <w:tc>
          <w:tcPr>
            <w:tcW w:w="748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67</w:t>
            </w:r>
            <w:r w:rsidR="00055B3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01" w:type="dxa"/>
            <w:shd w:val="clear" w:color="auto" w:fill="auto"/>
          </w:tcPr>
          <w:p w:rsidR="00AA6EB9" w:rsidRPr="002A3E32" w:rsidRDefault="00AA6EB9" w:rsidP="002807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>Выявление уровня развития внимания, восприятия, воображения, памяти и мышления на конец учебного года.</w:t>
            </w:r>
          </w:p>
        </w:tc>
      </w:tr>
      <w:tr w:rsidR="00AA6EB9" w:rsidRPr="002A3E32" w:rsidTr="002807E1">
        <w:trPr>
          <w:trHeight w:val="361"/>
        </w:trPr>
        <w:tc>
          <w:tcPr>
            <w:tcW w:w="748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68</w:t>
            </w:r>
            <w:r w:rsidR="00055B3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  <w:shd w:val="clear" w:color="auto" w:fill="auto"/>
            <w:vAlign w:val="center"/>
          </w:tcPr>
          <w:p w:rsidR="00AA6EB9" w:rsidRPr="002A3E32" w:rsidRDefault="00AA6EB9" w:rsidP="002807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01" w:type="dxa"/>
            <w:shd w:val="clear" w:color="auto" w:fill="auto"/>
          </w:tcPr>
          <w:p w:rsidR="00AA6EB9" w:rsidRPr="002A3E32" w:rsidRDefault="00AA6EB9" w:rsidP="005948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E32">
              <w:rPr>
                <w:rFonts w:ascii="Times New Roman" w:eastAsia="Calibri" w:hAnsi="Times New Roman" w:cs="Times New Roman"/>
                <w:sz w:val="24"/>
                <w:szCs w:val="24"/>
              </w:rPr>
              <w:t>Выявление уровня развития внимания, восприятия, воображения, памяти и мышления на конец учебного года.</w:t>
            </w:r>
          </w:p>
        </w:tc>
      </w:tr>
    </w:tbl>
    <w:p w:rsidR="00663E81" w:rsidRDefault="009F4322"/>
    <w:sectPr w:rsidR="00663E81" w:rsidSect="002807E1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C67C82"/>
    <w:multiLevelType w:val="hybridMultilevel"/>
    <w:tmpl w:val="8B2694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27A6B"/>
    <w:rsid w:val="000060E1"/>
    <w:rsid w:val="00055B3E"/>
    <w:rsid w:val="0012756C"/>
    <w:rsid w:val="001A46AB"/>
    <w:rsid w:val="002807E1"/>
    <w:rsid w:val="002A3E32"/>
    <w:rsid w:val="002B1BE2"/>
    <w:rsid w:val="002B44E4"/>
    <w:rsid w:val="002E7D2B"/>
    <w:rsid w:val="00327A6B"/>
    <w:rsid w:val="003E4DBC"/>
    <w:rsid w:val="003F717F"/>
    <w:rsid w:val="004B16D7"/>
    <w:rsid w:val="006152E8"/>
    <w:rsid w:val="00682A94"/>
    <w:rsid w:val="006933BD"/>
    <w:rsid w:val="006F263C"/>
    <w:rsid w:val="00760E49"/>
    <w:rsid w:val="008D1D8C"/>
    <w:rsid w:val="00961561"/>
    <w:rsid w:val="00967C67"/>
    <w:rsid w:val="009F4322"/>
    <w:rsid w:val="00AA6EB9"/>
    <w:rsid w:val="00AB3F88"/>
    <w:rsid w:val="00B5180C"/>
    <w:rsid w:val="00BC190D"/>
    <w:rsid w:val="00BC36C4"/>
    <w:rsid w:val="00C146D2"/>
    <w:rsid w:val="00CA2DE5"/>
    <w:rsid w:val="00D23DF4"/>
    <w:rsid w:val="00E40C8B"/>
    <w:rsid w:val="00F266C6"/>
    <w:rsid w:val="00F7250D"/>
    <w:rsid w:val="00F86495"/>
    <w:rsid w:val="00F96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FCF12380-462C-4D11-BE37-0366C52F8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6166"/>
  </w:style>
  <w:style w:type="paragraph" w:styleId="2">
    <w:name w:val="heading 2"/>
    <w:basedOn w:val="a"/>
    <w:link w:val="20"/>
    <w:uiPriority w:val="99"/>
    <w:qFormat/>
    <w:rsid w:val="00327A6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000000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327A6B"/>
    <w:rPr>
      <w:rFonts w:ascii="Times New Roman" w:eastAsia="Times New Roman" w:hAnsi="Times New Roman" w:cs="Times New Roman"/>
      <w:b/>
      <w:bCs/>
      <w:color w:val="000000"/>
      <w:sz w:val="36"/>
      <w:szCs w:val="3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40C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0C8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12756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096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867</Words>
  <Characters>4945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5801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Классоводы</dc:creator>
  <cp:lastModifiedBy>User</cp:lastModifiedBy>
  <cp:revision>16</cp:revision>
  <cp:lastPrinted>2018-09-30T20:54:00Z</cp:lastPrinted>
  <dcterms:created xsi:type="dcterms:W3CDTF">2019-09-14T20:22:00Z</dcterms:created>
  <dcterms:modified xsi:type="dcterms:W3CDTF">2020-09-17T11:25:00Z</dcterms:modified>
</cp:coreProperties>
</file>