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8D" w:rsidRDefault="00BE138D" w:rsidP="007A2D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8167211"/>
            <wp:effectExtent l="0" t="0" r="0" b="0"/>
            <wp:docPr id="1" name="Рисунок 1" descr="E:\РП и КТП Можарова И.Н.3-К\Сканы 3К\Крымове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Крымовед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8D" w:rsidRDefault="00BE138D" w:rsidP="007A2D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048" w:rsidRDefault="00394048" w:rsidP="00021BD0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BE138D" w:rsidRDefault="00BE138D" w:rsidP="00021BD0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p w:rsidR="00394048" w:rsidRDefault="00394048" w:rsidP="00021BD0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394048" w:rsidRDefault="00394048" w:rsidP="00021BD0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AC0DF1" w:rsidRPr="00021BD0" w:rsidRDefault="00AC0DF1" w:rsidP="00021BD0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731C43" w:rsidRPr="00731C43" w:rsidRDefault="00731C43" w:rsidP="00731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1C43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изучения курса</w:t>
      </w:r>
    </w:p>
    <w:p w:rsidR="00731C43" w:rsidRPr="00731C43" w:rsidRDefault="00731C43" w:rsidP="00731C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2B68" w:rsidRDefault="00731C43" w:rsidP="00731C43">
      <w:pPr>
        <w:pStyle w:val="a7"/>
        <w:spacing w:after="0" w:line="240" w:lineRule="auto"/>
        <w:ind w:left="0"/>
        <w:jc w:val="both"/>
        <w:rPr>
          <w:rFonts w:cs="Times New Roman"/>
          <w:szCs w:val="24"/>
        </w:rPr>
      </w:pPr>
      <w:r w:rsidRPr="001F5FDB">
        <w:rPr>
          <w:rFonts w:cs="Times New Roman"/>
          <w:b/>
          <w:szCs w:val="24"/>
        </w:rPr>
        <w:t>Личностные результаты</w:t>
      </w:r>
      <w:r w:rsidRPr="001F5FDB">
        <w:rPr>
          <w:rFonts w:cs="Times New Roman"/>
          <w:szCs w:val="24"/>
        </w:rPr>
        <w:t>:</w:t>
      </w:r>
    </w:p>
    <w:p w:rsidR="00731C43" w:rsidRPr="001F5FDB" w:rsidRDefault="00731C43" w:rsidP="00731C4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1F5FDB">
        <w:rPr>
          <w:rFonts w:ascii="Times New Roman" w:hAnsi="Times New Roman"/>
          <w:szCs w:val="24"/>
        </w:rPr>
        <w:t xml:space="preserve">- </w:t>
      </w:r>
      <w:r w:rsidR="00021BD0">
        <w:rPr>
          <w:rFonts w:ascii="Times New Roman" w:hAnsi="Times New Roman"/>
          <w:szCs w:val="24"/>
        </w:rPr>
        <w:t xml:space="preserve">у учащихся сформируется этническая и общероссийская гражданская идентичность, </w:t>
      </w:r>
      <w:proofErr w:type="spellStart"/>
      <w:r w:rsidR="00021BD0">
        <w:rPr>
          <w:rFonts w:ascii="Times New Roman" w:hAnsi="Times New Roman"/>
          <w:szCs w:val="24"/>
        </w:rPr>
        <w:t>патриотическе</w:t>
      </w:r>
      <w:r w:rsidRPr="001F5FDB">
        <w:rPr>
          <w:rFonts w:ascii="Times New Roman" w:hAnsi="Times New Roman"/>
          <w:szCs w:val="24"/>
        </w:rPr>
        <w:t>х</w:t>
      </w:r>
      <w:proofErr w:type="spellEnd"/>
      <w:r w:rsidRPr="001F5FDB">
        <w:rPr>
          <w:rFonts w:ascii="Times New Roman" w:hAnsi="Times New Roman"/>
          <w:szCs w:val="24"/>
        </w:rPr>
        <w:t xml:space="preserve"> ценностей;</w:t>
      </w:r>
      <w:r w:rsidRPr="001F5FD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чувства гордости за свою Родину, родной край, историю Крыма;</w:t>
      </w:r>
    </w:p>
    <w:p w:rsidR="00731C43" w:rsidRPr="001F5FDB" w:rsidRDefault="00181AAC" w:rsidP="00731C4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сформируется  целостный взгляд </w:t>
      </w:r>
      <w:r w:rsidR="00731C43" w:rsidRPr="001F5FDB">
        <w:rPr>
          <w:rFonts w:ascii="Times New Roman" w:hAnsi="Times New Roman"/>
          <w:szCs w:val="24"/>
        </w:rPr>
        <w:t xml:space="preserve"> на мир;</w:t>
      </w:r>
    </w:p>
    <w:p w:rsidR="00731C43" w:rsidRPr="001F5FDB" w:rsidRDefault="00181AAC" w:rsidP="00181AAC">
      <w:pPr>
        <w:pStyle w:val="a3"/>
        <w:tabs>
          <w:tab w:val="left" w:pos="993"/>
        </w:tabs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сформируется уважительное  отношение</w:t>
      </w:r>
      <w:r w:rsidR="00731C43" w:rsidRPr="001F5FDB">
        <w:rPr>
          <w:rFonts w:ascii="Times New Roman" w:hAnsi="Times New Roman" w:cs="Times New Roman"/>
          <w:sz w:val="24"/>
          <w:szCs w:val="24"/>
        </w:rPr>
        <w:t xml:space="preserve"> к иному мнению, ис</w:t>
      </w:r>
      <w:r>
        <w:rPr>
          <w:rFonts w:ascii="Times New Roman" w:hAnsi="Times New Roman" w:cs="Times New Roman"/>
          <w:sz w:val="24"/>
          <w:szCs w:val="24"/>
        </w:rPr>
        <w:t>тории и культуре других народов,</w:t>
      </w:r>
      <w:r w:rsidR="00731C43" w:rsidRPr="001F5FDB">
        <w:rPr>
          <w:rFonts w:ascii="Times New Roman" w:hAnsi="Times New Roman"/>
          <w:szCs w:val="24"/>
        </w:rPr>
        <w:t xml:space="preserve"> самостоятельности и личной ответственности за свои поступки в природе;</w:t>
      </w:r>
    </w:p>
    <w:p w:rsidR="00731C43" w:rsidRPr="001F5FDB" w:rsidRDefault="00181AAC" w:rsidP="00731C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731C43" w:rsidRPr="001F5F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сформируются</w:t>
      </w:r>
      <w:r w:rsidRPr="001F5F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эстетические потребности, ценности</w:t>
      </w:r>
      <w:r w:rsidR="00731C43" w:rsidRPr="001F5FDB">
        <w:rPr>
          <w:rFonts w:ascii="Times New Roman" w:hAnsi="Times New Roman"/>
          <w:szCs w:val="24"/>
        </w:rPr>
        <w:t xml:space="preserve"> и чувств</w:t>
      </w:r>
      <w:r>
        <w:rPr>
          <w:rFonts w:ascii="Times New Roman" w:hAnsi="Times New Roman"/>
          <w:szCs w:val="24"/>
        </w:rPr>
        <w:t>а</w:t>
      </w:r>
      <w:r w:rsidR="00731C43" w:rsidRPr="001F5FDB">
        <w:rPr>
          <w:rFonts w:ascii="Times New Roman" w:hAnsi="Times New Roman"/>
          <w:szCs w:val="24"/>
        </w:rPr>
        <w:t>;</w:t>
      </w:r>
    </w:p>
    <w:p w:rsidR="00931EF6" w:rsidRDefault="00181AAC" w:rsidP="00402B68">
      <w:pPr>
        <w:pStyle w:val="a3"/>
        <w:tabs>
          <w:tab w:val="left" w:pos="993"/>
        </w:tabs>
        <w:jc w:val="both"/>
        <w:rPr>
          <w:rFonts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1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сформируются</w:t>
      </w:r>
      <w:r w:rsidR="00731C43" w:rsidRPr="001F5FDB">
        <w:rPr>
          <w:rFonts w:ascii="Times New Roman" w:hAnsi="Times New Roman" w:cs="Times New Roman"/>
          <w:sz w:val="24"/>
          <w:szCs w:val="24"/>
        </w:rPr>
        <w:t xml:space="preserve">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:rsidR="00731C43" w:rsidRDefault="00731C43" w:rsidP="00731C43">
      <w:pPr>
        <w:pStyle w:val="a7"/>
        <w:spacing w:after="0" w:line="240" w:lineRule="auto"/>
        <w:ind w:left="0"/>
        <w:jc w:val="both"/>
        <w:rPr>
          <w:rFonts w:cs="Times New Roman"/>
          <w:b/>
          <w:szCs w:val="24"/>
        </w:rPr>
      </w:pPr>
      <w:proofErr w:type="spellStart"/>
      <w:r w:rsidRPr="00731C43">
        <w:rPr>
          <w:rFonts w:cs="Times New Roman"/>
          <w:b/>
          <w:szCs w:val="24"/>
        </w:rPr>
        <w:t>Метапредметные</w:t>
      </w:r>
      <w:proofErr w:type="spellEnd"/>
      <w:r w:rsidR="007D2807">
        <w:rPr>
          <w:rFonts w:cs="Times New Roman"/>
          <w:b/>
          <w:szCs w:val="24"/>
        </w:rPr>
        <w:t xml:space="preserve"> </w:t>
      </w:r>
      <w:r w:rsidRPr="00731C43">
        <w:rPr>
          <w:rFonts w:cs="Times New Roman"/>
          <w:b/>
          <w:szCs w:val="24"/>
        </w:rPr>
        <w:t xml:space="preserve"> результаты:</w:t>
      </w:r>
    </w:p>
    <w:p w:rsidR="00402B68" w:rsidRPr="00731C43" w:rsidRDefault="00402B68" w:rsidP="00731C43">
      <w:pPr>
        <w:pStyle w:val="a7"/>
        <w:spacing w:after="0" w:line="240" w:lineRule="auto"/>
        <w:ind w:left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Учащиеся научатся:</w:t>
      </w:r>
    </w:p>
    <w:p w:rsidR="00731C43" w:rsidRPr="007A2D13" w:rsidRDefault="007A2D13" w:rsidP="007A2D13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 w:rsidR="00402B68">
        <w:rPr>
          <w:rFonts w:ascii="Times New Roman" w:hAnsi="Times New Roman"/>
          <w:sz w:val="24"/>
          <w:szCs w:val="24"/>
        </w:rPr>
        <w:t xml:space="preserve"> начальным сведениям</w:t>
      </w:r>
      <w:r w:rsidR="00731C43" w:rsidRPr="007A2D13">
        <w:rPr>
          <w:rFonts w:ascii="Times New Roman" w:hAnsi="Times New Roman"/>
          <w:sz w:val="24"/>
          <w:szCs w:val="24"/>
        </w:rPr>
        <w:t xml:space="preserve">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:rsidR="00731C43" w:rsidRPr="007A2D13" w:rsidRDefault="007A2D13" w:rsidP="007A2D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 w:rsidR="00402B68">
        <w:rPr>
          <w:rFonts w:ascii="Times New Roman" w:hAnsi="Times New Roman"/>
          <w:sz w:val="24"/>
          <w:szCs w:val="24"/>
        </w:rPr>
        <w:t xml:space="preserve">способам </w:t>
      </w:r>
      <w:r w:rsidR="00731C43" w:rsidRPr="007A2D13">
        <w:rPr>
          <w:rFonts w:ascii="Times New Roman" w:hAnsi="Times New Roman"/>
          <w:sz w:val="24"/>
          <w:szCs w:val="24"/>
        </w:rPr>
        <w:t xml:space="preserve"> решения проблем исследовательского, творческого и поискового характера;</w:t>
      </w:r>
    </w:p>
    <w:p w:rsidR="00731C43" w:rsidRDefault="00402B68" w:rsidP="007A2D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708C">
        <w:rPr>
          <w:rFonts w:ascii="Times New Roman" w:hAnsi="Times New Roman"/>
          <w:sz w:val="24"/>
          <w:szCs w:val="24"/>
        </w:rPr>
        <w:t>активно использовать</w:t>
      </w:r>
      <w:r w:rsidR="00731C43" w:rsidRPr="007A2D13">
        <w:rPr>
          <w:rFonts w:ascii="Times New Roman" w:hAnsi="Times New Roman"/>
          <w:sz w:val="24"/>
          <w:szCs w:val="24"/>
        </w:rPr>
        <w:t xml:space="preserve"> реч</w:t>
      </w:r>
      <w:r w:rsidR="004A708C">
        <w:rPr>
          <w:rFonts w:ascii="Times New Roman" w:hAnsi="Times New Roman"/>
          <w:sz w:val="24"/>
          <w:szCs w:val="24"/>
        </w:rPr>
        <w:t>евые</w:t>
      </w:r>
      <w:r w:rsidR="00731C43" w:rsidRPr="007A2D13">
        <w:rPr>
          <w:rFonts w:ascii="Times New Roman" w:hAnsi="Times New Roman"/>
          <w:sz w:val="24"/>
          <w:szCs w:val="24"/>
        </w:rPr>
        <w:t xml:space="preserve"> средств</w:t>
      </w:r>
      <w:r w:rsidR="004A708C">
        <w:rPr>
          <w:rFonts w:ascii="Times New Roman" w:hAnsi="Times New Roman"/>
          <w:sz w:val="24"/>
          <w:szCs w:val="24"/>
        </w:rPr>
        <w:t>а</w:t>
      </w:r>
      <w:r w:rsidR="00731C43" w:rsidRPr="007A2D13">
        <w:rPr>
          <w:rFonts w:ascii="Times New Roman" w:hAnsi="Times New Roman"/>
          <w:sz w:val="24"/>
          <w:szCs w:val="24"/>
        </w:rPr>
        <w:t xml:space="preserve"> и средств</w:t>
      </w:r>
      <w:r w:rsidR="004A708C">
        <w:rPr>
          <w:rFonts w:ascii="Times New Roman" w:hAnsi="Times New Roman"/>
          <w:sz w:val="24"/>
          <w:szCs w:val="24"/>
        </w:rPr>
        <w:t>а</w:t>
      </w:r>
      <w:r w:rsidR="00731C43" w:rsidRPr="007A2D13">
        <w:rPr>
          <w:rFonts w:ascii="Times New Roman" w:hAnsi="Times New Roman"/>
          <w:sz w:val="24"/>
          <w:szCs w:val="24"/>
        </w:rPr>
        <w:t xml:space="preserve"> информационных и коммуникационных технологий для решения коммуникативных и познавательных задач;</w:t>
      </w:r>
    </w:p>
    <w:p w:rsidR="00402B68" w:rsidRPr="00402B68" w:rsidRDefault="00402B68" w:rsidP="007A2D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2B68">
        <w:rPr>
          <w:rFonts w:ascii="Times New Roman" w:hAnsi="Times New Roman"/>
          <w:b/>
          <w:sz w:val="24"/>
          <w:szCs w:val="24"/>
        </w:rPr>
        <w:t>Учащиеся получат возможность научиться:</w:t>
      </w:r>
    </w:p>
    <w:p w:rsidR="00731C43" w:rsidRPr="007A2D13" w:rsidRDefault="00402B68" w:rsidP="007A2D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A7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использованию</w:t>
      </w:r>
      <w:r w:rsidR="00731C43" w:rsidRPr="007A2D13">
        <w:rPr>
          <w:rFonts w:ascii="Times New Roman" w:hAnsi="Times New Roman"/>
          <w:sz w:val="24"/>
          <w:szCs w:val="24"/>
        </w:rPr>
        <w:t xml:space="preserve">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интерпретации информации о Крыме.</w:t>
      </w:r>
    </w:p>
    <w:p w:rsidR="00731C43" w:rsidRDefault="00731C43" w:rsidP="00731C43">
      <w:pPr>
        <w:pStyle w:val="a7"/>
        <w:spacing w:after="0" w:line="240" w:lineRule="auto"/>
        <w:ind w:left="0"/>
        <w:jc w:val="both"/>
        <w:rPr>
          <w:rFonts w:cs="Times New Roman"/>
          <w:b/>
          <w:szCs w:val="24"/>
        </w:rPr>
      </w:pPr>
      <w:r w:rsidRPr="007A2D13">
        <w:rPr>
          <w:rFonts w:cs="Times New Roman"/>
          <w:b/>
          <w:szCs w:val="24"/>
        </w:rPr>
        <w:t>Предметные результаты:</w:t>
      </w:r>
    </w:p>
    <w:p w:rsidR="00402B68" w:rsidRPr="007A2D13" w:rsidRDefault="00402B68" w:rsidP="00731C43">
      <w:pPr>
        <w:pStyle w:val="a7"/>
        <w:spacing w:after="0" w:line="240" w:lineRule="auto"/>
        <w:ind w:left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Учащиеся научатся:</w:t>
      </w:r>
    </w:p>
    <w:p w:rsidR="00731C43" w:rsidRPr="007A2D13" w:rsidRDefault="007A2D13" w:rsidP="007A2D1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 w:rsidR="004A708C">
        <w:rPr>
          <w:rFonts w:ascii="Times New Roman" w:hAnsi="Times New Roman"/>
          <w:sz w:val="24"/>
          <w:szCs w:val="24"/>
        </w:rPr>
        <w:t xml:space="preserve"> </w:t>
      </w:r>
      <w:r w:rsidR="00402B68">
        <w:rPr>
          <w:rFonts w:ascii="Times New Roman" w:hAnsi="Times New Roman"/>
          <w:sz w:val="24"/>
          <w:szCs w:val="24"/>
        </w:rPr>
        <w:t>уважительному отношению</w:t>
      </w:r>
      <w:r w:rsidR="00731C43" w:rsidRPr="007A2D13">
        <w:rPr>
          <w:rFonts w:ascii="Times New Roman" w:hAnsi="Times New Roman"/>
          <w:sz w:val="24"/>
          <w:szCs w:val="24"/>
        </w:rPr>
        <w:t xml:space="preserve"> к России, родному краю, своей семье, природе, истории, культуре нашего полуострова;</w:t>
      </w:r>
    </w:p>
    <w:p w:rsidR="00731C43" w:rsidRPr="007A2D13" w:rsidRDefault="007A2D13" w:rsidP="007A2D1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 w:rsidR="00402B68">
        <w:rPr>
          <w:rFonts w:ascii="Times New Roman" w:hAnsi="Times New Roman"/>
          <w:sz w:val="24"/>
          <w:szCs w:val="24"/>
        </w:rPr>
        <w:t>умению</w:t>
      </w:r>
      <w:r w:rsidR="00A228AB">
        <w:rPr>
          <w:rFonts w:ascii="Times New Roman" w:hAnsi="Times New Roman"/>
          <w:sz w:val="24"/>
          <w:szCs w:val="24"/>
        </w:rPr>
        <w:t xml:space="preserve"> </w:t>
      </w:r>
      <w:r w:rsidR="00A228AB" w:rsidRPr="007A2D13">
        <w:rPr>
          <w:rFonts w:ascii="Times New Roman" w:hAnsi="Times New Roman"/>
          <w:sz w:val="24"/>
          <w:szCs w:val="24"/>
        </w:rPr>
        <w:t>устанавливать</w:t>
      </w:r>
      <w:r w:rsidR="00731C43" w:rsidRPr="007A2D13">
        <w:rPr>
          <w:rFonts w:ascii="Times New Roman" w:hAnsi="Times New Roman"/>
          <w:sz w:val="24"/>
          <w:szCs w:val="24"/>
        </w:rPr>
        <w:t xml:space="preserve"> и выявлять причинно-следственные связи;</w:t>
      </w:r>
    </w:p>
    <w:p w:rsidR="00731C43" w:rsidRPr="007A2D13" w:rsidRDefault="007A2D13" w:rsidP="007A2D13">
      <w:pPr>
        <w:pStyle w:val="a3"/>
        <w:tabs>
          <w:tab w:val="left" w:pos="0"/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D13">
        <w:rPr>
          <w:rFonts w:ascii="Times New Roman" w:hAnsi="Times New Roman" w:cs="Times New Roman"/>
          <w:sz w:val="24"/>
          <w:szCs w:val="24"/>
        </w:rPr>
        <w:t xml:space="preserve">- </w:t>
      </w:r>
      <w:r w:rsidR="00731C43" w:rsidRPr="007A2D13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402B68">
        <w:rPr>
          <w:rFonts w:ascii="Times New Roman" w:hAnsi="Times New Roman" w:cs="Times New Roman"/>
          <w:sz w:val="24"/>
          <w:szCs w:val="24"/>
        </w:rPr>
        <w:t>ам</w:t>
      </w:r>
      <w:r w:rsidR="00731C43" w:rsidRPr="007A2D13">
        <w:rPr>
          <w:rFonts w:ascii="Times New Roman" w:hAnsi="Times New Roman" w:cs="Times New Roman"/>
          <w:sz w:val="24"/>
          <w:szCs w:val="24"/>
        </w:rPr>
        <w:t xml:space="preserve"> экологической грамотности, элементарных правил нравственного поведения в мире природы и людей, норм </w:t>
      </w:r>
      <w:proofErr w:type="spellStart"/>
      <w:r w:rsidR="00731C43" w:rsidRPr="007A2D13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731C43" w:rsidRPr="007A2D13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731C43" w:rsidRDefault="007A2D13" w:rsidP="007A2D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 w:rsidR="00402B68">
        <w:rPr>
          <w:rFonts w:ascii="Times New Roman" w:hAnsi="Times New Roman"/>
          <w:sz w:val="24"/>
          <w:szCs w:val="24"/>
        </w:rPr>
        <w:t>сформируют</w:t>
      </w:r>
      <w:r w:rsidR="00731C43" w:rsidRPr="007A2D13">
        <w:rPr>
          <w:rFonts w:ascii="Times New Roman" w:hAnsi="Times New Roman"/>
          <w:sz w:val="24"/>
          <w:szCs w:val="24"/>
        </w:rPr>
        <w:t xml:space="preserve"> люб</w:t>
      </w:r>
      <w:r w:rsidR="00402B68">
        <w:rPr>
          <w:rFonts w:ascii="Times New Roman" w:hAnsi="Times New Roman"/>
          <w:sz w:val="24"/>
          <w:szCs w:val="24"/>
        </w:rPr>
        <w:t>овь</w:t>
      </w:r>
      <w:r w:rsidR="00731C43" w:rsidRPr="007A2D13">
        <w:rPr>
          <w:rFonts w:ascii="Times New Roman" w:hAnsi="Times New Roman"/>
          <w:sz w:val="24"/>
          <w:szCs w:val="24"/>
        </w:rPr>
        <w:t xml:space="preserve"> к крымской природе, ее уникальности;</w:t>
      </w:r>
    </w:p>
    <w:p w:rsidR="00402B68" w:rsidRPr="00402B68" w:rsidRDefault="00402B68" w:rsidP="00402B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2B68">
        <w:rPr>
          <w:rFonts w:ascii="Times New Roman" w:hAnsi="Times New Roman"/>
          <w:b/>
          <w:sz w:val="24"/>
          <w:szCs w:val="24"/>
        </w:rPr>
        <w:t>Учащиеся получат возможность научиться:</w:t>
      </w:r>
    </w:p>
    <w:p w:rsidR="00731C43" w:rsidRPr="007A2D13" w:rsidRDefault="00402B68" w:rsidP="007A2D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31C43" w:rsidRPr="007A2D13">
        <w:rPr>
          <w:rFonts w:ascii="Times New Roman" w:hAnsi="Times New Roman"/>
          <w:sz w:val="24"/>
          <w:szCs w:val="24"/>
        </w:rPr>
        <w:t xml:space="preserve"> самостоятельно выбирать интересующую литературу, пользоваться справочными источниками для получения дополнительной информации о Крыме;</w:t>
      </w:r>
    </w:p>
    <w:p w:rsidR="00731C43" w:rsidRPr="00731C43" w:rsidRDefault="007A2D13" w:rsidP="00402B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 w:rsidR="00731C43" w:rsidRPr="007A2D13">
        <w:rPr>
          <w:rFonts w:ascii="Times New Roman" w:hAnsi="Times New Roman"/>
          <w:sz w:val="24"/>
          <w:szCs w:val="24"/>
        </w:rPr>
        <w:t>воспитание чувства гордости за Республику Крым.</w:t>
      </w:r>
    </w:p>
    <w:p w:rsidR="00731C43" w:rsidRPr="00731C43" w:rsidRDefault="00731C43" w:rsidP="00731C4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1C43">
        <w:rPr>
          <w:rFonts w:ascii="Times New Roman" w:hAnsi="Times New Roman"/>
          <w:b/>
          <w:sz w:val="24"/>
          <w:szCs w:val="24"/>
        </w:rPr>
        <w:t xml:space="preserve">В результате обучения </w:t>
      </w:r>
      <w:r w:rsidRPr="00731C43">
        <w:rPr>
          <w:rFonts w:ascii="Times New Roman" w:hAnsi="Times New Roman"/>
          <w:sz w:val="24"/>
          <w:szCs w:val="24"/>
        </w:rPr>
        <w:t>в начальной школ</w:t>
      </w:r>
      <w:r w:rsidR="00A228AB">
        <w:rPr>
          <w:rFonts w:ascii="Times New Roman" w:hAnsi="Times New Roman"/>
          <w:sz w:val="24"/>
          <w:szCs w:val="24"/>
        </w:rPr>
        <w:t>е будет обеспечена готовность уча</w:t>
      </w:r>
      <w:r w:rsidRPr="00731C43">
        <w:rPr>
          <w:rFonts w:ascii="Times New Roman" w:hAnsi="Times New Roman"/>
          <w:sz w:val="24"/>
          <w:szCs w:val="24"/>
        </w:rPr>
        <w:t xml:space="preserve">щихся к дальнейшему образованию, </w:t>
      </w:r>
      <w:r w:rsidR="00A228AB">
        <w:rPr>
          <w:rFonts w:ascii="Times New Roman" w:hAnsi="Times New Roman"/>
          <w:sz w:val="24"/>
          <w:szCs w:val="24"/>
        </w:rPr>
        <w:t>достигая</w:t>
      </w:r>
      <w:r w:rsidRPr="00731C43">
        <w:rPr>
          <w:rFonts w:ascii="Times New Roman" w:hAnsi="Times New Roman"/>
          <w:sz w:val="24"/>
          <w:szCs w:val="24"/>
        </w:rPr>
        <w:t xml:space="preserve"> необходимый уровень их развития, который характеризуется как умения:</w:t>
      </w:r>
    </w:p>
    <w:p w:rsidR="00731C43" w:rsidRPr="007A2D13" w:rsidRDefault="007A2D13" w:rsidP="007A2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 w:rsidR="00731C43" w:rsidRPr="007A2D13">
        <w:rPr>
          <w:rFonts w:ascii="Times New Roman" w:hAnsi="Times New Roman"/>
          <w:sz w:val="24"/>
          <w:szCs w:val="24"/>
        </w:rPr>
        <w:t>пополнять и совершенствовать свои знания о Крыме;</w:t>
      </w:r>
    </w:p>
    <w:p w:rsidR="00731C43" w:rsidRPr="007A2D13" w:rsidRDefault="007A2D13" w:rsidP="007A2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1C43" w:rsidRPr="007A2D13">
        <w:rPr>
          <w:rFonts w:ascii="Times New Roman" w:hAnsi="Times New Roman"/>
          <w:sz w:val="24"/>
          <w:szCs w:val="24"/>
        </w:rPr>
        <w:t>осуществлять поиск необходимой информации в литературных произведениях, периодических изданиях, сети Интернет;</w:t>
      </w:r>
    </w:p>
    <w:p w:rsidR="00731C43" w:rsidRPr="007A2D13" w:rsidRDefault="007A2D13" w:rsidP="007A2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 w:rsidR="00731C43" w:rsidRPr="007A2D13">
        <w:rPr>
          <w:rFonts w:ascii="Times New Roman" w:hAnsi="Times New Roman"/>
          <w:sz w:val="24"/>
          <w:szCs w:val="24"/>
        </w:rPr>
        <w:t xml:space="preserve"> работать со справочно-энциклопедическими изданиями;</w:t>
      </w:r>
    </w:p>
    <w:p w:rsidR="007A2D13" w:rsidRDefault="007A2D13" w:rsidP="007A2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 w:rsidR="00731C43" w:rsidRPr="007A2D13">
        <w:rPr>
          <w:rFonts w:ascii="Times New Roman" w:hAnsi="Times New Roman"/>
          <w:sz w:val="24"/>
          <w:szCs w:val="24"/>
        </w:rPr>
        <w:t>использовать полученные знания в жизни.</w:t>
      </w:r>
    </w:p>
    <w:p w:rsidR="00931EF6" w:rsidRDefault="00931EF6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750D" w:rsidRDefault="003F750D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0F0" w:rsidRDefault="00931EF6" w:rsidP="003F7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D13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B219E5">
        <w:rPr>
          <w:rFonts w:ascii="Times New Roman" w:hAnsi="Times New Roman"/>
          <w:b/>
          <w:sz w:val="24"/>
          <w:szCs w:val="24"/>
        </w:rPr>
        <w:t>курса</w:t>
      </w:r>
    </w:p>
    <w:p w:rsidR="003F750D" w:rsidRPr="002810F0" w:rsidRDefault="003F750D" w:rsidP="003F7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0F0" w:rsidRDefault="002810F0" w:rsidP="002810F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Программа</w:t>
      </w:r>
      <w:r w:rsidR="006F0037">
        <w:rPr>
          <w:rFonts w:ascii="Times New Roman" w:hAnsi="Times New Roman"/>
          <w:sz w:val="24"/>
          <w:szCs w:val="24"/>
        </w:rPr>
        <w:t xml:space="preserve">   построена   по   цикличному </w:t>
      </w:r>
      <w:r w:rsidRPr="002810F0">
        <w:rPr>
          <w:rFonts w:ascii="Times New Roman" w:hAnsi="Times New Roman"/>
          <w:sz w:val="24"/>
          <w:szCs w:val="24"/>
        </w:rPr>
        <w:t xml:space="preserve">принципу  и  состоит  из  </w:t>
      </w:r>
      <w:r w:rsidRPr="002810F0">
        <w:rPr>
          <w:rFonts w:ascii="Times New Roman" w:hAnsi="Times New Roman"/>
          <w:b/>
          <w:sz w:val="24"/>
          <w:szCs w:val="24"/>
        </w:rPr>
        <w:t xml:space="preserve">Введения </w:t>
      </w:r>
      <w:r w:rsidRPr="002810F0">
        <w:rPr>
          <w:rFonts w:ascii="Times New Roman" w:hAnsi="Times New Roman"/>
          <w:sz w:val="24"/>
          <w:szCs w:val="24"/>
        </w:rPr>
        <w:t xml:space="preserve"> и  </w:t>
      </w:r>
      <w:r w:rsidRPr="002810F0">
        <w:rPr>
          <w:rFonts w:ascii="Times New Roman" w:hAnsi="Times New Roman"/>
          <w:b/>
          <w:sz w:val="24"/>
          <w:szCs w:val="24"/>
        </w:rPr>
        <w:t>5 разделов: «Крым – орден на груди планеты Земля», 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:rsidR="00A129FE" w:rsidRPr="00ED7CA3" w:rsidRDefault="00A129FE" w:rsidP="00ED7CA3">
      <w:pPr>
        <w:pStyle w:val="a7"/>
        <w:numPr>
          <w:ilvl w:val="0"/>
          <w:numId w:val="26"/>
        </w:numPr>
        <w:spacing w:after="0" w:line="232" w:lineRule="auto"/>
        <w:jc w:val="both"/>
        <w:rPr>
          <w:rFonts w:eastAsia="Times New Roman"/>
          <w:b/>
          <w:szCs w:val="24"/>
          <w:lang w:eastAsia="ru-RU"/>
        </w:rPr>
      </w:pPr>
      <w:r w:rsidRPr="00ED7CA3">
        <w:rPr>
          <w:rFonts w:eastAsia="Times New Roman"/>
          <w:b/>
          <w:szCs w:val="24"/>
          <w:lang w:eastAsia="ru-RU"/>
        </w:rPr>
        <w:t xml:space="preserve">Введение. </w:t>
      </w:r>
      <w:r w:rsidR="006F0037">
        <w:rPr>
          <w:rFonts w:eastAsia="Times New Roman"/>
          <w:b/>
          <w:szCs w:val="24"/>
          <w:lang w:eastAsia="ru-RU"/>
        </w:rPr>
        <w:t>«</w:t>
      </w:r>
      <w:r w:rsidR="000A748A">
        <w:rPr>
          <w:rFonts w:eastAsia="Times New Roman"/>
          <w:b/>
          <w:szCs w:val="24"/>
          <w:lang w:eastAsia="ru-RU"/>
        </w:rPr>
        <w:t>Посмотри, как хорош</w:t>
      </w:r>
      <w:r w:rsidR="00B606EE">
        <w:rPr>
          <w:rFonts w:eastAsia="Times New Roman"/>
          <w:b/>
          <w:szCs w:val="24"/>
          <w:lang w:eastAsia="ru-RU"/>
        </w:rPr>
        <w:t xml:space="preserve"> </w:t>
      </w:r>
      <w:r w:rsidR="000A748A">
        <w:rPr>
          <w:rFonts w:eastAsia="Times New Roman"/>
          <w:b/>
          <w:szCs w:val="24"/>
          <w:lang w:eastAsia="ru-RU"/>
        </w:rPr>
        <w:t>-</w:t>
      </w:r>
      <w:r w:rsidR="00B606EE">
        <w:rPr>
          <w:rFonts w:eastAsia="Times New Roman"/>
          <w:b/>
          <w:szCs w:val="24"/>
          <w:lang w:eastAsia="ru-RU"/>
        </w:rPr>
        <w:t xml:space="preserve"> </w:t>
      </w:r>
      <w:r w:rsidR="000A748A">
        <w:rPr>
          <w:rFonts w:eastAsia="Times New Roman"/>
          <w:b/>
          <w:szCs w:val="24"/>
          <w:lang w:eastAsia="ru-RU"/>
        </w:rPr>
        <w:t>край, в котором ты живёшь» (</w:t>
      </w:r>
      <w:r w:rsidR="00402B68">
        <w:rPr>
          <w:rFonts w:eastAsia="Times New Roman"/>
          <w:b/>
          <w:szCs w:val="24"/>
          <w:lang w:eastAsia="ru-RU"/>
        </w:rPr>
        <w:t>1 ч.</w:t>
      </w:r>
      <w:r w:rsidRPr="00ED7CA3">
        <w:rPr>
          <w:rFonts w:eastAsia="Times New Roman"/>
          <w:b/>
          <w:szCs w:val="24"/>
          <w:lang w:eastAsia="ru-RU"/>
        </w:rPr>
        <w:t>)</w:t>
      </w:r>
    </w:p>
    <w:p w:rsidR="00A129FE" w:rsidRPr="00D55793" w:rsidRDefault="00A129FE" w:rsidP="00A129FE">
      <w:pPr>
        <w:spacing w:after="0" w:line="23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93">
        <w:rPr>
          <w:rFonts w:ascii="Times New Roman" w:eastAsia="Times New Roman" w:hAnsi="Times New Roman"/>
          <w:sz w:val="24"/>
          <w:szCs w:val="24"/>
          <w:lang w:eastAsia="ru-RU"/>
        </w:rPr>
        <w:t>Визитная карточка уникальных особенностей Крымского полуострова.</w:t>
      </w:r>
      <w:r w:rsidR="00ED7C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5579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D55793">
        <w:rPr>
          <w:rFonts w:ascii="Times New Roman" w:eastAsia="Times New Roman" w:hAnsi="Times New Roman"/>
          <w:sz w:val="24"/>
          <w:szCs w:val="24"/>
          <w:lang w:eastAsia="ru-RU"/>
        </w:rPr>
        <w:t>Крымчане</w:t>
      </w:r>
      <w:proofErr w:type="spellEnd"/>
      <w:r w:rsidRPr="00D55793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звучит гордо!».</w:t>
      </w:r>
    </w:p>
    <w:p w:rsidR="002810F0" w:rsidRPr="00ED7CA3" w:rsidRDefault="00402B68" w:rsidP="00402B68">
      <w:pPr>
        <w:pStyle w:val="a7"/>
        <w:spacing w:after="0" w:line="0" w:lineRule="atLeast"/>
        <w:ind w:left="1440"/>
        <w:jc w:val="both"/>
        <w:rPr>
          <w:b/>
          <w:szCs w:val="24"/>
        </w:rPr>
      </w:pPr>
      <w:r>
        <w:rPr>
          <w:b/>
          <w:szCs w:val="24"/>
        </w:rPr>
        <w:t>2.</w:t>
      </w:r>
      <w:r w:rsidR="002810F0" w:rsidRPr="00ED7CA3">
        <w:rPr>
          <w:b/>
          <w:szCs w:val="24"/>
        </w:rPr>
        <w:t xml:space="preserve"> «Крым – орден</w:t>
      </w:r>
      <w:r>
        <w:rPr>
          <w:b/>
          <w:szCs w:val="24"/>
        </w:rPr>
        <w:t xml:space="preserve"> на груди планеты Земля» (4 ч.</w:t>
      </w:r>
      <w:r w:rsidR="002810F0" w:rsidRPr="00ED7CA3">
        <w:rPr>
          <w:b/>
          <w:szCs w:val="24"/>
        </w:rPr>
        <w:t>)</w:t>
      </w:r>
    </w:p>
    <w:p w:rsidR="002810F0" w:rsidRPr="002810F0" w:rsidRDefault="002810F0" w:rsidP="002810F0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 xml:space="preserve"> Мой Крым в составе Российской Федерации. Государственная символика: герб, флаг и гимн Республики Крым.</w:t>
      </w:r>
    </w:p>
    <w:p w:rsidR="002810F0" w:rsidRPr="002810F0" w:rsidRDefault="002810F0" w:rsidP="002810F0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Формирование понятий «полуостров», «пролив». Главные особенности географического положения Крыма. Моря, омывающие крымские берега, береговая линия полуострова. Морские заливы и бухты.</w:t>
      </w:r>
    </w:p>
    <w:p w:rsidR="002810F0" w:rsidRPr="002810F0" w:rsidRDefault="002810F0" w:rsidP="002810F0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Крым на карте России и мира. Знакомство с основными административными единицами (город, село). Мой регион на карте Крыма. Столица Крым</w:t>
      </w:r>
      <w:r>
        <w:rPr>
          <w:rFonts w:ascii="Times New Roman" w:hAnsi="Times New Roman"/>
          <w:sz w:val="24"/>
          <w:szCs w:val="24"/>
        </w:rPr>
        <w:t>а, крупные города.</w:t>
      </w:r>
    </w:p>
    <w:p w:rsidR="002810F0" w:rsidRPr="00ED7CA3" w:rsidRDefault="00402B68" w:rsidP="00402B68">
      <w:pPr>
        <w:pStyle w:val="a7"/>
        <w:spacing w:after="0" w:line="240" w:lineRule="auto"/>
        <w:ind w:left="1440"/>
        <w:jc w:val="both"/>
        <w:rPr>
          <w:b/>
          <w:szCs w:val="24"/>
        </w:rPr>
      </w:pPr>
      <w:r>
        <w:rPr>
          <w:b/>
          <w:szCs w:val="24"/>
        </w:rPr>
        <w:t>3.</w:t>
      </w:r>
      <w:r w:rsidR="002810F0" w:rsidRPr="00ED7CA3">
        <w:rPr>
          <w:b/>
          <w:szCs w:val="24"/>
        </w:rPr>
        <w:t xml:space="preserve"> </w:t>
      </w:r>
      <w:r w:rsidR="002810F0" w:rsidRPr="00ED7CA3">
        <w:rPr>
          <w:szCs w:val="24"/>
        </w:rPr>
        <w:t>«</w:t>
      </w:r>
      <w:r w:rsidR="002810F0" w:rsidRPr="00ED7CA3">
        <w:rPr>
          <w:b/>
          <w:szCs w:val="24"/>
        </w:rPr>
        <w:t>Природные особенно</w:t>
      </w:r>
      <w:r>
        <w:rPr>
          <w:b/>
          <w:szCs w:val="24"/>
        </w:rPr>
        <w:t>сти и богатства Крыма» (17ч.</w:t>
      </w:r>
      <w:r w:rsidR="002810F0" w:rsidRPr="00ED7CA3">
        <w:rPr>
          <w:b/>
          <w:szCs w:val="24"/>
        </w:rPr>
        <w:t>)</w:t>
      </w:r>
    </w:p>
    <w:p w:rsidR="002810F0" w:rsidRPr="002810F0" w:rsidRDefault="002810F0" w:rsidP="002810F0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i/>
          <w:sz w:val="24"/>
          <w:szCs w:val="24"/>
        </w:rPr>
        <w:t xml:space="preserve">«По горам, по долам…». </w:t>
      </w:r>
      <w:r w:rsidRPr="002810F0">
        <w:rPr>
          <w:rFonts w:ascii="Times New Roman" w:hAnsi="Times New Roman"/>
          <w:sz w:val="24"/>
          <w:szCs w:val="24"/>
        </w:rPr>
        <w:t xml:space="preserve">Рельеф полуострова. Крымские горы и равнины. Ущелья, каньоны, овраги, балки. Крымские вулканы и гейзеры. Уникальный мир пещер. Самые известные крымские пещеры. Горные породы и минеральные ресурсы полуострова. Полезные ископаемые. </w:t>
      </w:r>
    </w:p>
    <w:p w:rsidR="002810F0" w:rsidRPr="002810F0" w:rsidRDefault="002810F0" w:rsidP="002810F0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i/>
          <w:sz w:val="24"/>
          <w:szCs w:val="24"/>
        </w:rPr>
        <w:t xml:space="preserve">«У природы нет плохой погоды…». </w:t>
      </w:r>
      <w:r w:rsidRPr="002810F0">
        <w:rPr>
          <w:rFonts w:ascii="Times New Roman" w:hAnsi="Times New Roman"/>
          <w:sz w:val="24"/>
          <w:szCs w:val="24"/>
        </w:rPr>
        <w:t>Особенности погодных условий на территории Крымского полуострова. Стихийные и неблагоприятные погодные явления. Правила безопасного поведения во время чрезвычайных погодных условий.</w:t>
      </w:r>
    </w:p>
    <w:p w:rsidR="002810F0" w:rsidRDefault="002810F0" w:rsidP="002810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Водный мир Крыма: реки, водопады, пресные и соленые озера, подземные воды. Охрана вод.</w:t>
      </w:r>
    </w:p>
    <w:p w:rsidR="002810F0" w:rsidRPr="002810F0" w:rsidRDefault="002810F0" w:rsidP="002810F0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Почва, виды почвы на территории Крымского полуострова, ее охрана от ветра, оползней и других стихий.</w:t>
      </w:r>
    </w:p>
    <w:p w:rsidR="002810F0" w:rsidRPr="002810F0" w:rsidRDefault="002810F0" w:rsidP="002810F0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Растительный мир Крыма. Понятия об эндемиках, реликтах, первоцветах и экзотических растениях. Редкие растения Крыма. Ядовитые растения и грибы. Полезные растения. Моя «зеленая аптека».</w:t>
      </w:r>
    </w:p>
    <w:p w:rsidR="002810F0" w:rsidRPr="002810F0" w:rsidRDefault="002810F0" w:rsidP="002810F0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Животный мир Крыма. Млекопитающие крымских лесов и степей. Птичий мир Крыма. Зимующие и перелетные птицы. Самые крупные и самые маленькие животные полуострова. Класс насекомых. Полезные и вредные насекомые. Знакомство с земноводными, пресмыкающимися. Морские и пресноводные рыбы.</w:t>
      </w:r>
    </w:p>
    <w:p w:rsidR="002810F0" w:rsidRPr="002810F0" w:rsidRDefault="002810F0" w:rsidP="008B2E05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Охрана растений и животных. Красная книга. Природно-заповедный фонд Крыма. Заповедники и заказники. Известные парки и музеи природы.</w:t>
      </w:r>
    </w:p>
    <w:p w:rsidR="002810F0" w:rsidRDefault="002810F0" w:rsidP="00402B68">
      <w:pPr>
        <w:spacing w:after="0" w:line="0" w:lineRule="atLeast"/>
        <w:ind w:firstLine="709"/>
        <w:jc w:val="both"/>
        <w:rPr>
          <w:b/>
        </w:rPr>
      </w:pPr>
      <w:r w:rsidRPr="002810F0">
        <w:rPr>
          <w:rFonts w:ascii="Times New Roman" w:hAnsi="Times New Roman"/>
          <w:sz w:val="24"/>
          <w:szCs w:val="24"/>
        </w:rPr>
        <w:t>Черное и Азовское моря. Природные особенности, подводный растительный и животный мир. Экологические проблемы.</w:t>
      </w:r>
    </w:p>
    <w:p w:rsidR="008B2E05" w:rsidRPr="008B2E05" w:rsidRDefault="00402B68" w:rsidP="00402B68">
      <w:pPr>
        <w:pStyle w:val="a7"/>
        <w:spacing w:after="0" w:line="240" w:lineRule="auto"/>
        <w:ind w:left="1353"/>
        <w:jc w:val="both"/>
        <w:rPr>
          <w:b/>
          <w:szCs w:val="24"/>
        </w:rPr>
      </w:pPr>
      <w:r>
        <w:rPr>
          <w:b/>
          <w:szCs w:val="24"/>
        </w:rPr>
        <w:t>4.</w:t>
      </w:r>
      <w:r w:rsidR="008B2E05" w:rsidRPr="008B2E05">
        <w:rPr>
          <w:b/>
          <w:szCs w:val="24"/>
        </w:rPr>
        <w:t xml:space="preserve"> «Учимся путешествовать и дружить с природой»</w:t>
      </w:r>
      <w:r w:rsidR="008B2E05">
        <w:rPr>
          <w:b/>
          <w:szCs w:val="24"/>
        </w:rPr>
        <w:t xml:space="preserve"> (</w:t>
      </w:r>
      <w:r>
        <w:rPr>
          <w:b/>
          <w:szCs w:val="24"/>
        </w:rPr>
        <w:t>4 ч.</w:t>
      </w:r>
      <w:r w:rsidR="008B2E05">
        <w:rPr>
          <w:b/>
          <w:szCs w:val="24"/>
        </w:rPr>
        <w:t>)</w:t>
      </w:r>
    </w:p>
    <w:p w:rsidR="008B2E05" w:rsidRPr="008B2E05" w:rsidRDefault="008B2E05" w:rsidP="008B2E05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 xml:space="preserve">Экскурсия, путешествие, туризм. </w:t>
      </w:r>
    </w:p>
    <w:p w:rsidR="008B2E05" w:rsidRPr="008B2E05" w:rsidRDefault="008B2E05" w:rsidP="008B2E05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>Основы ориентирования на местности (компас, звезды, приметы местности, часы).</w:t>
      </w:r>
    </w:p>
    <w:p w:rsidR="008B2E05" w:rsidRPr="008B2E05" w:rsidRDefault="008B2E05" w:rsidP="008B2E05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 xml:space="preserve">Правила поведения на природе во время экскурсий и походов. Правила безопасности во время чрезвычайных ситуаций (землетрясение, гололед, снегопад, наводнение и др.). Твоя аптечка. Первая помощь при несчастном случае во время экскурсий, походов. </w:t>
      </w:r>
    </w:p>
    <w:p w:rsidR="008B2E05" w:rsidRPr="008B2E05" w:rsidRDefault="008B2E05" w:rsidP="008B2E05">
      <w:pPr>
        <w:spacing w:after="12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>Твоя посильная помощь живой природе. Проек</w:t>
      </w:r>
      <w:r>
        <w:rPr>
          <w:rFonts w:ascii="Times New Roman" w:hAnsi="Times New Roman"/>
          <w:sz w:val="24"/>
          <w:szCs w:val="24"/>
        </w:rPr>
        <w:t>т «Как украсить школьный двор».</w:t>
      </w:r>
    </w:p>
    <w:p w:rsidR="008B2E05" w:rsidRPr="008B2E05" w:rsidRDefault="008B2E05" w:rsidP="008B2E05">
      <w:pPr>
        <w:pStyle w:val="a7"/>
        <w:spacing w:after="120" w:line="240" w:lineRule="auto"/>
        <w:ind w:left="1440"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8B2E05">
        <w:rPr>
          <w:b/>
          <w:szCs w:val="24"/>
        </w:rPr>
        <w:t xml:space="preserve"> «Историко-культурное наследие Крыма»</w:t>
      </w:r>
      <w:r w:rsidR="00402B68">
        <w:rPr>
          <w:b/>
          <w:szCs w:val="24"/>
        </w:rPr>
        <w:t xml:space="preserve"> (4 ч.</w:t>
      </w:r>
      <w:r w:rsidR="00AC0DF1">
        <w:rPr>
          <w:b/>
          <w:szCs w:val="24"/>
        </w:rPr>
        <w:t>)</w:t>
      </w:r>
    </w:p>
    <w:p w:rsidR="008B2E05" w:rsidRPr="000A0762" w:rsidRDefault="008B2E05" w:rsidP="000A076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lastRenderedPageBreak/>
        <w:t>Археологические и исторические памятники. Важнейшие исторические объекты полуострова. Социально-культурные объекты: музеи, библиотеки, театры. Крымские святыни. Древние города Крыма. Города-герои. Детские крымские поэты и писатели. Литературные и художественные произведения о Крыме. Крымские периодические издания для детей. Проекты «Крым в мо</w:t>
      </w:r>
      <w:r w:rsidR="000A0762">
        <w:rPr>
          <w:rFonts w:ascii="Times New Roman" w:hAnsi="Times New Roman"/>
          <w:sz w:val="24"/>
          <w:szCs w:val="24"/>
        </w:rPr>
        <w:t>их рисунках», «Я пишу о Крыме».</w:t>
      </w:r>
    </w:p>
    <w:p w:rsidR="008B2E05" w:rsidRPr="00402B68" w:rsidRDefault="008B2E05" w:rsidP="008B2E05">
      <w:pPr>
        <w:pStyle w:val="a7"/>
        <w:numPr>
          <w:ilvl w:val="0"/>
          <w:numId w:val="25"/>
        </w:numPr>
        <w:spacing w:after="0" w:line="240" w:lineRule="auto"/>
        <w:jc w:val="both"/>
        <w:rPr>
          <w:b/>
          <w:szCs w:val="24"/>
        </w:rPr>
      </w:pPr>
      <w:r w:rsidRPr="00402B68">
        <w:rPr>
          <w:b/>
          <w:szCs w:val="24"/>
        </w:rPr>
        <w:t>«Профессиональная деятельность Крыма и моего региона»</w:t>
      </w:r>
      <w:r w:rsidR="00402B68">
        <w:rPr>
          <w:b/>
          <w:szCs w:val="24"/>
        </w:rPr>
        <w:t xml:space="preserve"> (4ч.</w:t>
      </w:r>
      <w:r w:rsidRPr="00402B68">
        <w:rPr>
          <w:b/>
          <w:szCs w:val="24"/>
        </w:rPr>
        <w:t>)</w:t>
      </w:r>
    </w:p>
    <w:p w:rsidR="008B2E05" w:rsidRPr="008B2E05" w:rsidRDefault="008B2E05" w:rsidP="008B2E05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 xml:space="preserve">Виды хозяйственной деятельности в Крыму. Крупные промышленные предприятия. Особенности сельского хозяйства Крыма. Культурные растения крымских садов и полей. Овощи, фрукты, ягоды твоего региона. Животноводство. Домашние животные. </w:t>
      </w:r>
    </w:p>
    <w:p w:rsidR="008B2E05" w:rsidRPr="008B2E05" w:rsidRDefault="008B2E05" w:rsidP="008B2E05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>«Крым – кузница здоровья». Оздоровительные центры, лечебницы, дома отдыха. Экологические тропы.</w:t>
      </w:r>
    </w:p>
    <w:p w:rsidR="000A0762" w:rsidRPr="00A467B5" w:rsidRDefault="008B2E05" w:rsidP="00402B68">
      <w:pPr>
        <w:spacing w:after="0" w:line="0" w:lineRule="atLeast"/>
        <w:ind w:firstLine="709"/>
        <w:jc w:val="both"/>
        <w:rPr>
          <w:b/>
        </w:rPr>
      </w:pPr>
      <w:r w:rsidRPr="008B2E05">
        <w:rPr>
          <w:rFonts w:ascii="Times New Roman" w:hAnsi="Times New Roman"/>
          <w:sz w:val="24"/>
          <w:szCs w:val="24"/>
        </w:rPr>
        <w:t>Профессиональная деятельность в Крыму. Профессии родителей. Твой посильный вклад в развитие Крымского полуострова.</w:t>
      </w:r>
    </w:p>
    <w:p w:rsidR="008B2E05" w:rsidRDefault="008B2E05" w:rsidP="008B2E05">
      <w:pPr>
        <w:jc w:val="center"/>
        <w:rPr>
          <w:b/>
          <w:sz w:val="28"/>
          <w:szCs w:val="28"/>
        </w:rPr>
      </w:pPr>
      <w:r w:rsidRPr="008B2E05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825"/>
        <w:gridCol w:w="1984"/>
      </w:tblGrid>
      <w:tr w:rsidR="008B2E05" w:rsidRPr="008B2E05" w:rsidTr="00402B68">
        <w:tc>
          <w:tcPr>
            <w:tcW w:w="99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№ </w:t>
            </w:r>
            <w:r w:rsidRPr="008B2E05">
              <w:rPr>
                <w:rFonts w:ascii="Times New Roman" w:hAnsi="Times New Roman"/>
                <w:b/>
                <w:sz w:val="20"/>
                <w:szCs w:val="20"/>
              </w:rPr>
              <w:t>раздела и темы</w:t>
            </w:r>
          </w:p>
        </w:tc>
        <w:tc>
          <w:tcPr>
            <w:tcW w:w="5825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 </w:t>
            </w:r>
            <w:r w:rsidR="00B606EE">
              <w:rPr>
                <w:rFonts w:ascii="Times New Roman" w:hAnsi="Times New Roman"/>
              </w:rPr>
              <w:t>Введение</w:t>
            </w:r>
            <w:proofErr w:type="gramStart"/>
            <w:r w:rsidR="00B606EE">
              <w:rPr>
                <w:rFonts w:ascii="Times New Roman" w:hAnsi="Times New Roman"/>
              </w:rPr>
              <w:t>.</w:t>
            </w:r>
            <w:r w:rsidRPr="008B2E05">
              <w:rPr>
                <w:rFonts w:ascii="Times New Roman" w:hAnsi="Times New Roman"/>
              </w:rPr>
              <w:t>«</w:t>
            </w:r>
            <w:proofErr w:type="gramEnd"/>
            <w:r w:rsidRPr="008B2E05">
              <w:rPr>
                <w:rFonts w:ascii="Times New Roman" w:hAnsi="Times New Roman"/>
              </w:rPr>
              <w:t>Посмотри, как хорош – край, в котором ты живешь!»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1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«Крым – орден на груди планеты Земля»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«Природные особенности и богатства Крыма»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17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«Учимся путешествовать и дружить с природой»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 «Историко-культурное наследие Крыма»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«Профессиональная деятельность Крыма и моего региона»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402B68">
        <w:trPr>
          <w:trHeight w:val="377"/>
        </w:trPr>
        <w:tc>
          <w:tcPr>
            <w:tcW w:w="995" w:type="dxa"/>
          </w:tcPr>
          <w:p w:rsidR="008B2E05" w:rsidRPr="008B2E05" w:rsidRDefault="008B2E05" w:rsidP="00F26A52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B219E5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Итого</w:t>
            </w:r>
            <w:r w:rsidR="00B219E5">
              <w:rPr>
                <w:rFonts w:ascii="Times New Roman" w:hAnsi="Times New Roman"/>
                <w:b/>
              </w:rPr>
              <w:t xml:space="preserve"> за год</w:t>
            </w:r>
          </w:p>
        </w:tc>
        <w:tc>
          <w:tcPr>
            <w:tcW w:w="1984" w:type="dxa"/>
          </w:tcPr>
          <w:p w:rsidR="008B2E05" w:rsidRPr="008B2E05" w:rsidRDefault="008B2E05" w:rsidP="008B2E05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 xml:space="preserve">34 </w:t>
            </w:r>
          </w:p>
        </w:tc>
      </w:tr>
    </w:tbl>
    <w:p w:rsidR="008B2E05" w:rsidRDefault="008B2E05" w:rsidP="008B2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</w:t>
      </w:r>
      <w:r w:rsidR="005E5352">
        <w:rPr>
          <w:rFonts w:ascii="Times New Roman" w:hAnsi="Times New Roman"/>
          <w:b/>
          <w:sz w:val="24"/>
          <w:szCs w:val="24"/>
        </w:rPr>
        <w:t>арно-тематическое планирование 3</w:t>
      </w:r>
      <w:r>
        <w:rPr>
          <w:rFonts w:ascii="Times New Roman" w:hAnsi="Times New Roman"/>
          <w:b/>
          <w:sz w:val="24"/>
          <w:szCs w:val="24"/>
        </w:rPr>
        <w:t>-К класс</w:t>
      </w: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0"/>
        <w:gridCol w:w="567"/>
        <w:gridCol w:w="851"/>
        <w:gridCol w:w="709"/>
        <w:gridCol w:w="7512"/>
      </w:tblGrid>
      <w:tr w:rsidR="008B2E05" w:rsidRPr="008B2E05" w:rsidTr="001A609B">
        <w:tc>
          <w:tcPr>
            <w:tcW w:w="1134" w:type="dxa"/>
            <w:gridSpan w:val="3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B2E0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B2E0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E0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E05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E05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E05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E05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E05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512" w:type="dxa"/>
            <w:vMerge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B606EE">
            <w:pPr>
              <w:pStyle w:val="a3"/>
              <w:ind w:left="1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1.Введение. «</w:t>
            </w:r>
            <w:r w:rsidR="000A7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Посмотри, как хорош</w:t>
            </w:r>
            <w:r w:rsidR="00B60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край, в котором ты живёшь</w:t>
            </w:r>
            <w:r w:rsidRPr="005A6999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8B2E05" w:rsidRPr="008B2E05" w:rsidTr="001A609B">
        <w:trPr>
          <w:trHeight w:val="545"/>
        </w:trPr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5A6999" w:rsidRDefault="000A748A" w:rsidP="00B60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E0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Посмотри, как хорош- край, в котором ты живёшь</w:t>
            </w:r>
            <w:r w:rsidRPr="005A6999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B606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«Крым – орден на груди планеты Земля» (4ч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ind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символика Крыма: герб, флаг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понятия «полуостров»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0A7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 xml:space="preserve">Мы живём в Крыму. Столица Крыма. 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shd w:val="clear" w:color="auto" w:fill="auto"/>
          </w:tcPr>
          <w:p w:rsidR="008B2E05" w:rsidRPr="001A609B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ind w:hanging="14"/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Евпатория на карте Крыма.</w:t>
            </w: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«Природные особенности и богатства Крыма» (17 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rPr>
          <w:trHeight w:val="227"/>
        </w:trPr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  Рельеф Крымского полуострова.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Крымские горы и равнины- ущелья, каньоны, овраги, балки.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 Самые известные крымские пещеры.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Животный мир Крыма</w:t>
            </w:r>
            <w:r w:rsidR="000A74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Степные животные. Пресмыкающиеся Крыма.</w:t>
            </w:r>
          </w:p>
        </w:tc>
      </w:tr>
      <w:tr w:rsidR="008B2E05" w:rsidRPr="008B2E05" w:rsidTr="001A609B">
        <w:trPr>
          <w:trHeight w:val="249"/>
        </w:trPr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Зимующие и перелётные птицы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Виртуальная экскурсия «Лебяжьи острова»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0A748A">
            <w:pPr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Самые крупные и самые маленькие животные </w:t>
            </w:r>
            <w:r>
              <w:rPr>
                <w:rFonts w:ascii="Times New Roman" w:hAnsi="Times New Roman"/>
              </w:rPr>
              <w:t xml:space="preserve">Крымского </w:t>
            </w:r>
            <w:r w:rsidRPr="008B2E05">
              <w:rPr>
                <w:rFonts w:ascii="Times New Roman" w:hAnsi="Times New Roman"/>
              </w:rPr>
              <w:t xml:space="preserve">полуострова. 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 в Крыму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Земноводные Крыма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Пресмыкающиеся Крымского полуострова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Морские и пресноводные рыбы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«Животные в объективе фотокамеры»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1A60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животных. Красная книга Крыма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Заповедники и заказники. Парки и музеи природы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E43F9C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Чёрное и Азовское моря. Природные особенности, подводный растительный и животный мир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Экологические проблемы Крыма.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Проект «Домик для птиц».</w:t>
            </w: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«Учимся путешествовать и дружить с природой» (4ч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Экскурсия, путешествие, туризм. Туристические маршруты Евпатории.</w:t>
            </w:r>
          </w:p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E4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природе во время экскурсий и походов. 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Твоя аптечка. Первая помощь при несчастном случае во время экскурсий, походов.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Default="00E43F9C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</w:t>
            </w:r>
          </w:p>
          <w:p w:rsidR="00B219E5" w:rsidRPr="008B2E05" w:rsidRDefault="00B219E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«Историко-культурное наследие Крыма» (4ч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8B2E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памятники Крыма. 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8B2E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 Города-герои.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8B2E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E4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 xml:space="preserve">Детские крымские поэты и писатели. 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8B2E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E4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Проекты «Я пишу о Крыме».</w:t>
            </w: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«Профессиональная деятельность Крыма и моего региона»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(4ч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E43F9C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E43F9C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Крыма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Крыму. Профессии родителей.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AC0DF1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</w:tbl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60E" w:rsidRDefault="00A3160E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160E" w:rsidRDefault="00A3160E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7CA3" w:rsidRDefault="00ED7CA3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2D13" w:rsidRDefault="007A2D13" w:rsidP="007A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A2D13" w:rsidSect="000003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D9D"/>
    <w:multiLevelType w:val="hybridMultilevel"/>
    <w:tmpl w:val="9C88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46F04"/>
    <w:multiLevelType w:val="hybridMultilevel"/>
    <w:tmpl w:val="81B20E7C"/>
    <w:lvl w:ilvl="0" w:tplc="74E29E9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6724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076527"/>
    <w:multiLevelType w:val="hybridMultilevel"/>
    <w:tmpl w:val="0C6E2008"/>
    <w:lvl w:ilvl="0" w:tplc="5110410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F275C2E"/>
    <w:multiLevelType w:val="hybridMultilevel"/>
    <w:tmpl w:val="7B7E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D23CA"/>
    <w:multiLevelType w:val="hybridMultilevel"/>
    <w:tmpl w:val="BF42EBC6"/>
    <w:lvl w:ilvl="0" w:tplc="E9087F86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D01C82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003A3"/>
    <w:multiLevelType w:val="hybridMultilevel"/>
    <w:tmpl w:val="35821A82"/>
    <w:lvl w:ilvl="0" w:tplc="27485FD0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8C5C78"/>
    <w:multiLevelType w:val="hybridMultilevel"/>
    <w:tmpl w:val="0540EA7C"/>
    <w:lvl w:ilvl="0" w:tplc="6F74219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6117C"/>
    <w:multiLevelType w:val="hybridMultilevel"/>
    <w:tmpl w:val="B7DA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C0107"/>
    <w:multiLevelType w:val="hybridMultilevel"/>
    <w:tmpl w:val="4F4C89C4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73938"/>
    <w:multiLevelType w:val="hybridMultilevel"/>
    <w:tmpl w:val="8DEC2F32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91B98"/>
    <w:multiLevelType w:val="hybridMultilevel"/>
    <w:tmpl w:val="E430A2B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014970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74721B4"/>
    <w:multiLevelType w:val="hybridMultilevel"/>
    <w:tmpl w:val="60DA01B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E2FD5"/>
    <w:multiLevelType w:val="hybridMultilevel"/>
    <w:tmpl w:val="72A0F528"/>
    <w:lvl w:ilvl="0" w:tplc="51104100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4AA15723"/>
    <w:multiLevelType w:val="hybridMultilevel"/>
    <w:tmpl w:val="20ACBED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40AD3"/>
    <w:multiLevelType w:val="hybridMultilevel"/>
    <w:tmpl w:val="0B9E1A86"/>
    <w:lvl w:ilvl="0" w:tplc="61B4A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FFF2ACB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0BF69B5"/>
    <w:multiLevelType w:val="hybridMultilevel"/>
    <w:tmpl w:val="869C95FA"/>
    <w:lvl w:ilvl="0" w:tplc="053C4D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C582D"/>
    <w:multiLevelType w:val="hybridMultilevel"/>
    <w:tmpl w:val="1D84C3FA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866EC"/>
    <w:multiLevelType w:val="hybridMultilevel"/>
    <w:tmpl w:val="B99C0492"/>
    <w:lvl w:ilvl="0" w:tplc="B11E7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4A13186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76537"/>
    <w:multiLevelType w:val="hybridMultilevel"/>
    <w:tmpl w:val="CAC22956"/>
    <w:lvl w:ilvl="0" w:tplc="3006D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1D0080"/>
    <w:multiLevelType w:val="hybridMultilevel"/>
    <w:tmpl w:val="CE7AAC16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97B74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A77634"/>
    <w:multiLevelType w:val="hybridMultilevel"/>
    <w:tmpl w:val="5842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105B1"/>
    <w:multiLevelType w:val="hybridMultilevel"/>
    <w:tmpl w:val="0972A01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5254A"/>
    <w:multiLevelType w:val="hybridMultilevel"/>
    <w:tmpl w:val="86D2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F93F9E"/>
    <w:multiLevelType w:val="hybridMultilevel"/>
    <w:tmpl w:val="A9BC2A18"/>
    <w:lvl w:ilvl="0" w:tplc="51104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34"/>
  </w:num>
  <w:num w:numId="7">
    <w:abstractNumId w:val="4"/>
  </w:num>
  <w:num w:numId="8">
    <w:abstractNumId w:val="19"/>
  </w:num>
  <w:num w:numId="9">
    <w:abstractNumId w:val="5"/>
  </w:num>
  <w:num w:numId="10">
    <w:abstractNumId w:val="32"/>
  </w:num>
  <w:num w:numId="11">
    <w:abstractNumId w:val="24"/>
  </w:num>
  <w:num w:numId="12">
    <w:abstractNumId w:val="16"/>
  </w:num>
  <w:num w:numId="13">
    <w:abstractNumId w:val="25"/>
  </w:num>
  <w:num w:numId="14">
    <w:abstractNumId w:val="13"/>
  </w:num>
  <w:num w:numId="15">
    <w:abstractNumId w:val="15"/>
  </w:num>
  <w:num w:numId="16">
    <w:abstractNumId w:val="29"/>
  </w:num>
  <w:num w:numId="17">
    <w:abstractNumId w:val="17"/>
  </w:num>
  <w:num w:numId="18">
    <w:abstractNumId w:val="2"/>
  </w:num>
  <w:num w:numId="19">
    <w:abstractNumId w:val="14"/>
  </w:num>
  <w:num w:numId="20">
    <w:abstractNumId w:val="11"/>
  </w:num>
  <w:num w:numId="21">
    <w:abstractNumId w:val="18"/>
  </w:num>
  <w:num w:numId="22">
    <w:abstractNumId w:val="20"/>
  </w:num>
  <w:num w:numId="23">
    <w:abstractNumId w:val="9"/>
  </w:num>
  <w:num w:numId="24">
    <w:abstractNumId w:val="33"/>
  </w:num>
  <w:num w:numId="25">
    <w:abstractNumId w:val="6"/>
  </w:num>
  <w:num w:numId="26">
    <w:abstractNumId w:val="21"/>
  </w:num>
  <w:num w:numId="27">
    <w:abstractNumId w:val="1"/>
  </w:num>
  <w:num w:numId="28">
    <w:abstractNumId w:val="26"/>
  </w:num>
  <w:num w:numId="29">
    <w:abstractNumId w:val="27"/>
  </w:num>
  <w:num w:numId="30">
    <w:abstractNumId w:val="30"/>
  </w:num>
  <w:num w:numId="31">
    <w:abstractNumId w:val="28"/>
  </w:num>
  <w:num w:numId="32">
    <w:abstractNumId w:val="23"/>
  </w:num>
  <w:num w:numId="33">
    <w:abstractNumId w:val="7"/>
  </w:num>
  <w:num w:numId="34">
    <w:abstractNumId w:val="3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257"/>
    <w:rsid w:val="000003C6"/>
    <w:rsid w:val="000037A0"/>
    <w:rsid w:val="00004B54"/>
    <w:rsid w:val="00015275"/>
    <w:rsid w:val="00021BD0"/>
    <w:rsid w:val="00021DF4"/>
    <w:rsid w:val="00057171"/>
    <w:rsid w:val="00076CED"/>
    <w:rsid w:val="00087142"/>
    <w:rsid w:val="000A0762"/>
    <w:rsid w:val="000A310C"/>
    <w:rsid w:val="000A748A"/>
    <w:rsid w:val="000D0601"/>
    <w:rsid w:val="000E3E96"/>
    <w:rsid w:val="000F5C3D"/>
    <w:rsid w:val="00124187"/>
    <w:rsid w:val="00180619"/>
    <w:rsid w:val="00181AAC"/>
    <w:rsid w:val="001A609B"/>
    <w:rsid w:val="001B1033"/>
    <w:rsid w:val="001B16B2"/>
    <w:rsid w:val="001D2E6C"/>
    <w:rsid w:val="001D427F"/>
    <w:rsid w:val="001F5FDB"/>
    <w:rsid w:val="002019D2"/>
    <w:rsid w:val="002249CB"/>
    <w:rsid w:val="00231E5F"/>
    <w:rsid w:val="00241B4A"/>
    <w:rsid w:val="00250EF3"/>
    <w:rsid w:val="002528A2"/>
    <w:rsid w:val="00256495"/>
    <w:rsid w:val="00263F2D"/>
    <w:rsid w:val="00267182"/>
    <w:rsid w:val="002810F0"/>
    <w:rsid w:val="00286257"/>
    <w:rsid w:val="003214F3"/>
    <w:rsid w:val="00326085"/>
    <w:rsid w:val="00332881"/>
    <w:rsid w:val="00354A09"/>
    <w:rsid w:val="00394048"/>
    <w:rsid w:val="003B12F3"/>
    <w:rsid w:val="003D094A"/>
    <w:rsid w:val="003D0AF6"/>
    <w:rsid w:val="003E2410"/>
    <w:rsid w:val="003F750D"/>
    <w:rsid w:val="00402B68"/>
    <w:rsid w:val="00422334"/>
    <w:rsid w:val="00434CAB"/>
    <w:rsid w:val="00452781"/>
    <w:rsid w:val="00463C6D"/>
    <w:rsid w:val="00477A45"/>
    <w:rsid w:val="00483EFB"/>
    <w:rsid w:val="0049318B"/>
    <w:rsid w:val="0049422E"/>
    <w:rsid w:val="004A708C"/>
    <w:rsid w:val="00531F4C"/>
    <w:rsid w:val="005419A8"/>
    <w:rsid w:val="005520F0"/>
    <w:rsid w:val="00555C10"/>
    <w:rsid w:val="00560A8B"/>
    <w:rsid w:val="00564E61"/>
    <w:rsid w:val="00596403"/>
    <w:rsid w:val="005A6999"/>
    <w:rsid w:val="005E5352"/>
    <w:rsid w:val="00622302"/>
    <w:rsid w:val="00655FA4"/>
    <w:rsid w:val="006726DB"/>
    <w:rsid w:val="00676064"/>
    <w:rsid w:val="0068587A"/>
    <w:rsid w:val="006F0037"/>
    <w:rsid w:val="006F364F"/>
    <w:rsid w:val="00724DF3"/>
    <w:rsid w:val="007254EC"/>
    <w:rsid w:val="00731C43"/>
    <w:rsid w:val="00757E55"/>
    <w:rsid w:val="007A2D13"/>
    <w:rsid w:val="007D2807"/>
    <w:rsid w:val="007D3501"/>
    <w:rsid w:val="007D5C5C"/>
    <w:rsid w:val="007E12FC"/>
    <w:rsid w:val="00851615"/>
    <w:rsid w:val="00891CB6"/>
    <w:rsid w:val="00897A4E"/>
    <w:rsid w:val="008B2E05"/>
    <w:rsid w:val="008C1734"/>
    <w:rsid w:val="009013FF"/>
    <w:rsid w:val="00927023"/>
    <w:rsid w:val="00931EF6"/>
    <w:rsid w:val="00965827"/>
    <w:rsid w:val="00967CCC"/>
    <w:rsid w:val="00984A14"/>
    <w:rsid w:val="009870B7"/>
    <w:rsid w:val="009A299B"/>
    <w:rsid w:val="009B70D0"/>
    <w:rsid w:val="00A129FE"/>
    <w:rsid w:val="00A228AB"/>
    <w:rsid w:val="00A3160E"/>
    <w:rsid w:val="00A336DD"/>
    <w:rsid w:val="00A3405C"/>
    <w:rsid w:val="00A63415"/>
    <w:rsid w:val="00A7128C"/>
    <w:rsid w:val="00A96192"/>
    <w:rsid w:val="00AC0DF1"/>
    <w:rsid w:val="00AD4CD0"/>
    <w:rsid w:val="00AE469E"/>
    <w:rsid w:val="00AE46B8"/>
    <w:rsid w:val="00AF03AB"/>
    <w:rsid w:val="00B14BBC"/>
    <w:rsid w:val="00B219E5"/>
    <w:rsid w:val="00B35D10"/>
    <w:rsid w:val="00B606EE"/>
    <w:rsid w:val="00BE138D"/>
    <w:rsid w:val="00BF3C31"/>
    <w:rsid w:val="00C043C6"/>
    <w:rsid w:val="00C47A04"/>
    <w:rsid w:val="00C74A52"/>
    <w:rsid w:val="00CA19EE"/>
    <w:rsid w:val="00CB3593"/>
    <w:rsid w:val="00CE40EE"/>
    <w:rsid w:val="00D23A4F"/>
    <w:rsid w:val="00D50312"/>
    <w:rsid w:val="00D536C0"/>
    <w:rsid w:val="00D60269"/>
    <w:rsid w:val="00D602DC"/>
    <w:rsid w:val="00DA5B07"/>
    <w:rsid w:val="00DD65C1"/>
    <w:rsid w:val="00DF261F"/>
    <w:rsid w:val="00E02E3A"/>
    <w:rsid w:val="00E33549"/>
    <w:rsid w:val="00E43F9C"/>
    <w:rsid w:val="00ED2836"/>
    <w:rsid w:val="00ED7CA3"/>
    <w:rsid w:val="00EE1FEE"/>
    <w:rsid w:val="00EF2B91"/>
    <w:rsid w:val="00F1044F"/>
    <w:rsid w:val="00F26A52"/>
    <w:rsid w:val="00F3267A"/>
    <w:rsid w:val="00F44E69"/>
    <w:rsid w:val="00F70F9C"/>
    <w:rsid w:val="00F72C51"/>
    <w:rsid w:val="00F82DCB"/>
    <w:rsid w:val="00F870CD"/>
    <w:rsid w:val="00FD347A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9A8"/>
    <w:pPr>
      <w:spacing w:after="0" w:line="240" w:lineRule="auto"/>
    </w:pPr>
  </w:style>
  <w:style w:type="table" w:styleId="a5">
    <w:name w:val="Table Grid"/>
    <w:basedOn w:val="a1"/>
    <w:uiPriority w:val="59"/>
    <w:rsid w:val="00DF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0003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Normal (Web)"/>
    <w:basedOn w:val="a"/>
    <w:semiHidden/>
    <w:rsid w:val="000003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rsid w:val="000003C6"/>
    <w:rPr>
      <w:rFonts w:cs="Times New Roman"/>
    </w:rPr>
  </w:style>
  <w:style w:type="paragraph" w:styleId="a7">
    <w:name w:val="List Paragraph"/>
    <w:basedOn w:val="a"/>
    <w:uiPriority w:val="34"/>
    <w:qFormat/>
    <w:rsid w:val="000003C6"/>
    <w:pPr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a4">
    <w:name w:val="Без интервала Знак"/>
    <w:link w:val="a3"/>
    <w:uiPriority w:val="1"/>
    <w:rsid w:val="0049422E"/>
  </w:style>
  <w:style w:type="paragraph" w:customStyle="1" w:styleId="c19">
    <w:name w:val="c19"/>
    <w:basedOn w:val="a"/>
    <w:rsid w:val="00731C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731C43"/>
    <w:pPr>
      <w:ind w:left="720"/>
      <w:contextualSpacing/>
    </w:pPr>
    <w:rPr>
      <w:rFonts w:eastAsia="Times New Roman"/>
    </w:rPr>
  </w:style>
  <w:style w:type="character" w:customStyle="1" w:styleId="citation">
    <w:name w:val="citation"/>
    <w:basedOn w:val="a0"/>
    <w:rsid w:val="007A2D13"/>
  </w:style>
  <w:style w:type="character" w:customStyle="1" w:styleId="nowrap">
    <w:name w:val="nowrap"/>
    <w:basedOn w:val="a0"/>
    <w:rsid w:val="007A2D13"/>
  </w:style>
  <w:style w:type="paragraph" w:styleId="a8">
    <w:name w:val="Balloon Text"/>
    <w:basedOn w:val="a"/>
    <w:link w:val="a9"/>
    <w:uiPriority w:val="99"/>
    <w:semiHidden/>
    <w:unhideWhenUsed/>
    <w:rsid w:val="001F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F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BBA5-BF07-44D0-B10E-C0C40E76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6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103</cp:revision>
  <cp:lastPrinted>2019-09-30T13:33:00Z</cp:lastPrinted>
  <dcterms:created xsi:type="dcterms:W3CDTF">2017-09-11T17:29:00Z</dcterms:created>
  <dcterms:modified xsi:type="dcterms:W3CDTF">2020-09-14T14:37:00Z</dcterms:modified>
</cp:coreProperties>
</file>